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процессе общения и взаимопонимания людей не последнее место отводится так называемому «невербальному общению» - языку жестов и телодвижений.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очень часто обращаемся к этому способу передачи информации, общаясь с друзьями, р</w:t>
      </w:r>
      <w:r>
        <w:rPr>
          <w:rFonts w:ascii="Times New Roman CYR" w:hAnsi="Times New Roman CYR" w:cs="Times New Roman CYR"/>
          <w:sz w:val="28"/>
          <w:szCs w:val="28"/>
        </w:rPr>
        <w:t>одственниками, деловыми партнерами, сослуживцами и с теми, с кем лишь на мгновение сталкиваемся нас повседневная жизнь. Он во многом определяет как реакцию на окружающих, так и их отношение к нам. Стоит только сознательно отнестись к этим безмолвным сигнал</w:t>
      </w:r>
      <w:r>
        <w:rPr>
          <w:rFonts w:ascii="Times New Roman CYR" w:hAnsi="Times New Roman CYR" w:cs="Times New Roman CYR"/>
          <w:sz w:val="28"/>
          <w:szCs w:val="28"/>
        </w:rPr>
        <w:t>ам, которые мы одновременно и подаем, и принимаем, как мы тут же откроем для себя возможность более эффективного и действительного их использования.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Ученые до сих пор спорят о том, в какой степени способность к языку жестов является врожденной, как быстро </w:t>
      </w:r>
      <w:r>
        <w:rPr>
          <w:rFonts w:ascii="Times New Roman CYR" w:hAnsi="Times New Roman CYR" w:cs="Times New Roman CYR"/>
          <w:sz w:val="28"/>
          <w:szCs w:val="28"/>
        </w:rPr>
        <w:t>она развивается в тот период, когда человек учится говорить, и какою роль в ее развитии играет подражание окружающим.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современные представления позволяют думать, что способность читать чужие мысли свойственна всем людям. Проще говоря, самые разные вн</w:t>
      </w:r>
      <w:r>
        <w:rPr>
          <w:rFonts w:ascii="Times New Roman CYR" w:hAnsi="Times New Roman CYR" w:cs="Times New Roman CYR"/>
          <w:sz w:val="28"/>
          <w:szCs w:val="28"/>
        </w:rPr>
        <w:t>ешние признаки, такие как выражение лица или направление взгляда, помогают нам догадаться о чувствах других людей и об их намерениях по отношению к вам.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 тех пор как ученые впервые заинтересовались невербальной коммуникацией, было выявлено множество пораз</w:t>
      </w:r>
      <w:r>
        <w:rPr>
          <w:rFonts w:ascii="Times New Roman CYR" w:hAnsi="Times New Roman CYR" w:cs="Times New Roman CYR"/>
          <w:sz w:val="28"/>
          <w:szCs w:val="28"/>
        </w:rPr>
        <w:t>ительных вещей. Пожалуй, самое удивительное - это то крайне незначительное количество слов, являющихся значимыми в разговоре лицом к лицу, по сравнению с огромным количеством сигналов, передаваемых с помощью жестов и связанных с ними символов.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эк</w:t>
      </w:r>
      <w:r>
        <w:rPr>
          <w:rFonts w:ascii="Times New Roman CYR" w:hAnsi="Times New Roman CYR" w:cs="Times New Roman CYR"/>
          <w:sz w:val="28"/>
          <w:szCs w:val="28"/>
        </w:rPr>
        <w:t xml:space="preserve">спертов, до двух третей сообщений, полученных каким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либо участником беседы, поступает по невербальным каналам связи. Наряду с речевым восприятием, между людьми, постоянно курсируют сообщения, которые они принимают и на которые они реагируют, прежде чем с</w:t>
      </w:r>
      <w:r>
        <w:rPr>
          <w:rFonts w:ascii="Times New Roman CYR" w:hAnsi="Times New Roman CYR" w:cs="Times New Roman CYR"/>
          <w:sz w:val="28"/>
          <w:szCs w:val="28"/>
        </w:rPr>
        <w:t>ознание подвергнет их рациональному анализу.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Невербальное общение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без слов - общение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самое емкое и достоверное.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Общаясь, мы слушаем не только словесную информацию, но и смотрим в глаза друг другу, воспринимаем тембр голоса, интонацию, мимику, </w:t>
      </w:r>
      <w:r>
        <w:rPr>
          <w:rFonts w:ascii="Times New Roman CYR" w:hAnsi="Times New Roman CYR" w:cs="Times New Roman CYR"/>
          <w:sz w:val="28"/>
          <w:szCs w:val="28"/>
        </w:rPr>
        <w:t>жесты (см. схему 1). Слова передают нам логическую информацию, а жесты, мимика, голос эту информацию дополняют.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Невербальное общение - общение без помощи слов часто возникает бессознательно. Оно может либо дополнять и усиливать словесное общение, либо ему </w:t>
      </w:r>
      <w:r>
        <w:rPr>
          <w:rFonts w:ascii="Times New Roman CYR" w:hAnsi="Times New Roman CYR" w:cs="Times New Roman CYR"/>
          <w:sz w:val="28"/>
          <w:szCs w:val="28"/>
        </w:rPr>
        <w:t>противоречить и ослаблять. Хотя невербальное общение и является часто бессознательным процессом, в настоящее время оно достаточно хорошо изучено и для достижения нужного эффекта с успехом может контролироваться.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Невербальное общение - наиболее древняя и ба</w:t>
      </w:r>
      <w:r>
        <w:rPr>
          <w:rFonts w:ascii="Times New Roman CYR" w:hAnsi="Times New Roman CYR" w:cs="Times New Roman CYR"/>
          <w:sz w:val="28"/>
          <w:szCs w:val="28"/>
        </w:rPr>
        <w:t>зисная форма коммуникации. Наши предки общались между собой при помощи наклона тела, мимики, тембра и интонации голоса, частоты дыхания, взгляда. Мы и сейчас часто понимаем друг друга без слов[1-3].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Невербальный язык настолько мощный и общий, что часто мы </w:t>
      </w:r>
      <w:r>
        <w:rPr>
          <w:rFonts w:ascii="Times New Roman CYR" w:hAnsi="Times New Roman CYR" w:cs="Times New Roman CYR"/>
          <w:sz w:val="28"/>
          <w:szCs w:val="28"/>
        </w:rPr>
        <w:t>без труда понимаем собаку, что она хочет. Собака же предугадывает многие наши поступки, например, заранее знает, когда мы идем с ней гулять, а когда отправляемся на улицу без нее.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животные живут в одиночку, например, медведи. Поэтому у них неразв</w:t>
      </w:r>
      <w:r>
        <w:rPr>
          <w:rFonts w:ascii="Times New Roman CYR" w:hAnsi="Times New Roman CYR" w:cs="Times New Roman CYR"/>
          <w:sz w:val="28"/>
          <w:szCs w:val="28"/>
        </w:rPr>
        <w:t>ит невербальный язык (например, мимика, положение ушей, оскал морды). В результате добродушный с виду медведь может отвесить оплеуху дрессировщику. При дрессировке животных со слаборазвитым невербальным языком следует быть особенно осторожными.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Невербально</w:t>
      </w:r>
      <w:r>
        <w:rPr>
          <w:rFonts w:ascii="Times New Roman CYR" w:hAnsi="Times New Roman CYR" w:cs="Times New Roman CYR"/>
          <w:sz w:val="28"/>
          <w:szCs w:val="28"/>
        </w:rPr>
        <w:t xml:space="preserve">е общение - не так сильно структурировано, как вербальное. Не существуют общепринятые словари и правила компоновки (грамматика)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жестов, мимики, интонации, при помощи которых мы в состоянии однозначно передать свои чувства.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передача зависит от очень м</w:t>
      </w:r>
      <w:r>
        <w:rPr>
          <w:rFonts w:ascii="Times New Roman CYR" w:hAnsi="Times New Roman CYR" w:cs="Times New Roman CYR"/>
          <w:sz w:val="28"/>
          <w:szCs w:val="28"/>
        </w:rPr>
        <w:t>ногих факторов и часто происходит неоднозначно. Намеренная передача - творческий процесс, которым профессионально занимаются артисты кино и театра. При этом каждый артист передает одну и ту же роль по-разному. Мы не раз видели одни и те же роли в исполнени</w:t>
      </w:r>
      <w:r>
        <w:rPr>
          <w:rFonts w:ascii="Times New Roman CYR" w:hAnsi="Times New Roman CYR" w:cs="Times New Roman CYR"/>
          <w:sz w:val="28"/>
          <w:szCs w:val="28"/>
        </w:rPr>
        <w:t>и разных артистов, одни и те же фильмы, снятые разными режиссерами.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Преднамеренная передача чувств, которых у нас нет - трудный, если вообще возможный процесс. Именно поэтому артисты во время съемок пытаются вжиться в образ и испытывать те же самые чувства</w:t>
      </w:r>
      <w:r>
        <w:rPr>
          <w:rFonts w:ascii="Times New Roman CYR" w:hAnsi="Times New Roman CYR" w:cs="Times New Roman CYR"/>
          <w:sz w:val="28"/>
          <w:szCs w:val="28"/>
        </w:rPr>
        <w:t>, которые они пытаются передать. Часто мы такую неудачную игру замечаем и говорим, что фильм - неудачный: актеры играют неестественно, например, переигрывают. И все-таки при помощи невербального языка мы выражаем свои чувства: любви и ненависти, превосходс</w:t>
      </w:r>
      <w:r>
        <w:rPr>
          <w:rFonts w:ascii="Times New Roman CYR" w:hAnsi="Times New Roman CYR" w:cs="Times New Roman CYR"/>
          <w:sz w:val="28"/>
          <w:szCs w:val="28"/>
        </w:rPr>
        <w:t>тва и зависимости, уважения и презрения.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невербального языка универсальна: все младенцы одинаково плачут и смеются. Другая часть, например жесты, различается от культуры к культуре. Невербальное общение обычно возникает спонтанно. Мы обычно формулиру</w:t>
      </w:r>
      <w:r>
        <w:rPr>
          <w:rFonts w:ascii="Times New Roman CYR" w:hAnsi="Times New Roman CYR" w:cs="Times New Roman CYR"/>
          <w:sz w:val="28"/>
          <w:szCs w:val="28"/>
        </w:rPr>
        <w:t>ем свои мысли в виде слов, наши же поза, мимика и жесты возникают непроизвольно, помимо нашего сознания.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Роль невербального общения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обмануть словами,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 нельзя обмануть голосом.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 хорошо подходят для передачи логической информации. В то же в</w:t>
      </w:r>
      <w:r>
        <w:rPr>
          <w:rFonts w:ascii="Times New Roman CYR" w:hAnsi="Times New Roman CYR" w:cs="Times New Roman CYR"/>
          <w:sz w:val="28"/>
          <w:szCs w:val="28"/>
        </w:rPr>
        <w:t>ремя чувства лучше передаются не вербально (см. схему 2). Согласно оценкам ученых 93% информации, передающейся при эмоциональном общении, проходит по невербальным каналам коммуникации[4].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Невербальное общение трудно контролируется даже профессиональными ар</w:t>
      </w:r>
      <w:r>
        <w:rPr>
          <w:rFonts w:ascii="Times New Roman CYR" w:hAnsi="Times New Roman CYR" w:cs="Times New Roman CYR"/>
          <w:sz w:val="28"/>
          <w:szCs w:val="28"/>
        </w:rPr>
        <w:t>тистами. Им для этого необходимо входить в образ, что является сложным творческим процессом, не всегда получается и требует репетиций. Поэтому невербальное общение является существенно более надежным, чем вербальное. Мы можем контролировать часть параметро</w:t>
      </w:r>
      <w:r>
        <w:rPr>
          <w:rFonts w:ascii="Times New Roman CYR" w:hAnsi="Times New Roman CYR" w:cs="Times New Roman CYR"/>
          <w:sz w:val="28"/>
          <w:szCs w:val="28"/>
        </w:rPr>
        <w:t>в невербального общения. Но мы никогда не будем в состоянии контролировать все параметры, так как человек может держать в голове одновременно не более 5-7 факторов [5].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Невербальное общение, как правило, спонтанно и непреднамеренно. Его нам подарила природ</w:t>
      </w:r>
      <w:r>
        <w:rPr>
          <w:rFonts w:ascii="Times New Roman CYR" w:hAnsi="Times New Roman CYR" w:cs="Times New Roman CYR"/>
          <w:sz w:val="28"/>
          <w:szCs w:val="28"/>
        </w:rPr>
        <w:t xml:space="preserve">а как продукт многих тысячелетий естественного отбора. Поэтому невербальное общение - очень емко и компактно. Овладевая языком невербального общения, мы приобретаем эффективный и экономичный язык. Моргнув глазом, кивнув головой, помахав рукой, мы передаем </w:t>
      </w:r>
      <w:r>
        <w:rPr>
          <w:rFonts w:ascii="Times New Roman CYR" w:hAnsi="Times New Roman CYR" w:cs="Times New Roman CYR"/>
          <w:sz w:val="28"/>
          <w:szCs w:val="28"/>
        </w:rPr>
        <w:t>свои чувства быстрее и лучше, чем сделали бы это при помощи слов.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 чувства и эмоции мы можем передавать без слов. Невербальный язык используется и при словесном общении. При его помощи мы: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подтверждаем, поясняем или опровергаем передаваемую словесны</w:t>
      </w:r>
      <w:r>
        <w:rPr>
          <w:rFonts w:ascii="Times New Roman CYR" w:hAnsi="Times New Roman CYR" w:cs="Times New Roman CYR"/>
          <w:sz w:val="28"/>
          <w:szCs w:val="28"/>
        </w:rPr>
        <w:t>м путем информацию;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передаем информацию сознательно или бессознательно;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выражаем свои эмоции и чувства;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регулируем ход разговора;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контролируем и воздействуем на других лиц;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восполняем недостаток слов, например, при обучении езде на велосипеде.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зговаривая с партнером, мы видим его мимику, жесты, которые нам говорят, что действительно думает и чувствует наш собеседник. Так, сидящий собеседник, подавшись вперед, сообщает нам, что хочет говорить сам. Отклонившись же назад, он уже сам хочет нас слуша</w:t>
      </w:r>
      <w:r>
        <w:rPr>
          <w:rFonts w:ascii="Times New Roman CYR" w:hAnsi="Times New Roman CYR" w:cs="Times New Roman CYR"/>
          <w:sz w:val="28"/>
          <w:szCs w:val="28"/>
        </w:rPr>
        <w:t xml:space="preserve">ть. Наклоненный вперед подбородок свидетельствует о волевом напоре, желании жестко отслеживать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свои интересы. Если же подбородок приподнят, а голова прямая, то партнер считает себя в позиции силы.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Управляя своим невербальным языком, мы можем вызывать желае</w:t>
      </w:r>
      <w:r>
        <w:rPr>
          <w:rFonts w:ascii="Times New Roman CYR" w:hAnsi="Times New Roman CYR" w:cs="Times New Roman CYR"/>
          <w:sz w:val="28"/>
          <w:szCs w:val="28"/>
        </w:rPr>
        <w:t>мый для нас образ. Выступая перед аудиторией в качестве эксперта, нам следует вызвать образ компетентного, уверенного в себе специалиста. В противном случае нашему мнению никто не поверит. Более того, свое впечатление о нас аудитория составит в первые неск</w:t>
      </w:r>
      <w:r>
        <w:rPr>
          <w:rFonts w:ascii="Times New Roman CYR" w:hAnsi="Times New Roman CYR" w:cs="Times New Roman CYR"/>
          <w:sz w:val="28"/>
          <w:szCs w:val="28"/>
        </w:rPr>
        <w:t>олько секунд нашего выступления.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мы выйдем на трибуну с сутулой спиной, голос будет звучать вяло, а слова окажутся скомканными, то нам вряд ли удастся убедить присутствующих принять наши предложения, если только аудитория не будет нас считать заранее </w:t>
      </w:r>
      <w:r>
        <w:rPr>
          <w:rFonts w:ascii="Times New Roman CYR" w:hAnsi="Times New Roman CYR" w:cs="Times New Roman CYR"/>
          <w:sz w:val="28"/>
          <w:szCs w:val="28"/>
        </w:rPr>
        <w:t>первоклассным специалистом и непререкаемым авторитетом.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Невербальный язык помогает нам составить более четкое и адекватное мнение о партнере. Постукивание пальцами по рукоятке кресла свидетельствуем о нервном напряжении. Сжатые в замок руки - о закрытости.</w:t>
      </w:r>
      <w:r>
        <w:rPr>
          <w:rFonts w:ascii="Times New Roman CYR" w:hAnsi="Times New Roman CYR" w:cs="Times New Roman CYR"/>
          <w:sz w:val="28"/>
          <w:szCs w:val="28"/>
        </w:rPr>
        <w:t xml:space="preserve"> Преобладание согласных в речи - о преобладании логики над чувствами: собеседник, скорее, «физик», чем «лирик».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Этикет невербального общения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информации передается невербальными средствами общения.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Мимика, жесты играют большую роль в оцен</w:t>
      </w:r>
      <w:r>
        <w:rPr>
          <w:rFonts w:ascii="Times New Roman CYR" w:hAnsi="Times New Roman CYR" w:cs="Times New Roman CYR"/>
          <w:sz w:val="28"/>
          <w:szCs w:val="28"/>
        </w:rPr>
        <w:t>ке окружающими уровня воспитанности того или иного человека (собеседника). Например, некоторые люди не знают, что делать со своими руками. Незанятые руки держат спокойно. Если есть привычки теребить что-нибудь, стучать пальцами по столу, щелкать большими п</w:t>
      </w:r>
      <w:r>
        <w:rPr>
          <w:rFonts w:ascii="Times New Roman CYR" w:hAnsi="Times New Roman CYR" w:cs="Times New Roman CYR"/>
          <w:sz w:val="28"/>
          <w:szCs w:val="28"/>
        </w:rPr>
        <w:t>альцами, чесать затылок или за ухом, массировать руками щеки или пальцем переносицу, демонстрировано рассматривать свои ногти и т.д., то от них нужно отучиться. Неприлично указывать пальцем. Не отставляют мизинец во время еды, курения.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разговора р</w:t>
      </w:r>
      <w:r>
        <w:rPr>
          <w:rFonts w:ascii="Times New Roman CYR" w:hAnsi="Times New Roman CYR" w:cs="Times New Roman CYR"/>
          <w:sz w:val="28"/>
          <w:szCs w:val="28"/>
        </w:rPr>
        <w:t>от рукой не прикрывают, не хлопают собеседника по плечу, не теребят пуговицу его пиджака, не толкают его локтем, на стряхивают с его или со своей одежды пылинки (чтобы снять нитку или волос с одежды собеседника, спрашивают у него разрешение). При разговоре</w:t>
      </w:r>
      <w:r>
        <w:rPr>
          <w:rFonts w:ascii="Times New Roman CYR" w:hAnsi="Times New Roman CYR" w:cs="Times New Roman CYR"/>
          <w:sz w:val="28"/>
          <w:szCs w:val="28"/>
        </w:rPr>
        <w:t xml:space="preserve"> жестикуляцию сводят до минимума. Только некоторые слова и фразы, такие как «Садитесь, пожалуйста», «Познакомьтесь, пожалуйста», «Можно вам представить?» и т. Д. сопровождаются соответствующим жестом.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Жесты должны быть скупы, неразмашистые, определенные: л</w:t>
      </w:r>
      <w:r>
        <w:rPr>
          <w:rFonts w:ascii="Times New Roman CYR" w:hAnsi="Times New Roman CYR" w:cs="Times New Roman CYR"/>
          <w:sz w:val="28"/>
          <w:szCs w:val="28"/>
        </w:rPr>
        <w:t>егкий кивок головы (утверждение), нерезкий взмах кисти (а не всей руки) в дополнение к сказанному, нерезкий поворот головы при обращении к кому-то или в ответ на обращение к вам. При посещении других стран особенно внимательно следят за своими жестами. Так</w:t>
      </w:r>
      <w:r>
        <w:rPr>
          <w:rFonts w:ascii="Times New Roman CYR" w:hAnsi="Times New Roman CYR" w:cs="Times New Roman CYR"/>
          <w:sz w:val="28"/>
          <w:szCs w:val="28"/>
        </w:rPr>
        <w:t>, жест «все о' кэй» (все хорошо), хорошо известный во всех англоязычных странах, а также в Европе и Азии, в других странах имеет совершенно другое происхождение и значение. Во Франции он означает «ноль» или «ничего». В Японии - «деньги», а в некоторых стра</w:t>
      </w:r>
      <w:r>
        <w:rPr>
          <w:rFonts w:ascii="Times New Roman CYR" w:hAnsi="Times New Roman CYR" w:cs="Times New Roman CYR"/>
          <w:sz w:val="28"/>
          <w:szCs w:val="28"/>
        </w:rPr>
        <w:t>нах Средиземноморского бассейна этот жест используется для обозначения гомосексуальности мужчины.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Поднятый вверх большой палец в Америке, Австралии, Англии и Новой Зеландии имеет два значения: Попытка поймать полную машину («останови») и «Всё в порядке».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сли поднимают место большого средний палец, то это имеет оскорбительное значение - «сядь на это». В Греции жест с поднятием большого пальца означает «заткнись». У итальянцев это обозначает цифру «1».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себе, европеец покажет рукой на грудь, а японец</w:t>
      </w:r>
      <w:r>
        <w:rPr>
          <w:rFonts w:ascii="Times New Roman CYR" w:hAnsi="Times New Roman CYR" w:cs="Times New Roman CYR"/>
          <w:sz w:val="28"/>
          <w:szCs w:val="28"/>
        </w:rPr>
        <w:t xml:space="preserve"> - на нос.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француз или итальянец стучит себе по голове, это значит, что он считает какую-либо идею глупой. Если британец или испанец шлепнет себя ладонью по лбу, то тем самым он покажет окружающим, что доволен собой. Тем же самым жестом немец выражае</w:t>
      </w:r>
      <w:r>
        <w:rPr>
          <w:rFonts w:ascii="Times New Roman CYR" w:hAnsi="Times New Roman CYR" w:cs="Times New Roman CYR"/>
          <w:sz w:val="28"/>
          <w:szCs w:val="28"/>
        </w:rPr>
        <w:t>т свое крайнее возмущение по отношению к кому-либо. Голландец, стуча по лбу и при этом вытягивая указательный палец, сообщает, что идея ему понравилась, но он считает её слегка сумасшедшей.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 же, в Голландии, поворот указательного пальца у виска означает</w:t>
      </w:r>
      <w:r>
        <w:rPr>
          <w:rFonts w:ascii="Times New Roman CYR" w:hAnsi="Times New Roman CYR" w:cs="Times New Roman CYR"/>
          <w:sz w:val="28"/>
          <w:szCs w:val="28"/>
        </w:rPr>
        <w:t>, что кто-то сказал остроумную фразу.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Поднятые брови в Германии означают восхищение; в Англии - выражение скептицизма.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Итальянец выражает недоверие, когда постукивает указательным пальцем по носу. Этот же жест в Голландии означает, что говорящий или о ком </w:t>
      </w:r>
      <w:r>
        <w:rPr>
          <w:rFonts w:ascii="Times New Roman CYR" w:hAnsi="Times New Roman CYR" w:cs="Times New Roman CYR"/>
          <w:sz w:val="28"/>
          <w:szCs w:val="28"/>
        </w:rPr>
        <w:t>говорят находится в состоянии алкогольного опьянения.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Француз чем-то восхищён, он соединяет кончики трёх пальцев, подносит их к губам и, высоко подняв подбородок, посылает в воздух нежный поцелуй. Если он протирает указательным пальцем основание носа</w:t>
      </w:r>
      <w:r>
        <w:rPr>
          <w:rFonts w:ascii="Times New Roman CYR" w:hAnsi="Times New Roman CYR" w:cs="Times New Roman CYR"/>
          <w:sz w:val="28"/>
          <w:szCs w:val="28"/>
        </w:rPr>
        <w:t>, то эта означает, что он не доверяет тому, о ком говорят.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африканских странах смех означает изумление или замешательство.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Алжире или Египте арабский жест подзывания схож с российским жестом прощания.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жесты не фиксируются сознанием, н</w:t>
      </w:r>
      <w:r>
        <w:rPr>
          <w:rFonts w:ascii="Times New Roman CYR" w:hAnsi="Times New Roman CYR" w:cs="Times New Roman CYR"/>
          <w:sz w:val="28"/>
          <w:szCs w:val="28"/>
        </w:rPr>
        <w:t>о в полной мере передают настроение и мысли человека. Если есть желание прослыть внимательным и интересным собеседником, то нужно разбираться в жестах и мимике. Итак,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пальцы рук сцеплены. Возможно три варианта: скрещенные пальцы рук на уровне лица, ле</w:t>
      </w:r>
      <w:r>
        <w:rPr>
          <w:rFonts w:ascii="Times New Roman CYR" w:hAnsi="Times New Roman CYR" w:cs="Times New Roman CYR"/>
          <w:sz w:val="28"/>
          <w:szCs w:val="28"/>
        </w:rPr>
        <w:t>жат на столе, лежат на коленях. Этот жест означает разочарование желание собеседника скрыть своё отрицательное отношение;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 рта рукой (это могут быть только несколько пальцев или кулак). Данный жест означает, что слушающий чувствует, как вы лжете;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</w:t>
      </w:r>
      <w:r>
        <w:rPr>
          <w:rFonts w:ascii="Times New Roman CYR" w:hAnsi="Times New Roman CYR" w:cs="Times New Roman CYR"/>
          <w:sz w:val="28"/>
          <w:szCs w:val="28"/>
        </w:rPr>
        <w:t>есывание и потирание уха. Этот жест говорит о том, что человек наслушался вдоволь и хочет выказаться;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почесывание и потирание шеи. Данный жест говорит о сомнении и неуверенности человека;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пальцы во рту. Этот жест говорит о внутренней потребности в одобрени</w:t>
      </w:r>
      <w:r>
        <w:rPr>
          <w:rFonts w:ascii="Times New Roman CYR" w:hAnsi="Times New Roman CYR" w:cs="Times New Roman CYR"/>
          <w:sz w:val="28"/>
          <w:szCs w:val="28"/>
        </w:rPr>
        <w:t>е и поддержке;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собеседник потирает лоб, виски, подбородок, прикрывает лицо руками - это свидетельствует о том, что он не настроен разговаривать в данный момент с кем-либо;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отводит глаза - это является самым ярким показателем того, что он что-то скр</w:t>
      </w:r>
      <w:r>
        <w:rPr>
          <w:rFonts w:ascii="Times New Roman CYR" w:hAnsi="Times New Roman CYR" w:cs="Times New Roman CYR"/>
          <w:sz w:val="28"/>
          <w:szCs w:val="28"/>
        </w:rPr>
        <w:t>ывает;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скрещивание рук на груди собеседника сигнализирует о том, что лучше разговор закончить или перейти на другую тему.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как можно скорее закончить разговор. Если собеседник при скрещивание рук обхватывает плечи, то это означает, что он уже гот</w:t>
      </w:r>
      <w:r>
        <w:rPr>
          <w:rFonts w:ascii="Times New Roman CYR" w:hAnsi="Times New Roman CYR" w:cs="Times New Roman CYR"/>
          <w:sz w:val="28"/>
          <w:szCs w:val="28"/>
        </w:rPr>
        <w:t>ов перейти врукопашную;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 «пощипывание переносицы», поза «мыслителя», когда подпирают щёку - это жесты размышления и оценки;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обиженный человек чаще всего принимает следующую позу. Он приподнимает плечи и опускает голову. Если собеседник принял именно эт</w:t>
      </w:r>
      <w:r>
        <w:rPr>
          <w:rFonts w:ascii="Times New Roman CYR" w:hAnsi="Times New Roman CYR" w:cs="Times New Roman CYR"/>
          <w:sz w:val="28"/>
          <w:szCs w:val="28"/>
        </w:rPr>
        <w:t>у позу, то тему разговора следует поменять;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ваш собеседник ходит по комнате, это значит, что разговор интересует его, но ему нужно подумать, прежде чем принять решение;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самодовольный и высокомерный складывает кисти рук вместе.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Уверенного в себ</w:t>
      </w:r>
      <w:r>
        <w:rPr>
          <w:rFonts w:ascii="Times New Roman CYR" w:hAnsi="Times New Roman CYR" w:cs="Times New Roman CYR"/>
          <w:sz w:val="28"/>
          <w:szCs w:val="28"/>
        </w:rPr>
        <w:t>е человека, который хочет показать своё превосходство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 другими, можно распознать по жестам «закидывание рук за спину с захватом запястья» и «закидыванием рук за голову».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таким человеком общение затруднительно. Поэтому если хотят расположить его к себе</w:t>
      </w:r>
      <w:r>
        <w:rPr>
          <w:rFonts w:ascii="Times New Roman CYR" w:hAnsi="Times New Roman CYR" w:cs="Times New Roman CYR"/>
          <w:sz w:val="28"/>
          <w:szCs w:val="28"/>
        </w:rPr>
        <w:t>, то наклоняются немного вперёд с протянутыми ладонями и просят объяснить что-либо. Другой способ заключается в копировании жеста.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который во время разговора держится руками за боковые края стула или его руки лежат на коленях, хочет прекратить раз</w:t>
      </w:r>
      <w:r>
        <w:rPr>
          <w:rFonts w:ascii="Times New Roman CYR" w:hAnsi="Times New Roman CYR" w:cs="Times New Roman CYR"/>
          <w:sz w:val="28"/>
          <w:szCs w:val="28"/>
        </w:rPr>
        <w:t>говор. В таком случае беседу сразу прекращают.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тому, как слушающий выпускает дым сигареты, можно определить его отношение к собеседнику и к разговору. Если он выпускает дым постоянно вверх, это означает, что он настроен положительно и разговор ему нрави</w:t>
      </w:r>
      <w:r>
        <w:rPr>
          <w:rFonts w:ascii="Times New Roman CYR" w:hAnsi="Times New Roman CYR" w:cs="Times New Roman CYR"/>
          <w:sz w:val="28"/>
          <w:szCs w:val="28"/>
        </w:rPr>
        <w:t>тся. Если дым направлен вниз, то человек, наоборот, настроен негативно, причём чем быстрее он выпускает дым, тем больше разговор ему неприятен.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Походка также является важным определяющим фактором в сиюминутном состоянии человека. Если руки находятся в карм</w:t>
      </w:r>
      <w:r>
        <w:rPr>
          <w:rFonts w:ascii="Times New Roman CYR" w:hAnsi="Times New Roman CYR" w:cs="Times New Roman CYR"/>
          <w:sz w:val="28"/>
          <w:szCs w:val="28"/>
        </w:rPr>
        <w:t>анах или он ими размахивает, если он смотрит под ноги, находится в угнетённом состоянии. Человек, у которого руки сцеплены за спиной, а голова опущена, чем-то озабочен.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Опущенные плечи и поднята голова - настроен на успех, контролирует ситуацию. Склоненная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набок голова - собеседник заинтересован. Потирание века - собеседник говорит неправду. Поднятые плечи означают, что собеседник напряжен и чувствует опасность, исходящую от вас.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достичь желаемой цели в беседе, мало быть внимательным человек</w:t>
      </w:r>
      <w:r>
        <w:rPr>
          <w:rFonts w:ascii="Times New Roman CYR" w:hAnsi="Times New Roman CYR" w:cs="Times New Roman CYR"/>
          <w:sz w:val="28"/>
          <w:szCs w:val="28"/>
        </w:rPr>
        <w:t>ом, необходимо самому использовать во время беседы жесты открытости, которые помогут расположить к себе собеседника, вызывать его на откровенный разговор и оставить о себе самое благоприятное.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невербальный общение беседа жест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включает в</w:t>
      </w:r>
      <w:r>
        <w:rPr>
          <w:rFonts w:ascii="Times New Roman CYR" w:hAnsi="Times New Roman CYR" w:cs="Times New Roman CYR"/>
          <w:sz w:val="28"/>
          <w:szCs w:val="28"/>
        </w:rPr>
        <w:t xml:space="preserve"> себя вербальные и невербальные каналы передачи информации. При этом информация, поступающая по невербальным каналам, может, как подкреплять, так и противоречить сообщению, передаваемому при помощи слов. Невербальный язык менее контролируем сознанием, чем </w:t>
      </w:r>
      <w:r>
        <w:rPr>
          <w:rFonts w:ascii="Times New Roman CYR" w:hAnsi="Times New Roman CYR" w:cs="Times New Roman CYR"/>
          <w:sz w:val="28"/>
          <w:szCs w:val="28"/>
        </w:rPr>
        <w:t>вербальный, а потому и более достоверен. Если информацию, поступающая по невербальному каналу, противоречит информации, полученной по вербальному, то верить следует невербальной.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Понимание тонкостей языка жестов может улучшить и упростить ваши отношения с </w:t>
      </w:r>
      <w:r>
        <w:rPr>
          <w:rFonts w:ascii="Times New Roman CYR" w:hAnsi="Times New Roman CYR" w:cs="Times New Roman CYR"/>
          <w:sz w:val="28"/>
          <w:szCs w:val="28"/>
        </w:rPr>
        <w:t>окружающими людьми. При любом взаимодействии с другим человеком цель состоит в общении, однако слишком часто наши жесты при этом неясны в лучшем случае и противоречивы в худшем. Как бы хорошо вы ни знали кого-то, никто из нас не может читать мысли другого,</w:t>
      </w:r>
      <w:r>
        <w:rPr>
          <w:rFonts w:ascii="Times New Roman CYR" w:hAnsi="Times New Roman CYR" w:cs="Times New Roman CYR"/>
          <w:sz w:val="28"/>
          <w:szCs w:val="28"/>
        </w:rPr>
        <w:t xml:space="preserve"> так что все, что улучшило бы общение, представляется ценным. Однако перед тем как применить ваше новое знание в повседневной жизни, подумайте о том, чего вы хотите достичь.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использовать язык жестов, для того чтобы вводить людей в заблуждение и манип</w:t>
      </w:r>
      <w:r>
        <w:rPr>
          <w:rFonts w:ascii="Times New Roman CYR" w:hAnsi="Times New Roman CYR" w:cs="Times New Roman CYR"/>
          <w:sz w:val="28"/>
          <w:szCs w:val="28"/>
        </w:rPr>
        <w:t>улировать ими. Бывают случаи, когда это вам и необходимо.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Дерябо С, Ясвин В. Гроссмейстер общения. М.: Смысл, 2000.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Панасюк А.Ю. А что у него в подсознании? - М.: Дело, 1997.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Тренев Н.Н. Управление конфликтами.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</w:rPr>
        <w:t>ПРИОР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1999.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Mark L., Hickson III and Don W. Stacks. Nonverbal communications: studies and applications. </w:t>
      </w:r>
      <w:r>
        <w:rPr>
          <w:rFonts w:ascii="Times New Roman CYR" w:hAnsi="Times New Roman CYR" w:cs="Times New Roman CYR"/>
          <w:sz w:val="28"/>
          <w:szCs w:val="28"/>
        </w:rPr>
        <w:t>(Dubuque, Iowa: Brown, 1984).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Ларичев О.И. Наука и искусство принятия решений. М.: Наука, 1979.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Малая энциклопедия этикета.- М.: «РИПОЛ КЛАССИ</w:t>
      </w:r>
      <w:r>
        <w:rPr>
          <w:rFonts w:ascii="Times New Roman CYR" w:hAnsi="Times New Roman CYR" w:cs="Times New Roman CYR"/>
          <w:sz w:val="28"/>
          <w:szCs w:val="28"/>
        </w:rPr>
        <w:t>К»,2000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70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57725" cy="204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1. Виды общения</w:t>
      </w:r>
    </w:p>
    <w:p w:rsidR="00000000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70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0" cy="2257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683" w:rsidRDefault="007766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2. Невербальное общение</w:t>
      </w:r>
    </w:p>
    <w:sectPr w:rsidR="007766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DD"/>
    <w:rsid w:val="00770FDD"/>
    <w:rsid w:val="007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69926E-117A-4513-8F29-64C5F66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2456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2025-04-14T05:57:00Z</dcterms:created>
  <dcterms:modified xsi:type="dcterms:W3CDTF">2025-04-14T05:57:00Z</dcterms:modified>
</cp:coreProperties>
</file>