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4D648" w14:textId="77777777" w:rsidR="00545C58" w:rsidRPr="008441A0" w:rsidRDefault="00545C58" w:rsidP="00545C58">
      <w:pPr>
        <w:spacing w:before="120"/>
        <w:jc w:val="center"/>
        <w:rPr>
          <w:b/>
          <w:bCs/>
          <w:sz w:val="32"/>
          <w:szCs w:val="32"/>
        </w:rPr>
      </w:pPr>
      <w:r w:rsidRPr="008441A0">
        <w:rPr>
          <w:b/>
          <w:bCs/>
          <w:sz w:val="32"/>
          <w:szCs w:val="32"/>
        </w:rPr>
        <w:t xml:space="preserve">Оптимизация методики изучения техники коньковых ходов </w:t>
      </w:r>
    </w:p>
    <w:p w14:paraId="569D81B0" w14:textId="77777777" w:rsidR="00545C58" w:rsidRPr="008441A0" w:rsidRDefault="00545C58" w:rsidP="00545C58">
      <w:pPr>
        <w:spacing w:before="120"/>
        <w:jc w:val="center"/>
        <w:rPr>
          <w:sz w:val="28"/>
          <w:szCs w:val="28"/>
        </w:rPr>
      </w:pPr>
      <w:r w:rsidRPr="008441A0">
        <w:rPr>
          <w:sz w:val="28"/>
          <w:szCs w:val="28"/>
        </w:rPr>
        <w:t xml:space="preserve">В.А. Воеводкин Кандидат педагогических наук А.Ю. Кейно, Тамбовский государственный университет им. Г.Р. Державина, Тамбов </w:t>
      </w:r>
    </w:p>
    <w:p w14:paraId="73852E9A" w14:textId="77777777" w:rsidR="00545C58" w:rsidRPr="0014258B" w:rsidRDefault="00545C58" w:rsidP="00545C58">
      <w:pPr>
        <w:spacing w:before="120"/>
        <w:ind w:firstLine="567"/>
        <w:jc w:val="both"/>
      </w:pPr>
      <w:r w:rsidRPr="0014258B">
        <w:t xml:space="preserve">В настоящее время у представителей лыжных видов спорта и любителей зимних прогулок большой популярностью пользуются коньковые лыжные ходы. Быстро освоить динамичные и скоростные способы передвижения на лыжах хотят многие молодые спортсмены и энтузиасты лыжных прогулок. Однако без большой тренировочной работы добиться успеха в освоении техники коньковых ходов довольно сложно. В то же время школьная программа по физической культуре предполагает многолетнюю лыжную подготовку, где в процессе учебно- тренировочных занятий закладывается база для дальнейшего физического развития учащихся. </w:t>
      </w:r>
    </w:p>
    <w:p w14:paraId="5759B8D7" w14:textId="77777777" w:rsidR="00545C58" w:rsidRPr="0014258B" w:rsidRDefault="00545C58" w:rsidP="00545C58">
      <w:pPr>
        <w:spacing w:before="120"/>
        <w:ind w:firstLine="567"/>
        <w:jc w:val="both"/>
      </w:pPr>
      <w:r w:rsidRPr="0014258B">
        <w:t xml:space="preserve">Цель нашего исследования - экспериментально обосновать эффективность ускоренной методики обучения технике коньковых ходов. </w:t>
      </w:r>
    </w:p>
    <w:p w14:paraId="2814E35A" w14:textId="77777777" w:rsidR="00545C58" w:rsidRPr="0014258B" w:rsidRDefault="00545C58" w:rsidP="00545C58">
      <w:pPr>
        <w:spacing w:before="120"/>
        <w:ind w:firstLine="567"/>
        <w:jc w:val="both"/>
      </w:pPr>
      <w:r w:rsidRPr="0014258B">
        <w:t xml:space="preserve">В исследовании участвовали студенты Института физической культуры ТГУ им. Г.Р. Державина г. Тамбова, прошедшие базовый школьный курс по лыжной подготовке. </w:t>
      </w:r>
    </w:p>
    <w:p w14:paraId="4462C5F7" w14:textId="77777777" w:rsidR="00545C58" w:rsidRPr="0014258B" w:rsidRDefault="00545C58" w:rsidP="00545C58">
      <w:pPr>
        <w:spacing w:before="120"/>
        <w:ind w:firstLine="567"/>
        <w:jc w:val="both"/>
      </w:pPr>
      <w:r w:rsidRPr="0014258B">
        <w:t xml:space="preserve">1-я группа - экспериментальная - была сформирована из студентов 1-го курса (12 человек). Объем занятий составил 36 ч. </w:t>
      </w:r>
    </w:p>
    <w:p w14:paraId="1C517F81" w14:textId="77777777" w:rsidR="00545C58" w:rsidRPr="0014258B" w:rsidRDefault="00545C58" w:rsidP="00545C58">
      <w:pPr>
        <w:spacing w:before="120"/>
        <w:ind w:firstLine="567"/>
        <w:jc w:val="both"/>
      </w:pPr>
      <w:r w:rsidRPr="0014258B">
        <w:t xml:space="preserve">2 группа - контрольная - включала студентов 2-го курса (12 человек), которые год назад прошли курс лыжной подготовки (36 ч), включавший классические ходы и элементы горнолыжной техники. На 2-м курсе студенты в основном изучали полуконьковый и коньковые ходы (36 ч). </w:t>
      </w:r>
    </w:p>
    <w:p w14:paraId="7D954B7B" w14:textId="77777777" w:rsidR="00545C58" w:rsidRPr="0014258B" w:rsidRDefault="00545C58" w:rsidP="00545C58">
      <w:pPr>
        <w:spacing w:before="120"/>
        <w:ind w:firstLine="567"/>
        <w:jc w:val="both"/>
      </w:pPr>
      <w:r w:rsidRPr="0014258B">
        <w:t xml:space="preserve">В экспериментальной группе учебный процесс на уроках лыжной подготовки был спланирован по программе 2-го курса с добавлением элементов горнолыжной техники. </w:t>
      </w:r>
    </w:p>
    <w:p w14:paraId="637DA2CB" w14:textId="77777777" w:rsidR="00545C58" w:rsidRPr="0014258B" w:rsidRDefault="00545C58" w:rsidP="00545C58">
      <w:pPr>
        <w:spacing w:before="120"/>
        <w:ind w:firstLine="567"/>
        <w:jc w:val="both"/>
      </w:pPr>
      <w:r w:rsidRPr="0014258B">
        <w:t xml:space="preserve">До начала обучения и по его завершении в экспериментальной и контрольной группах были проведены киносъемки техники полуконькового и одновременного двухшажного конькового ходов. На кинограммах первой киносъемки были выявлены ошибки в выполнении техники: </w:t>
      </w:r>
    </w:p>
    <w:p w14:paraId="65DB425A" w14:textId="77777777" w:rsidR="00545C58" w:rsidRPr="0014258B" w:rsidRDefault="00545C58" w:rsidP="00545C58">
      <w:pPr>
        <w:spacing w:before="120"/>
        <w:ind w:firstLine="567"/>
        <w:jc w:val="both"/>
      </w:pPr>
      <w:r w:rsidRPr="0014258B">
        <w:t xml:space="preserve">1. В работе ног: </w:t>
      </w:r>
    </w:p>
    <w:p w14:paraId="278D5329" w14:textId="77777777" w:rsidR="00545C58" w:rsidRPr="0014258B" w:rsidRDefault="00545C58" w:rsidP="00545C58">
      <w:pPr>
        <w:spacing w:before="120"/>
        <w:ind w:firstLine="567"/>
        <w:jc w:val="both"/>
      </w:pPr>
      <w:r w:rsidRPr="0014258B">
        <w:t xml:space="preserve">- неполное перемещение массы тела с одной ноги на другую; </w:t>
      </w:r>
    </w:p>
    <w:p w14:paraId="73BC04EA" w14:textId="77777777" w:rsidR="00545C58" w:rsidRPr="0014258B" w:rsidRDefault="00545C58" w:rsidP="00545C58">
      <w:pPr>
        <w:spacing w:before="120"/>
        <w:ind w:firstLine="567"/>
        <w:jc w:val="both"/>
      </w:pPr>
      <w:r w:rsidRPr="0014258B">
        <w:t xml:space="preserve">- неустойчивое равновесие в фазе скольжения на одной лыже; </w:t>
      </w:r>
    </w:p>
    <w:p w14:paraId="0F15679E" w14:textId="77777777" w:rsidR="00545C58" w:rsidRPr="0014258B" w:rsidRDefault="00545C58" w:rsidP="00545C58">
      <w:pPr>
        <w:spacing w:before="120"/>
        <w:ind w:firstLine="567"/>
        <w:jc w:val="both"/>
      </w:pPr>
      <w:r w:rsidRPr="0014258B">
        <w:t xml:space="preserve">- незаконченный толчок ногой; </w:t>
      </w:r>
    </w:p>
    <w:p w14:paraId="4334CD5F" w14:textId="77777777" w:rsidR="00545C58" w:rsidRPr="0014258B" w:rsidRDefault="00545C58" w:rsidP="00545C58">
      <w:pPr>
        <w:spacing w:before="120"/>
        <w:ind w:firstLine="567"/>
        <w:jc w:val="both"/>
      </w:pPr>
      <w:r w:rsidRPr="0014258B">
        <w:t xml:space="preserve">- резкие движения маховой ногой при подтягивании ее к опорной; </w:t>
      </w:r>
    </w:p>
    <w:p w14:paraId="5BB79F75" w14:textId="77777777" w:rsidR="00545C58" w:rsidRPr="0014258B" w:rsidRDefault="00545C58" w:rsidP="00545C58">
      <w:pPr>
        <w:spacing w:before="120"/>
        <w:ind w:firstLine="567"/>
        <w:jc w:val="both"/>
      </w:pPr>
      <w:r w:rsidRPr="0014258B">
        <w:t xml:space="preserve">- преждевременная постановка лыжи на внутренний кант, что ограничивает использование скользящей поверхности лыжи; </w:t>
      </w:r>
    </w:p>
    <w:p w14:paraId="2E6D4590" w14:textId="77777777" w:rsidR="00545C58" w:rsidRPr="0014258B" w:rsidRDefault="00545C58" w:rsidP="00545C58">
      <w:pPr>
        <w:spacing w:before="120"/>
        <w:ind w:firstLine="567"/>
        <w:jc w:val="both"/>
      </w:pPr>
      <w:r w:rsidRPr="0014258B">
        <w:t xml:space="preserve">- слабое подседание на опорной ноге при выполнении отталкивания (в полуконьковом ходе). </w:t>
      </w:r>
    </w:p>
    <w:p w14:paraId="31127B08" w14:textId="77777777" w:rsidR="00545C58" w:rsidRPr="0014258B" w:rsidRDefault="00545C58" w:rsidP="00545C58">
      <w:pPr>
        <w:spacing w:before="120"/>
        <w:ind w:firstLine="567"/>
        <w:jc w:val="both"/>
      </w:pPr>
      <w:r w:rsidRPr="0014258B">
        <w:t xml:space="preserve">2. В работе рук и согласованности движений: </w:t>
      </w:r>
    </w:p>
    <w:p w14:paraId="2D06B3F4" w14:textId="77777777" w:rsidR="00545C58" w:rsidRPr="0014258B" w:rsidRDefault="00545C58" w:rsidP="00545C58">
      <w:pPr>
        <w:spacing w:before="120"/>
        <w:ind w:firstLine="567"/>
        <w:jc w:val="both"/>
      </w:pPr>
      <w:r w:rsidRPr="0014258B">
        <w:t xml:space="preserve">- отсутствие правильной согласованности работы рук с движениями ногами; </w:t>
      </w:r>
    </w:p>
    <w:p w14:paraId="75326D81" w14:textId="77777777" w:rsidR="00545C58" w:rsidRPr="0014258B" w:rsidRDefault="00545C58" w:rsidP="00545C58">
      <w:pPr>
        <w:spacing w:before="120"/>
        <w:ind w:firstLine="567"/>
        <w:jc w:val="both"/>
      </w:pPr>
      <w:r w:rsidRPr="0014258B">
        <w:t xml:space="preserve">- незаконченный толчок руками (в основном в экспериментальной группе). </w:t>
      </w:r>
    </w:p>
    <w:p w14:paraId="2A9FF436" w14:textId="77777777" w:rsidR="00545C58" w:rsidRPr="0014258B" w:rsidRDefault="00545C58" w:rsidP="00545C58">
      <w:pPr>
        <w:spacing w:before="120"/>
        <w:ind w:firstLine="567"/>
        <w:jc w:val="both"/>
      </w:pPr>
      <w:r w:rsidRPr="0014258B">
        <w:t xml:space="preserve">3. В движении туловища: </w:t>
      </w:r>
    </w:p>
    <w:p w14:paraId="55688951" w14:textId="77777777" w:rsidR="00545C58" w:rsidRPr="0014258B" w:rsidRDefault="00545C58" w:rsidP="00545C58">
      <w:pPr>
        <w:spacing w:before="120"/>
        <w:ind w:firstLine="567"/>
        <w:jc w:val="both"/>
      </w:pPr>
      <w:r w:rsidRPr="0014258B">
        <w:t xml:space="preserve">- недостаточный наклон туловища при отталкивании руками; </w:t>
      </w:r>
    </w:p>
    <w:p w14:paraId="2668D021" w14:textId="77777777" w:rsidR="00545C58" w:rsidRPr="0014258B" w:rsidRDefault="00545C58" w:rsidP="00545C58">
      <w:pPr>
        <w:spacing w:before="120"/>
        <w:ind w:firstLine="567"/>
        <w:jc w:val="both"/>
      </w:pPr>
      <w:r w:rsidRPr="0014258B">
        <w:t xml:space="preserve">- резкое выпрямление после окончания толчка руками. </w:t>
      </w:r>
    </w:p>
    <w:p w14:paraId="1E054474" w14:textId="77777777" w:rsidR="00545C58" w:rsidRPr="0014258B" w:rsidRDefault="00545C58" w:rsidP="00545C58">
      <w:pPr>
        <w:spacing w:before="120"/>
        <w:ind w:firstLine="567"/>
        <w:jc w:val="both"/>
      </w:pPr>
      <w:r w:rsidRPr="0014258B">
        <w:lastRenderedPageBreak/>
        <w:t xml:space="preserve">Таблица 1. Протокол контрольного тестирования экономичности техники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0"/>
        <w:gridCol w:w="777"/>
        <w:gridCol w:w="1889"/>
        <w:gridCol w:w="1727"/>
        <w:gridCol w:w="2272"/>
        <w:gridCol w:w="2657"/>
      </w:tblGrid>
      <w:tr w:rsidR="00545C58" w:rsidRPr="0014258B" w14:paraId="1E301C71" w14:textId="77777777" w:rsidTr="00865B46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14:paraId="4B1FCE09" w14:textId="77777777" w:rsidR="00545C58" w:rsidRPr="0014258B" w:rsidRDefault="00545C58" w:rsidP="00865B46">
            <w:r w:rsidRPr="0014258B">
              <w:t>Контрольная группа</w:t>
            </w:r>
          </w:p>
        </w:tc>
      </w:tr>
      <w:tr w:rsidR="00545C58" w:rsidRPr="0014258B" w14:paraId="5D157744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FE77B" w14:textId="77777777" w:rsidR="00545C58" w:rsidRPr="0014258B" w:rsidRDefault="00545C58" w:rsidP="00865B46">
            <w:r w:rsidRPr="0014258B"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017A5" w14:textId="77777777" w:rsidR="00545C58" w:rsidRPr="0014258B" w:rsidRDefault="00545C58" w:rsidP="00865B46">
            <w:r w:rsidRPr="0014258B"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81D77" w14:textId="77777777" w:rsidR="00545C58" w:rsidRPr="0014258B" w:rsidRDefault="00545C58" w:rsidP="00865B46">
            <w:r w:rsidRPr="0014258B">
              <w:t>Результат на 300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F0FE9" w14:textId="77777777" w:rsidR="00545C58" w:rsidRPr="0014258B" w:rsidRDefault="00545C58" w:rsidP="00865B46">
            <w:r w:rsidRPr="0014258B">
              <w:t>Ср. скорость, м/с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22187" w14:textId="77777777" w:rsidR="00545C58" w:rsidRPr="0014258B" w:rsidRDefault="00545C58" w:rsidP="00865B46">
            <w:r w:rsidRPr="0014258B">
              <w:t>Средняя - ЧСС, уд/мин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ED279D" w14:textId="77777777" w:rsidR="00545C58" w:rsidRPr="0014258B" w:rsidRDefault="00545C58" w:rsidP="00865B46">
            <w:r w:rsidRPr="0014258B">
              <w:t>Пульсовая стоимость, уд/м</w:t>
            </w:r>
          </w:p>
        </w:tc>
      </w:tr>
      <w:tr w:rsidR="00545C58" w:rsidRPr="0014258B" w14:paraId="510804ED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D659D" w14:textId="77777777" w:rsidR="00545C58" w:rsidRPr="0014258B" w:rsidRDefault="00545C58" w:rsidP="00865B46">
            <w:r w:rsidRPr="0014258B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FFFD2" w14:textId="77777777" w:rsidR="00545C58" w:rsidRPr="0014258B" w:rsidRDefault="00545C58" w:rsidP="00865B46">
            <w:r w:rsidRPr="0014258B">
              <w:t>Ро-в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5CF37" w14:textId="77777777" w:rsidR="00545C58" w:rsidRPr="0014258B" w:rsidRDefault="00545C58" w:rsidP="00865B46">
            <w:r w:rsidRPr="0014258B">
              <w:t>1.02,9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B461A" w14:textId="77777777" w:rsidR="00545C58" w:rsidRPr="0014258B" w:rsidRDefault="00545C58" w:rsidP="00865B46">
            <w:r w:rsidRPr="0014258B">
              <w:t>4,769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6D141D" w14:textId="77777777" w:rsidR="00545C58" w:rsidRPr="0014258B" w:rsidRDefault="00545C58" w:rsidP="00865B46">
            <w:r w:rsidRPr="0014258B"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8A946A5" w14:textId="77777777" w:rsidR="00545C58" w:rsidRPr="0014258B" w:rsidRDefault="00545C58" w:rsidP="00865B46">
            <w:r w:rsidRPr="0014258B">
              <w:t>0,660</w:t>
            </w:r>
          </w:p>
        </w:tc>
      </w:tr>
      <w:tr w:rsidR="00545C58" w:rsidRPr="0014258B" w14:paraId="34B76995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1E1E6" w14:textId="77777777" w:rsidR="00545C58" w:rsidRPr="0014258B" w:rsidRDefault="00545C58" w:rsidP="00865B46">
            <w:r w:rsidRPr="0014258B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3FA50" w14:textId="77777777" w:rsidR="00545C58" w:rsidRPr="0014258B" w:rsidRDefault="00545C58" w:rsidP="00865B46">
            <w:r w:rsidRPr="0014258B">
              <w:t>Во-в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6AD07" w14:textId="77777777" w:rsidR="00545C58" w:rsidRPr="0014258B" w:rsidRDefault="00545C58" w:rsidP="00865B46">
            <w:r w:rsidRPr="0014258B">
              <w:t>1.03,7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89079" w14:textId="77777777" w:rsidR="00545C58" w:rsidRPr="0014258B" w:rsidRDefault="00545C58" w:rsidP="00865B46">
            <w:r w:rsidRPr="0014258B">
              <w:t>4,709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B753C" w14:textId="77777777" w:rsidR="00545C58" w:rsidRPr="0014258B" w:rsidRDefault="00545C58" w:rsidP="00865B46">
            <w:r w:rsidRPr="0014258B"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55D3B44" w14:textId="77777777" w:rsidR="00545C58" w:rsidRPr="0014258B" w:rsidRDefault="00545C58" w:rsidP="00865B46">
            <w:r w:rsidRPr="0014258B">
              <w:t>0,665</w:t>
            </w:r>
          </w:p>
        </w:tc>
      </w:tr>
      <w:tr w:rsidR="00545C58" w:rsidRPr="0014258B" w14:paraId="5FF70A0E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A56B6" w14:textId="77777777" w:rsidR="00545C58" w:rsidRPr="0014258B" w:rsidRDefault="00545C58" w:rsidP="00865B46">
            <w:r w:rsidRPr="0014258B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D7F4C" w14:textId="77777777" w:rsidR="00545C58" w:rsidRPr="0014258B" w:rsidRDefault="00545C58" w:rsidP="00865B46">
            <w:r w:rsidRPr="0014258B">
              <w:t>Ко-в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97821" w14:textId="77777777" w:rsidR="00545C58" w:rsidRPr="0014258B" w:rsidRDefault="00545C58" w:rsidP="00865B46">
            <w:r w:rsidRPr="0014258B">
              <w:t>1.04,8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24494" w14:textId="77777777" w:rsidR="00545C58" w:rsidRPr="0014258B" w:rsidRDefault="00545C58" w:rsidP="00865B46">
            <w:r w:rsidRPr="0014258B">
              <w:t>4,629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DDE39F" w14:textId="77777777" w:rsidR="00545C58" w:rsidRPr="0014258B" w:rsidRDefault="00545C58" w:rsidP="00865B46">
            <w:r w:rsidRPr="0014258B"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571F5FE" w14:textId="77777777" w:rsidR="00545C58" w:rsidRPr="0014258B" w:rsidRDefault="00545C58" w:rsidP="00865B46">
            <w:r w:rsidRPr="0014258B">
              <w:t>0,662</w:t>
            </w:r>
          </w:p>
        </w:tc>
      </w:tr>
      <w:tr w:rsidR="00545C58" w:rsidRPr="0014258B" w14:paraId="37896307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9B3CC" w14:textId="77777777" w:rsidR="00545C58" w:rsidRPr="0014258B" w:rsidRDefault="00545C58" w:rsidP="00865B46">
            <w:r w:rsidRPr="0014258B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3647C" w14:textId="77777777" w:rsidR="00545C58" w:rsidRPr="0014258B" w:rsidRDefault="00545C58" w:rsidP="00865B46">
            <w:r w:rsidRPr="0014258B">
              <w:t>Фи-в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2DEE9" w14:textId="77777777" w:rsidR="00545C58" w:rsidRPr="0014258B" w:rsidRDefault="00545C58" w:rsidP="00865B46">
            <w:r w:rsidRPr="0014258B">
              <w:t>1.06,1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1E5FC5" w14:textId="77777777" w:rsidR="00545C58" w:rsidRPr="0014258B" w:rsidRDefault="00545C58" w:rsidP="00865B46">
            <w:r w:rsidRPr="0014258B">
              <w:t>4,538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CDB37" w14:textId="77777777" w:rsidR="00545C58" w:rsidRPr="0014258B" w:rsidRDefault="00545C58" w:rsidP="00865B46">
            <w:r w:rsidRPr="0014258B"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828DDD" w14:textId="77777777" w:rsidR="00545C58" w:rsidRPr="0014258B" w:rsidRDefault="00545C58" w:rsidP="00865B46">
            <w:r w:rsidRPr="0014258B">
              <w:t>0,668</w:t>
            </w:r>
          </w:p>
        </w:tc>
      </w:tr>
      <w:tr w:rsidR="00545C58" w:rsidRPr="0014258B" w14:paraId="3AB24BC2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8DFC8" w14:textId="77777777" w:rsidR="00545C58" w:rsidRPr="0014258B" w:rsidRDefault="00545C58" w:rsidP="00865B46">
            <w:r w:rsidRPr="0014258B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DC622" w14:textId="77777777" w:rsidR="00545C58" w:rsidRPr="0014258B" w:rsidRDefault="00545C58" w:rsidP="00865B46">
            <w:r w:rsidRPr="0014258B">
              <w:t>Ха-в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6F551" w14:textId="77777777" w:rsidR="00545C58" w:rsidRPr="0014258B" w:rsidRDefault="00545C58" w:rsidP="00865B46">
            <w:r w:rsidRPr="0014258B">
              <w:t>1.07,4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E2501" w14:textId="77777777" w:rsidR="00545C58" w:rsidRPr="0014258B" w:rsidRDefault="00545C58" w:rsidP="00865B46">
            <w:r w:rsidRPr="0014258B">
              <w:t>4,451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E6583" w14:textId="77777777" w:rsidR="00545C58" w:rsidRPr="0014258B" w:rsidRDefault="00545C58" w:rsidP="00865B46">
            <w:r w:rsidRPr="0014258B"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FA93DBD" w14:textId="77777777" w:rsidR="00545C58" w:rsidRPr="0014258B" w:rsidRDefault="00545C58" w:rsidP="00865B46">
            <w:r w:rsidRPr="0014258B">
              <w:t>0,670</w:t>
            </w:r>
          </w:p>
        </w:tc>
      </w:tr>
      <w:tr w:rsidR="00545C58" w:rsidRPr="0014258B" w14:paraId="54FDE0E7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131FB" w14:textId="77777777" w:rsidR="00545C58" w:rsidRPr="0014258B" w:rsidRDefault="00545C58" w:rsidP="00865B46">
            <w:r w:rsidRPr="0014258B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76896" w14:textId="77777777" w:rsidR="00545C58" w:rsidRPr="0014258B" w:rsidRDefault="00545C58" w:rsidP="00865B46">
            <w:r w:rsidRPr="0014258B">
              <w:t>Са-в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42CBE" w14:textId="77777777" w:rsidR="00545C58" w:rsidRPr="0014258B" w:rsidRDefault="00545C58" w:rsidP="00865B46">
            <w:r w:rsidRPr="0014258B">
              <w:t>1.07,7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A53E3A" w14:textId="77777777" w:rsidR="00545C58" w:rsidRPr="0014258B" w:rsidRDefault="00545C58" w:rsidP="00865B46">
            <w:r w:rsidRPr="0014258B">
              <w:t>4,431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122AC" w14:textId="77777777" w:rsidR="00545C58" w:rsidRPr="0014258B" w:rsidRDefault="00545C58" w:rsidP="00865B46">
            <w:r w:rsidRPr="0014258B"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ABCDAB" w14:textId="77777777" w:rsidR="00545C58" w:rsidRPr="0014258B" w:rsidRDefault="00545C58" w:rsidP="00865B46">
            <w:r w:rsidRPr="0014258B">
              <w:t>0,703</w:t>
            </w:r>
          </w:p>
        </w:tc>
      </w:tr>
      <w:tr w:rsidR="00545C58" w:rsidRPr="0014258B" w14:paraId="67FD3B1E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9D835" w14:textId="77777777" w:rsidR="00545C58" w:rsidRPr="0014258B" w:rsidRDefault="00545C58" w:rsidP="00865B46">
            <w:r w:rsidRPr="0014258B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83E5F" w14:textId="77777777" w:rsidR="00545C58" w:rsidRPr="0014258B" w:rsidRDefault="00545C58" w:rsidP="00865B46">
            <w:r w:rsidRPr="0014258B">
              <w:t>Ка-в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DDA98B" w14:textId="77777777" w:rsidR="00545C58" w:rsidRPr="0014258B" w:rsidRDefault="00545C58" w:rsidP="00865B46">
            <w:r w:rsidRPr="0014258B">
              <w:t>1.08,6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DE39B" w14:textId="77777777" w:rsidR="00545C58" w:rsidRPr="0014258B" w:rsidRDefault="00545C58" w:rsidP="00865B46">
            <w:r w:rsidRPr="0014258B">
              <w:t>4,373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18E4B" w14:textId="77777777" w:rsidR="00545C58" w:rsidRPr="0014258B" w:rsidRDefault="00545C58" w:rsidP="00865B46">
            <w:r w:rsidRPr="0014258B"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4CBD0C" w14:textId="77777777" w:rsidR="00545C58" w:rsidRPr="0014258B" w:rsidRDefault="00545C58" w:rsidP="00865B46">
            <w:r w:rsidRPr="0014258B">
              <w:t>0,690</w:t>
            </w:r>
          </w:p>
        </w:tc>
      </w:tr>
      <w:tr w:rsidR="00545C58" w:rsidRPr="0014258B" w14:paraId="43E03991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D1CBDB" w14:textId="77777777" w:rsidR="00545C58" w:rsidRPr="0014258B" w:rsidRDefault="00545C58" w:rsidP="00865B46">
            <w:r w:rsidRPr="0014258B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868839" w14:textId="77777777" w:rsidR="00545C58" w:rsidRPr="0014258B" w:rsidRDefault="00545C58" w:rsidP="00865B46">
            <w:r w:rsidRPr="0014258B">
              <w:t>Ус-в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4A954" w14:textId="77777777" w:rsidR="00545C58" w:rsidRPr="0014258B" w:rsidRDefault="00545C58" w:rsidP="00865B46">
            <w:r w:rsidRPr="0014258B">
              <w:t>1.10,0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0E550" w14:textId="77777777" w:rsidR="00545C58" w:rsidRPr="0014258B" w:rsidRDefault="00545C58" w:rsidP="00865B46">
            <w:r w:rsidRPr="0014258B">
              <w:t>4,285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A1A30" w14:textId="77777777" w:rsidR="00545C58" w:rsidRPr="0014258B" w:rsidRDefault="00545C58" w:rsidP="00865B46">
            <w:r w:rsidRPr="0014258B"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FB5B0A" w14:textId="77777777" w:rsidR="00545C58" w:rsidRPr="0014258B" w:rsidRDefault="00545C58" w:rsidP="00865B46">
            <w:r w:rsidRPr="0014258B">
              <w:t>0,711</w:t>
            </w:r>
          </w:p>
        </w:tc>
      </w:tr>
      <w:tr w:rsidR="00545C58" w:rsidRPr="0014258B" w14:paraId="4359DCE0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D4C97" w14:textId="77777777" w:rsidR="00545C58" w:rsidRPr="0014258B" w:rsidRDefault="00545C58" w:rsidP="00865B46">
            <w:r w:rsidRPr="0014258B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FF952" w14:textId="77777777" w:rsidR="00545C58" w:rsidRPr="0014258B" w:rsidRDefault="00545C58" w:rsidP="00865B46">
            <w:r w:rsidRPr="0014258B">
              <w:t>Ма - 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CAF08" w14:textId="77777777" w:rsidR="00545C58" w:rsidRPr="0014258B" w:rsidRDefault="00545C58" w:rsidP="00865B46">
            <w:r w:rsidRPr="0014258B">
              <w:t>1.11,6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3A3A4" w14:textId="77777777" w:rsidR="00545C58" w:rsidRPr="0014258B" w:rsidRDefault="00545C58" w:rsidP="00865B46">
            <w:r w:rsidRPr="0014258B">
              <w:t>4,189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9AD56" w14:textId="77777777" w:rsidR="00545C58" w:rsidRPr="0014258B" w:rsidRDefault="00545C58" w:rsidP="00865B46">
            <w:r w:rsidRPr="0014258B"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84B7F27" w14:textId="77777777" w:rsidR="00545C58" w:rsidRPr="0014258B" w:rsidRDefault="00545C58" w:rsidP="00865B46">
            <w:r w:rsidRPr="0014258B">
              <w:t>0,700</w:t>
            </w:r>
          </w:p>
        </w:tc>
      </w:tr>
      <w:tr w:rsidR="00545C58" w:rsidRPr="0014258B" w14:paraId="3578317F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B51D1" w14:textId="77777777" w:rsidR="00545C58" w:rsidRPr="0014258B" w:rsidRDefault="00545C58" w:rsidP="00865B46">
            <w:r w:rsidRPr="0014258B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EB3F7" w14:textId="77777777" w:rsidR="00545C58" w:rsidRPr="0014258B" w:rsidRDefault="00545C58" w:rsidP="00865B46">
            <w:r w:rsidRPr="0014258B">
              <w:t>Шу-в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AD9EE" w14:textId="77777777" w:rsidR="00545C58" w:rsidRPr="0014258B" w:rsidRDefault="00545C58" w:rsidP="00865B46">
            <w:r w:rsidRPr="0014258B">
              <w:t>1.11,9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75913" w14:textId="77777777" w:rsidR="00545C58" w:rsidRPr="0014258B" w:rsidRDefault="00545C58" w:rsidP="00865B46">
            <w:r w:rsidRPr="0014258B">
              <w:t>4,172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11109" w14:textId="77777777" w:rsidR="00545C58" w:rsidRPr="0014258B" w:rsidRDefault="00545C58" w:rsidP="00865B46">
            <w:r w:rsidRPr="0014258B"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A3745A8" w14:textId="77777777" w:rsidR="00545C58" w:rsidRPr="0014258B" w:rsidRDefault="00545C58" w:rsidP="00865B46">
            <w:r w:rsidRPr="0014258B">
              <w:t>0,719</w:t>
            </w:r>
          </w:p>
        </w:tc>
      </w:tr>
      <w:tr w:rsidR="00545C58" w:rsidRPr="0014258B" w14:paraId="37FA07C2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FAB87" w14:textId="77777777" w:rsidR="00545C58" w:rsidRPr="0014258B" w:rsidRDefault="00545C58" w:rsidP="00865B46">
            <w:r w:rsidRPr="0014258B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44470" w14:textId="77777777" w:rsidR="00545C58" w:rsidRPr="0014258B" w:rsidRDefault="00545C58" w:rsidP="00865B46">
            <w:r w:rsidRPr="0014258B">
              <w:t>Со-в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27A32" w14:textId="77777777" w:rsidR="00545C58" w:rsidRPr="0014258B" w:rsidRDefault="00545C58" w:rsidP="00865B46">
            <w:r w:rsidRPr="0014258B">
              <w:t>1.13,0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68D3B" w14:textId="77777777" w:rsidR="00545C58" w:rsidRPr="0014258B" w:rsidRDefault="00545C58" w:rsidP="00865B46">
            <w:r w:rsidRPr="0014258B">
              <w:t>4,109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4EBB3" w14:textId="77777777" w:rsidR="00545C58" w:rsidRPr="0014258B" w:rsidRDefault="00545C58" w:rsidP="00865B46">
            <w:r w:rsidRPr="0014258B"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32EEA5" w14:textId="77777777" w:rsidR="00545C58" w:rsidRPr="0014258B" w:rsidRDefault="00545C58" w:rsidP="00865B46">
            <w:r w:rsidRPr="0014258B">
              <w:t>0,705</w:t>
            </w:r>
          </w:p>
        </w:tc>
      </w:tr>
      <w:tr w:rsidR="00545C58" w:rsidRPr="0014258B" w14:paraId="1F1CC618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0872D3" w14:textId="77777777" w:rsidR="00545C58" w:rsidRPr="0014258B" w:rsidRDefault="00545C58" w:rsidP="00865B46">
            <w:r w:rsidRPr="0014258B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29B7DB" w14:textId="77777777" w:rsidR="00545C58" w:rsidRPr="0014258B" w:rsidRDefault="00545C58" w:rsidP="00865B46">
            <w:r w:rsidRPr="0014258B">
              <w:t>Та - 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F3708" w14:textId="77777777" w:rsidR="00545C58" w:rsidRPr="0014258B" w:rsidRDefault="00545C58" w:rsidP="00865B46">
            <w:r w:rsidRPr="0014258B">
              <w:t>1.13,8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F0C18" w14:textId="77777777" w:rsidR="00545C58" w:rsidRPr="0014258B" w:rsidRDefault="00545C58" w:rsidP="00865B46">
            <w:r w:rsidRPr="0014258B">
              <w:t>4,065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FB48F" w14:textId="77777777" w:rsidR="00545C58" w:rsidRPr="0014258B" w:rsidRDefault="00545C58" w:rsidP="00865B46">
            <w:r w:rsidRPr="0014258B"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2EA280" w14:textId="77777777" w:rsidR="00545C58" w:rsidRPr="0014258B" w:rsidRDefault="00545C58" w:rsidP="00865B46">
            <w:r w:rsidRPr="0014258B">
              <w:t>0,721</w:t>
            </w:r>
          </w:p>
        </w:tc>
      </w:tr>
      <w:tr w:rsidR="00545C58" w:rsidRPr="0014258B" w14:paraId="30DADBD2" w14:textId="77777777" w:rsidTr="00865B4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84609" w14:textId="77777777" w:rsidR="00545C58" w:rsidRPr="0014258B" w:rsidRDefault="00545C58" w:rsidP="00865B46">
            <w:r w:rsidRPr="0014258B">
              <w:t>М= 1.08,4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38D67" w14:textId="77777777" w:rsidR="00545C58" w:rsidRPr="0014258B" w:rsidRDefault="00545C58" w:rsidP="00865B46">
            <w:r w:rsidRPr="0014258B">
              <w:t>4,393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E482DB" w14:textId="77777777" w:rsidR="00545C58" w:rsidRPr="0014258B" w:rsidRDefault="00545C58" w:rsidP="00865B46">
            <w:r w:rsidRPr="0014258B"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17CEE9E" w14:textId="77777777" w:rsidR="00545C58" w:rsidRPr="0014258B" w:rsidRDefault="00545C58" w:rsidP="00865B46">
            <w:r w:rsidRPr="0014258B">
              <w:t>0,689</w:t>
            </w:r>
          </w:p>
        </w:tc>
      </w:tr>
      <w:tr w:rsidR="00545C58" w:rsidRPr="0014258B" w14:paraId="7ADF0C87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FD883" w14:textId="77777777" w:rsidR="00545C58" w:rsidRPr="0014258B" w:rsidRDefault="00545C58" w:rsidP="00865B46">
            <w:r w:rsidRPr="0014258B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1FB08" w14:textId="77777777" w:rsidR="00545C58" w:rsidRPr="0014258B" w:rsidRDefault="00545C58" w:rsidP="00865B46">
            <w:r w:rsidRPr="0014258B">
              <w:t>Му-н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58578B" w14:textId="77777777" w:rsidR="00545C58" w:rsidRPr="0014258B" w:rsidRDefault="00545C58" w:rsidP="00865B46">
            <w:r w:rsidRPr="0014258B">
              <w:t>1.03,2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35014" w14:textId="77777777" w:rsidR="00545C58" w:rsidRPr="0014258B" w:rsidRDefault="00545C58" w:rsidP="00865B46">
            <w:r w:rsidRPr="0014258B">
              <w:t>4,746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3EE46" w14:textId="77777777" w:rsidR="00545C58" w:rsidRPr="0014258B" w:rsidRDefault="00545C58" w:rsidP="00865B46">
            <w:r w:rsidRPr="0014258B"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98D98E" w14:textId="77777777" w:rsidR="00545C58" w:rsidRPr="0014258B" w:rsidRDefault="00545C58" w:rsidP="00865B46">
            <w:r w:rsidRPr="0014258B">
              <w:t>0,674</w:t>
            </w:r>
          </w:p>
        </w:tc>
      </w:tr>
      <w:tr w:rsidR="00545C58" w:rsidRPr="0014258B" w14:paraId="1D85D868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F07F1E" w14:textId="77777777" w:rsidR="00545C58" w:rsidRPr="0014258B" w:rsidRDefault="00545C58" w:rsidP="00865B46">
            <w:r w:rsidRPr="0014258B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98746" w14:textId="77777777" w:rsidR="00545C58" w:rsidRPr="0014258B" w:rsidRDefault="00545C58" w:rsidP="00865B46">
            <w:r w:rsidRPr="0014258B">
              <w:t>Гр-н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D77F6A" w14:textId="77777777" w:rsidR="00545C58" w:rsidRPr="0014258B" w:rsidRDefault="00545C58" w:rsidP="00865B46">
            <w:r w:rsidRPr="0014258B">
              <w:t>1.05,3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FF06D" w14:textId="77777777" w:rsidR="00545C58" w:rsidRPr="0014258B" w:rsidRDefault="00545C58" w:rsidP="00865B46">
            <w:r w:rsidRPr="0014258B">
              <w:t>4,594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78D97" w14:textId="77777777" w:rsidR="00545C58" w:rsidRPr="0014258B" w:rsidRDefault="00545C58" w:rsidP="00865B46">
            <w:r w:rsidRPr="0014258B"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FFCDC6" w14:textId="77777777" w:rsidR="00545C58" w:rsidRPr="0014258B" w:rsidRDefault="00545C58" w:rsidP="00865B46">
            <w:r w:rsidRPr="0014258B">
              <w:t>0,671</w:t>
            </w:r>
          </w:p>
        </w:tc>
      </w:tr>
      <w:tr w:rsidR="00545C58" w:rsidRPr="0014258B" w14:paraId="6FB30602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BDF74" w14:textId="77777777" w:rsidR="00545C58" w:rsidRPr="0014258B" w:rsidRDefault="00545C58" w:rsidP="00865B46">
            <w:r w:rsidRPr="0014258B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83E87" w14:textId="77777777" w:rsidR="00545C58" w:rsidRPr="0014258B" w:rsidRDefault="00545C58" w:rsidP="00865B46">
            <w:r w:rsidRPr="0014258B">
              <w:t>Бы - 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93B5A2" w14:textId="77777777" w:rsidR="00545C58" w:rsidRPr="0014258B" w:rsidRDefault="00545C58" w:rsidP="00865B46">
            <w:r w:rsidRPr="0014258B">
              <w:t>1.06,4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BD39B" w14:textId="77777777" w:rsidR="00545C58" w:rsidRPr="0014258B" w:rsidRDefault="00545C58" w:rsidP="00865B46">
            <w:r w:rsidRPr="0014258B">
              <w:t>4,518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1AD48" w14:textId="77777777" w:rsidR="00545C58" w:rsidRPr="0014258B" w:rsidRDefault="00545C58" w:rsidP="00865B46">
            <w:r w:rsidRPr="0014258B"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C1AA68" w14:textId="77777777" w:rsidR="00545C58" w:rsidRPr="0014258B" w:rsidRDefault="00545C58" w:rsidP="00865B46">
            <w:r w:rsidRPr="0014258B">
              <w:t>0,693</w:t>
            </w:r>
          </w:p>
        </w:tc>
      </w:tr>
      <w:tr w:rsidR="00545C58" w:rsidRPr="0014258B" w14:paraId="70D02F33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A7DB4" w14:textId="77777777" w:rsidR="00545C58" w:rsidRPr="0014258B" w:rsidRDefault="00545C58" w:rsidP="00865B46">
            <w:r w:rsidRPr="0014258B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52959" w14:textId="77777777" w:rsidR="00545C58" w:rsidRPr="0014258B" w:rsidRDefault="00545C58" w:rsidP="00865B46">
            <w:r w:rsidRPr="0014258B">
              <w:t>Ск-х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015B2" w14:textId="77777777" w:rsidR="00545C58" w:rsidRPr="0014258B" w:rsidRDefault="00545C58" w:rsidP="00865B46">
            <w:r w:rsidRPr="0014258B">
              <w:t>1.06,7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D29C0" w14:textId="77777777" w:rsidR="00545C58" w:rsidRPr="0014258B" w:rsidRDefault="00545C58" w:rsidP="00865B46">
            <w:r w:rsidRPr="0014258B">
              <w:t>4,497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78DA7" w14:textId="77777777" w:rsidR="00545C58" w:rsidRPr="0014258B" w:rsidRDefault="00545C58" w:rsidP="00865B46">
            <w:r w:rsidRPr="0014258B"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1236E1" w14:textId="77777777" w:rsidR="00545C58" w:rsidRPr="0014258B" w:rsidRDefault="00545C58" w:rsidP="00865B46">
            <w:r w:rsidRPr="0014258B">
              <w:t>0,678</w:t>
            </w:r>
          </w:p>
        </w:tc>
      </w:tr>
      <w:tr w:rsidR="00545C58" w:rsidRPr="0014258B" w14:paraId="2F6B7A35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FB315" w14:textId="77777777" w:rsidR="00545C58" w:rsidRPr="0014258B" w:rsidRDefault="00545C58" w:rsidP="00865B46">
            <w:r w:rsidRPr="0014258B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61AB3" w14:textId="77777777" w:rsidR="00545C58" w:rsidRPr="0014258B" w:rsidRDefault="00545C58" w:rsidP="00865B46">
            <w:r w:rsidRPr="0014258B">
              <w:t>Ко-в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B186C" w14:textId="77777777" w:rsidR="00545C58" w:rsidRPr="0014258B" w:rsidRDefault="00545C58" w:rsidP="00865B46">
            <w:r w:rsidRPr="0014258B">
              <w:t>1.07,5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4C771" w14:textId="77777777" w:rsidR="00545C58" w:rsidRPr="0014258B" w:rsidRDefault="00545C58" w:rsidP="00865B46">
            <w:r w:rsidRPr="0014258B">
              <w:t>4,444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41C95" w14:textId="77777777" w:rsidR="00545C58" w:rsidRPr="0014258B" w:rsidRDefault="00545C58" w:rsidP="00865B46">
            <w:r w:rsidRPr="0014258B"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395480" w14:textId="77777777" w:rsidR="00545C58" w:rsidRPr="0014258B" w:rsidRDefault="00545C58" w:rsidP="00865B46">
            <w:r w:rsidRPr="0014258B">
              <w:t>0,708</w:t>
            </w:r>
          </w:p>
        </w:tc>
      </w:tr>
      <w:tr w:rsidR="00545C58" w:rsidRPr="0014258B" w14:paraId="13C01228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C1693" w14:textId="77777777" w:rsidR="00545C58" w:rsidRPr="0014258B" w:rsidRDefault="00545C58" w:rsidP="00865B46">
            <w:r w:rsidRPr="0014258B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ADEA5" w14:textId="77777777" w:rsidR="00545C58" w:rsidRPr="0014258B" w:rsidRDefault="00545C58" w:rsidP="00865B46">
            <w:r w:rsidRPr="0014258B">
              <w:t>Ст-в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C203A" w14:textId="77777777" w:rsidR="00545C58" w:rsidRPr="0014258B" w:rsidRDefault="00545C58" w:rsidP="00865B46">
            <w:r w:rsidRPr="0014258B">
              <w:t>1.08,4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D4B6E" w14:textId="77777777" w:rsidR="00545C58" w:rsidRPr="0014258B" w:rsidRDefault="00545C58" w:rsidP="00865B46">
            <w:r w:rsidRPr="0014258B">
              <w:t>4,385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38630" w14:textId="77777777" w:rsidR="00545C58" w:rsidRPr="0014258B" w:rsidRDefault="00545C58" w:rsidP="00865B46">
            <w:r w:rsidRPr="0014258B"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EFC75E" w14:textId="77777777" w:rsidR="00545C58" w:rsidRPr="0014258B" w:rsidRDefault="00545C58" w:rsidP="00865B46">
            <w:r w:rsidRPr="0014258B">
              <w:t>0,684</w:t>
            </w:r>
          </w:p>
        </w:tc>
      </w:tr>
      <w:tr w:rsidR="00545C58" w:rsidRPr="0014258B" w14:paraId="05564446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53410" w14:textId="77777777" w:rsidR="00545C58" w:rsidRPr="0014258B" w:rsidRDefault="00545C58" w:rsidP="00865B46">
            <w:r w:rsidRPr="0014258B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2B381B" w14:textId="77777777" w:rsidR="00545C58" w:rsidRPr="0014258B" w:rsidRDefault="00545C58" w:rsidP="00865B46">
            <w:r w:rsidRPr="0014258B">
              <w:t>Ко-в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144C08" w14:textId="77777777" w:rsidR="00545C58" w:rsidRPr="0014258B" w:rsidRDefault="00545C58" w:rsidP="00865B46">
            <w:r w:rsidRPr="0014258B">
              <w:t>1.09,8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5C239" w14:textId="77777777" w:rsidR="00545C58" w:rsidRPr="0014258B" w:rsidRDefault="00545C58" w:rsidP="00865B46">
            <w:r w:rsidRPr="0014258B">
              <w:t>4,297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8CD17" w14:textId="77777777" w:rsidR="00545C58" w:rsidRPr="0014258B" w:rsidRDefault="00545C58" w:rsidP="00865B46">
            <w:r w:rsidRPr="0014258B"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210B0A9" w14:textId="77777777" w:rsidR="00545C58" w:rsidRPr="0014258B" w:rsidRDefault="00545C58" w:rsidP="00865B46">
            <w:r w:rsidRPr="0014258B">
              <w:t>0,705</w:t>
            </w:r>
          </w:p>
        </w:tc>
      </w:tr>
      <w:tr w:rsidR="00545C58" w:rsidRPr="0014258B" w14:paraId="185E00C7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85F517" w14:textId="77777777" w:rsidR="00545C58" w:rsidRPr="0014258B" w:rsidRDefault="00545C58" w:rsidP="00865B46">
            <w:r w:rsidRPr="0014258B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84E06" w14:textId="77777777" w:rsidR="00545C58" w:rsidRPr="0014258B" w:rsidRDefault="00545C58" w:rsidP="00865B46">
            <w:r w:rsidRPr="0014258B">
              <w:t>Гу-в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5E76A" w14:textId="77777777" w:rsidR="00545C58" w:rsidRPr="0014258B" w:rsidRDefault="00545C58" w:rsidP="00865B46">
            <w:r w:rsidRPr="0014258B">
              <w:t>1. 10,5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B9FEF" w14:textId="77777777" w:rsidR="00545C58" w:rsidRPr="0014258B" w:rsidRDefault="00545C58" w:rsidP="00865B46">
            <w:r w:rsidRPr="0014258B">
              <w:t>4,255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7356CE" w14:textId="77777777" w:rsidR="00545C58" w:rsidRPr="0014258B" w:rsidRDefault="00545C58" w:rsidP="00865B46">
            <w:r w:rsidRPr="0014258B"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D62BE0" w14:textId="77777777" w:rsidR="00545C58" w:rsidRPr="0014258B" w:rsidRDefault="00545C58" w:rsidP="00865B46">
            <w:r w:rsidRPr="0014258B">
              <w:t>0,732</w:t>
            </w:r>
          </w:p>
        </w:tc>
      </w:tr>
      <w:tr w:rsidR="00545C58" w:rsidRPr="0014258B" w14:paraId="5796E09B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5081F2" w14:textId="77777777" w:rsidR="00545C58" w:rsidRPr="0014258B" w:rsidRDefault="00545C58" w:rsidP="00865B46">
            <w:r w:rsidRPr="0014258B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60ED5" w14:textId="77777777" w:rsidR="00545C58" w:rsidRPr="0014258B" w:rsidRDefault="00545C58" w:rsidP="00865B46">
            <w:r w:rsidRPr="0014258B">
              <w:t>Кн-в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3ED21" w14:textId="77777777" w:rsidR="00545C58" w:rsidRPr="0014258B" w:rsidRDefault="00545C58" w:rsidP="00865B46">
            <w:r w:rsidRPr="0014258B">
              <w:t>1. 12,0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6CC61C" w14:textId="77777777" w:rsidR="00545C58" w:rsidRPr="0014258B" w:rsidRDefault="00545C58" w:rsidP="00865B46">
            <w:r w:rsidRPr="0014258B">
              <w:t>4,166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8DFB6" w14:textId="77777777" w:rsidR="00545C58" w:rsidRPr="0014258B" w:rsidRDefault="00545C58" w:rsidP="00865B46">
            <w:r w:rsidRPr="0014258B"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AB2429" w14:textId="77777777" w:rsidR="00545C58" w:rsidRPr="0014258B" w:rsidRDefault="00545C58" w:rsidP="00865B46">
            <w:r w:rsidRPr="0014258B">
              <w:t>0,728</w:t>
            </w:r>
          </w:p>
        </w:tc>
      </w:tr>
      <w:tr w:rsidR="00545C58" w:rsidRPr="0014258B" w14:paraId="7A28B524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37E7D" w14:textId="77777777" w:rsidR="00545C58" w:rsidRPr="0014258B" w:rsidRDefault="00545C58" w:rsidP="00865B46">
            <w:r w:rsidRPr="0014258B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8855A2" w14:textId="77777777" w:rsidR="00545C58" w:rsidRPr="0014258B" w:rsidRDefault="00545C58" w:rsidP="00865B46">
            <w:r w:rsidRPr="0014258B">
              <w:t>Ку-в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9E19F" w14:textId="77777777" w:rsidR="00545C58" w:rsidRPr="0014258B" w:rsidRDefault="00545C58" w:rsidP="00865B46">
            <w:r w:rsidRPr="0014258B">
              <w:t>1. 12,1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16C52" w14:textId="77777777" w:rsidR="00545C58" w:rsidRPr="0014258B" w:rsidRDefault="00545C58" w:rsidP="00865B46">
            <w:r w:rsidRPr="0014258B">
              <w:t>4,160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584A5" w14:textId="77777777" w:rsidR="00545C58" w:rsidRPr="0014258B" w:rsidRDefault="00545C58" w:rsidP="00865B46">
            <w:r w:rsidRPr="0014258B"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F3E7559" w14:textId="77777777" w:rsidR="00545C58" w:rsidRPr="0014258B" w:rsidRDefault="00545C58" w:rsidP="00865B46">
            <w:r w:rsidRPr="0014258B">
              <w:t>0,725</w:t>
            </w:r>
          </w:p>
        </w:tc>
      </w:tr>
      <w:tr w:rsidR="00545C58" w:rsidRPr="0014258B" w14:paraId="629859EB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A0FCE" w14:textId="77777777" w:rsidR="00545C58" w:rsidRPr="0014258B" w:rsidRDefault="00545C58" w:rsidP="00865B46">
            <w:r w:rsidRPr="0014258B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D10B4" w14:textId="77777777" w:rsidR="00545C58" w:rsidRPr="0014258B" w:rsidRDefault="00545C58" w:rsidP="00865B46">
            <w:r w:rsidRPr="0014258B">
              <w:t>Пу-н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768C14" w14:textId="77777777" w:rsidR="00545C58" w:rsidRPr="0014258B" w:rsidRDefault="00545C58" w:rsidP="00865B46">
            <w:r w:rsidRPr="0014258B">
              <w:t>1. 13,5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8A811" w14:textId="77777777" w:rsidR="00545C58" w:rsidRPr="0014258B" w:rsidRDefault="00545C58" w:rsidP="00865B46">
            <w:r w:rsidRPr="0014258B">
              <w:t>4,081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474FB" w14:textId="77777777" w:rsidR="00545C58" w:rsidRPr="0014258B" w:rsidRDefault="00545C58" w:rsidP="00865B46">
            <w:r w:rsidRPr="0014258B"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88B519" w14:textId="77777777" w:rsidR="00545C58" w:rsidRPr="0014258B" w:rsidRDefault="00545C58" w:rsidP="00865B46">
            <w:r w:rsidRPr="0014258B">
              <w:t>0,723</w:t>
            </w:r>
          </w:p>
        </w:tc>
      </w:tr>
      <w:tr w:rsidR="00545C58" w:rsidRPr="0014258B" w14:paraId="2475CBA8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BE8469" w14:textId="77777777" w:rsidR="00545C58" w:rsidRPr="0014258B" w:rsidRDefault="00545C58" w:rsidP="00865B46">
            <w:r w:rsidRPr="0014258B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A632B" w14:textId="77777777" w:rsidR="00545C58" w:rsidRPr="0014258B" w:rsidRDefault="00545C58" w:rsidP="00865B46">
            <w:r w:rsidRPr="0014258B">
              <w:t>Ми - 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B5D35" w14:textId="77777777" w:rsidR="00545C58" w:rsidRPr="0014258B" w:rsidRDefault="00545C58" w:rsidP="00865B46">
            <w:r w:rsidRPr="0014258B">
              <w:t>1. 14,0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3AC5F" w14:textId="77777777" w:rsidR="00545C58" w:rsidRPr="0014258B" w:rsidRDefault="00545C58" w:rsidP="00865B46">
            <w:r w:rsidRPr="0014258B">
              <w:t>4,054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88491" w14:textId="77777777" w:rsidR="00545C58" w:rsidRPr="0014258B" w:rsidRDefault="00545C58" w:rsidP="00865B46">
            <w:r w:rsidRPr="0014258B"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627029" w14:textId="77777777" w:rsidR="00545C58" w:rsidRPr="0014258B" w:rsidRDefault="00545C58" w:rsidP="00865B46">
            <w:r w:rsidRPr="0014258B">
              <w:t>0,731</w:t>
            </w:r>
          </w:p>
        </w:tc>
      </w:tr>
      <w:tr w:rsidR="00545C58" w:rsidRPr="0014258B" w14:paraId="3499AAF0" w14:textId="77777777" w:rsidTr="00865B4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2C20C" w14:textId="77777777" w:rsidR="00545C58" w:rsidRPr="0014258B" w:rsidRDefault="00545C58" w:rsidP="00865B46">
            <w:r w:rsidRPr="0014258B">
              <w:t>М= 1.09,1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B3448" w14:textId="77777777" w:rsidR="00545C58" w:rsidRPr="0014258B" w:rsidRDefault="00545C58" w:rsidP="00865B46">
            <w:r w:rsidRPr="0014258B">
              <w:t>4,349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1738A" w14:textId="77777777" w:rsidR="00545C58" w:rsidRPr="0014258B" w:rsidRDefault="00545C58" w:rsidP="00865B46">
            <w:r w:rsidRPr="0014258B"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BA569E" w14:textId="77777777" w:rsidR="00545C58" w:rsidRPr="0014258B" w:rsidRDefault="00545C58" w:rsidP="00865B46">
            <w:r w:rsidRPr="0014258B">
              <w:t>0,704</w:t>
            </w:r>
          </w:p>
        </w:tc>
      </w:tr>
    </w:tbl>
    <w:p w14:paraId="063F943B" w14:textId="77777777" w:rsidR="00545C58" w:rsidRPr="0014258B" w:rsidRDefault="00545C58" w:rsidP="00545C58">
      <w:pPr>
        <w:spacing w:before="120"/>
        <w:ind w:firstLine="567"/>
        <w:jc w:val="both"/>
      </w:pPr>
      <w:r w:rsidRPr="0014258B">
        <w:t>Таблица 2. Результаты исследования экономичности техники в контрольной (n = 12) и экспериментальной (n = 12) группах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1"/>
        <w:gridCol w:w="2411"/>
        <w:gridCol w:w="1802"/>
        <w:gridCol w:w="600"/>
        <w:gridCol w:w="2512"/>
        <w:gridCol w:w="660"/>
        <w:gridCol w:w="480"/>
        <w:gridCol w:w="616"/>
      </w:tblGrid>
      <w:tr w:rsidR="00545C58" w:rsidRPr="0014258B" w14:paraId="5DBF0EB3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264325" w14:textId="77777777" w:rsidR="00545C58" w:rsidRPr="0014258B" w:rsidRDefault="00545C58" w:rsidP="00865B46">
            <w:r w:rsidRPr="0014258B"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AC69E" w14:textId="77777777" w:rsidR="00545C58" w:rsidRPr="0014258B" w:rsidRDefault="00545C58" w:rsidP="00865B46">
            <w:r w:rsidRPr="0014258B">
              <w:t>Показатели,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295FB" w14:textId="77777777" w:rsidR="00545C58" w:rsidRPr="0014258B" w:rsidRDefault="00545C58" w:rsidP="00865B46">
            <w:r w:rsidRPr="0014258B">
              <w:t>Контрольная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09E51" w14:textId="77777777" w:rsidR="00545C58" w:rsidRPr="0014258B" w:rsidRDefault="00545C58" w:rsidP="00865B46">
            <w:r w:rsidRPr="0014258B">
              <w:t>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664FE" w14:textId="77777777" w:rsidR="00545C58" w:rsidRPr="0014258B" w:rsidRDefault="00545C58" w:rsidP="00865B46">
            <w:r w:rsidRPr="0014258B">
              <w:t>Экспериментальная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D1667" w14:textId="77777777" w:rsidR="00545C58" w:rsidRPr="0014258B" w:rsidRDefault="00545C58" w:rsidP="00865B46">
            <w:r w:rsidRPr="0014258B">
              <w:t>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134C0" w14:textId="77777777" w:rsidR="00545C58" w:rsidRPr="0014258B" w:rsidRDefault="00545C58" w:rsidP="00865B46">
            <w:r w:rsidRPr="0014258B"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518097" w14:textId="77777777" w:rsidR="00545C58" w:rsidRPr="0014258B" w:rsidRDefault="00545C58" w:rsidP="00865B46">
            <w:r w:rsidRPr="0014258B">
              <w:t>Р</w:t>
            </w:r>
          </w:p>
        </w:tc>
      </w:tr>
      <w:tr w:rsidR="00545C58" w:rsidRPr="0014258B" w14:paraId="25C27EC5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3CDF6" w14:textId="77777777" w:rsidR="00545C58" w:rsidRPr="0014258B" w:rsidRDefault="00545C58" w:rsidP="00865B46">
            <w:r w:rsidRPr="0014258B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0FD2D" w14:textId="77777777" w:rsidR="00545C58" w:rsidRPr="0014258B" w:rsidRDefault="00545C58" w:rsidP="00865B46">
            <w:r w:rsidRPr="0014258B">
              <w:t>Результат на отрезке 300 м,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DAB00" w14:textId="77777777" w:rsidR="00545C58" w:rsidRPr="0014258B" w:rsidRDefault="00545C58" w:rsidP="00865B46">
            <w:r w:rsidRPr="0014258B">
              <w:t>1.09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B5D805" w14:textId="77777777" w:rsidR="00545C58" w:rsidRPr="0014258B" w:rsidRDefault="00545C58" w:rsidP="00865B46">
            <w:r w:rsidRPr="0014258B">
              <w:t>1.08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D1A6D" w14:textId="77777777" w:rsidR="00545C58" w:rsidRPr="0014258B" w:rsidRDefault="00545C58" w:rsidP="00865B46">
            <w:r w:rsidRPr="0014258B">
              <w:t>1.08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B7C92" w14:textId="77777777" w:rsidR="00545C58" w:rsidRPr="0014258B" w:rsidRDefault="00545C58" w:rsidP="00865B46">
            <w:r w:rsidRPr="0014258B">
              <w:t>1.09,1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6D6FE" w14:textId="77777777" w:rsidR="00545C58" w:rsidRPr="0014258B" w:rsidRDefault="00545C58" w:rsidP="00865B46">
            <w:r w:rsidRPr="0014258B">
              <w:t>0,46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327BC1" w14:textId="77777777" w:rsidR="00545C58" w:rsidRPr="0014258B" w:rsidRDefault="00545C58" w:rsidP="00865B46">
            <w:r w:rsidRPr="0014258B">
              <w:t>&gt;0,05</w:t>
            </w:r>
          </w:p>
        </w:tc>
      </w:tr>
      <w:tr w:rsidR="00545C58" w:rsidRPr="0014258B" w14:paraId="46DE3514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6155F" w14:textId="77777777" w:rsidR="00545C58" w:rsidRPr="0014258B" w:rsidRDefault="00545C58" w:rsidP="00865B46">
            <w:r w:rsidRPr="0014258B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EB420" w14:textId="77777777" w:rsidR="00545C58" w:rsidRPr="0014258B" w:rsidRDefault="00545C58" w:rsidP="00865B46">
            <w:r w:rsidRPr="0014258B">
              <w:t>Скорость на отрезке, м/с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12EEF" w14:textId="77777777" w:rsidR="00545C58" w:rsidRPr="0014258B" w:rsidRDefault="00545C58" w:rsidP="00865B46">
            <w:r w:rsidRPr="0014258B">
              <w:t>4,35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F22B51" w14:textId="77777777" w:rsidR="00545C58" w:rsidRPr="0014258B" w:rsidRDefault="00545C58" w:rsidP="00865B46">
            <w:r w:rsidRPr="0014258B">
              <w:t>4,42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48783" w14:textId="77777777" w:rsidR="00545C58" w:rsidRPr="0014258B" w:rsidRDefault="00545C58" w:rsidP="00865B46">
            <w:r w:rsidRPr="0014258B">
              <w:t>4,39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F7232" w14:textId="77777777" w:rsidR="00545C58" w:rsidRPr="0014258B" w:rsidRDefault="00545C58" w:rsidP="00865B46">
            <w:r w:rsidRPr="0014258B">
              <w:t>4,32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CDE8C" w14:textId="77777777" w:rsidR="00545C58" w:rsidRPr="0014258B" w:rsidRDefault="00545C58" w:rsidP="00865B46">
            <w:r w:rsidRPr="0014258B">
              <w:t>0,48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302A0C2" w14:textId="77777777" w:rsidR="00545C58" w:rsidRPr="0014258B" w:rsidRDefault="00545C58" w:rsidP="00865B46">
            <w:r w:rsidRPr="0014258B">
              <w:t>&gt;0,05</w:t>
            </w:r>
          </w:p>
        </w:tc>
      </w:tr>
      <w:tr w:rsidR="00545C58" w:rsidRPr="0014258B" w14:paraId="3884D8A6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A70AD1" w14:textId="77777777" w:rsidR="00545C58" w:rsidRPr="0014258B" w:rsidRDefault="00545C58" w:rsidP="00865B46">
            <w:r w:rsidRPr="0014258B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6E9DE" w14:textId="77777777" w:rsidR="00545C58" w:rsidRPr="0014258B" w:rsidRDefault="00545C58" w:rsidP="00865B46">
            <w:r w:rsidRPr="0014258B">
              <w:t>Пульсовая стоимость, уд/м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69961" w14:textId="77777777" w:rsidR="00545C58" w:rsidRPr="0014258B" w:rsidRDefault="00545C58" w:rsidP="00865B46">
            <w:r w:rsidRPr="0014258B">
              <w:t>0,70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6ECC4" w14:textId="77777777" w:rsidR="00545C58" w:rsidRPr="0014258B" w:rsidRDefault="00545C58" w:rsidP="00865B46">
            <w:r w:rsidRPr="0014258B">
              <w:t>0,69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F5DC77" w14:textId="77777777" w:rsidR="00545C58" w:rsidRPr="0014258B" w:rsidRDefault="00545C58" w:rsidP="00865B46">
            <w:r w:rsidRPr="0014258B">
              <w:t>0,69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7A316" w14:textId="77777777" w:rsidR="00545C58" w:rsidRPr="0014258B" w:rsidRDefault="00545C58" w:rsidP="00865B46">
            <w:r w:rsidRPr="0014258B">
              <w:t>0,74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8655F" w14:textId="77777777" w:rsidR="00545C58" w:rsidRPr="0014258B" w:rsidRDefault="00545C58" w:rsidP="00865B46">
            <w:r w:rsidRPr="0014258B">
              <w:t>1,88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1B5DA50" w14:textId="77777777" w:rsidR="00545C58" w:rsidRPr="0014258B" w:rsidRDefault="00545C58" w:rsidP="00865B46">
            <w:r w:rsidRPr="0014258B">
              <w:t>&gt;0,05</w:t>
            </w:r>
          </w:p>
        </w:tc>
      </w:tr>
      <w:tr w:rsidR="00545C58" w:rsidRPr="0014258B" w14:paraId="1167D2DA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82AE0" w14:textId="77777777" w:rsidR="00545C58" w:rsidRPr="0014258B" w:rsidRDefault="00545C58" w:rsidP="00865B46">
            <w:r w:rsidRPr="0014258B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1CAAA" w14:textId="77777777" w:rsidR="00545C58" w:rsidRPr="0014258B" w:rsidRDefault="00545C58" w:rsidP="00865B46">
            <w:r w:rsidRPr="0014258B">
              <w:t>Средняя ЧСС, уд/мин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895D4" w14:textId="77777777" w:rsidR="00545C58" w:rsidRPr="0014258B" w:rsidRDefault="00545C58" w:rsidP="00865B46">
            <w:r w:rsidRPr="0014258B"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8B717" w14:textId="77777777" w:rsidR="00545C58" w:rsidRPr="0014258B" w:rsidRDefault="00545C58" w:rsidP="00865B46">
            <w:r w:rsidRPr="0014258B">
              <w:t>181,5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4B55C" w14:textId="77777777" w:rsidR="00545C58" w:rsidRPr="0014258B" w:rsidRDefault="00545C58" w:rsidP="00865B46">
            <w:r w:rsidRPr="0014258B"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BE799D" w14:textId="77777777" w:rsidR="00545C58" w:rsidRPr="0014258B" w:rsidRDefault="00545C58" w:rsidP="00865B46">
            <w:r w:rsidRPr="0014258B">
              <w:t>182,5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C6B27" w14:textId="77777777" w:rsidR="00545C58" w:rsidRPr="0014258B" w:rsidRDefault="00545C58" w:rsidP="00865B46">
            <w:r w:rsidRPr="0014258B">
              <w:t>0,51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B79F52" w14:textId="77777777" w:rsidR="00545C58" w:rsidRPr="0014258B" w:rsidRDefault="00545C58" w:rsidP="00865B46">
            <w:r w:rsidRPr="0014258B">
              <w:t>&gt;0,05</w:t>
            </w:r>
          </w:p>
        </w:tc>
      </w:tr>
    </w:tbl>
    <w:p w14:paraId="5710A24D" w14:textId="77777777" w:rsidR="00545C58" w:rsidRPr="0014258B" w:rsidRDefault="00545C58" w:rsidP="00545C58">
      <w:pPr>
        <w:spacing w:before="120"/>
        <w:ind w:firstLine="567"/>
        <w:jc w:val="both"/>
      </w:pPr>
      <w:r w:rsidRPr="0014258B">
        <w:t xml:space="preserve">Экономичность техники лыжных ходов мы определяли по методике Т.И. Раменской (2000). Испытуемые проходили 300-метровый контрольный отрезок одновременным </w:t>
      </w:r>
      <w:r w:rsidRPr="0014258B">
        <w:lastRenderedPageBreak/>
        <w:t xml:space="preserve">двухшажным коньковым ходом. На финише фиксировалось время прохождения дистанции и ЧСС (табл. 1). Экономичность техники мы определяли по пульсовой стоимости по формуле: </w:t>
      </w:r>
    </w:p>
    <w:p w14:paraId="342F4B26" w14:textId="77777777" w:rsidR="00545C58" w:rsidRPr="0014258B" w:rsidRDefault="00545C58" w:rsidP="00545C58">
      <w:pPr>
        <w:spacing w:before="120"/>
        <w:ind w:firstLine="567"/>
        <w:jc w:val="both"/>
      </w:pPr>
      <w:r w:rsidRPr="0014258B">
        <w:t>ПС = ЧСС,</w:t>
      </w:r>
      <w:r>
        <w:t xml:space="preserve"> </w:t>
      </w:r>
      <w:r w:rsidRPr="0014258B">
        <w:t xml:space="preserve">V*60 </w:t>
      </w:r>
    </w:p>
    <w:p w14:paraId="1562CF38" w14:textId="77777777" w:rsidR="00545C58" w:rsidRPr="0014258B" w:rsidRDefault="00545C58" w:rsidP="00545C58">
      <w:pPr>
        <w:spacing w:before="120"/>
        <w:ind w:firstLine="567"/>
        <w:jc w:val="both"/>
      </w:pPr>
      <w:r w:rsidRPr="0014258B">
        <w:t xml:space="preserve">где ЧСС - средняя частота сердечных сокращений на дистанции, V - скорость передвижения (м/с). </w:t>
      </w:r>
    </w:p>
    <w:p w14:paraId="0AB445BA" w14:textId="77777777" w:rsidR="00545C58" w:rsidRPr="0014258B" w:rsidRDefault="00545C58" w:rsidP="00545C58">
      <w:pPr>
        <w:spacing w:before="120"/>
        <w:ind w:firstLine="567"/>
        <w:jc w:val="both"/>
      </w:pPr>
      <w:r w:rsidRPr="0014258B">
        <w:t xml:space="preserve">Результаты исследования. </w:t>
      </w:r>
    </w:p>
    <w:p w14:paraId="40E3B4C1" w14:textId="77777777" w:rsidR="00545C58" w:rsidRPr="0014258B" w:rsidRDefault="00545C58" w:rsidP="00545C58">
      <w:pPr>
        <w:spacing w:before="120"/>
        <w:ind w:firstLine="567"/>
        <w:jc w:val="both"/>
      </w:pPr>
      <w:r w:rsidRPr="0014258B">
        <w:t xml:space="preserve">1. Качество освоения основ техники полуконькового и одновременного двухшажного конькового ходов в экспериментальной и контрольной группах примерно одинаковое. Это подтверждено результатами второй киносъемки. Однако для них характерны типичные ошибки: </w:t>
      </w:r>
    </w:p>
    <w:p w14:paraId="7A9A3530" w14:textId="77777777" w:rsidR="00545C58" w:rsidRPr="0014258B" w:rsidRDefault="00545C58" w:rsidP="00545C58">
      <w:pPr>
        <w:spacing w:before="120"/>
        <w:ind w:firstLine="567"/>
        <w:jc w:val="both"/>
      </w:pPr>
      <w:r w:rsidRPr="0014258B">
        <w:t xml:space="preserve">- преждевременная постановка лыжи на внутренний кант, что ограничиваетиспользование скользящей поверхности лыжи; </w:t>
      </w:r>
    </w:p>
    <w:p w14:paraId="08F773EB" w14:textId="77777777" w:rsidR="00545C58" w:rsidRPr="0014258B" w:rsidRDefault="00545C58" w:rsidP="00545C58">
      <w:pPr>
        <w:spacing w:before="120"/>
        <w:ind w:firstLine="567"/>
        <w:jc w:val="both"/>
      </w:pPr>
      <w:r w:rsidRPr="0014258B">
        <w:t xml:space="preserve">- неустойчивое равновесие в фазе скольжения на одной лыже; </w:t>
      </w:r>
    </w:p>
    <w:p w14:paraId="1826AD0E" w14:textId="77777777" w:rsidR="00545C58" w:rsidRPr="0014258B" w:rsidRDefault="00545C58" w:rsidP="00545C58">
      <w:pPr>
        <w:spacing w:before="120"/>
        <w:ind w:firstLine="567"/>
        <w:jc w:val="both"/>
      </w:pPr>
      <w:r w:rsidRPr="0014258B">
        <w:t xml:space="preserve">- недостаточный наклон туловища при отталкивании палками. </w:t>
      </w:r>
    </w:p>
    <w:p w14:paraId="1EC9ABC8" w14:textId="77777777" w:rsidR="00545C58" w:rsidRPr="0014258B" w:rsidRDefault="00545C58" w:rsidP="00545C58">
      <w:pPr>
        <w:spacing w:before="120"/>
        <w:ind w:firstLine="567"/>
        <w:jc w:val="both"/>
      </w:pPr>
      <w:r w:rsidRPr="0014258B">
        <w:t xml:space="preserve">Названные ошибки могут быть устранены в процессе совершенствования техники. </w:t>
      </w:r>
    </w:p>
    <w:p w14:paraId="39CFEC40" w14:textId="77777777" w:rsidR="00545C58" w:rsidRPr="0014258B" w:rsidRDefault="00545C58" w:rsidP="00545C58">
      <w:pPr>
        <w:spacing w:before="120"/>
        <w:ind w:firstLine="567"/>
        <w:jc w:val="both"/>
      </w:pPr>
      <w:r w:rsidRPr="0014258B">
        <w:t xml:space="preserve">2. Показатели экономичности техники экспериментальной и контрольной групп существенно не отличаются (табл. 2). </w:t>
      </w:r>
    </w:p>
    <w:p w14:paraId="78A72FDC" w14:textId="77777777" w:rsidR="00545C58" w:rsidRPr="0014258B" w:rsidRDefault="00545C58" w:rsidP="00545C58">
      <w:pPr>
        <w:spacing w:before="120"/>
        <w:ind w:firstLine="567"/>
        <w:jc w:val="both"/>
      </w:pPr>
      <w:r w:rsidRPr="0014258B">
        <w:t>3. Студенты экспериментальной группы занимались по 36- часовой программе в течение одного сезона. В контрольной группе на 1-м и 2-м курсах на освоение техники было выделено 72 ч. Это обстоятельство позволяет сделать вывод о целесообразности изучения коньковых и полуконьковых ходов на основе базовой школьной лыжной подготовки.</w:t>
      </w:r>
    </w:p>
    <w:p w14:paraId="40E3F83E" w14:textId="77777777" w:rsidR="00545C58" w:rsidRPr="008441A0" w:rsidRDefault="00545C58" w:rsidP="00545C58">
      <w:pPr>
        <w:spacing w:before="120"/>
        <w:jc w:val="center"/>
        <w:rPr>
          <w:b/>
          <w:bCs/>
          <w:sz w:val="28"/>
          <w:szCs w:val="28"/>
        </w:rPr>
      </w:pPr>
      <w:r w:rsidRPr="008441A0">
        <w:rPr>
          <w:b/>
          <w:bCs/>
          <w:sz w:val="28"/>
          <w:szCs w:val="28"/>
        </w:rPr>
        <w:t>Список литературы</w:t>
      </w:r>
    </w:p>
    <w:p w14:paraId="04B73CF7" w14:textId="77777777" w:rsidR="00545C58" w:rsidRDefault="00545C58" w:rsidP="00545C58">
      <w:pPr>
        <w:spacing w:before="120"/>
        <w:ind w:firstLine="567"/>
        <w:jc w:val="both"/>
      </w:pPr>
      <w:r w:rsidRPr="0014258B">
        <w:t xml:space="preserve">Для подготовки данной работы были использованы материалы с сайта </w:t>
      </w:r>
      <w:hyperlink r:id="rId4" w:history="1">
        <w:r w:rsidRPr="004B1D08">
          <w:rPr>
            <w:rStyle w:val="a3"/>
          </w:rPr>
          <w:t>http://lib.sportedu.ru/</w:t>
        </w:r>
      </w:hyperlink>
    </w:p>
    <w:p w14:paraId="04AA8C6D" w14:textId="77777777" w:rsidR="006B11B3" w:rsidRDefault="006B11B3"/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58"/>
    <w:rsid w:val="0014258B"/>
    <w:rsid w:val="004B1D08"/>
    <w:rsid w:val="00545C58"/>
    <w:rsid w:val="006B11B3"/>
    <w:rsid w:val="008441A0"/>
    <w:rsid w:val="00865B46"/>
    <w:rsid w:val="00870C84"/>
    <w:rsid w:val="00D9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3930A"/>
  <w14:defaultImageDpi w14:val="0"/>
  <w15:docId w15:val="{07C51A0F-6CE7-4C8D-A36A-084335EC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C5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45C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sport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4807</Characters>
  <Application>Microsoft Office Word</Application>
  <DocSecurity>0</DocSecurity>
  <Lines>40</Lines>
  <Paragraphs>11</Paragraphs>
  <ScaleCrop>false</ScaleCrop>
  <Company>Home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Оптимизация методики изучения техники коньковых ходов</dc:title>
  <dc:subject/>
  <dc:creator>User</dc:creator>
  <cp:keywords/>
  <dc:description/>
  <cp:lastModifiedBy>Igor</cp:lastModifiedBy>
  <cp:revision>3</cp:revision>
  <dcterms:created xsi:type="dcterms:W3CDTF">2025-04-05T18:56:00Z</dcterms:created>
  <dcterms:modified xsi:type="dcterms:W3CDTF">2025-04-05T18:56:00Z</dcterms:modified>
</cp:coreProperties>
</file>