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6D5B" w14:textId="77777777" w:rsidR="00CE35FE" w:rsidRPr="00404254" w:rsidRDefault="00CE35FE" w:rsidP="00404254">
      <w:pPr>
        <w:spacing w:before="120"/>
        <w:jc w:val="center"/>
        <w:rPr>
          <w:b/>
          <w:bCs/>
          <w:sz w:val="32"/>
          <w:szCs w:val="32"/>
        </w:rPr>
      </w:pPr>
      <w:r w:rsidRPr="00404254">
        <w:rPr>
          <w:b/>
          <w:bCs/>
          <w:sz w:val="32"/>
          <w:szCs w:val="32"/>
        </w:rPr>
        <w:t>Основы методики и организация самостоятельных занятий физическими упражнениями</w:t>
      </w:r>
    </w:p>
    <w:p w14:paraId="711B11C6" w14:textId="77777777" w:rsidR="00CE35FE" w:rsidRPr="00CE35FE" w:rsidRDefault="00CE35FE" w:rsidP="00CE35FE">
      <w:pPr>
        <w:spacing w:before="120"/>
        <w:ind w:firstLine="567"/>
        <w:jc w:val="both"/>
        <w:rPr>
          <w:sz w:val="24"/>
          <w:szCs w:val="24"/>
        </w:rPr>
      </w:pPr>
      <w:bookmarkStart w:id="0" w:name="_Toc450046102"/>
      <w:bookmarkStart w:id="1" w:name="_Toc450358128"/>
      <w:r w:rsidRPr="00CE35FE">
        <w:rPr>
          <w:sz w:val="24"/>
          <w:szCs w:val="24"/>
        </w:rPr>
        <w:t>Реферат</w:t>
      </w:r>
      <w:bookmarkEnd w:id="0"/>
      <w:bookmarkEnd w:id="1"/>
      <w:r>
        <w:rPr>
          <w:sz w:val="24"/>
          <w:szCs w:val="24"/>
        </w:rPr>
        <w:t xml:space="preserve"> в</w:t>
      </w:r>
      <w:r w:rsidRPr="00CE35FE">
        <w:rPr>
          <w:sz w:val="24"/>
          <w:szCs w:val="24"/>
        </w:rPr>
        <w:t>полнил</w:t>
      </w:r>
      <w:r>
        <w:rPr>
          <w:sz w:val="24"/>
          <w:szCs w:val="24"/>
        </w:rPr>
        <w:t xml:space="preserve"> </w:t>
      </w:r>
      <w:r w:rsidRPr="00CE35FE">
        <w:rPr>
          <w:sz w:val="24"/>
          <w:szCs w:val="24"/>
        </w:rPr>
        <w:t>ученик 9 а класса</w:t>
      </w:r>
      <w:r>
        <w:rPr>
          <w:sz w:val="24"/>
          <w:szCs w:val="24"/>
        </w:rPr>
        <w:t xml:space="preserve"> </w:t>
      </w:r>
      <w:r w:rsidRPr="00CE35FE">
        <w:rPr>
          <w:sz w:val="24"/>
          <w:szCs w:val="24"/>
        </w:rPr>
        <w:t>средней школы №81</w:t>
      </w:r>
      <w:r>
        <w:rPr>
          <w:sz w:val="24"/>
          <w:szCs w:val="24"/>
        </w:rPr>
        <w:t xml:space="preserve"> </w:t>
      </w:r>
      <w:r w:rsidRPr="00CE35FE">
        <w:rPr>
          <w:sz w:val="24"/>
          <w:szCs w:val="24"/>
        </w:rPr>
        <w:t>Подболотов Александр</w:t>
      </w:r>
      <w:r>
        <w:rPr>
          <w:sz w:val="24"/>
          <w:szCs w:val="24"/>
        </w:rPr>
        <w:t xml:space="preserve"> </w:t>
      </w:r>
      <w:r w:rsidRPr="00CE35FE">
        <w:rPr>
          <w:sz w:val="24"/>
          <w:szCs w:val="24"/>
        </w:rPr>
        <w:t>Юрьевич</w:t>
      </w:r>
    </w:p>
    <w:p w14:paraId="3685D157" w14:textId="77777777" w:rsidR="00CE35FE" w:rsidRPr="00CE35FE" w:rsidRDefault="00CE35FE" w:rsidP="00CE35FE">
      <w:pPr>
        <w:spacing w:before="120"/>
        <w:ind w:firstLine="567"/>
        <w:jc w:val="both"/>
        <w:rPr>
          <w:sz w:val="24"/>
          <w:szCs w:val="24"/>
        </w:rPr>
      </w:pPr>
      <w:r w:rsidRPr="00CE35FE">
        <w:rPr>
          <w:sz w:val="24"/>
          <w:szCs w:val="24"/>
        </w:rPr>
        <w:t>Средняя муниципальная общеобразовательная школа №81</w:t>
      </w:r>
    </w:p>
    <w:p w14:paraId="46BCCC8C" w14:textId="77777777" w:rsidR="00404254" w:rsidRDefault="00CE35FE" w:rsidP="00CE35FE">
      <w:pPr>
        <w:spacing w:before="120"/>
        <w:ind w:firstLine="567"/>
        <w:jc w:val="both"/>
        <w:rPr>
          <w:sz w:val="24"/>
          <w:szCs w:val="24"/>
        </w:rPr>
      </w:pPr>
      <w:r w:rsidRPr="00CE35FE">
        <w:rPr>
          <w:sz w:val="24"/>
          <w:szCs w:val="24"/>
        </w:rPr>
        <w:t xml:space="preserve">г. Ростов-на-Дону </w:t>
      </w:r>
    </w:p>
    <w:p w14:paraId="53FFFDCF" w14:textId="77777777" w:rsidR="00CE35FE" w:rsidRPr="00CE35FE" w:rsidRDefault="00CE35FE" w:rsidP="00CE35FE">
      <w:pPr>
        <w:spacing w:before="120"/>
        <w:jc w:val="center"/>
        <w:rPr>
          <w:b/>
          <w:bCs/>
          <w:sz w:val="28"/>
          <w:szCs w:val="28"/>
        </w:rPr>
      </w:pPr>
      <w:bookmarkStart w:id="2" w:name="Введение"/>
      <w:bookmarkStart w:id="3" w:name="_Toc451088570"/>
      <w:r w:rsidRPr="00CE35FE">
        <w:rPr>
          <w:b/>
          <w:bCs/>
          <w:sz w:val="28"/>
          <w:szCs w:val="28"/>
        </w:rPr>
        <w:t>Введение</w:t>
      </w:r>
      <w:bookmarkEnd w:id="2"/>
      <w:bookmarkEnd w:id="3"/>
    </w:p>
    <w:p w14:paraId="1EB8DE12" w14:textId="77777777" w:rsidR="00CE35FE" w:rsidRPr="00CE35FE" w:rsidRDefault="00CE35FE" w:rsidP="00CE35FE">
      <w:pPr>
        <w:spacing w:before="120"/>
        <w:ind w:firstLine="567"/>
        <w:jc w:val="both"/>
        <w:rPr>
          <w:sz w:val="24"/>
          <w:szCs w:val="24"/>
        </w:rPr>
      </w:pPr>
      <w:r w:rsidRPr="00CE35FE">
        <w:rPr>
          <w:sz w:val="24"/>
          <w:szCs w:val="24"/>
        </w:rPr>
        <w:t>Важнейшей задачей школьного физического воспитания является воспитание крепких, здоровых молодых людей, в полной мере овладевших навыками и умением, определенными учебной программой по физической культуре.</w:t>
      </w:r>
    </w:p>
    <w:p w14:paraId="352C1349" w14:textId="77777777" w:rsidR="00CE35FE" w:rsidRPr="00CE35FE" w:rsidRDefault="00CE35FE" w:rsidP="00CE35FE">
      <w:pPr>
        <w:spacing w:before="120"/>
        <w:ind w:firstLine="567"/>
        <w:jc w:val="both"/>
        <w:rPr>
          <w:sz w:val="24"/>
          <w:szCs w:val="24"/>
        </w:rPr>
      </w:pPr>
      <w:r w:rsidRPr="00CE35FE">
        <w:rPr>
          <w:sz w:val="24"/>
          <w:szCs w:val="24"/>
        </w:rPr>
        <w:t>В настоящее время обучения в школе, приготовление уроков дома увеличивают нагрузку на организм ребенка, дети совсем мало бывают на воздухе, а выходные дни проводят у телевизора, «видика» или играют в малоподвижные «сидячие» и компьютерные игры. Дети меньше двигаются, больше сидят, вследствие чего возникает дефицит мышечной деятельности, и увеличиваются статические напряжения. Дети, дополнительно занимающиеся музыкой, живописью, свободное время которых сокращено, а статический компонент увеличен, имеют более низкий уровень двигательной активности. Кроме того, возникает необходимость усвоения и переработки информации, а, следовательно, и напряжение зрительного аппарата (чтение, письмо, рисование). Недостаточная двигательная активность школьников в повседневной жизни неблагоприятно сказываются на состоянии их здоровья.</w:t>
      </w:r>
    </w:p>
    <w:p w14:paraId="76EC9A94" w14:textId="77777777" w:rsidR="00CE35FE" w:rsidRPr="00CE35FE" w:rsidRDefault="00CE35FE" w:rsidP="00CE35FE">
      <w:pPr>
        <w:spacing w:before="120"/>
        <w:ind w:firstLine="567"/>
        <w:jc w:val="both"/>
        <w:rPr>
          <w:sz w:val="24"/>
          <w:szCs w:val="24"/>
        </w:rPr>
      </w:pPr>
      <w:r w:rsidRPr="00CE35FE">
        <w:rPr>
          <w:sz w:val="24"/>
          <w:szCs w:val="24"/>
        </w:rPr>
        <w:t>Большие умственные и статистические нагрузки в школе отсутствие дополнительной двигательной активности, малоподвижный образ жизни, нерациональное питание, приводят к тому, что у большинства школьников ухудшается зрение, деятельность сердечно-сосудистой и дыхательной системы, нарушается обмен веществ, уменьшается сопротивляемость организма к различным заболеваниям, что приводит к ухудшению состояния их здоровья.</w:t>
      </w:r>
    </w:p>
    <w:p w14:paraId="6DF30F68" w14:textId="77777777" w:rsidR="00CE35FE" w:rsidRPr="00CE35FE" w:rsidRDefault="00CE35FE" w:rsidP="00CE35FE">
      <w:pPr>
        <w:spacing w:before="120"/>
        <w:ind w:firstLine="567"/>
        <w:jc w:val="both"/>
        <w:rPr>
          <w:sz w:val="24"/>
          <w:szCs w:val="24"/>
        </w:rPr>
      </w:pPr>
      <w:r w:rsidRPr="00CE35FE">
        <w:rPr>
          <w:sz w:val="24"/>
          <w:szCs w:val="24"/>
        </w:rPr>
        <w:t>В современных условиях важной задачей семьи и школы в работе по укреплению здоровья детей, является привитие учащимся стойкого интереса к занятиям физическими упражнениями в школе и дома. В связи с этим необходимо использовать все формы физического воспитания в школе, а также самостоятельные занятия физическими упражнениями дома с целью повышения двигательной активности, укрепления здоровья, улучшения физической подготовленности подростков.</w:t>
      </w:r>
    </w:p>
    <w:p w14:paraId="20A2FB80" w14:textId="77777777" w:rsidR="00CE35FE" w:rsidRPr="00CE35FE" w:rsidRDefault="00CE35FE" w:rsidP="00CE35FE">
      <w:pPr>
        <w:spacing w:before="120"/>
        <w:ind w:firstLine="567"/>
        <w:jc w:val="both"/>
        <w:rPr>
          <w:sz w:val="24"/>
          <w:szCs w:val="24"/>
        </w:rPr>
      </w:pPr>
      <w:r w:rsidRPr="00CE35FE">
        <w:rPr>
          <w:sz w:val="24"/>
          <w:szCs w:val="24"/>
        </w:rPr>
        <w:t>В данном реферате сделана попытка раскрыть вопросы построения тренировочного занятия, планирование и дозирование физической нагрузки и самоконтроля за состоянием организма занимающегося школьника.</w:t>
      </w:r>
    </w:p>
    <w:p w14:paraId="27971493" w14:textId="77777777" w:rsidR="00CE35FE" w:rsidRPr="00CE35FE" w:rsidRDefault="00CE35FE" w:rsidP="00CE35FE">
      <w:pPr>
        <w:spacing w:before="120"/>
        <w:ind w:firstLine="567"/>
        <w:jc w:val="both"/>
        <w:rPr>
          <w:sz w:val="24"/>
          <w:szCs w:val="24"/>
        </w:rPr>
      </w:pPr>
      <w:r w:rsidRPr="00CE35FE">
        <w:rPr>
          <w:sz w:val="24"/>
          <w:szCs w:val="24"/>
        </w:rPr>
        <w:t>Надеюсь, что это поможет школьникам в их самостоятельных занятиях физическими упражнениями.</w:t>
      </w:r>
    </w:p>
    <w:p w14:paraId="69FD1248" w14:textId="77777777" w:rsidR="00CE35FE" w:rsidRPr="00CE35FE" w:rsidRDefault="00CE35FE" w:rsidP="00CE35FE">
      <w:pPr>
        <w:spacing w:before="120"/>
        <w:jc w:val="center"/>
        <w:rPr>
          <w:b/>
          <w:bCs/>
          <w:sz w:val="28"/>
          <w:szCs w:val="28"/>
        </w:rPr>
      </w:pPr>
      <w:bookmarkStart w:id="4" w:name="Методические"/>
      <w:bookmarkStart w:id="5" w:name="_Toc451088571"/>
      <w:r w:rsidRPr="00CE35FE">
        <w:rPr>
          <w:b/>
          <w:bCs/>
          <w:sz w:val="28"/>
          <w:szCs w:val="28"/>
        </w:rPr>
        <w:t>Методические рекомендации по организации самостоятельных занятий физическими упражнениями</w:t>
      </w:r>
      <w:bookmarkEnd w:id="4"/>
      <w:bookmarkEnd w:id="5"/>
    </w:p>
    <w:p w14:paraId="2CB34DEB" w14:textId="77777777" w:rsidR="00CE35FE" w:rsidRPr="00CE35FE" w:rsidRDefault="00CE35FE" w:rsidP="00CE35FE">
      <w:pPr>
        <w:spacing w:before="120"/>
        <w:jc w:val="center"/>
        <w:rPr>
          <w:b/>
          <w:bCs/>
          <w:sz w:val="28"/>
          <w:szCs w:val="28"/>
        </w:rPr>
      </w:pPr>
      <w:bookmarkStart w:id="6" w:name="_Toc451088572"/>
      <w:r w:rsidRPr="00CE35FE">
        <w:rPr>
          <w:b/>
          <w:bCs/>
          <w:sz w:val="28"/>
          <w:szCs w:val="28"/>
        </w:rPr>
        <w:t>Основные задачи физкультурно-оздоровительной деятельности школьников.</w:t>
      </w:r>
      <w:bookmarkEnd w:id="6"/>
    </w:p>
    <w:p w14:paraId="75C0EA36" w14:textId="77777777" w:rsidR="00CE35FE" w:rsidRPr="00CE35FE" w:rsidRDefault="00CE35FE" w:rsidP="00CE35FE">
      <w:pPr>
        <w:spacing w:before="120"/>
        <w:ind w:firstLine="567"/>
        <w:jc w:val="both"/>
        <w:rPr>
          <w:sz w:val="24"/>
          <w:szCs w:val="24"/>
        </w:rPr>
      </w:pPr>
      <w:r w:rsidRPr="00CE35FE">
        <w:rPr>
          <w:sz w:val="24"/>
          <w:szCs w:val="24"/>
        </w:rPr>
        <w:t>Укрепление здоровья, коррекция недостатков телосложения, повышение функциональных возможностей организма.</w:t>
      </w:r>
    </w:p>
    <w:p w14:paraId="04E62284" w14:textId="77777777" w:rsidR="00CE35FE" w:rsidRPr="00CE35FE" w:rsidRDefault="00CE35FE" w:rsidP="00CE35FE">
      <w:pPr>
        <w:spacing w:before="120"/>
        <w:ind w:firstLine="567"/>
        <w:jc w:val="both"/>
        <w:rPr>
          <w:sz w:val="24"/>
          <w:szCs w:val="24"/>
        </w:rPr>
      </w:pPr>
      <w:r w:rsidRPr="00CE35FE">
        <w:rPr>
          <w:sz w:val="24"/>
          <w:szCs w:val="24"/>
        </w:rPr>
        <w:lastRenderedPageBreak/>
        <w:t>Развитие двигательных качеств: быстроты, гибкости, силы, выносливости, скоростно-силовых и координационных.</w:t>
      </w:r>
    </w:p>
    <w:p w14:paraId="0BC6D00A" w14:textId="77777777" w:rsidR="00CE35FE" w:rsidRPr="00CE35FE" w:rsidRDefault="00CE35FE" w:rsidP="00CE35FE">
      <w:pPr>
        <w:spacing w:before="120"/>
        <w:ind w:firstLine="567"/>
        <w:jc w:val="both"/>
        <w:rPr>
          <w:sz w:val="24"/>
          <w:szCs w:val="24"/>
        </w:rPr>
      </w:pPr>
      <w:r w:rsidRPr="00CE35FE">
        <w:rPr>
          <w:sz w:val="24"/>
          <w:szCs w:val="24"/>
        </w:rPr>
        <w:t>Воспитание инициативности, самостоятельности, формирование адекватной оценки собственных физических возможностей.</w:t>
      </w:r>
    </w:p>
    <w:p w14:paraId="6527B7F1" w14:textId="77777777" w:rsidR="00CE35FE" w:rsidRPr="00CE35FE" w:rsidRDefault="00CE35FE" w:rsidP="00CE35FE">
      <w:pPr>
        <w:spacing w:before="120"/>
        <w:ind w:firstLine="567"/>
        <w:jc w:val="both"/>
        <w:rPr>
          <w:sz w:val="24"/>
          <w:szCs w:val="24"/>
        </w:rPr>
      </w:pPr>
      <w:r w:rsidRPr="00CE35FE">
        <w:rPr>
          <w:sz w:val="24"/>
          <w:szCs w:val="24"/>
        </w:rPr>
        <w:t>Воспитание привычек здорового образа жизни, привычки к самостоятельным занятиям физическими упражнениями и избранными видами спорта в свободное время, организация активного отдыха и досуга.</w:t>
      </w:r>
    </w:p>
    <w:p w14:paraId="3FC88E1D" w14:textId="77777777" w:rsidR="00CE35FE" w:rsidRPr="00CE35FE" w:rsidRDefault="00CE35FE" w:rsidP="00CE35FE">
      <w:pPr>
        <w:spacing w:before="120"/>
        <w:ind w:firstLine="567"/>
        <w:jc w:val="both"/>
        <w:rPr>
          <w:sz w:val="24"/>
          <w:szCs w:val="24"/>
        </w:rPr>
      </w:pPr>
      <w:r w:rsidRPr="00CE35FE">
        <w:rPr>
          <w:sz w:val="24"/>
          <w:szCs w:val="24"/>
        </w:rPr>
        <w:t>Воспитание психических морально-волевых качеств и свойств личности, самосовершенствование и саморегуляция физических и психических состояний.</w:t>
      </w:r>
    </w:p>
    <w:p w14:paraId="0C00C827" w14:textId="77777777" w:rsidR="00CE35FE" w:rsidRPr="00CE35FE" w:rsidRDefault="00CE35FE" w:rsidP="00CE35FE">
      <w:pPr>
        <w:spacing w:before="120"/>
        <w:ind w:firstLine="567"/>
        <w:jc w:val="both"/>
        <w:rPr>
          <w:sz w:val="24"/>
          <w:szCs w:val="24"/>
        </w:rPr>
      </w:pPr>
      <w:r w:rsidRPr="00CE35FE">
        <w:rPr>
          <w:sz w:val="24"/>
          <w:szCs w:val="24"/>
        </w:rPr>
        <w:t>Для решения этих задач необходимо использовать теоретические знания из образовательных предметов «Физическая культура», «Биология», «Основы безопасности жизнедеятельности» и других.</w:t>
      </w:r>
    </w:p>
    <w:p w14:paraId="150B3CF0" w14:textId="77777777" w:rsidR="00CE35FE" w:rsidRPr="00CE35FE" w:rsidRDefault="00CE35FE" w:rsidP="00CE35FE">
      <w:pPr>
        <w:spacing w:before="120"/>
        <w:ind w:firstLine="567"/>
        <w:jc w:val="both"/>
        <w:rPr>
          <w:sz w:val="24"/>
          <w:szCs w:val="24"/>
        </w:rPr>
      </w:pPr>
      <w:r w:rsidRPr="00CE35FE">
        <w:rPr>
          <w:sz w:val="24"/>
          <w:szCs w:val="24"/>
        </w:rPr>
        <w:t>Теория и практика физической культуры и спорта определяет ряд принципиальных положений, соблюдение которых гарантирует успехи в самостоятельных занятиях физическими упражнениями и ограничивает от переутомления и нежелательных последствий.</w:t>
      </w:r>
    </w:p>
    <w:p w14:paraId="6B2D8293" w14:textId="77777777" w:rsidR="00CE35FE" w:rsidRPr="00CE35FE" w:rsidRDefault="00CE35FE" w:rsidP="00CE35FE">
      <w:pPr>
        <w:spacing w:before="120"/>
        <w:ind w:firstLine="567"/>
        <w:jc w:val="both"/>
        <w:rPr>
          <w:sz w:val="24"/>
          <w:szCs w:val="24"/>
        </w:rPr>
      </w:pPr>
      <w:r w:rsidRPr="00CE35FE">
        <w:rPr>
          <w:sz w:val="24"/>
          <w:szCs w:val="24"/>
        </w:rPr>
        <w:t>Главное из них: сознательность, постепенность и последовательность, повторность, индивидуализация, систематичность и регулярность. Принцип сознательности направлен на воспитание у занимающихся глубокого понимания роли и значения проводимых самостоятельных занятий в укреплении здоровья в самосовершенствовании своего организма (тела и духа).</w:t>
      </w:r>
    </w:p>
    <w:p w14:paraId="4BF734DE" w14:textId="77777777" w:rsidR="00CE35FE" w:rsidRPr="00CE35FE" w:rsidRDefault="00CE35FE" w:rsidP="00CE35FE">
      <w:pPr>
        <w:spacing w:before="120"/>
        <w:ind w:firstLine="567"/>
        <w:jc w:val="both"/>
        <w:rPr>
          <w:sz w:val="24"/>
          <w:szCs w:val="24"/>
        </w:rPr>
      </w:pPr>
      <w:r w:rsidRPr="00CE35FE">
        <w:rPr>
          <w:sz w:val="24"/>
          <w:szCs w:val="24"/>
        </w:rPr>
        <w:t>Тренировочный процесс предлагает: соответствие физических нагрузок по возрасту, полу и индивидуальным возможностям (состояние здоровья, физическое развитие, физическая подготовленность) занимающихся; постепенное увеличение интенсивности, объема физических нагрузок и времени тренировочного занятия; правильное чередование нагрузок с интервалами отдыха; повторение различных по характеру физических нагрузок и систематически регулярно на протяжении более длительного время (недель, месяцев, лет).</w:t>
      </w:r>
    </w:p>
    <w:p w14:paraId="65B3FF0A" w14:textId="77777777" w:rsidR="00CE35FE" w:rsidRPr="00CE35FE" w:rsidRDefault="00CE35FE" w:rsidP="00CE35FE">
      <w:pPr>
        <w:spacing w:before="120"/>
        <w:ind w:firstLine="567"/>
        <w:jc w:val="both"/>
        <w:rPr>
          <w:sz w:val="24"/>
          <w:szCs w:val="24"/>
        </w:rPr>
      </w:pPr>
      <w:bookmarkStart w:id="7" w:name="_Toc451088573"/>
      <w:r w:rsidRPr="00CE35FE">
        <w:rPr>
          <w:sz w:val="24"/>
          <w:szCs w:val="24"/>
        </w:rPr>
        <w:t>Занимаясь самостоятельно физической культурой необходимо соблюдать следующие правила:</w:t>
      </w:r>
      <w:bookmarkEnd w:id="7"/>
    </w:p>
    <w:p w14:paraId="454C0D08" w14:textId="77777777" w:rsidR="00CE35FE" w:rsidRPr="00CE35FE" w:rsidRDefault="00CE35FE" w:rsidP="00CE35FE">
      <w:pPr>
        <w:spacing w:before="120"/>
        <w:ind w:firstLine="567"/>
        <w:jc w:val="both"/>
        <w:rPr>
          <w:sz w:val="24"/>
          <w:szCs w:val="24"/>
        </w:rPr>
      </w:pPr>
      <w:r w:rsidRPr="00CE35FE">
        <w:rPr>
          <w:sz w:val="24"/>
          <w:szCs w:val="24"/>
        </w:rPr>
        <w:t>Занятия должны носить оздоровительную, развивающую и воспитательную направленность.</w:t>
      </w:r>
    </w:p>
    <w:p w14:paraId="119CC30D" w14:textId="77777777" w:rsidR="00CE35FE" w:rsidRPr="00CE35FE" w:rsidRDefault="00CE35FE" w:rsidP="00CE35FE">
      <w:pPr>
        <w:spacing w:before="120"/>
        <w:ind w:firstLine="567"/>
        <w:jc w:val="both"/>
        <w:rPr>
          <w:sz w:val="24"/>
          <w:szCs w:val="24"/>
        </w:rPr>
      </w:pPr>
      <w:r w:rsidRPr="00CE35FE">
        <w:rPr>
          <w:sz w:val="24"/>
          <w:szCs w:val="24"/>
        </w:rPr>
        <w:t>В процессе занятий необходимо осуществлять самоконтроль и врачебный контроль над состоянием своего организма, своей физической подготовленности и строго соблюдать правила безопасности во время занятий физической культурой и спортом.</w:t>
      </w:r>
    </w:p>
    <w:p w14:paraId="45F386B7" w14:textId="77777777" w:rsidR="00CE35FE" w:rsidRPr="00CE35FE" w:rsidRDefault="00CE35FE" w:rsidP="00CE35FE">
      <w:pPr>
        <w:spacing w:before="120"/>
        <w:jc w:val="center"/>
        <w:rPr>
          <w:b/>
          <w:bCs/>
          <w:sz w:val="28"/>
          <w:szCs w:val="28"/>
        </w:rPr>
      </w:pPr>
      <w:bookmarkStart w:id="8" w:name="Бег"/>
      <w:bookmarkStart w:id="9" w:name="_Toc451088574"/>
      <w:r w:rsidRPr="00CE35FE">
        <w:rPr>
          <w:b/>
          <w:bCs/>
          <w:sz w:val="28"/>
          <w:szCs w:val="28"/>
        </w:rPr>
        <w:t>Основы методики занятий оздоровительным бегом</w:t>
      </w:r>
      <w:bookmarkEnd w:id="8"/>
      <w:bookmarkEnd w:id="9"/>
    </w:p>
    <w:p w14:paraId="2A83EEC7" w14:textId="77777777" w:rsidR="00CE35FE" w:rsidRPr="00CE35FE" w:rsidRDefault="00CE35FE" w:rsidP="00CE35FE">
      <w:pPr>
        <w:spacing w:before="120"/>
        <w:ind w:firstLine="567"/>
        <w:jc w:val="both"/>
        <w:rPr>
          <w:sz w:val="24"/>
          <w:szCs w:val="24"/>
        </w:rPr>
      </w:pPr>
      <w:r w:rsidRPr="00CE35FE">
        <w:rPr>
          <w:sz w:val="24"/>
          <w:szCs w:val="24"/>
        </w:rPr>
        <w:t>Одним из наиболее достойных физических упражнений, является бег. Бег – прекрасное средство тренировки с помощью которой, можно существенно повысить деятельность сердечно-сосудистой и дыхательной систем, укрепить здоровье.</w:t>
      </w:r>
    </w:p>
    <w:p w14:paraId="226C0908" w14:textId="77777777" w:rsidR="00CE35FE" w:rsidRPr="00CE35FE" w:rsidRDefault="00CE35FE" w:rsidP="00CE35FE">
      <w:pPr>
        <w:spacing w:before="120"/>
        <w:ind w:firstLine="567"/>
        <w:jc w:val="both"/>
        <w:rPr>
          <w:sz w:val="24"/>
          <w:szCs w:val="24"/>
        </w:rPr>
      </w:pPr>
      <w:r w:rsidRPr="00CE35FE">
        <w:rPr>
          <w:sz w:val="24"/>
          <w:szCs w:val="24"/>
        </w:rPr>
        <w:t>Прежде, чем начать самостоятельно заниматься оздоровительным бегом, необходимо пройти медицинский осмотр и получить индивидуальные рекомендации у врача и учителя физической культуры.</w:t>
      </w:r>
    </w:p>
    <w:p w14:paraId="25A34F59" w14:textId="77777777" w:rsidR="00CE35FE" w:rsidRPr="00CE35FE" w:rsidRDefault="00CE35FE" w:rsidP="00CE35FE">
      <w:pPr>
        <w:spacing w:before="120"/>
        <w:ind w:firstLine="567"/>
        <w:jc w:val="both"/>
        <w:rPr>
          <w:sz w:val="24"/>
          <w:szCs w:val="24"/>
        </w:rPr>
      </w:pPr>
      <w:bookmarkStart w:id="10" w:name="_Toc451088575"/>
      <w:r w:rsidRPr="00CE35FE">
        <w:rPr>
          <w:sz w:val="24"/>
          <w:szCs w:val="24"/>
        </w:rPr>
        <w:t>Программа оздоровительного бега для школьников, имеющих ослабленное здоровье и низкий уровень физической подготовленности.</w:t>
      </w:r>
      <w:bookmarkEnd w:id="10"/>
    </w:p>
    <w:p w14:paraId="0527E233" w14:textId="77777777" w:rsidR="00CE35FE" w:rsidRPr="00CE35FE" w:rsidRDefault="00CE35FE" w:rsidP="00CE35FE">
      <w:pPr>
        <w:spacing w:before="120"/>
        <w:ind w:firstLine="567"/>
        <w:jc w:val="both"/>
        <w:rPr>
          <w:sz w:val="24"/>
          <w:szCs w:val="24"/>
        </w:rPr>
      </w:pPr>
      <w:r w:rsidRPr="00CE35FE">
        <w:rPr>
          <w:sz w:val="24"/>
          <w:szCs w:val="24"/>
        </w:rPr>
        <w:t>Бегать можно в любое время дня за час до еды и через два часа после еды.</w:t>
      </w:r>
    </w:p>
    <w:p w14:paraId="661D8256" w14:textId="77777777" w:rsidR="00CE35FE" w:rsidRPr="00CE35FE" w:rsidRDefault="00CE35FE" w:rsidP="00CE35FE">
      <w:pPr>
        <w:spacing w:before="120"/>
        <w:ind w:firstLine="567"/>
        <w:jc w:val="both"/>
        <w:rPr>
          <w:sz w:val="24"/>
          <w:szCs w:val="24"/>
        </w:rPr>
      </w:pPr>
      <w:r w:rsidRPr="00CE35FE">
        <w:rPr>
          <w:sz w:val="24"/>
          <w:szCs w:val="24"/>
        </w:rPr>
        <w:t xml:space="preserve">Одеваться следует в соответствии с погодой на улице. Весной и осенью в холодную, ветреную, сырую погоду на верх надеть ветрозащитный костюм, летом в жаркую погоду – </w:t>
      </w:r>
      <w:r w:rsidRPr="00CE35FE">
        <w:rPr>
          <w:sz w:val="24"/>
          <w:szCs w:val="24"/>
        </w:rPr>
        <w:lastRenderedPageBreak/>
        <w:t>тренировочный костюм или майку и спортивные трусы; на ноги кроссовки или кеды. Зимой одежда подобная одежде лыжника: свитер, тренировочный костюм или брюки, спортивная не продуваемая куртка, вязаная шапочка, прикрывающая уши, и  варежки; на ногах кроссовки с шерстяными носками.</w:t>
      </w:r>
    </w:p>
    <w:p w14:paraId="151E05D8" w14:textId="77777777" w:rsidR="00CE35FE" w:rsidRPr="00CE35FE" w:rsidRDefault="00CE35FE" w:rsidP="00CE35FE">
      <w:pPr>
        <w:spacing w:before="120"/>
        <w:ind w:firstLine="567"/>
        <w:jc w:val="both"/>
        <w:rPr>
          <w:sz w:val="24"/>
          <w:szCs w:val="24"/>
        </w:rPr>
      </w:pPr>
      <w:r w:rsidRPr="00CE35FE">
        <w:rPr>
          <w:sz w:val="24"/>
          <w:szCs w:val="24"/>
        </w:rPr>
        <w:t>Беговые тренировки должны быть регулярными, особенно при значительном изменении температуры воздуха. Регулярные тренировки помогают детям хорошо приспосабливаться к понижению температуры воздуха, уберечься от простудных заболеваний.</w:t>
      </w:r>
    </w:p>
    <w:p w14:paraId="3BD2F8D3" w14:textId="77777777" w:rsidR="00CE35FE" w:rsidRPr="00CE35FE" w:rsidRDefault="00CE35FE" w:rsidP="00CE35FE">
      <w:pPr>
        <w:spacing w:before="120"/>
        <w:ind w:firstLine="567"/>
        <w:jc w:val="both"/>
        <w:rPr>
          <w:sz w:val="24"/>
          <w:szCs w:val="24"/>
        </w:rPr>
      </w:pPr>
      <w:r w:rsidRPr="00CE35FE">
        <w:rPr>
          <w:sz w:val="24"/>
          <w:szCs w:val="24"/>
        </w:rPr>
        <w:t>Число беговых тренировок в неделю должно колебаться от 4 до 6. Общая продолжительность занятий (бег, ходьба, общеразвивающие упражнения) от 35 до 60 минут.</w:t>
      </w:r>
    </w:p>
    <w:p w14:paraId="27A089D3" w14:textId="77777777" w:rsidR="00CE35FE" w:rsidRPr="00CE35FE" w:rsidRDefault="00CE35FE" w:rsidP="00CE35FE">
      <w:pPr>
        <w:spacing w:before="120"/>
        <w:ind w:firstLine="567"/>
        <w:jc w:val="both"/>
        <w:rPr>
          <w:sz w:val="24"/>
          <w:szCs w:val="24"/>
        </w:rPr>
      </w:pPr>
      <w:r w:rsidRPr="00CE35FE">
        <w:rPr>
          <w:sz w:val="24"/>
          <w:szCs w:val="24"/>
        </w:rPr>
        <w:t>Бегать лучше небольшими группами 3-5 человек примерно одного возраста, одинаковых способностей и физической подготовленности.</w:t>
      </w:r>
    </w:p>
    <w:p w14:paraId="54D42EF4" w14:textId="77777777" w:rsidR="00CE35FE" w:rsidRPr="00CE35FE" w:rsidRDefault="00CE35FE" w:rsidP="00CE35FE">
      <w:pPr>
        <w:spacing w:before="120"/>
        <w:ind w:firstLine="567"/>
        <w:jc w:val="both"/>
        <w:rPr>
          <w:sz w:val="24"/>
          <w:szCs w:val="24"/>
        </w:rPr>
      </w:pPr>
      <w:r w:rsidRPr="00CE35FE">
        <w:rPr>
          <w:sz w:val="24"/>
          <w:szCs w:val="24"/>
        </w:rPr>
        <w:t>Дистанция бега прокладываются в роще, по тротуарам улиц, а лучше всего в парке или на стадионе (СШ №81, СШ №94, СШ №106).</w:t>
      </w:r>
    </w:p>
    <w:p w14:paraId="6B1A3588" w14:textId="77777777" w:rsidR="00CE35FE" w:rsidRPr="00CE35FE" w:rsidRDefault="00CE35FE" w:rsidP="00CE35FE">
      <w:pPr>
        <w:spacing w:before="120"/>
        <w:ind w:firstLine="567"/>
        <w:jc w:val="both"/>
        <w:rPr>
          <w:sz w:val="24"/>
          <w:szCs w:val="24"/>
        </w:rPr>
      </w:pPr>
      <w:r w:rsidRPr="00CE35FE">
        <w:rPr>
          <w:sz w:val="24"/>
          <w:szCs w:val="24"/>
        </w:rPr>
        <w:t>Не стоит в первые дни тренировок повышать темпы бега, так как для развития выносливости большое значение имеет постепенное увеличение  общей продолжительности бега.</w:t>
      </w:r>
    </w:p>
    <w:p w14:paraId="67849C03" w14:textId="77777777" w:rsidR="00CE35FE" w:rsidRPr="00CE35FE" w:rsidRDefault="00CE35FE" w:rsidP="00CE35FE">
      <w:pPr>
        <w:spacing w:before="120"/>
        <w:ind w:firstLine="567"/>
        <w:jc w:val="both"/>
        <w:rPr>
          <w:sz w:val="24"/>
          <w:szCs w:val="24"/>
        </w:rPr>
      </w:pPr>
      <w:r w:rsidRPr="00CE35FE">
        <w:rPr>
          <w:sz w:val="24"/>
          <w:szCs w:val="24"/>
        </w:rPr>
        <w:t>На первых этапах занятий (2-3 месяца) длительность бега 1-4 км при ЧСС 120-135 уд/мин, следующие (2-3 месяца) длина дистанции 3-5 км при ЧСС  140-150 уд/мин, в последующие (2-3 месяца) длина дистанции 5-7 км при ЧСС 150-180 уд/мин.</w:t>
      </w:r>
    </w:p>
    <w:p w14:paraId="656217CC" w14:textId="77777777" w:rsidR="00CE35FE" w:rsidRPr="00CE35FE" w:rsidRDefault="00CE35FE" w:rsidP="00CE35FE">
      <w:pPr>
        <w:spacing w:before="120"/>
        <w:ind w:firstLine="567"/>
        <w:jc w:val="both"/>
        <w:rPr>
          <w:sz w:val="24"/>
          <w:szCs w:val="24"/>
        </w:rPr>
      </w:pPr>
      <w:r w:rsidRPr="00CE35FE">
        <w:rPr>
          <w:sz w:val="24"/>
          <w:szCs w:val="24"/>
        </w:rPr>
        <w:t>Скорость и продолжительность бега определяется самостоятельно по самочувствию. Если бежать нетрудно – значит, скорость оптимальная и бежать можно дальше. Бежать нужно трусцой, а идти с частотой 100-110 шагов в минуту.</w:t>
      </w:r>
    </w:p>
    <w:p w14:paraId="7F37DED9" w14:textId="77777777" w:rsidR="00CE35FE" w:rsidRPr="00CE35FE" w:rsidRDefault="00CE35FE" w:rsidP="00CE35FE">
      <w:pPr>
        <w:spacing w:before="120"/>
        <w:ind w:firstLine="567"/>
        <w:jc w:val="both"/>
        <w:rPr>
          <w:sz w:val="24"/>
          <w:szCs w:val="24"/>
        </w:rPr>
      </w:pPr>
      <w:r w:rsidRPr="00CE35FE">
        <w:rPr>
          <w:sz w:val="24"/>
          <w:szCs w:val="24"/>
        </w:rPr>
        <w:t>Физическую нагрузку необходимо контролировать по частоте сердечных сокращений. Сразу после бега ребята подсчитывают в течение 10 секунд частоту пульса. Если пульс после бега 25-28 ударов за 10 секунд – значит скорость и продолжительность бега выбраны правильно. Пульс 24 (за 10 секунд) говорит о недостаточной нагрузке. Второй подсчет пульса производиться через 3 минуты после окончания бега. Величины 12-20 ударов за 10 секунд говорят о хорошем восстановлении и соответствии длительности и скорости бега состоянию ребенка.</w:t>
      </w:r>
    </w:p>
    <w:p w14:paraId="1D6D20B2" w14:textId="77777777" w:rsidR="00CE35FE" w:rsidRPr="00CE35FE" w:rsidRDefault="00CE35FE" w:rsidP="00CE35FE">
      <w:pPr>
        <w:spacing w:before="120"/>
        <w:ind w:firstLine="567"/>
        <w:jc w:val="both"/>
        <w:rPr>
          <w:sz w:val="24"/>
          <w:szCs w:val="24"/>
        </w:rPr>
      </w:pPr>
      <w:r w:rsidRPr="00CE35FE">
        <w:rPr>
          <w:sz w:val="24"/>
          <w:szCs w:val="24"/>
        </w:rPr>
        <w:t>В процессе тренировок могут появляться боли в мышцах, суставах, правом подреберье. Это не страшно, со временем они исчезнут. Но если возникают боли в области сердца, тяжесть во всем теле, головокружение и плохое самочувствие в течение дня, необходимо прекратить тренировки и обратиться к врачу.</w:t>
      </w:r>
    </w:p>
    <w:p w14:paraId="7E8C1BDC" w14:textId="77777777" w:rsidR="00CE35FE" w:rsidRPr="00CE35FE" w:rsidRDefault="00CE35FE" w:rsidP="00CE35FE">
      <w:pPr>
        <w:spacing w:before="120"/>
        <w:ind w:firstLine="567"/>
        <w:jc w:val="both"/>
        <w:rPr>
          <w:sz w:val="24"/>
          <w:szCs w:val="24"/>
        </w:rPr>
      </w:pPr>
      <w:r w:rsidRPr="00CE35FE">
        <w:rPr>
          <w:sz w:val="24"/>
          <w:szCs w:val="24"/>
        </w:rPr>
        <w:t>Выходить на беговую тренировку может только здоровый человек. Даже при небольшом недомогании (простуда, расстройство желудка или головная боль) следует переждать 1-2 дня для выяснения причины. Если ребенок заболел, то после выздоровления необходимо разрешение врача на продолжение тренировок.</w:t>
      </w:r>
    </w:p>
    <w:p w14:paraId="6015C6E6" w14:textId="77777777" w:rsidR="00CE35FE" w:rsidRPr="00CE35FE" w:rsidRDefault="00CE35FE" w:rsidP="00CE35FE">
      <w:pPr>
        <w:spacing w:before="120"/>
        <w:ind w:firstLine="567"/>
        <w:jc w:val="both"/>
        <w:rPr>
          <w:sz w:val="24"/>
          <w:szCs w:val="24"/>
        </w:rPr>
      </w:pPr>
      <w:r w:rsidRPr="00CE35FE">
        <w:rPr>
          <w:sz w:val="24"/>
          <w:szCs w:val="24"/>
        </w:rPr>
        <w:t>С первых дней занятий оздоровительным бегом необходимо завести спортивные дневники и дневники самоконтроля. В них надо записывать краткое содержание и объем тренировочной нагрузки, и данные о своем самочувствии.</w:t>
      </w:r>
    </w:p>
    <w:p w14:paraId="3E7C48AF" w14:textId="77777777" w:rsidR="00CE35FE" w:rsidRPr="00CE35FE" w:rsidRDefault="00CE35FE" w:rsidP="00CE35FE">
      <w:pPr>
        <w:spacing w:before="120"/>
        <w:jc w:val="center"/>
        <w:rPr>
          <w:b/>
          <w:bCs/>
          <w:sz w:val="28"/>
          <w:szCs w:val="28"/>
        </w:rPr>
      </w:pPr>
      <w:bookmarkStart w:id="11" w:name="Самоконтроль"/>
      <w:bookmarkStart w:id="12" w:name="_Toc451088576"/>
      <w:r w:rsidRPr="00CE35FE">
        <w:rPr>
          <w:b/>
          <w:bCs/>
          <w:sz w:val="28"/>
          <w:szCs w:val="28"/>
        </w:rPr>
        <w:t>Самоконтроль во время самостоятельных занятий физическими упражнениями</w:t>
      </w:r>
      <w:bookmarkEnd w:id="11"/>
      <w:bookmarkEnd w:id="12"/>
    </w:p>
    <w:p w14:paraId="40FD4754" w14:textId="77777777" w:rsidR="00CE35FE" w:rsidRPr="00CE35FE" w:rsidRDefault="00CE35FE" w:rsidP="00CE35FE">
      <w:pPr>
        <w:spacing w:before="120"/>
        <w:ind w:firstLine="567"/>
        <w:jc w:val="both"/>
        <w:rPr>
          <w:sz w:val="24"/>
          <w:szCs w:val="24"/>
        </w:rPr>
      </w:pPr>
      <w:r w:rsidRPr="00CE35FE">
        <w:rPr>
          <w:sz w:val="24"/>
          <w:szCs w:val="24"/>
        </w:rPr>
        <w:t xml:space="preserve">Самоконтроль – это систематические самостоятельные наблюдения занимающегося физическими упражнениями и спортом за изменениями своего здоровья, физического развития и физической подготовленности. При самостоятельных занятиях оздоровительным бегом, упражнениями с отягощением, атлетической гимнастикой, самоконтроль необходим. В качестве показателей самоконтроля используются субъективные и объективные признаки </w:t>
      </w:r>
      <w:r w:rsidRPr="00CE35FE">
        <w:rPr>
          <w:sz w:val="24"/>
          <w:szCs w:val="24"/>
        </w:rPr>
        <w:lastRenderedPageBreak/>
        <w:t>функционального состояния организма под влиянием физических нагрузок. Такие показатели самоконтроля как самочувствие, настроение, неприятные ощущения, аппетит, относятся к субъективным, а частота сердечных сокращений (ЧСС), масса тела, длина тела, функция кишечно-желудочного тракта, потоотделение, жизненная емкость легких (Ж.Е.Л.), сила мышц, динамика развития двигательных качеств, спортивные результаты – к субъективным. Контролировать состояние своего организма можно по внешним и внутренним признакам. К внешним признакам относятся выделение пота, изменение цвета кожи, нарушения координации и ритма дыхания. Если нагрузка очень большая, то наблюдается обильное потоотделение, чрезмерное покраснение тела, посинение кожи вокруг губ, появляется отдышка, нарушается координация движений.</w:t>
      </w:r>
    </w:p>
    <w:p w14:paraId="4FA62E9E" w14:textId="77777777" w:rsidR="00CE35FE" w:rsidRPr="00CE35FE" w:rsidRDefault="00CE35FE" w:rsidP="00CE35FE">
      <w:pPr>
        <w:spacing w:before="120"/>
        <w:ind w:firstLine="567"/>
        <w:jc w:val="both"/>
        <w:rPr>
          <w:sz w:val="24"/>
          <w:szCs w:val="24"/>
        </w:rPr>
      </w:pPr>
      <w:r w:rsidRPr="00CE35FE">
        <w:rPr>
          <w:sz w:val="24"/>
          <w:szCs w:val="24"/>
        </w:rPr>
        <w:t>При появлении таких признаков надо прекратить выполнение упражнений и отдохнуть. К внутренним признакам утомления относят появление болевых ощущений в мышцах, подташнивание и даже головокружений. В таких случаях необходимо прекратить выполнение упражнения, отдохнуть и на этом закончить тренировку. Если после занятий физическими упражнениями самочувствие, настроение, аппетит, сон хорошие и есть желание заниматься дальше, то это показывает что ваш организм справляется с нагрузками. В процессе самостоятельных занятий физической культурой необходимо регистрировать в дневнике самоконтроля появление во время тренировок болей в мышцах, в правом и левом подреберье, в области сердца, головных болей, головокружения. Дополнительно в качестве самоконтроля можно рекомендовать проведении пульсометрии (измерение ЧСС) до занятий, во время тренировок; тестов и физкультурных проб для определения состояния сердечно-сосудистой, дыхательной системы и динамики физической подготовленности занимающихся за определенный период. Кроме самоконтроля предусматривается и контроль со стороны родителей, долг которых активизировать образ жизни своих детей, сделать его более динамичным, используя ежедневные самостоятельные занятия физическими упражнениями. Родители должны следить за тем, чтобы ежедневно выполняли домашние задания по физической культуре, в нужном объеме и с достаточной интенсивностью.</w:t>
      </w:r>
    </w:p>
    <w:p w14:paraId="355739B8" w14:textId="77777777" w:rsidR="00CE35FE" w:rsidRPr="00CE35FE" w:rsidRDefault="00CE35FE" w:rsidP="00CE35FE">
      <w:pPr>
        <w:spacing w:before="120"/>
        <w:ind w:firstLine="567"/>
        <w:jc w:val="both"/>
        <w:rPr>
          <w:sz w:val="24"/>
          <w:szCs w:val="24"/>
        </w:rPr>
      </w:pPr>
      <w:bookmarkStart w:id="13" w:name="_Toc451088577"/>
      <w:r w:rsidRPr="00CE35FE">
        <w:rPr>
          <w:sz w:val="24"/>
          <w:szCs w:val="24"/>
        </w:rPr>
        <w:t>Контроль за состоянием сердечно-сосудистой, дыхательной системы, массо-ростовыми показателями, физической подготовленности</w:t>
      </w:r>
      <w:bookmarkEnd w:id="13"/>
    </w:p>
    <w:p w14:paraId="6E4E04E8" w14:textId="77777777" w:rsidR="00CE35FE" w:rsidRPr="00CE35FE" w:rsidRDefault="00CE35FE" w:rsidP="00CE35FE">
      <w:pPr>
        <w:spacing w:before="120"/>
        <w:ind w:firstLine="567"/>
        <w:jc w:val="both"/>
        <w:rPr>
          <w:sz w:val="24"/>
          <w:szCs w:val="24"/>
        </w:rPr>
      </w:pPr>
      <w:r w:rsidRPr="00CE35FE">
        <w:rPr>
          <w:sz w:val="24"/>
          <w:szCs w:val="24"/>
        </w:rPr>
        <w:t>Для оценки состояния тренированности сердечно-сосудистой системы можно использовать функциональную пробу. Для этого необходимо измерять пульс в состоянии покоя, а затем выполнить 20 приседаний за 30 сек. Время восстановления пульса к исходному уровню является показателем состояния сердечно-сосудистой системы и тренированности занимающегося. Восстановление пульса по времени:</w:t>
      </w:r>
    </w:p>
    <w:p w14:paraId="421F39E8" w14:textId="77777777" w:rsidR="00CE35FE" w:rsidRPr="00CE35FE" w:rsidRDefault="00CE35FE" w:rsidP="00CE35FE">
      <w:pPr>
        <w:spacing w:before="120"/>
        <w:ind w:firstLine="567"/>
        <w:jc w:val="both"/>
        <w:rPr>
          <w:sz w:val="24"/>
          <w:szCs w:val="24"/>
        </w:rPr>
      </w:pPr>
      <w:r w:rsidRPr="00CE35FE">
        <w:rPr>
          <w:sz w:val="24"/>
          <w:szCs w:val="24"/>
        </w:rPr>
        <w:t>а) менее 3 минут – хороший результат;</w:t>
      </w:r>
    </w:p>
    <w:p w14:paraId="42FD5C69" w14:textId="77777777" w:rsidR="00CE35FE" w:rsidRPr="00CE35FE" w:rsidRDefault="00CE35FE" w:rsidP="00CE35FE">
      <w:pPr>
        <w:spacing w:before="120"/>
        <w:ind w:firstLine="567"/>
        <w:jc w:val="both"/>
        <w:rPr>
          <w:sz w:val="24"/>
          <w:szCs w:val="24"/>
        </w:rPr>
      </w:pPr>
      <w:r w:rsidRPr="00CE35FE">
        <w:rPr>
          <w:sz w:val="24"/>
          <w:szCs w:val="24"/>
        </w:rPr>
        <w:t>б) от 3 до 4 минут – средний результат;</w:t>
      </w:r>
    </w:p>
    <w:p w14:paraId="0CCF0DE7" w14:textId="77777777" w:rsidR="00CE35FE" w:rsidRPr="00CE35FE" w:rsidRDefault="00CE35FE" w:rsidP="00CE35FE">
      <w:pPr>
        <w:spacing w:before="120"/>
        <w:ind w:firstLine="567"/>
        <w:jc w:val="both"/>
        <w:rPr>
          <w:sz w:val="24"/>
          <w:szCs w:val="24"/>
        </w:rPr>
      </w:pPr>
      <w:r w:rsidRPr="00CE35FE">
        <w:rPr>
          <w:sz w:val="24"/>
          <w:szCs w:val="24"/>
        </w:rPr>
        <w:t>в) более 4 минут – ниже среднего.</w:t>
      </w:r>
    </w:p>
    <w:p w14:paraId="7E54FDA7" w14:textId="77777777" w:rsidR="00CE35FE" w:rsidRPr="00CE35FE" w:rsidRDefault="00CE35FE" w:rsidP="00CE35FE">
      <w:pPr>
        <w:spacing w:before="120"/>
        <w:ind w:firstLine="567"/>
        <w:jc w:val="both"/>
        <w:rPr>
          <w:sz w:val="24"/>
          <w:szCs w:val="24"/>
        </w:rPr>
      </w:pPr>
      <w:r w:rsidRPr="00CE35FE">
        <w:rPr>
          <w:sz w:val="24"/>
          <w:szCs w:val="24"/>
        </w:rPr>
        <w:t>Для оценки состояния дыхательной системы можно применять функциональные пробы Тенчи-Штанге.</w:t>
      </w:r>
    </w:p>
    <w:p w14:paraId="1D93EC5A" w14:textId="77777777" w:rsidR="00CE35FE" w:rsidRPr="00CE35FE" w:rsidRDefault="00CE35FE" w:rsidP="00CE35FE">
      <w:pPr>
        <w:spacing w:before="120"/>
        <w:ind w:firstLine="567"/>
        <w:jc w:val="both"/>
        <w:rPr>
          <w:sz w:val="24"/>
          <w:szCs w:val="24"/>
        </w:rPr>
      </w:pPr>
      <w:r w:rsidRPr="00CE35FE">
        <w:rPr>
          <w:sz w:val="24"/>
          <w:szCs w:val="24"/>
        </w:rPr>
        <w:t>Проба Тенчи – испытуемый задерживает дыхание на выдохе, зажав нос пальцами. У здоровых школьников время задержки дыхания равняется 12 – 15 секунд.</w:t>
      </w:r>
    </w:p>
    <w:p w14:paraId="4EDEF5C3" w14:textId="77777777" w:rsidR="00CE35FE" w:rsidRPr="00CE35FE" w:rsidRDefault="00CE35FE" w:rsidP="00CE35FE">
      <w:pPr>
        <w:spacing w:before="120"/>
        <w:ind w:firstLine="567"/>
        <w:jc w:val="both"/>
        <w:rPr>
          <w:sz w:val="24"/>
          <w:szCs w:val="24"/>
        </w:rPr>
      </w:pPr>
      <w:r w:rsidRPr="00CE35FE">
        <w:rPr>
          <w:sz w:val="24"/>
          <w:szCs w:val="24"/>
        </w:rPr>
        <w:t>Проба Штанге – испытуемый  задерживает дыхание на вдохе, прижав нос пальцами. У здоровых школьников время задержки дыхания равняется 30 – 40 секунд.</w:t>
      </w:r>
    </w:p>
    <w:p w14:paraId="5A87151A" w14:textId="77777777" w:rsidR="00CE35FE" w:rsidRPr="00CE35FE" w:rsidRDefault="00CE35FE" w:rsidP="00CE35FE">
      <w:pPr>
        <w:spacing w:before="120"/>
        <w:ind w:firstLine="567"/>
        <w:jc w:val="both"/>
        <w:rPr>
          <w:sz w:val="24"/>
          <w:szCs w:val="24"/>
        </w:rPr>
      </w:pPr>
      <w:r w:rsidRPr="00CE35FE">
        <w:rPr>
          <w:sz w:val="24"/>
          <w:szCs w:val="24"/>
        </w:rPr>
        <w:t>Массо-ростовый индекс (Кетле) – это отношение массы тела в граммах к его длине в сантиметрах. В норме на один сантиметр длины тела приходится 200 – 300 грамм массы тела.</w:t>
      </w:r>
    </w:p>
    <w:p w14:paraId="0B41696E" w14:textId="77777777" w:rsidR="00CE35FE" w:rsidRPr="00CE35FE" w:rsidRDefault="00CE35FE" w:rsidP="00CE35FE">
      <w:pPr>
        <w:spacing w:before="120"/>
        <w:ind w:firstLine="567"/>
        <w:jc w:val="both"/>
        <w:rPr>
          <w:sz w:val="24"/>
          <w:szCs w:val="24"/>
        </w:rPr>
      </w:pPr>
      <w:r w:rsidRPr="00CE35FE">
        <w:rPr>
          <w:sz w:val="24"/>
          <w:szCs w:val="24"/>
        </w:rPr>
        <w:lastRenderedPageBreak/>
        <w:t xml:space="preserve">М. Р. П. = </w:t>
      </w:r>
      <w:r w:rsidRPr="00CE35FE">
        <w:rPr>
          <w:sz w:val="24"/>
          <w:szCs w:val="24"/>
        </w:rPr>
        <w:fldChar w:fldCharType="begin"/>
      </w:r>
      <w:r w:rsidRPr="00CE35FE">
        <w:rPr>
          <w:sz w:val="24"/>
          <w:szCs w:val="24"/>
        </w:rPr>
        <w:instrText xml:space="preserve"> EQ \F(масса тела (г); рост тела (см))</w:instrText>
      </w:r>
      <w:r w:rsidRPr="00CE35FE">
        <w:rPr>
          <w:sz w:val="24"/>
          <w:szCs w:val="24"/>
        </w:rPr>
        <w:fldChar w:fldCharType="end"/>
      </w:r>
      <w:r w:rsidRPr="00CE35FE">
        <w:rPr>
          <w:sz w:val="24"/>
          <w:szCs w:val="24"/>
        </w:rPr>
        <w:t>. Если частное от деления выше 300 гр., то это указывает на избыточный вес испытуемого. Если частное от деления ниже 250 г, на недостаточный вес испытуемого.</w:t>
      </w:r>
    </w:p>
    <w:p w14:paraId="67765269" w14:textId="77777777" w:rsidR="00CE35FE" w:rsidRPr="00CE35FE" w:rsidRDefault="00CE35FE" w:rsidP="00CE35FE">
      <w:pPr>
        <w:spacing w:before="120"/>
        <w:ind w:firstLine="567"/>
        <w:jc w:val="both"/>
        <w:rPr>
          <w:sz w:val="24"/>
          <w:szCs w:val="24"/>
        </w:rPr>
      </w:pPr>
      <w:r w:rsidRPr="00CE35FE">
        <w:rPr>
          <w:sz w:val="24"/>
          <w:szCs w:val="24"/>
        </w:rPr>
        <w:t>Существуют стимулирующие индексы, определяющие динамику физической подготовленности занимающегося через определенный период времени.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6521"/>
      </w:tblGrid>
      <w:tr w:rsidR="00CE35FE" w:rsidRPr="00CE35FE" w14:paraId="46F1973F" w14:textId="77777777">
        <w:tblPrEx>
          <w:tblCellMar>
            <w:top w:w="0" w:type="dxa"/>
            <w:bottom w:w="0" w:type="dxa"/>
          </w:tblCellMar>
        </w:tblPrEx>
        <w:tc>
          <w:tcPr>
            <w:tcW w:w="534" w:type="dxa"/>
            <w:vAlign w:val="center"/>
          </w:tcPr>
          <w:p w14:paraId="414481DA" w14:textId="77777777" w:rsidR="00CE35FE" w:rsidRPr="00CE35FE" w:rsidRDefault="00CE35FE" w:rsidP="00CE35FE">
            <w:pPr>
              <w:jc w:val="both"/>
              <w:rPr>
                <w:sz w:val="24"/>
                <w:szCs w:val="24"/>
              </w:rPr>
            </w:pPr>
            <w:r w:rsidRPr="00CE35FE">
              <w:rPr>
                <w:sz w:val="24"/>
                <w:szCs w:val="24"/>
              </w:rPr>
              <w:t>№</w:t>
            </w:r>
          </w:p>
        </w:tc>
        <w:tc>
          <w:tcPr>
            <w:tcW w:w="3685" w:type="dxa"/>
            <w:vAlign w:val="center"/>
          </w:tcPr>
          <w:p w14:paraId="7C365DC3" w14:textId="77777777" w:rsidR="00CE35FE" w:rsidRPr="00CE35FE" w:rsidRDefault="00CE35FE" w:rsidP="00CE35FE">
            <w:pPr>
              <w:jc w:val="both"/>
              <w:rPr>
                <w:sz w:val="24"/>
                <w:szCs w:val="24"/>
              </w:rPr>
            </w:pPr>
            <w:r w:rsidRPr="00CE35FE">
              <w:rPr>
                <w:sz w:val="24"/>
                <w:szCs w:val="24"/>
              </w:rPr>
              <w:t>Вид упражнений</w:t>
            </w:r>
          </w:p>
        </w:tc>
        <w:tc>
          <w:tcPr>
            <w:tcW w:w="6521" w:type="dxa"/>
            <w:vAlign w:val="center"/>
          </w:tcPr>
          <w:p w14:paraId="4CB7EC50" w14:textId="77777777" w:rsidR="00CE35FE" w:rsidRPr="00CE35FE" w:rsidRDefault="00CE35FE" w:rsidP="00CE35FE">
            <w:pPr>
              <w:jc w:val="both"/>
              <w:rPr>
                <w:sz w:val="24"/>
                <w:szCs w:val="24"/>
              </w:rPr>
            </w:pPr>
            <w:r w:rsidRPr="00CE35FE">
              <w:rPr>
                <w:sz w:val="24"/>
                <w:szCs w:val="24"/>
              </w:rPr>
              <w:t>Формула расчета индекса</w:t>
            </w:r>
          </w:p>
        </w:tc>
      </w:tr>
      <w:tr w:rsidR="00CE35FE" w:rsidRPr="00CE35FE" w14:paraId="3678F9D7" w14:textId="77777777">
        <w:tblPrEx>
          <w:tblCellMar>
            <w:top w:w="0" w:type="dxa"/>
            <w:bottom w:w="0" w:type="dxa"/>
          </w:tblCellMar>
        </w:tblPrEx>
        <w:tc>
          <w:tcPr>
            <w:tcW w:w="534" w:type="dxa"/>
            <w:vAlign w:val="center"/>
          </w:tcPr>
          <w:p w14:paraId="3D443217" w14:textId="77777777" w:rsidR="00CE35FE" w:rsidRPr="00CE35FE" w:rsidRDefault="00CE35FE" w:rsidP="00CE35FE">
            <w:pPr>
              <w:jc w:val="both"/>
              <w:rPr>
                <w:sz w:val="24"/>
                <w:szCs w:val="24"/>
              </w:rPr>
            </w:pPr>
            <w:r w:rsidRPr="00CE35FE">
              <w:rPr>
                <w:sz w:val="24"/>
                <w:szCs w:val="24"/>
              </w:rPr>
              <w:t>1</w:t>
            </w:r>
          </w:p>
        </w:tc>
        <w:tc>
          <w:tcPr>
            <w:tcW w:w="3685" w:type="dxa"/>
            <w:vAlign w:val="center"/>
          </w:tcPr>
          <w:p w14:paraId="7C426CE6" w14:textId="77777777" w:rsidR="00CE35FE" w:rsidRPr="00CE35FE" w:rsidRDefault="00CE35FE" w:rsidP="00CE35FE">
            <w:pPr>
              <w:jc w:val="both"/>
              <w:rPr>
                <w:sz w:val="24"/>
                <w:szCs w:val="24"/>
              </w:rPr>
            </w:pPr>
            <w:r w:rsidRPr="00CE35FE">
              <w:rPr>
                <w:sz w:val="24"/>
                <w:szCs w:val="24"/>
              </w:rPr>
              <w:t>Бег на скорость</w:t>
            </w:r>
          </w:p>
        </w:tc>
        <w:tc>
          <w:tcPr>
            <w:tcW w:w="6521" w:type="dxa"/>
            <w:vAlign w:val="center"/>
          </w:tcPr>
          <w:p w14:paraId="1B58BDE0" w14:textId="77777777" w:rsidR="00CE35FE" w:rsidRPr="00CE35FE" w:rsidRDefault="00CE35FE" w:rsidP="00CE35FE">
            <w:pPr>
              <w:jc w:val="both"/>
              <w:rPr>
                <w:sz w:val="24"/>
                <w:szCs w:val="24"/>
              </w:rPr>
            </w:pPr>
            <w:r w:rsidRPr="00CE35FE">
              <w:rPr>
                <w:sz w:val="24"/>
                <w:szCs w:val="24"/>
              </w:rPr>
              <w:t xml:space="preserve">Скоростной индекс = </w:t>
            </w:r>
            <w:r w:rsidRPr="00CE35FE">
              <w:rPr>
                <w:sz w:val="24"/>
                <w:szCs w:val="24"/>
              </w:rPr>
              <w:fldChar w:fldCharType="begin"/>
            </w:r>
            <w:r w:rsidRPr="00CE35FE">
              <w:rPr>
                <w:sz w:val="24"/>
                <w:szCs w:val="24"/>
              </w:rPr>
              <w:instrText xml:space="preserve"> EQ \F(длина дистанции (м) ; рост (м) * время бега (сек)) </w:instrText>
            </w:r>
            <w:r w:rsidRPr="00CE35FE">
              <w:rPr>
                <w:sz w:val="24"/>
                <w:szCs w:val="24"/>
              </w:rPr>
              <w:fldChar w:fldCharType="end"/>
            </w:r>
          </w:p>
        </w:tc>
      </w:tr>
      <w:tr w:rsidR="00CE35FE" w:rsidRPr="00CE35FE" w14:paraId="7D87CEB6" w14:textId="77777777">
        <w:tblPrEx>
          <w:tblCellMar>
            <w:top w:w="0" w:type="dxa"/>
            <w:bottom w:w="0" w:type="dxa"/>
          </w:tblCellMar>
        </w:tblPrEx>
        <w:tc>
          <w:tcPr>
            <w:tcW w:w="534" w:type="dxa"/>
            <w:vAlign w:val="center"/>
          </w:tcPr>
          <w:p w14:paraId="5A15812C" w14:textId="77777777" w:rsidR="00CE35FE" w:rsidRPr="00CE35FE" w:rsidRDefault="00CE35FE" w:rsidP="00CE35FE">
            <w:pPr>
              <w:jc w:val="both"/>
              <w:rPr>
                <w:sz w:val="24"/>
                <w:szCs w:val="24"/>
              </w:rPr>
            </w:pPr>
            <w:r w:rsidRPr="00CE35FE">
              <w:rPr>
                <w:sz w:val="24"/>
                <w:szCs w:val="24"/>
              </w:rPr>
              <w:t>2</w:t>
            </w:r>
          </w:p>
        </w:tc>
        <w:tc>
          <w:tcPr>
            <w:tcW w:w="3685" w:type="dxa"/>
            <w:vAlign w:val="center"/>
          </w:tcPr>
          <w:p w14:paraId="06096D8C" w14:textId="77777777" w:rsidR="00CE35FE" w:rsidRPr="00CE35FE" w:rsidRDefault="00CE35FE" w:rsidP="00CE35FE">
            <w:pPr>
              <w:jc w:val="both"/>
              <w:rPr>
                <w:sz w:val="24"/>
                <w:szCs w:val="24"/>
              </w:rPr>
            </w:pPr>
            <w:r w:rsidRPr="00CE35FE">
              <w:rPr>
                <w:sz w:val="24"/>
                <w:szCs w:val="24"/>
              </w:rPr>
              <w:t>Прыжок в длину с места</w:t>
            </w:r>
          </w:p>
        </w:tc>
        <w:tc>
          <w:tcPr>
            <w:tcW w:w="6521" w:type="dxa"/>
            <w:vAlign w:val="center"/>
          </w:tcPr>
          <w:p w14:paraId="32BC514D" w14:textId="77777777" w:rsidR="00CE35FE" w:rsidRPr="00CE35FE" w:rsidRDefault="00CE35FE" w:rsidP="00CE35FE">
            <w:pPr>
              <w:jc w:val="both"/>
              <w:rPr>
                <w:sz w:val="24"/>
                <w:szCs w:val="24"/>
              </w:rPr>
            </w:pPr>
            <w:r w:rsidRPr="00CE35FE">
              <w:rPr>
                <w:sz w:val="24"/>
                <w:szCs w:val="24"/>
              </w:rPr>
              <w:t xml:space="preserve">Индекс прыгучести = </w:t>
            </w:r>
            <w:r w:rsidRPr="00CE35FE">
              <w:rPr>
                <w:sz w:val="24"/>
                <w:szCs w:val="24"/>
              </w:rPr>
              <w:fldChar w:fldCharType="begin"/>
            </w:r>
            <w:r w:rsidRPr="00CE35FE">
              <w:rPr>
                <w:sz w:val="24"/>
                <w:szCs w:val="24"/>
              </w:rPr>
              <w:instrText xml:space="preserve"> EQ \F(длина прыжка (м) ;рост школьника (м)) </w:instrText>
            </w:r>
            <w:r w:rsidRPr="00CE35FE">
              <w:rPr>
                <w:sz w:val="24"/>
                <w:szCs w:val="24"/>
              </w:rPr>
              <w:fldChar w:fldCharType="end"/>
            </w:r>
          </w:p>
        </w:tc>
      </w:tr>
      <w:tr w:rsidR="00CE35FE" w:rsidRPr="00CE35FE" w14:paraId="662EBE1C" w14:textId="77777777">
        <w:tblPrEx>
          <w:tblCellMar>
            <w:top w:w="0" w:type="dxa"/>
            <w:bottom w:w="0" w:type="dxa"/>
          </w:tblCellMar>
        </w:tblPrEx>
        <w:tc>
          <w:tcPr>
            <w:tcW w:w="534" w:type="dxa"/>
            <w:vAlign w:val="center"/>
          </w:tcPr>
          <w:p w14:paraId="5E1210DB" w14:textId="77777777" w:rsidR="00CE35FE" w:rsidRPr="00CE35FE" w:rsidRDefault="00CE35FE" w:rsidP="00CE35FE">
            <w:pPr>
              <w:jc w:val="both"/>
              <w:rPr>
                <w:sz w:val="24"/>
                <w:szCs w:val="24"/>
              </w:rPr>
            </w:pPr>
            <w:r w:rsidRPr="00CE35FE">
              <w:rPr>
                <w:sz w:val="24"/>
                <w:szCs w:val="24"/>
              </w:rPr>
              <w:t>3</w:t>
            </w:r>
          </w:p>
        </w:tc>
        <w:tc>
          <w:tcPr>
            <w:tcW w:w="3685" w:type="dxa"/>
            <w:vAlign w:val="center"/>
          </w:tcPr>
          <w:p w14:paraId="761D7B65" w14:textId="77777777" w:rsidR="00CE35FE" w:rsidRPr="00CE35FE" w:rsidRDefault="00CE35FE" w:rsidP="00CE35FE">
            <w:pPr>
              <w:jc w:val="both"/>
              <w:rPr>
                <w:sz w:val="24"/>
                <w:szCs w:val="24"/>
              </w:rPr>
            </w:pPr>
            <w:r w:rsidRPr="00CE35FE">
              <w:rPr>
                <w:sz w:val="24"/>
                <w:szCs w:val="24"/>
              </w:rPr>
              <w:t>Поднимание груза от пола</w:t>
            </w:r>
          </w:p>
        </w:tc>
        <w:tc>
          <w:tcPr>
            <w:tcW w:w="6521" w:type="dxa"/>
            <w:vAlign w:val="center"/>
          </w:tcPr>
          <w:p w14:paraId="6413C9BA" w14:textId="77777777" w:rsidR="00CE35FE" w:rsidRPr="00CE35FE" w:rsidRDefault="00CE35FE" w:rsidP="00CE35FE">
            <w:pPr>
              <w:jc w:val="both"/>
              <w:rPr>
                <w:sz w:val="24"/>
                <w:szCs w:val="24"/>
              </w:rPr>
            </w:pPr>
            <w:r w:rsidRPr="00CE35FE">
              <w:rPr>
                <w:sz w:val="24"/>
                <w:szCs w:val="24"/>
              </w:rPr>
              <w:t xml:space="preserve">Силовой индекс = </w:t>
            </w:r>
            <w:r w:rsidRPr="00CE35FE">
              <w:rPr>
                <w:sz w:val="24"/>
                <w:szCs w:val="24"/>
              </w:rPr>
              <w:fldChar w:fldCharType="begin"/>
            </w:r>
            <w:r w:rsidRPr="00CE35FE">
              <w:rPr>
                <w:sz w:val="24"/>
                <w:szCs w:val="24"/>
              </w:rPr>
              <w:instrText xml:space="preserve"> EQ \F(вес груза (кг) ;вес тела (м)) </w:instrText>
            </w:r>
            <w:r w:rsidRPr="00CE35FE">
              <w:rPr>
                <w:sz w:val="24"/>
                <w:szCs w:val="24"/>
              </w:rPr>
              <w:fldChar w:fldCharType="end"/>
            </w:r>
          </w:p>
        </w:tc>
      </w:tr>
      <w:tr w:rsidR="00CE35FE" w:rsidRPr="00CE35FE" w14:paraId="1A36A3F2" w14:textId="77777777">
        <w:tblPrEx>
          <w:tblCellMar>
            <w:top w:w="0" w:type="dxa"/>
            <w:bottom w:w="0" w:type="dxa"/>
          </w:tblCellMar>
        </w:tblPrEx>
        <w:tc>
          <w:tcPr>
            <w:tcW w:w="534" w:type="dxa"/>
            <w:vAlign w:val="center"/>
          </w:tcPr>
          <w:p w14:paraId="2A401456" w14:textId="77777777" w:rsidR="00CE35FE" w:rsidRPr="00CE35FE" w:rsidRDefault="00CE35FE" w:rsidP="00CE35FE">
            <w:pPr>
              <w:jc w:val="both"/>
              <w:rPr>
                <w:sz w:val="24"/>
                <w:szCs w:val="24"/>
              </w:rPr>
            </w:pPr>
            <w:r w:rsidRPr="00CE35FE">
              <w:rPr>
                <w:sz w:val="24"/>
                <w:szCs w:val="24"/>
              </w:rPr>
              <w:t>4</w:t>
            </w:r>
          </w:p>
        </w:tc>
        <w:tc>
          <w:tcPr>
            <w:tcW w:w="3685" w:type="dxa"/>
            <w:vAlign w:val="center"/>
          </w:tcPr>
          <w:p w14:paraId="7758EAC0" w14:textId="77777777" w:rsidR="00CE35FE" w:rsidRPr="00CE35FE" w:rsidRDefault="00CE35FE" w:rsidP="00CE35FE">
            <w:pPr>
              <w:jc w:val="both"/>
              <w:rPr>
                <w:sz w:val="24"/>
                <w:szCs w:val="24"/>
              </w:rPr>
            </w:pPr>
            <w:r w:rsidRPr="00CE35FE">
              <w:rPr>
                <w:sz w:val="24"/>
                <w:szCs w:val="24"/>
              </w:rPr>
              <w:t>Метание на дальность</w:t>
            </w:r>
          </w:p>
        </w:tc>
        <w:tc>
          <w:tcPr>
            <w:tcW w:w="6521" w:type="dxa"/>
            <w:vAlign w:val="center"/>
          </w:tcPr>
          <w:p w14:paraId="2932BAD7" w14:textId="77777777" w:rsidR="00CE35FE" w:rsidRPr="00CE35FE" w:rsidRDefault="00CE35FE" w:rsidP="00CE35FE">
            <w:pPr>
              <w:jc w:val="both"/>
              <w:rPr>
                <w:sz w:val="24"/>
                <w:szCs w:val="24"/>
              </w:rPr>
            </w:pPr>
            <w:r w:rsidRPr="00CE35FE">
              <w:rPr>
                <w:sz w:val="24"/>
                <w:szCs w:val="24"/>
              </w:rPr>
              <w:t xml:space="preserve">Метательный индекс = </w:t>
            </w:r>
            <w:r w:rsidRPr="00CE35FE">
              <w:rPr>
                <w:sz w:val="24"/>
                <w:szCs w:val="24"/>
              </w:rPr>
              <w:fldChar w:fldCharType="begin"/>
            </w:r>
            <w:r w:rsidRPr="00CE35FE">
              <w:rPr>
                <w:sz w:val="24"/>
                <w:szCs w:val="24"/>
              </w:rPr>
              <w:instrText xml:space="preserve"> EQ \F(дальность броска (м) ;рост (м)) </w:instrText>
            </w:r>
            <w:r w:rsidRPr="00CE35FE">
              <w:rPr>
                <w:sz w:val="24"/>
                <w:szCs w:val="24"/>
              </w:rPr>
              <w:fldChar w:fldCharType="end"/>
            </w:r>
          </w:p>
        </w:tc>
      </w:tr>
    </w:tbl>
    <w:p w14:paraId="3D3C4C96" w14:textId="77777777" w:rsidR="00CE35FE" w:rsidRPr="00CE35FE" w:rsidRDefault="00CE35FE" w:rsidP="00CE35FE">
      <w:pPr>
        <w:spacing w:before="120"/>
        <w:ind w:firstLine="567"/>
        <w:jc w:val="both"/>
        <w:rPr>
          <w:sz w:val="24"/>
          <w:szCs w:val="24"/>
        </w:rPr>
      </w:pPr>
      <w:r w:rsidRPr="00CE35FE">
        <w:rPr>
          <w:sz w:val="24"/>
          <w:szCs w:val="24"/>
        </w:rPr>
        <w:t>Уровень развития двигательных качеств: быстроты, ловкости, гибкости, силы, выносливости, скоростно-силовых качеств, можно определить проведением тестов школьной учебной программы по физической культуре и «Президентскими тестами».</w:t>
      </w:r>
    </w:p>
    <w:p w14:paraId="4D52EFE2" w14:textId="77777777" w:rsidR="00CE35FE" w:rsidRPr="00CE35FE" w:rsidRDefault="00CE35FE" w:rsidP="00CE35FE">
      <w:pPr>
        <w:spacing w:before="120"/>
        <w:jc w:val="center"/>
        <w:rPr>
          <w:b/>
          <w:bCs/>
          <w:sz w:val="28"/>
          <w:szCs w:val="28"/>
        </w:rPr>
      </w:pPr>
      <w:bookmarkStart w:id="14" w:name="_Toc451088578"/>
      <w:r w:rsidRPr="00CE35FE">
        <w:rPr>
          <w:b/>
          <w:bCs/>
          <w:sz w:val="28"/>
          <w:szCs w:val="28"/>
        </w:rPr>
        <w:t>Правила проведения самостоятельных занятий физическими упражнениями</w:t>
      </w:r>
      <w:bookmarkEnd w:id="14"/>
    </w:p>
    <w:p w14:paraId="01C97F55" w14:textId="77777777" w:rsidR="00CE35FE" w:rsidRPr="00CE35FE" w:rsidRDefault="00CE35FE" w:rsidP="00CE35FE">
      <w:pPr>
        <w:spacing w:before="120"/>
        <w:ind w:firstLine="567"/>
        <w:jc w:val="both"/>
        <w:rPr>
          <w:sz w:val="24"/>
          <w:szCs w:val="24"/>
        </w:rPr>
      </w:pPr>
      <w:r w:rsidRPr="00CE35FE">
        <w:rPr>
          <w:sz w:val="24"/>
          <w:szCs w:val="24"/>
        </w:rPr>
        <w:t>Прежде чем начать самостоятельные занятия физическими упражнениями, выясните состояние своего здоровья, физического развития и определите уровень физической подготовленности.</w:t>
      </w:r>
    </w:p>
    <w:p w14:paraId="2A268545" w14:textId="77777777" w:rsidR="00CE35FE" w:rsidRPr="00CE35FE" w:rsidRDefault="00CE35FE" w:rsidP="00CE35FE">
      <w:pPr>
        <w:spacing w:before="120"/>
        <w:ind w:firstLine="567"/>
        <w:jc w:val="both"/>
        <w:rPr>
          <w:sz w:val="24"/>
          <w:szCs w:val="24"/>
        </w:rPr>
      </w:pPr>
      <w:r w:rsidRPr="00CE35FE">
        <w:rPr>
          <w:sz w:val="24"/>
          <w:szCs w:val="24"/>
        </w:rPr>
        <w:t>Тренировку обязательно начинайте с разминки, а по завершении используйте восстанавливающие процедуры (массаж, теплый душ, ванна, сауна).</w:t>
      </w:r>
    </w:p>
    <w:p w14:paraId="22D3740C" w14:textId="77777777" w:rsidR="00CE35FE" w:rsidRPr="00CE35FE" w:rsidRDefault="00CE35FE" w:rsidP="00CE35FE">
      <w:pPr>
        <w:spacing w:before="120"/>
        <w:ind w:firstLine="567"/>
        <w:jc w:val="both"/>
        <w:rPr>
          <w:sz w:val="24"/>
          <w:szCs w:val="24"/>
        </w:rPr>
      </w:pPr>
      <w:r w:rsidRPr="00CE35FE">
        <w:rPr>
          <w:sz w:val="24"/>
          <w:szCs w:val="24"/>
        </w:rPr>
        <w:t>Помните, что эффективность тренировки будет наиболее высокой, если вы будете использовать физические упражнения совместно с закаливающими процедурами, соблюдать гигиенические условия, режим для правильного питания.</w:t>
      </w:r>
    </w:p>
    <w:p w14:paraId="2517C1E2" w14:textId="77777777" w:rsidR="00CE35FE" w:rsidRPr="00CE35FE" w:rsidRDefault="00CE35FE" w:rsidP="00CE35FE">
      <w:pPr>
        <w:spacing w:before="120"/>
        <w:ind w:firstLine="567"/>
        <w:jc w:val="both"/>
        <w:rPr>
          <w:sz w:val="24"/>
          <w:szCs w:val="24"/>
        </w:rPr>
      </w:pPr>
      <w:r w:rsidRPr="00CE35FE">
        <w:rPr>
          <w:sz w:val="24"/>
          <w:szCs w:val="24"/>
        </w:rPr>
        <w:t>Старайтесь соблюдать физиологические принципы тренировки: постепенное увеличение трудности упражнений, объема и интенсивности физических  нагрузок, правильное чередование нагрузок и отдыха между упражнениями с учетом вашей тренированности и переносимости нагрузки.</w:t>
      </w:r>
    </w:p>
    <w:p w14:paraId="1B75C68F" w14:textId="77777777" w:rsidR="00CE35FE" w:rsidRPr="00CE35FE" w:rsidRDefault="00CE35FE" w:rsidP="00CE35FE">
      <w:pPr>
        <w:spacing w:before="120"/>
        <w:ind w:firstLine="567"/>
        <w:jc w:val="both"/>
        <w:rPr>
          <w:sz w:val="24"/>
          <w:szCs w:val="24"/>
        </w:rPr>
      </w:pPr>
      <w:r w:rsidRPr="00CE35FE">
        <w:rPr>
          <w:sz w:val="24"/>
          <w:szCs w:val="24"/>
        </w:rPr>
        <w:t>Помните, что результаты тренировок зависят от их регулярности, так как большие перерывы (4 – 5 дней и более) между занятиями снижают эффект предыдущих занятий.</w:t>
      </w:r>
    </w:p>
    <w:p w14:paraId="104F0C0E" w14:textId="77777777" w:rsidR="00CE35FE" w:rsidRPr="00CE35FE" w:rsidRDefault="00CE35FE" w:rsidP="00CE35FE">
      <w:pPr>
        <w:spacing w:before="120"/>
        <w:ind w:firstLine="567"/>
        <w:jc w:val="both"/>
        <w:rPr>
          <w:sz w:val="24"/>
          <w:szCs w:val="24"/>
        </w:rPr>
      </w:pPr>
      <w:r w:rsidRPr="00CE35FE">
        <w:rPr>
          <w:sz w:val="24"/>
          <w:szCs w:val="24"/>
        </w:rPr>
        <w:t>Не стремитесь к достижению высоких результатов в кротчайшие сроки. Спешка может привести к перегрузке организма и переутомлению.</w:t>
      </w:r>
    </w:p>
    <w:p w14:paraId="438E4017" w14:textId="77777777" w:rsidR="00CE35FE" w:rsidRPr="00CE35FE" w:rsidRDefault="00CE35FE" w:rsidP="00CE35FE">
      <w:pPr>
        <w:spacing w:before="120"/>
        <w:ind w:firstLine="567"/>
        <w:jc w:val="both"/>
        <w:rPr>
          <w:sz w:val="24"/>
          <w:szCs w:val="24"/>
        </w:rPr>
      </w:pPr>
      <w:r w:rsidRPr="00CE35FE">
        <w:rPr>
          <w:sz w:val="24"/>
          <w:szCs w:val="24"/>
        </w:rPr>
        <w:t>Физические нагрузки должны соответствовать вашим возможностям, поэтому их сложность повышайте постепенно, контролируя реакцию организма на них.</w:t>
      </w:r>
    </w:p>
    <w:p w14:paraId="433D8560" w14:textId="77777777" w:rsidR="00CE35FE" w:rsidRPr="00CE35FE" w:rsidRDefault="00CE35FE" w:rsidP="00CE35FE">
      <w:pPr>
        <w:spacing w:before="120"/>
        <w:ind w:firstLine="567"/>
        <w:jc w:val="both"/>
        <w:rPr>
          <w:sz w:val="24"/>
          <w:szCs w:val="24"/>
        </w:rPr>
      </w:pPr>
      <w:r w:rsidRPr="00CE35FE">
        <w:rPr>
          <w:sz w:val="24"/>
          <w:szCs w:val="24"/>
        </w:rPr>
        <w:t>Составляя план тренировки, включайте упражнения для развития всех двигательных качеств (быстроты, силы, гибкости, выносливости, скоростно-силовых и координационных качеств). Это позволяет вам достичь успехов в избранном виде спорта.</w:t>
      </w:r>
    </w:p>
    <w:p w14:paraId="2A32979B" w14:textId="77777777" w:rsidR="00CE35FE" w:rsidRPr="00CE35FE" w:rsidRDefault="00CE35FE" w:rsidP="00CE35FE">
      <w:pPr>
        <w:spacing w:before="120"/>
        <w:ind w:firstLine="567"/>
        <w:jc w:val="both"/>
        <w:rPr>
          <w:sz w:val="24"/>
          <w:szCs w:val="24"/>
        </w:rPr>
      </w:pPr>
      <w:r w:rsidRPr="00CE35FE">
        <w:rPr>
          <w:sz w:val="24"/>
          <w:szCs w:val="24"/>
        </w:rPr>
        <w:t>Если вы почувствовали усталость, то на следующих тренировках нагрузку надо снизить.</w:t>
      </w:r>
    </w:p>
    <w:p w14:paraId="71EEE614" w14:textId="77777777" w:rsidR="00CE35FE" w:rsidRPr="00CE35FE" w:rsidRDefault="00CE35FE" w:rsidP="00CE35FE">
      <w:pPr>
        <w:spacing w:before="120"/>
        <w:ind w:firstLine="567"/>
        <w:jc w:val="both"/>
        <w:rPr>
          <w:sz w:val="24"/>
          <w:szCs w:val="24"/>
        </w:rPr>
      </w:pPr>
      <w:r w:rsidRPr="00CE35FE">
        <w:rPr>
          <w:sz w:val="24"/>
          <w:szCs w:val="24"/>
        </w:rPr>
        <w:t>Если вы почувствовали недомогание или какие-то отклонения в состоянии здоровья, переутомление, прекратите тренировки посоветуйтесь с учителем физической культуры или врачом.</w:t>
      </w:r>
    </w:p>
    <w:p w14:paraId="74FD861F" w14:textId="77777777" w:rsidR="00CE35FE" w:rsidRPr="00CE35FE" w:rsidRDefault="00CE35FE" w:rsidP="00CE35FE">
      <w:pPr>
        <w:spacing w:before="120"/>
        <w:ind w:firstLine="567"/>
        <w:jc w:val="both"/>
        <w:rPr>
          <w:sz w:val="24"/>
          <w:szCs w:val="24"/>
        </w:rPr>
      </w:pPr>
      <w:r w:rsidRPr="00CE35FE">
        <w:rPr>
          <w:sz w:val="24"/>
          <w:szCs w:val="24"/>
        </w:rPr>
        <w:lastRenderedPageBreak/>
        <w:t>Старайтесь проводить тренировки на свежем воздухе, привлекайте к тренировкам своих товарищей, членов семьи, родственников, братьев и сестер.</w:t>
      </w:r>
    </w:p>
    <w:p w14:paraId="3D0F5304" w14:textId="77777777" w:rsidR="00CE35FE" w:rsidRPr="00CE35FE" w:rsidRDefault="00CE35FE" w:rsidP="00CE35FE">
      <w:pPr>
        <w:spacing w:before="120"/>
        <w:jc w:val="center"/>
        <w:rPr>
          <w:b/>
          <w:bCs/>
          <w:sz w:val="28"/>
          <w:szCs w:val="28"/>
        </w:rPr>
      </w:pPr>
      <w:bookmarkStart w:id="15" w:name="_Toc451088579"/>
      <w:r w:rsidRPr="00CE35FE">
        <w:rPr>
          <w:b/>
          <w:bCs/>
          <w:sz w:val="28"/>
          <w:szCs w:val="28"/>
        </w:rPr>
        <w:t>Как построить тренировочное занятие</w:t>
      </w:r>
      <w:bookmarkEnd w:id="15"/>
    </w:p>
    <w:p w14:paraId="0FF08EC2" w14:textId="77777777" w:rsidR="00CE35FE" w:rsidRPr="00CE35FE" w:rsidRDefault="00CE35FE" w:rsidP="00CE35FE">
      <w:pPr>
        <w:spacing w:before="120"/>
        <w:ind w:firstLine="567"/>
        <w:jc w:val="both"/>
        <w:rPr>
          <w:sz w:val="24"/>
          <w:szCs w:val="24"/>
        </w:rPr>
      </w:pPr>
      <w:r w:rsidRPr="00CE35FE">
        <w:rPr>
          <w:sz w:val="24"/>
          <w:szCs w:val="24"/>
        </w:rPr>
        <w:t>Тренировочное занятие состоит из трех частей: подготовительной, основной и заключительной. Основная часть тренировки составляет 70 – 80% всего времени занятия. Остальные 20 – 30% деятельности делятся между разминкой и заключительной частью, во время которой интенсивность выполнения физических упражнений последовательно снимается.</w:t>
      </w:r>
    </w:p>
    <w:p w14:paraId="1AA154D6" w14:textId="77777777" w:rsidR="00CE35FE" w:rsidRPr="00CE35FE" w:rsidRDefault="00CE35FE" w:rsidP="00CE35FE">
      <w:pPr>
        <w:spacing w:before="120"/>
        <w:ind w:firstLine="567"/>
        <w:jc w:val="both"/>
        <w:rPr>
          <w:sz w:val="24"/>
          <w:szCs w:val="24"/>
        </w:rPr>
      </w:pPr>
      <w:r w:rsidRPr="00CE35FE">
        <w:rPr>
          <w:sz w:val="24"/>
          <w:szCs w:val="24"/>
        </w:rPr>
        <w:t>Каждое занятие должно начинаться с разминки и подготовке организма к предстоящей работе. Увеличивать нагрузку следует постепенно, упражнения должны воздействовать на основные группы мышц рук, ног, туловища. Начинают занятия с упражнений требующих точности движений, повышенной скорости, ловкости и лишь затем приступают к упражнениям, которые требую максимальной силы и выносливости. В конце занятий нужен постепенный переход к относительно спокойному состоянию организма. Физические упражнения не должны вызывать значительного утомления.</w:t>
      </w:r>
    </w:p>
    <w:p w14:paraId="3A405D99" w14:textId="77777777" w:rsidR="00CE35FE" w:rsidRPr="00CE35FE" w:rsidRDefault="00CE35FE" w:rsidP="00CE35FE">
      <w:pPr>
        <w:spacing w:before="120"/>
        <w:ind w:firstLine="567"/>
        <w:jc w:val="both"/>
        <w:rPr>
          <w:sz w:val="24"/>
          <w:szCs w:val="24"/>
        </w:rPr>
      </w:pPr>
      <w:r w:rsidRPr="00CE35FE">
        <w:rPr>
          <w:sz w:val="24"/>
          <w:szCs w:val="24"/>
        </w:rPr>
        <w:t>В самостоятельные занятия необходимо включать: общеразвивающие упражнения с предметами (скакалка, обруч, гири, гантели, резиновый эспандер); различные висы и упоры, акробатические упражнения: бег, прыжки, метание, толкание, бросание мяча; различные подвижные и спортивные игры: упражнения на различных тренажерах, катание на роликовых коньках, скейтборде, велосипеде.</w:t>
      </w:r>
    </w:p>
    <w:p w14:paraId="525397D7" w14:textId="77777777" w:rsidR="00CE35FE" w:rsidRPr="00CE35FE" w:rsidRDefault="00CE35FE" w:rsidP="00CE35FE">
      <w:pPr>
        <w:spacing w:before="120"/>
        <w:ind w:firstLine="567"/>
        <w:jc w:val="both"/>
        <w:rPr>
          <w:sz w:val="24"/>
          <w:szCs w:val="24"/>
        </w:rPr>
      </w:pPr>
      <w:r w:rsidRPr="00CE35FE">
        <w:rPr>
          <w:sz w:val="24"/>
          <w:szCs w:val="24"/>
        </w:rPr>
        <w:t>Для правильного дозирования физической нагрузки в начале занятий каждому занимающемуся необходимо выполнить то или иное упражнение с соревновательной интенсивностью, чтобы определить максимальный результат (М. Т.). Затем, исходя из максимального теста (М. Т.) в процентах определяют величину тренировочной нагрузки. Эти режимы рассчитаны в процентах от максимального результата: умеренный – 30%; средний – 50%; большой – 70%; высокий – 90%. После нескольких недель тренировочной работы снова проводится максимальный тест и если он даст результат выше прежнего, то расчет тренировочной нагрузки делается вторично.</w:t>
      </w:r>
    </w:p>
    <w:p w14:paraId="6BF4E41A" w14:textId="77777777" w:rsidR="00CE35FE" w:rsidRPr="00CE35FE" w:rsidRDefault="00CE35FE" w:rsidP="00CE35FE">
      <w:pPr>
        <w:spacing w:before="120"/>
        <w:ind w:firstLine="567"/>
        <w:jc w:val="both"/>
        <w:rPr>
          <w:sz w:val="24"/>
          <w:szCs w:val="24"/>
        </w:rPr>
      </w:pPr>
      <w:r w:rsidRPr="00CE35FE">
        <w:rPr>
          <w:sz w:val="24"/>
          <w:szCs w:val="24"/>
        </w:rPr>
        <w:t>Для воспитания собственно силовых способностей используется упражнения отягощенные массой собственного тела (отжимания, приседания, подтягивания); упражнения с внешним отягощением (гири, гантели, резиновые амортизаторы, упражнения на тренажерах) и т. п.</w:t>
      </w:r>
    </w:p>
    <w:p w14:paraId="2CDFA0D9" w14:textId="77777777" w:rsidR="00CE35FE" w:rsidRPr="00CE35FE" w:rsidRDefault="00CE35FE" w:rsidP="00CE35FE">
      <w:pPr>
        <w:spacing w:before="120"/>
        <w:ind w:firstLine="567"/>
        <w:jc w:val="both"/>
        <w:rPr>
          <w:sz w:val="24"/>
          <w:szCs w:val="24"/>
        </w:rPr>
      </w:pPr>
      <w:r w:rsidRPr="00CE35FE">
        <w:rPr>
          <w:sz w:val="24"/>
          <w:szCs w:val="24"/>
        </w:rPr>
        <w:t>Первые 2 – 3 месяца работа осуществляется с отягощением 30 – 40% от максимального теста. Это позволяет укрепить мышечно-связочный аппарат. Затем в последующие 2 – 3 месяца можно перейти к работе с отягощением в 50 – 60% от максимального и только после этого через 5 – 6 месяцев занятий переходят к работе с отягощением в 75 – 80% от максимального. Это в пределах 8 – 12 повторений за один подход, серию.</w:t>
      </w:r>
    </w:p>
    <w:p w14:paraId="1A2A71C9" w14:textId="77777777" w:rsidR="00CE35FE" w:rsidRPr="00CE35FE" w:rsidRDefault="00CE35FE" w:rsidP="00CE35FE">
      <w:pPr>
        <w:spacing w:before="120"/>
        <w:jc w:val="center"/>
        <w:rPr>
          <w:b/>
          <w:bCs/>
          <w:sz w:val="28"/>
          <w:szCs w:val="28"/>
        </w:rPr>
      </w:pPr>
      <w:bookmarkStart w:id="16" w:name="_Toc451088580"/>
      <w:r w:rsidRPr="00CE35FE">
        <w:rPr>
          <w:b/>
          <w:bCs/>
          <w:sz w:val="28"/>
          <w:szCs w:val="28"/>
        </w:rPr>
        <w:t>Таблицы</w:t>
      </w:r>
      <w:bookmarkEnd w:id="16"/>
    </w:p>
    <w:p w14:paraId="695BF466" w14:textId="77777777" w:rsidR="00CE35FE" w:rsidRPr="00CE35FE" w:rsidRDefault="00CE35FE" w:rsidP="00CE35FE">
      <w:pPr>
        <w:spacing w:before="120"/>
        <w:ind w:firstLine="567"/>
        <w:jc w:val="both"/>
        <w:rPr>
          <w:sz w:val="24"/>
          <w:szCs w:val="24"/>
        </w:rPr>
      </w:pPr>
      <w:bookmarkStart w:id="17" w:name="_Toc451088581"/>
      <w:r w:rsidRPr="00CE35FE">
        <w:rPr>
          <w:sz w:val="24"/>
          <w:szCs w:val="24"/>
        </w:rPr>
        <w:t>Таблица средних показателей функциональных и антропометрических измерений школьников.</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8"/>
        <w:gridCol w:w="1408"/>
        <w:gridCol w:w="1408"/>
        <w:gridCol w:w="1408"/>
        <w:gridCol w:w="1408"/>
        <w:gridCol w:w="1408"/>
        <w:gridCol w:w="1408"/>
        <w:gridCol w:w="1408"/>
        <w:gridCol w:w="1408"/>
        <w:gridCol w:w="1408"/>
        <w:gridCol w:w="1408"/>
      </w:tblGrid>
      <w:tr w:rsidR="00CE35FE" w:rsidRPr="00CE35FE" w14:paraId="1996DD19" w14:textId="77777777">
        <w:tblPrEx>
          <w:tblCellMar>
            <w:top w:w="0" w:type="dxa"/>
            <w:bottom w:w="0" w:type="dxa"/>
          </w:tblCellMar>
        </w:tblPrEx>
        <w:trPr>
          <w:cantSplit/>
        </w:trPr>
        <w:tc>
          <w:tcPr>
            <w:tcW w:w="1408" w:type="dxa"/>
            <w:vMerge w:val="restart"/>
          </w:tcPr>
          <w:p w14:paraId="07BBD8BB" w14:textId="77777777" w:rsidR="00CE35FE" w:rsidRPr="00CE35FE" w:rsidRDefault="00CE35FE" w:rsidP="00CE35FE">
            <w:pPr>
              <w:jc w:val="both"/>
              <w:rPr>
                <w:sz w:val="24"/>
                <w:szCs w:val="24"/>
              </w:rPr>
            </w:pPr>
            <w:r w:rsidRPr="00CE35FE">
              <w:rPr>
                <w:sz w:val="24"/>
                <w:szCs w:val="24"/>
              </w:rPr>
              <w:t>Возраст</w:t>
            </w:r>
          </w:p>
          <w:p w14:paraId="4C763215" w14:textId="77777777" w:rsidR="00CE35FE" w:rsidRPr="00CE35FE" w:rsidRDefault="00CE35FE" w:rsidP="00CE35FE">
            <w:pPr>
              <w:jc w:val="both"/>
              <w:rPr>
                <w:sz w:val="24"/>
                <w:szCs w:val="24"/>
              </w:rPr>
            </w:pPr>
            <w:r w:rsidRPr="00CE35FE">
              <w:rPr>
                <w:sz w:val="24"/>
                <w:szCs w:val="24"/>
              </w:rPr>
              <w:t>(лет)</w:t>
            </w:r>
          </w:p>
        </w:tc>
        <w:tc>
          <w:tcPr>
            <w:tcW w:w="2816" w:type="dxa"/>
            <w:gridSpan w:val="2"/>
          </w:tcPr>
          <w:p w14:paraId="6D6C39A6" w14:textId="77777777" w:rsidR="00CE35FE" w:rsidRPr="00CE35FE" w:rsidRDefault="00CE35FE" w:rsidP="00CE35FE">
            <w:pPr>
              <w:jc w:val="both"/>
              <w:rPr>
                <w:sz w:val="24"/>
                <w:szCs w:val="24"/>
              </w:rPr>
            </w:pPr>
            <w:r w:rsidRPr="00CE35FE">
              <w:rPr>
                <w:sz w:val="24"/>
                <w:szCs w:val="24"/>
              </w:rPr>
              <w:t>Величина ЧСС уд/мин</w:t>
            </w:r>
          </w:p>
        </w:tc>
        <w:tc>
          <w:tcPr>
            <w:tcW w:w="5632" w:type="dxa"/>
            <w:gridSpan w:val="4"/>
          </w:tcPr>
          <w:p w14:paraId="6BEC9654" w14:textId="77777777" w:rsidR="00CE35FE" w:rsidRPr="00CE35FE" w:rsidRDefault="00CE35FE" w:rsidP="00CE35FE">
            <w:pPr>
              <w:jc w:val="both"/>
              <w:rPr>
                <w:sz w:val="24"/>
                <w:szCs w:val="24"/>
              </w:rPr>
            </w:pPr>
            <w:r w:rsidRPr="00CE35FE">
              <w:rPr>
                <w:sz w:val="24"/>
                <w:szCs w:val="24"/>
              </w:rPr>
              <w:t>Показатели массы тела и роста</w:t>
            </w:r>
          </w:p>
          <w:p w14:paraId="6E500CA0" w14:textId="77777777" w:rsidR="00CE35FE" w:rsidRPr="00CE35FE" w:rsidRDefault="00CE35FE" w:rsidP="00CE35FE">
            <w:pPr>
              <w:jc w:val="both"/>
              <w:rPr>
                <w:sz w:val="24"/>
                <w:szCs w:val="24"/>
              </w:rPr>
            </w:pPr>
            <w:r w:rsidRPr="00CE35FE">
              <w:rPr>
                <w:sz w:val="24"/>
                <w:szCs w:val="24"/>
              </w:rPr>
              <w:t>(кг, см)</w:t>
            </w:r>
          </w:p>
        </w:tc>
        <w:tc>
          <w:tcPr>
            <w:tcW w:w="5632" w:type="dxa"/>
            <w:gridSpan w:val="4"/>
          </w:tcPr>
          <w:p w14:paraId="10013690" w14:textId="77777777" w:rsidR="00CE35FE" w:rsidRPr="00CE35FE" w:rsidRDefault="00CE35FE" w:rsidP="00CE35FE">
            <w:pPr>
              <w:jc w:val="both"/>
              <w:rPr>
                <w:sz w:val="24"/>
                <w:szCs w:val="24"/>
              </w:rPr>
            </w:pPr>
            <w:r w:rsidRPr="00CE35FE">
              <w:rPr>
                <w:sz w:val="24"/>
                <w:szCs w:val="24"/>
              </w:rPr>
              <w:t>Показатели задержки дыхания</w:t>
            </w:r>
          </w:p>
        </w:tc>
      </w:tr>
      <w:tr w:rsidR="00CE35FE" w:rsidRPr="00CE35FE" w14:paraId="26F597EB" w14:textId="77777777">
        <w:tblPrEx>
          <w:tblCellMar>
            <w:top w:w="0" w:type="dxa"/>
            <w:bottom w:w="0" w:type="dxa"/>
          </w:tblCellMar>
        </w:tblPrEx>
        <w:trPr>
          <w:cantSplit/>
        </w:trPr>
        <w:tc>
          <w:tcPr>
            <w:tcW w:w="1408" w:type="dxa"/>
            <w:vMerge/>
          </w:tcPr>
          <w:p w14:paraId="4BACD70E" w14:textId="77777777" w:rsidR="00CE35FE" w:rsidRPr="00CE35FE" w:rsidRDefault="00CE35FE" w:rsidP="00CE35FE">
            <w:pPr>
              <w:jc w:val="both"/>
              <w:rPr>
                <w:sz w:val="24"/>
                <w:szCs w:val="24"/>
              </w:rPr>
            </w:pPr>
          </w:p>
        </w:tc>
        <w:tc>
          <w:tcPr>
            <w:tcW w:w="1408" w:type="dxa"/>
            <w:vMerge w:val="restart"/>
          </w:tcPr>
          <w:p w14:paraId="40C31F29" w14:textId="77777777" w:rsidR="00CE35FE" w:rsidRPr="00CE35FE" w:rsidRDefault="00CE35FE" w:rsidP="00CE35FE">
            <w:pPr>
              <w:jc w:val="both"/>
              <w:rPr>
                <w:sz w:val="24"/>
                <w:szCs w:val="24"/>
              </w:rPr>
            </w:pPr>
            <w:r w:rsidRPr="00CE35FE">
              <w:rPr>
                <w:sz w:val="24"/>
                <w:szCs w:val="24"/>
              </w:rPr>
              <w:t>Мальчики</w:t>
            </w:r>
          </w:p>
        </w:tc>
        <w:tc>
          <w:tcPr>
            <w:tcW w:w="1408" w:type="dxa"/>
            <w:vMerge w:val="restart"/>
          </w:tcPr>
          <w:p w14:paraId="188F3107" w14:textId="77777777" w:rsidR="00CE35FE" w:rsidRPr="00CE35FE" w:rsidRDefault="00CE35FE" w:rsidP="00CE35FE">
            <w:pPr>
              <w:jc w:val="both"/>
              <w:rPr>
                <w:sz w:val="24"/>
                <w:szCs w:val="24"/>
              </w:rPr>
            </w:pPr>
            <w:r w:rsidRPr="00CE35FE">
              <w:rPr>
                <w:sz w:val="24"/>
                <w:szCs w:val="24"/>
              </w:rPr>
              <w:t>Девочки</w:t>
            </w:r>
          </w:p>
        </w:tc>
        <w:tc>
          <w:tcPr>
            <w:tcW w:w="2816" w:type="dxa"/>
            <w:gridSpan w:val="2"/>
          </w:tcPr>
          <w:p w14:paraId="485897CF" w14:textId="77777777" w:rsidR="00CE35FE" w:rsidRPr="00CE35FE" w:rsidRDefault="00CE35FE" w:rsidP="00CE35FE">
            <w:pPr>
              <w:jc w:val="both"/>
              <w:rPr>
                <w:sz w:val="24"/>
                <w:szCs w:val="24"/>
              </w:rPr>
            </w:pPr>
            <w:r w:rsidRPr="00CE35FE">
              <w:rPr>
                <w:sz w:val="24"/>
                <w:szCs w:val="24"/>
              </w:rPr>
              <w:t>Мальчики</w:t>
            </w:r>
          </w:p>
        </w:tc>
        <w:tc>
          <w:tcPr>
            <w:tcW w:w="2816" w:type="dxa"/>
            <w:gridSpan w:val="2"/>
          </w:tcPr>
          <w:p w14:paraId="09C4B7DE" w14:textId="77777777" w:rsidR="00CE35FE" w:rsidRPr="00CE35FE" w:rsidRDefault="00CE35FE" w:rsidP="00CE35FE">
            <w:pPr>
              <w:jc w:val="both"/>
              <w:rPr>
                <w:sz w:val="24"/>
                <w:szCs w:val="24"/>
              </w:rPr>
            </w:pPr>
            <w:r w:rsidRPr="00CE35FE">
              <w:rPr>
                <w:sz w:val="24"/>
                <w:szCs w:val="24"/>
              </w:rPr>
              <w:t>Девочки</w:t>
            </w:r>
          </w:p>
        </w:tc>
        <w:tc>
          <w:tcPr>
            <w:tcW w:w="2816" w:type="dxa"/>
            <w:gridSpan w:val="2"/>
          </w:tcPr>
          <w:p w14:paraId="5ACE870E" w14:textId="77777777" w:rsidR="00CE35FE" w:rsidRPr="00CE35FE" w:rsidRDefault="00CE35FE" w:rsidP="00CE35FE">
            <w:pPr>
              <w:jc w:val="both"/>
              <w:rPr>
                <w:sz w:val="24"/>
                <w:szCs w:val="24"/>
              </w:rPr>
            </w:pPr>
            <w:r w:rsidRPr="00CE35FE">
              <w:rPr>
                <w:sz w:val="24"/>
                <w:szCs w:val="24"/>
              </w:rPr>
              <w:t>Мальчики</w:t>
            </w:r>
          </w:p>
        </w:tc>
        <w:tc>
          <w:tcPr>
            <w:tcW w:w="2816" w:type="dxa"/>
            <w:gridSpan w:val="2"/>
          </w:tcPr>
          <w:p w14:paraId="402001E5" w14:textId="77777777" w:rsidR="00CE35FE" w:rsidRPr="00CE35FE" w:rsidRDefault="00CE35FE" w:rsidP="00CE35FE">
            <w:pPr>
              <w:jc w:val="both"/>
              <w:rPr>
                <w:sz w:val="24"/>
                <w:szCs w:val="24"/>
              </w:rPr>
            </w:pPr>
            <w:r w:rsidRPr="00CE35FE">
              <w:rPr>
                <w:sz w:val="24"/>
                <w:szCs w:val="24"/>
              </w:rPr>
              <w:t>Девочки</w:t>
            </w:r>
          </w:p>
        </w:tc>
      </w:tr>
      <w:tr w:rsidR="00CE35FE" w:rsidRPr="00CE35FE" w14:paraId="321BDCAB" w14:textId="77777777">
        <w:tblPrEx>
          <w:tblCellMar>
            <w:top w:w="0" w:type="dxa"/>
            <w:bottom w:w="0" w:type="dxa"/>
          </w:tblCellMar>
        </w:tblPrEx>
        <w:trPr>
          <w:cantSplit/>
        </w:trPr>
        <w:tc>
          <w:tcPr>
            <w:tcW w:w="1408" w:type="dxa"/>
            <w:vMerge/>
          </w:tcPr>
          <w:p w14:paraId="36D1D129" w14:textId="77777777" w:rsidR="00CE35FE" w:rsidRPr="00CE35FE" w:rsidRDefault="00CE35FE" w:rsidP="00CE35FE">
            <w:pPr>
              <w:jc w:val="both"/>
              <w:rPr>
                <w:sz w:val="24"/>
                <w:szCs w:val="24"/>
              </w:rPr>
            </w:pPr>
          </w:p>
        </w:tc>
        <w:tc>
          <w:tcPr>
            <w:tcW w:w="1408" w:type="dxa"/>
            <w:vMerge/>
          </w:tcPr>
          <w:p w14:paraId="2A51F3FA" w14:textId="77777777" w:rsidR="00CE35FE" w:rsidRPr="00CE35FE" w:rsidRDefault="00CE35FE" w:rsidP="00CE35FE">
            <w:pPr>
              <w:jc w:val="both"/>
              <w:rPr>
                <w:sz w:val="24"/>
                <w:szCs w:val="24"/>
              </w:rPr>
            </w:pPr>
          </w:p>
        </w:tc>
        <w:tc>
          <w:tcPr>
            <w:tcW w:w="1408" w:type="dxa"/>
            <w:vMerge/>
          </w:tcPr>
          <w:p w14:paraId="25098EBF" w14:textId="77777777" w:rsidR="00CE35FE" w:rsidRPr="00CE35FE" w:rsidRDefault="00CE35FE" w:rsidP="00CE35FE">
            <w:pPr>
              <w:jc w:val="both"/>
              <w:rPr>
                <w:sz w:val="24"/>
                <w:szCs w:val="24"/>
              </w:rPr>
            </w:pPr>
          </w:p>
        </w:tc>
        <w:tc>
          <w:tcPr>
            <w:tcW w:w="1408" w:type="dxa"/>
          </w:tcPr>
          <w:p w14:paraId="7AB5EF74" w14:textId="77777777" w:rsidR="00CE35FE" w:rsidRPr="00CE35FE" w:rsidRDefault="00CE35FE" w:rsidP="00CE35FE">
            <w:pPr>
              <w:jc w:val="both"/>
              <w:rPr>
                <w:sz w:val="24"/>
                <w:szCs w:val="24"/>
              </w:rPr>
            </w:pPr>
            <w:r w:rsidRPr="00CE35FE">
              <w:rPr>
                <w:sz w:val="24"/>
                <w:szCs w:val="24"/>
              </w:rPr>
              <w:t>масса</w:t>
            </w:r>
          </w:p>
        </w:tc>
        <w:tc>
          <w:tcPr>
            <w:tcW w:w="1408" w:type="dxa"/>
          </w:tcPr>
          <w:p w14:paraId="30B02C94" w14:textId="77777777" w:rsidR="00CE35FE" w:rsidRPr="00CE35FE" w:rsidRDefault="00CE35FE" w:rsidP="00CE35FE">
            <w:pPr>
              <w:jc w:val="both"/>
              <w:rPr>
                <w:sz w:val="24"/>
                <w:szCs w:val="24"/>
              </w:rPr>
            </w:pPr>
            <w:r w:rsidRPr="00CE35FE">
              <w:rPr>
                <w:sz w:val="24"/>
                <w:szCs w:val="24"/>
              </w:rPr>
              <w:t>Рост</w:t>
            </w:r>
          </w:p>
        </w:tc>
        <w:tc>
          <w:tcPr>
            <w:tcW w:w="1408" w:type="dxa"/>
          </w:tcPr>
          <w:p w14:paraId="71AAF1EB" w14:textId="77777777" w:rsidR="00CE35FE" w:rsidRPr="00CE35FE" w:rsidRDefault="00CE35FE" w:rsidP="00CE35FE">
            <w:pPr>
              <w:jc w:val="both"/>
              <w:rPr>
                <w:sz w:val="24"/>
                <w:szCs w:val="24"/>
              </w:rPr>
            </w:pPr>
            <w:r w:rsidRPr="00CE35FE">
              <w:rPr>
                <w:sz w:val="24"/>
                <w:szCs w:val="24"/>
              </w:rPr>
              <w:t>масса</w:t>
            </w:r>
          </w:p>
        </w:tc>
        <w:tc>
          <w:tcPr>
            <w:tcW w:w="1408" w:type="dxa"/>
          </w:tcPr>
          <w:p w14:paraId="460FC180" w14:textId="77777777" w:rsidR="00CE35FE" w:rsidRPr="00CE35FE" w:rsidRDefault="00CE35FE" w:rsidP="00CE35FE">
            <w:pPr>
              <w:jc w:val="both"/>
              <w:rPr>
                <w:sz w:val="24"/>
                <w:szCs w:val="24"/>
              </w:rPr>
            </w:pPr>
            <w:r w:rsidRPr="00CE35FE">
              <w:rPr>
                <w:sz w:val="24"/>
                <w:szCs w:val="24"/>
              </w:rPr>
              <w:t>рост</w:t>
            </w:r>
          </w:p>
        </w:tc>
        <w:tc>
          <w:tcPr>
            <w:tcW w:w="1408" w:type="dxa"/>
          </w:tcPr>
          <w:p w14:paraId="657F3286" w14:textId="77777777" w:rsidR="00CE35FE" w:rsidRPr="00CE35FE" w:rsidRDefault="00CE35FE" w:rsidP="00CE35FE">
            <w:pPr>
              <w:jc w:val="both"/>
              <w:rPr>
                <w:sz w:val="24"/>
                <w:szCs w:val="24"/>
              </w:rPr>
            </w:pPr>
            <w:r w:rsidRPr="00CE35FE">
              <w:rPr>
                <w:sz w:val="24"/>
                <w:szCs w:val="24"/>
              </w:rPr>
              <w:t>на вдохе</w:t>
            </w:r>
          </w:p>
        </w:tc>
        <w:tc>
          <w:tcPr>
            <w:tcW w:w="1408" w:type="dxa"/>
          </w:tcPr>
          <w:p w14:paraId="5BC23584" w14:textId="77777777" w:rsidR="00CE35FE" w:rsidRPr="00CE35FE" w:rsidRDefault="00CE35FE" w:rsidP="00CE35FE">
            <w:pPr>
              <w:jc w:val="both"/>
              <w:rPr>
                <w:sz w:val="24"/>
                <w:szCs w:val="24"/>
              </w:rPr>
            </w:pPr>
            <w:r w:rsidRPr="00CE35FE">
              <w:rPr>
                <w:sz w:val="24"/>
                <w:szCs w:val="24"/>
              </w:rPr>
              <w:t>на выдохе</w:t>
            </w:r>
          </w:p>
        </w:tc>
        <w:tc>
          <w:tcPr>
            <w:tcW w:w="1408" w:type="dxa"/>
          </w:tcPr>
          <w:p w14:paraId="448BE5F0" w14:textId="77777777" w:rsidR="00CE35FE" w:rsidRPr="00CE35FE" w:rsidRDefault="00CE35FE" w:rsidP="00CE35FE">
            <w:pPr>
              <w:jc w:val="both"/>
              <w:rPr>
                <w:sz w:val="24"/>
                <w:szCs w:val="24"/>
              </w:rPr>
            </w:pPr>
            <w:r w:rsidRPr="00CE35FE">
              <w:rPr>
                <w:sz w:val="24"/>
                <w:szCs w:val="24"/>
              </w:rPr>
              <w:t>на вдохе</w:t>
            </w:r>
          </w:p>
        </w:tc>
        <w:tc>
          <w:tcPr>
            <w:tcW w:w="1408" w:type="dxa"/>
          </w:tcPr>
          <w:p w14:paraId="460111FC" w14:textId="77777777" w:rsidR="00CE35FE" w:rsidRPr="00CE35FE" w:rsidRDefault="00CE35FE" w:rsidP="00CE35FE">
            <w:pPr>
              <w:jc w:val="both"/>
              <w:rPr>
                <w:sz w:val="24"/>
                <w:szCs w:val="24"/>
              </w:rPr>
            </w:pPr>
            <w:r w:rsidRPr="00CE35FE">
              <w:rPr>
                <w:sz w:val="24"/>
                <w:szCs w:val="24"/>
              </w:rPr>
              <w:t>на выдохе</w:t>
            </w:r>
          </w:p>
        </w:tc>
      </w:tr>
      <w:tr w:rsidR="00CE35FE" w:rsidRPr="00CE35FE" w14:paraId="30E3C2E7" w14:textId="77777777">
        <w:tblPrEx>
          <w:tblCellMar>
            <w:top w:w="0" w:type="dxa"/>
            <w:bottom w:w="0" w:type="dxa"/>
          </w:tblCellMar>
        </w:tblPrEx>
        <w:tc>
          <w:tcPr>
            <w:tcW w:w="1408" w:type="dxa"/>
          </w:tcPr>
          <w:p w14:paraId="71ED6A14" w14:textId="77777777" w:rsidR="00CE35FE" w:rsidRPr="00CE35FE" w:rsidRDefault="00CE35FE" w:rsidP="00CE35FE">
            <w:pPr>
              <w:jc w:val="both"/>
              <w:rPr>
                <w:sz w:val="24"/>
                <w:szCs w:val="24"/>
              </w:rPr>
            </w:pPr>
            <w:r w:rsidRPr="00CE35FE">
              <w:rPr>
                <w:sz w:val="24"/>
                <w:szCs w:val="24"/>
              </w:rPr>
              <w:t>7</w:t>
            </w:r>
          </w:p>
        </w:tc>
        <w:tc>
          <w:tcPr>
            <w:tcW w:w="1408" w:type="dxa"/>
          </w:tcPr>
          <w:p w14:paraId="3C0B78ED" w14:textId="77777777" w:rsidR="00CE35FE" w:rsidRPr="00CE35FE" w:rsidRDefault="00CE35FE" w:rsidP="00CE35FE">
            <w:pPr>
              <w:jc w:val="both"/>
              <w:rPr>
                <w:sz w:val="24"/>
                <w:szCs w:val="24"/>
              </w:rPr>
            </w:pPr>
            <w:r w:rsidRPr="00CE35FE">
              <w:rPr>
                <w:sz w:val="24"/>
                <w:szCs w:val="24"/>
              </w:rPr>
              <w:t>84-88</w:t>
            </w:r>
          </w:p>
        </w:tc>
        <w:tc>
          <w:tcPr>
            <w:tcW w:w="1408" w:type="dxa"/>
          </w:tcPr>
          <w:p w14:paraId="1F2AF916" w14:textId="77777777" w:rsidR="00CE35FE" w:rsidRPr="00CE35FE" w:rsidRDefault="00CE35FE" w:rsidP="00CE35FE">
            <w:pPr>
              <w:jc w:val="both"/>
              <w:rPr>
                <w:sz w:val="24"/>
                <w:szCs w:val="24"/>
              </w:rPr>
            </w:pPr>
            <w:r w:rsidRPr="00CE35FE">
              <w:rPr>
                <w:sz w:val="24"/>
                <w:szCs w:val="24"/>
              </w:rPr>
              <w:t>86-90</w:t>
            </w:r>
          </w:p>
        </w:tc>
        <w:tc>
          <w:tcPr>
            <w:tcW w:w="1408" w:type="dxa"/>
          </w:tcPr>
          <w:p w14:paraId="4EA2846D" w14:textId="77777777" w:rsidR="00CE35FE" w:rsidRPr="00CE35FE" w:rsidRDefault="00CE35FE" w:rsidP="00CE35FE">
            <w:pPr>
              <w:jc w:val="both"/>
              <w:rPr>
                <w:sz w:val="24"/>
                <w:szCs w:val="24"/>
              </w:rPr>
            </w:pPr>
            <w:r w:rsidRPr="00CE35FE">
              <w:rPr>
                <w:sz w:val="24"/>
                <w:szCs w:val="24"/>
              </w:rPr>
              <w:t>22-28</w:t>
            </w:r>
          </w:p>
        </w:tc>
        <w:tc>
          <w:tcPr>
            <w:tcW w:w="1408" w:type="dxa"/>
          </w:tcPr>
          <w:p w14:paraId="4BBF35B8" w14:textId="77777777" w:rsidR="00CE35FE" w:rsidRPr="00CE35FE" w:rsidRDefault="00CE35FE" w:rsidP="00CE35FE">
            <w:pPr>
              <w:jc w:val="both"/>
              <w:rPr>
                <w:sz w:val="24"/>
                <w:szCs w:val="24"/>
              </w:rPr>
            </w:pPr>
            <w:r w:rsidRPr="00CE35FE">
              <w:rPr>
                <w:sz w:val="24"/>
                <w:szCs w:val="24"/>
              </w:rPr>
              <w:t>118-129</w:t>
            </w:r>
          </w:p>
        </w:tc>
        <w:tc>
          <w:tcPr>
            <w:tcW w:w="1408" w:type="dxa"/>
          </w:tcPr>
          <w:p w14:paraId="017CB1CF" w14:textId="77777777" w:rsidR="00CE35FE" w:rsidRPr="00CE35FE" w:rsidRDefault="00CE35FE" w:rsidP="00CE35FE">
            <w:pPr>
              <w:jc w:val="both"/>
              <w:rPr>
                <w:sz w:val="24"/>
                <w:szCs w:val="24"/>
              </w:rPr>
            </w:pPr>
            <w:r w:rsidRPr="00CE35FE">
              <w:rPr>
                <w:sz w:val="24"/>
                <w:szCs w:val="24"/>
              </w:rPr>
              <w:t>21-27</w:t>
            </w:r>
          </w:p>
        </w:tc>
        <w:tc>
          <w:tcPr>
            <w:tcW w:w="1408" w:type="dxa"/>
          </w:tcPr>
          <w:p w14:paraId="27BDFD23" w14:textId="77777777" w:rsidR="00CE35FE" w:rsidRPr="00CE35FE" w:rsidRDefault="00CE35FE" w:rsidP="00CE35FE">
            <w:pPr>
              <w:jc w:val="both"/>
              <w:rPr>
                <w:sz w:val="24"/>
                <w:szCs w:val="24"/>
              </w:rPr>
            </w:pPr>
            <w:r w:rsidRPr="00CE35FE">
              <w:rPr>
                <w:sz w:val="24"/>
                <w:szCs w:val="24"/>
              </w:rPr>
              <w:t>118-129</w:t>
            </w:r>
          </w:p>
        </w:tc>
        <w:tc>
          <w:tcPr>
            <w:tcW w:w="1408" w:type="dxa"/>
          </w:tcPr>
          <w:p w14:paraId="3EA4DE44" w14:textId="77777777" w:rsidR="00CE35FE" w:rsidRPr="00CE35FE" w:rsidRDefault="00CE35FE" w:rsidP="00CE35FE">
            <w:pPr>
              <w:jc w:val="both"/>
              <w:rPr>
                <w:sz w:val="24"/>
                <w:szCs w:val="24"/>
              </w:rPr>
            </w:pPr>
            <w:r w:rsidRPr="00CE35FE">
              <w:rPr>
                <w:sz w:val="24"/>
                <w:szCs w:val="24"/>
              </w:rPr>
              <w:t>36</w:t>
            </w:r>
          </w:p>
        </w:tc>
        <w:tc>
          <w:tcPr>
            <w:tcW w:w="1408" w:type="dxa"/>
          </w:tcPr>
          <w:p w14:paraId="55EF9EAC" w14:textId="77777777" w:rsidR="00CE35FE" w:rsidRPr="00CE35FE" w:rsidRDefault="00CE35FE" w:rsidP="00CE35FE">
            <w:pPr>
              <w:jc w:val="both"/>
              <w:rPr>
                <w:sz w:val="24"/>
                <w:szCs w:val="24"/>
              </w:rPr>
            </w:pPr>
            <w:r w:rsidRPr="00CE35FE">
              <w:rPr>
                <w:sz w:val="24"/>
                <w:szCs w:val="24"/>
              </w:rPr>
              <w:t>14</w:t>
            </w:r>
          </w:p>
        </w:tc>
        <w:tc>
          <w:tcPr>
            <w:tcW w:w="1408" w:type="dxa"/>
          </w:tcPr>
          <w:p w14:paraId="64A7050C" w14:textId="77777777" w:rsidR="00CE35FE" w:rsidRPr="00CE35FE" w:rsidRDefault="00CE35FE" w:rsidP="00CE35FE">
            <w:pPr>
              <w:jc w:val="both"/>
              <w:rPr>
                <w:sz w:val="24"/>
                <w:szCs w:val="24"/>
              </w:rPr>
            </w:pPr>
            <w:r w:rsidRPr="00CE35FE">
              <w:rPr>
                <w:sz w:val="24"/>
                <w:szCs w:val="24"/>
              </w:rPr>
              <w:t>30</w:t>
            </w:r>
          </w:p>
        </w:tc>
        <w:tc>
          <w:tcPr>
            <w:tcW w:w="1408" w:type="dxa"/>
          </w:tcPr>
          <w:p w14:paraId="76799205" w14:textId="77777777" w:rsidR="00CE35FE" w:rsidRPr="00CE35FE" w:rsidRDefault="00CE35FE" w:rsidP="00CE35FE">
            <w:pPr>
              <w:jc w:val="both"/>
              <w:rPr>
                <w:sz w:val="24"/>
                <w:szCs w:val="24"/>
              </w:rPr>
            </w:pPr>
            <w:r w:rsidRPr="00CE35FE">
              <w:rPr>
                <w:sz w:val="24"/>
                <w:szCs w:val="24"/>
              </w:rPr>
              <w:t>15</w:t>
            </w:r>
          </w:p>
        </w:tc>
      </w:tr>
      <w:tr w:rsidR="00CE35FE" w:rsidRPr="00CE35FE" w14:paraId="714B8E66" w14:textId="77777777">
        <w:tblPrEx>
          <w:tblCellMar>
            <w:top w:w="0" w:type="dxa"/>
            <w:bottom w:w="0" w:type="dxa"/>
          </w:tblCellMar>
        </w:tblPrEx>
        <w:tc>
          <w:tcPr>
            <w:tcW w:w="1408" w:type="dxa"/>
          </w:tcPr>
          <w:p w14:paraId="2CB8DFC7" w14:textId="77777777" w:rsidR="00CE35FE" w:rsidRPr="00CE35FE" w:rsidRDefault="00CE35FE" w:rsidP="00CE35FE">
            <w:pPr>
              <w:jc w:val="both"/>
              <w:rPr>
                <w:sz w:val="24"/>
                <w:szCs w:val="24"/>
              </w:rPr>
            </w:pPr>
            <w:r w:rsidRPr="00CE35FE">
              <w:rPr>
                <w:sz w:val="24"/>
                <w:szCs w:val="24"/>
              </w:rPr>
              <w:t>8</w:t>
            </w:r>
          </w:p>
        </w:tc>
        <w:tc>
          <w:tcPr>
            <w:tcW w:w="1408" w:type="dxa"/>
          </w:tcPr>
          <w:p w14:paraId="4B6D9030" w14:textId="77777777" w:rsidR="00CE35FE" w:rsidRPr="00CE35FE" w:rsidRDefault="00CE35FE" w:rsidP="00CE35FE">
            <w:pPr>
              <w:jc w:val="both"/>
              <w:rPr>
                <w:sz w:val="24"/>
                <w:szCs w:val="24"/>
              </w:rPr>
            </w:pPr>
            <w:r w:rsidRPr="00CE35FE">
              <w:rPr>
                <w:sz w:val="24"/>
                <w:szCs w:val="24"/>
              </w:rPr>
              <w:t>83-87</w:t>
            </w:r>
          </w:p>
        </w:tc>
        <w:tc>
          <w:tcPr>
            <w:tcW w:w="1408" w:type="dxa"/>
          </w:tcPr>
          <w:p w14:paraId="4541526F" w14:textId="77777777" w:rsidR="00CE35FE" w:rsidRPr="00CE35FE" w:rsidRDefault="00CE35FE" w:rsidP="00CE35FE">
            <w:pPr>
              <w:jc w:val="both"/>
              <w:rPr>
                <w:sz w:val="24"/>
                <w:szCs w:val="24"/>
              </w:rPr>
            </w:pPr>
            <w:r w:rsidRPr="00CE35FE">
              <w:rPr>
                <w:sz w:val="24"/>
                <w:szCs w:val="24"/>
              </w:rPr>
              <w:t>84-88</w:t>
            </w:r>
          </w:p>
        </w:tc>
        <w:tc>
          <w:tcPr>
            <w:tcW w:w="1408" w:type="dxa"/>
          </w:tcPr>
          <w:p w14:paraId="760453B9" w14:textId="77777777" w:rsidR="00CE35FE" w:rsidRPr="00CE35FE" w:rsidRDefault="00CE35FE" w:rsidP="00CE35FE">
            <w:pPr>
              <w:jc w:val="both"/>
              <w:rPr>
                <w:sz w:val="24"/>
                <w:szCs w:val="24"/>
              </w:rPr>
            </w:pPr>
            <w:r w:rsidRPr="00CE35FE">
              <w:rPr>
                <w:sz w:val="24"/>
                <w:szCs w:val="24"/>
              </w:rPr>
              <w:t>24-31</w:t>
            </w:r>
          </w:p>
        </w:tc>
        <w:tc>
          <w:tcPr>
            <w:tcW w:w="1408" w:type="dxa"/>
          </w:tcPr>
          <w:p w14:paraId="1F0CD386" w14:textId="77777777" w:rsidR="00CE35FE" w:rsidRPr="00CE35FE" w:rsidRDefault="00CE35FE" w:rsidP="00CE35FE">
            <w:pPr>
              <w:jc w:val="both"/>
              <w:rPr>
                <w:sz w:val="24"/>
                <w:szCs w:val="24"/>
              </w:rPr>
            </w:pPr>
            <w:r w:rsidRPr="00CE35FE">
              <w:rPr>
                <w:sz w:val="24"/>
                <w:szCs w:val="24"/>
              </w:rPr>
              <w:t>125-135</w:t>
            </w:r>
          </w:p>
        </w:tc>
        <w:tc>
          <w:tcPr>
            <w:tcW w:w="1408" w:type="dxa"/>
          </w:tcPr>
          <w:p w14:paraId="4A1B8423" w14:textId="77777777" w:rsidR="00CE35FE" w:rsidRPr="00CE35FE" w:rsidRDefault="00CE35FE" w:rsidP="00CE35FE">
            <w:pPr>
              <w:jc w:val="both"/>
              <w:rPr>
                <w:sz w:val="24"/>
                <w:szCs w:val="24"/>
              </w:rPr>
            </w:pPr>
            <w:r w:rsidRPr="00CE35FE">
              <w:rPr>
                <w:sz w:val="24"/>
                <w:szCs w:val="24"/>
              </w:rPr>
              <w:t>24-31</w:t>
            </w:r>
          </w:p>
        </w:tc>
        <w:tc>
          <w:tcPr>
            <w:tcW w:w="1408" w:type="dxa"/>
          </w:tcPr>
          <w:p w14:paraId="1CA8FEFF" w14:textId="77777777" w:rsidR="00CE35FE" w:rsidRPr="00CE35FE" w:rsidRDefault="00CE35FE" w:rsidP="00CE35FE">
            <w:pPr>
              <w:jc w:val="both"/>
              <w:rPr>
                <w:sz w:val="24"/>
                <w:szCs w:val="24"/>
              </w:rPr>
            </w:pPr>
            <w:r w:rsidRPr="00CE35FE">
              <w:rPr>
                <w:sz w:val="24"/>
                <w:szCs w:val="24"/>
              </w:rPr>
              <w:t>124-134</w:t>
            </w:r>
          </w:p>
        </w:tc>
        <w:tc>
          <w:tcPr>
            <w:tcW w:w="1408" w:type="dxa"/>
          </w:tcPr>
          <w:p w14:paraId="1A4B2CAB" w14:textId="77777777" w:rsidR="00CE35FE" w:rsidRPr="00CE35FE" w:rsidRDefault="00CE35FE" w:rsidP="00CE35FE">
            <w:pPr>
              <w:jc w:val="both"/>
              <w:rPr>
                <w:sz w:val="24"/>
                <w:szCs w:val="24"/>
              </w:rPr>
            </w:pPr>
            <w:r w:rsidRPr="00CE35FE">
              <w:rPr>
                <w:sz w:val="24"/>
                <w:szCs w:val="24"/>
              </w:rPr>
              <w:t>40</w:t>
            </w:r>
          </w:p>
        </w:tc>
        <w:tc>
          <w:tcPr>
            <w:tcW w:w="1408" w:type="dxa"/>
          </w:tcPr>
          <w:p w14:paraId="50FD6028" w14:textId="77777777" w:rsidR="00CE35FE" w:rsidRPr="00CE35FE" w:rsidRDefault="00CE35FE" w:rsidP="00CE35FE">
            <w:pPr>
              <w:jc w:val="both"/>
              <w:rPr>
                <w:sz w:val="24"/>
                <w:szCs w:val="24"/>
              </w:rPr>
            </w:pPr>
            <w:r w:rsidRPr="00CE35FE">
              <w:rPr>
                <w:sz w:val="24"/>
                <w:szCs w:val="24"/>
              </w:rPr>
              <w:t>18</w:t>
            </w:r>
          </w:p>
        </w:tc>
        <w:tc>
          <w:tcPr>
            <w:tcW w:w="1408" w:type="dxa"/>
          </w:tcPr>
          <w:p w14:paraId="235EB5AD" w14:textId="77777777" w:rsidR="00CE35FE" w:rsidRPr="00CE35FE" w:rsidRDefault="00CE35FE" w:rsidP="00CE35FE">
            <w:pPr>
              <w:jc w:val="both"/>
              <w:rPr>
                <w:sz w:val="24"/>
                <w:szCs w:val="24"/>
              </w:rPr>
            </w:pPr>
            <w:r w:rsidRPr="00CE35FE">
              <w:rPr>
                <w:sz w:val="24"/>
                <w:szCs w:val="24"/>
              </w:rPr>
              <w:t>36</w:t>
            </w:r>
          </w:p>
        </w:tc>
        <w:tc>
          <w:tcPr>
            <w:tcW w:w="1408" w:type="dxa"/>
          </w:tcPr>
          <w:p w14:paraId="036C6AD8" w14:textId="77777777" w:rsidR="00CE35FE" w:rsidRPr="00CE35FE" w:rsidRDefault="00CE35FE" w:rsidP="00CE35FE">
            <w:pPr>
              <w:jc w:val="both"/>
              <w:rPr>
                <w:sz w:val="24"/>
                <w:szCs w:val="24"/>
              </w:rPr>
            </w:pPr>
            <w:r w:rsidRPr="00CE35FE">
              <w:rPr>
                <w:sz w:val="24"/>
                <w:szCs w:val="24"/>
              </w:rPr>
              <w:t>17</w:t>
            </w:r>
          </w:p>
        </w:tc>
      </w:tr>
      <w:tr w:rsidR="00CE35FE" w:rsidRPr="00CE35FE" w14:paraId="4BD744F7" w14:textId="77777777">
        <w:tblPrEx>
          <w:tblCellMar>
            <w:top w:w="0" w:type="dxa"/>
            <w:bottom w:w="0" w:type="dxa"/>
          </w:tblCellMar>
        </w:tblPrEx>
        <w:tc>
          <w:tcPr>
            <w:tcW w:w="1408" w:type="dxa"/>
          </w:tcPr>
          <w:p w14:paraId="7AA2C627" w14:textId="77777777" w:rsidR="00CE35FE" w:rsidRPr="00CE35FE" w:rsidRDefault="00CE35FE" w:rsidP="00CE35FE">
            <w:pPr>
              <w:jc w:val="both"/>
              <w:rPr>
                <w:sz w:val="24"/>
                <w:szCs w:val="24"/>
              </w:rPr>
            </w:pPr>
            <w:r w:rsidRPr="00CE35FE">
              <w:rPr>
                <w:sz w:val="24"/>
                <w:szCs w:val="24"/>
              </w:rPr>
              <w:t>9</w:t>
            </w:r>
          </w:p>
        </w:tc>
        <w:tc>
          <w:tcPr>
            <w:tcW w:w="1408" w:type="dxa"/>
          </w:tcPr>
          <w:p w14:paraId="5198C3F9" w14:textId="77777777" w:rsidR="00CE35FE" w:rsidRPr="00CE35FE" w:rsidRDefault="00CE35FE" w:rsidP="00CE35FE">
            <w:pPr>
              <w:jc w:val="both"/>
              <w:rPr>
                <w:sz w:val="24"/>
                <w:szCs w:val="24"/>
              </w:rPr>
            </w:pPr>
            <w:r w:rsidRPr="00CE35FE">
              <w:rPr>
                <w:sz w:val="24"/>
                <w:szCs w:val="24"/>
              </w:rPr>
              <w:t>85-89</w:t>
            </w:r>
          </w:p>
        </w:tc>
        <w:tc>
          <w:tcPr>
            <w:tcW w:w="1408" w:type="dxa"/>
          </w:tcPr>
          <w:p w14:paraId="6CA30065" w14:textId="77777777" w:rsidR="00CE35FE" w:rsidRPr="00CE35FE" w:rsidRDefault="00CE35FE" w:rsidP="00CE35FE">
            <w:pPr>
              <w:jc w:val="both"/>
              <w:rPr>
                <w:sz w:val="24"/>
                <w:szCs w:val="24"/>
              </w:rPr>
            </w:pPr>
            <w:r w:rsidRPr="00CE35FE">
              <w:rPr>
                <w:sz w:val="24"/>
                <w:szCs w:val="24"/>
              </w:rPr>
              <w:t>81-85</w:t>
            </w:r>
          </w:p>
        </w:tc>
        <w:tc>
          <w:tcPr>
            <w:tcW w:w="1408" w:type="dxa"/>
          </w:tcPr>
          <w:p w14:paraId="445313D5" w14:textId="77777777" w:rsidR="00CE35FE" w:rsidRPr="00CE35FE" w:rsidRDefault="00CE35FE" w:rsidP="00CE35FE">
            <w:pPr>
              <w:jc w:val="both"/>
              <w:rPr>
                <w:sz w:val="24"/>
                <w:szCs w:val="24"/>
              </w:rPr>
            </w:pPr>
            <w:r w:rsidRPr="00CE35FE">
              <w:rPr>
                <w:sz w:val="24"/>
                <w:szCs w:val="24"/>
              </w:rPr>
              <w:t>26-35</w:t>
            </w:r>
          </w:p>
        </w:tc>
        <w:tc>
          <w:tcPr>
            <w:tcW w:w="1408" w:type="dxa"/>
          </w:tcPr>
          <w:p w14:paraId="422CB702" w14:textId="77777777" w:rsidR="00CE35FE" w:rsidRPr="00CE35FE" w:rsidRDefault="00CE35FE" w:rsidP="00CE35FE">
            <w:pPr>
              <w:jc w:val="both"/>
              <w:rPr>
                <w:sz w:val="24"/>
                <w:szCs w:val="24"/>
              </w:rPr>
            </w:pPr>
            <w:r w:rsidRPr="00CE35FE">
              <w:rPr>
                <w:sz w:val="24"/>
                <w:szCs w:val="24"/>
              </w:rPr>
              <w:t>128-141</w:t>
            </w:r>
          </w:p>
        </w:tc>
        <w:tc>
          <w:tcPr>
            <w:tcW w:w="1408" w:type="dxa"/>
          </w:tcPr>
          <w:p w14:paraId="48759F64" w14:textId="77777777" w:rsidR="00CE35FE" w:rsidRPr="00CE35FE" w:rsidRDefault="00CE35FE" w:rsidP="00CE35FE">
            <w:pPr>
              <w:jc w:val="both"/>
              <w:rPr>
                <w:sz w:val="24"/>
                <w:szCs w:val="24"/>
              </w:rPr>
            </w:pPr>
            <w:r w:rsidRPr="00CE35FE">
              <w:rPr>
                <w:sz w:val="24"/>
                <w:szCs w:val="24"/>
              </w:rPr>
              <w:t>27-35</w:t>
            </w:r>
          </w:p>
        </w:tc>
        <w:tc>
          <w:tcPr>
            <w:tcW w:w="1408" w:type="dxa"/>
          </w:tcPr>
          <w:p w14:paraId="6370AD19" w14:textId="77777777" w:rsidR="00CE35FE" w:rsidRPr="00CE35FE" w:rsidRDefault="00CE35FE" w:rsidP="00CE35FE">
            <w:pPr>
              <w:jc w:val="both"/>
              <w:rPr>
                <w:sz w:val="24"/>
                <w:szCs w:val="24"/>
              </w:rPr>
            </w:pPr>
            <w:r w:rsidRPr="00CE35FE">
              <w:rPr>
                <w:sz w:val="24"/>
                <w:szCs w:val="24"/>
              </w:rPr>
              <w:t>128-140</w:t>
            </w:r>
          </w:p>
        </w:tc>
        <w:tc>
          <w:tcPr>
            <w:tcW w:w="1408" w:type="dxa"/>
          </w:tcPr>
          <w:p w14:paraId="74AD75E4" w14:textId="77777777" w:rsidR="00CE35FE" w:rsidRPr="00CE35FE" w:rsidRDefault="00CE35FE" w:rsidP="00CE35FE">
            <w:pPr>
              <w:jc w:val="both"/>
              <w:rPr>
                <w:sz w:val="24"/>
                <w:szCs w:val="24"/>
              </w:rPr>
            </w:pPr>
            <w:r w:rsidRPr="00CE35FE">
              <w:rPr>
                <w:sz w:val="24"/>
                <w:szCs w:val="24"/>
              </w:rPr>
              <w:t>44</w:t>
            </w:r>
          </w:p>
        </w:tc>
        <w:tc>
          <w:tcPr>
            <w:tcW w:w="1408" w:type="dxa"/>
          </w:tcPr>
          <w:p w14:paraId="3D90958D" w14:textId="77777777" w:rsidR="00CE35FE" w:rsidRPr="00CE35FE" w:rsidRDefault="00CE35FE" w:rsidP="00CE35FE">
            <w:pPr>
              <w:jc w:val="both"/>
              <w:rPr>
                <w:sz w:val="24"/>
                <w:szCs w:val="24"/>
              </w:rPr>
            </w:pPr>
            <w:r w:rsidRPr="00CE35FE">
              <w:rPr>
                <w:sz w:val="24"/>
                <w:szCs w:val="24"/>
              </w:rPr>
              <w:t>19</w:t>
            </w:r>
          </w:p>
        </w:tc>
        <w:tc>
          <w:tcPr>
            <w:tcW w:w="1408" w:type="dxa"/>
          </w:tcPr>
          <w:p w14:paraId="6EC62773" w14:textId="77777777" w:rsidR="00CE35FE" w:rsidRPr="00CE35FE" w:rsidRDefault="00CE35FE" w:rsidP="00CE35FE">
            <w:pPr>
              <w:jc w:val="both"/>
              <w:rPr>
                <w:sz w:val="24"/>
                <w:szCs w:val="24"/>
              </w:rPr>
            </w:pPr>
            <w:r w:rsidRPr="00CE35FE">
              <w:rPr>
                <w:sz w:val="24"/>
                <w:szCs w:val="24"/>
              </w:rPr>
              <w:t>40</w:t>
            </w:r>
          </w:p>
        </w:tc>
        <w:tc>
          <w:tcPr>
            <w:tcW w:w="1408" w:type="dxa"/>
          </w:tcPr>
          <w:p w14:paraId="42E44FD4" w14:textId="77777777" w:rsidR="00CE35FE" w:rsidRPr="00CE35FE" w:rsidRDefault="00CE35FE" w:rsidP="00CE35FE">
            <w:pPr>
              <w:jc w:val="both"/>
              <w:rPr>
                <w:sz w:val="24"/>
                <w:szCs w:val="24"/>
              </w:rPr>
            </w:pPr>
            <w:r w:rsidRPr="00CE35FE">
              <w:rPr>
                <w:sz w:val="24"/>
                <w:szCs w:val="24"/>
              </w:rPr>
              <w:t>18</w:t>
            </w:r>
          </w:p>
        </w:tc>
      </w:tr>
      <w:tr w:rsidR="00CE35FE" w:rsidRPr="00CE35FE" w14:paraId="2F52F2F9" w14:textId="77777777">
        <w:tblPrEx>
          <w:tblCellMar>
            <w:top w:w="0" w:type="dxa"/>
            <w:bottom w:w="0" w:type="dxa"/>
          </w:tblCellMar>
        </w:tblPrEx>
        <w:tc>
          <w:tcPr>
            <w:tcW w:w="1408" w:type="dxa"/>
          </w:tcPr>
          <w:p w14:paraId="1C7DA67A" w14:textId="77777777" w:rsidR="00CE35FE" w:rsidRPr="00CE35FE" w:rsidRDefault="00CE35FE" w:rsidP="00CE35FE">
            <w:pPr>
              <w:jc w:val="both"/>
              <w:rPr>
                <w:sz w:val="24"/>
                <w:szCs w:val="24"/>
              </w:rPr>
            </w:pPr>
            <w:r w:rsidRPr="00CE35FE">
              <w:rPr>
                <w:sz w:val="24"/>
                <w:szCs w:val="24"/>
              </w:rPr>
              <w:t>10</w:t>
            </w:r>
          </w:p>
        </w:tc>
        <w:tc>
          <w:tcPr>
            <w:tcW w:w="1408" w:type="dxa"/>
          </w:tcPr>
          <w:p w14:paraId="1B685BA2" w14:textId="77777777" w:rsidR="00CE35FE" w:rsidRPr="00CE35FE" w:rsidRDefault="00CE35FE" w:rsidP="00CE35FE">
            <w:pPr>
              <w:jc w:val="both"/>
              <w:rPr>
                <w:sz w:val="24"/>
                <w:szCs w:val="24"/>
              </w:rPr>
            </w:pPr>
            <w:r w:rsidRPr="00CE35FE">
              <w:rPr>
                <w:sz w:val="24"/>
                <w:szCs w:val="24"/>
              </w:rPr>
              <w:t>87-91</w:t>
            </w:r>
          </w:p>
        </w:tc>
        <w:tc>
          <w:tcPr>
            <w:tcW w:w="1408" w:type="dxa"/>
          </w:tcPr>
          <w:p w14:paraId="0D900A01" w14:textId="77777777" w:rsidR="00CE35FE" w:rsidRPr="00CE35FE" w:rsidRDefault="00CE35FE" w:rsidP="00CE35FE">
            <w:pPr>
              <w:jc w:val="both"/>
              <w:rPr>
                <w:sz w:val="24"/>
                <w:szCs w:val="24"/>
              </w:rPr>
            </w:pPr>
            <w:r w:rsidRPr="00CE35FE">
              <w:rPr>
                <w:sz w:val="24"/>
                <w:szCs w:val="24"/>
              </w:rPr>
              <w:t>78-82</w:t>
            </w:r>
          </w:p>
        </w:tc>
        <w:tc>
          <w:tcPr>
            <w:tcW w:w="1408" w:type="dxa"/>
          </w:tcPr>
          <w:p w14:paraId="69DC8C05" w14:textId="77777777" w:rsidR="00CE35FE" w:rsidRPr="00CE35FE" w:rsidRDefault="00CE35FE" w:rsidP="00CE35FE">
            <w:pPr>
              <w:jc w:val="both"/>
              <w:rPr>
                <w:sz w:val="24"/>
                <w:szCs w:val="24"/>
              </w:rPr>
            </w:pPr>
            <w:r w:rsidRPr="00CE35FE">
              <w:rPr>
                <w:sz w:val="24"/>
                <w:szCs w:val="24"/>
              </w:rPr>
              <w:t>30-38</w:t>
            </w:r>
          </w:p>
        </w:tc>
        <w:tc>
          <w:tcPr>
            <w:tcW w:w="1408" w:type="dxa"/>
          </w:tcPr>
          <w:p w14:paraId="4CF49CD8" w14:textId="77777777" w:rsidR="00CE35FE" w:rsidRPr="00CE35FE" w:rsidRDefault="00CE35FE" w:rsidP="00CE35FE">
            <w:pPr>
              <w:jc w:val="both"/>
              <w:rPr>
                <w:sz w:val="24"/>
                <w:szCs w:val="24"/>
              </w:rPr>
            </w:pPr>
            <w:r w:rsidRPr="00CE35FE">
              <w:rPr>
                <w:sz w:val="24"/>
                <w:szCs w:val="24"/>
              </w:rPr>
              <w:t>135-147</w:t>
            </w:r>
          </w:p>
        </w:tc>
        <w:tc>
          <w:tcPr>
            <w:tcW w:w="1408" w:type="dxa"/>
          </w:tcPr>
          <w:p w14:paraId="5F31DC10" w14:textId="77777777" w:rsidR="00CE35FE" w:rsidRPr="00CE35FE" w:rsidRDefault="00CE35FE" w:rsidP="00CE35FE">
            <w:pPr>
              <w:jc w:val="both"/>
              <w:rPr>
                <w:sz w:val="24"/>
                <w:szCs w:val="24"/>
              </w:rPr>
            </w:pPr>
            <w:r w:rsidRPr="00CE35FE">
              <w:rPr>
                <w:sz w:val="24"/>
                <w:szCs w:val="24"/>
              </w:rPr>
              <w:t>30-39</w:t>
            </w:r>
          </w:p>
        </w:tc>
        <w:tc>
          <w:tcPr>
            <w:tcW w:w="1408" w:type="dxa"/>
          </w:tcPr>
          <w:p w14:paraId="16D44A9A" w14:textId="77777777" w:rsidR="00CE35FE" w:rsidRPr="00CE35FE" w:rsidRDefault="00CE35FE" w:rsidP="00CE35FE">
            <w:pPr>
              <w:jc w:val="both"/>
              <w:rPr>
                <w:sz w:val="24"/>
                <w:szCs w:val="24"/>
              </w:rPr>
            </w:pPr>
            <w:r w:rsidRPr="00CE35FE">
              <w:rPr>
                <w:sz w:val="24"/>
                <w:szCs w:val="24"/>
              </w:rPr>
              <w:t>134-147</w:t>
            </w:r>
          </w:p>
        </w:tc>
        <w:tc>
          <w:tcPr>
            <w:tcW w:w="1408" w:type="dxa"/>
          </w:tcPr>
          <w:p w14:paraId="693EA1ED" w14:textId="77777777" w:rsidR="00CE35FE" w:rsidRPr="00CE35FE" w:rsidRDefault="00CE35FE" w:rsidP="00CE35FE">
            <w:pPr>
              <w:jc w:val="both"/>
              <w:rPr>
                <w:sz w:val="24"/>
                <w:szCs w:val="24"/>
              </w:rPr>
            </w:pPr>
            <w:r w:rsidRPr="00CE35FE">
              <w:rPr>
                <w:sz w:val="24"/>
                <w:szCs w:val="24"/>
              </w:rPr>
              <w:t>50</w:t>
            </w:r>
          </w:p>
        </w:tc>
        <w:tc>
          <w:tcPr>
            <w:tcW w:w="1408" w:type="dxa"/>
          </w:tcPr>
          <w:p w14:paraId="22D6F2D7" w14:textId="77777777" w:rsidR="00CE35FE" w:rsidRPr="00CE35FE" w:rsidRDefault="00CE35FE" w:rsidP="00CE35FE">
            <w:pPr>
              <w:jc w:val="both"/>
              <w:rPr>
                <w:sz w:val="24"/>
                <w:szCs w:val="24"/>
              </w:rPr>
            </w:pPr>
            <w:r w:rsidRPr="00CE35FE">
              <w:rPr>
                <w:sz w:val="24"/>
                <w:szCs w:val="24"/>
              </w:rPr>
              <w:t>22</w:t>
            </w:r>
          </w:p>
        </w:tc>
        <w:tc>
          <w:tcPr>
            <w:tcW w:w="1408" w:type="dxa"/>
          </w:tcPr>
          <w:p w14:paraId="2B2EF19B" w14:textId="77777777" w:rsidR="00CE35FE" w:rsidRPr="00CE35FE" w:rsidRDefault="00CE35FE" w:rsidP="00CE35FE">
            <w:pPr>
              <w:jc w:val="both"/>
              <w:rPr>
                <w:sz w:val="24"/>
                <w:szCs w:val="24"/>
              </w:rPr>
            </w:pPr>
            <w:r w:rsidRPr="00CE35FE">
              <w:rPr>
                <w:sz w:val="24"/>
                <w:szCs w:val="24"/>
              </w:rPr>
              <w:t>50</w:t>
            </w:r>
          </w:p>
        </w:tc>
        <w:tc>
          <w:tcPr>
            <w:tcW w:w="1408" w:type="dxa"/>
          </w:tcPr>
          <w:p w14:paraId="42F7966F" w14:textId="77777777" w:rsidR="00CE35FE" w:rsidRPr="00CE35FE" w:rsidRDefault="00CE35FE" w:rsidP="00CE35FE">
            <w:pPr>
              <w:jc w:val="both"/>
              <w:rPr>
                <w:sz w:val="24"/>
                <w:szCs w:val="24"/>
              </w:rPr>
            </w:pPr>
            <w:r w:rsidRPr="00CE35FE">
              <w:rPr>
                <w:sz w:val="24"/>
                <w:szCs w:val="24"/>
              </w:rPr>
              <w:t>21</w:t>
            </w:r>
          </w:p>
        </w:tc>
      </w:tr>
      <w:tr w:rsidR="00CE35FE" w:rsidRPr="00CE35FE" w14:paraId="0293CF43" w14:textId="77777777">
        <w:tblPrEx>
          <w:tblCellMar>
            <w:top w:w="0" w:type="dxa"/>
            <w:bottom w:w="0" w:type="dxa"/>
          </w:tblCellMar>
        </w:tblPrEx>
        <w:tc>
          <w:tcPr>
            <w:tcW w:w="1408" w:type="dxa"/>
          </w:tcPr>
          <w:p w14:paraId="1C3FFB59" w14:textId="77777777" w:rsidR="00CE35FE" w:rsidRPr="00CE35FE" w:rsidRDefault="00CE35FE" w:rsidP="00CE35FE">
            <w:pPr>
              <w:jc w:val="both"/>
              <w:rPr>
                <w:sz w:val="24"/>
                <w:szCs w:val="24"/>
              </w:rPr>
            </w:pPr>
            <w:r w:rsidRPr="00CE35FE">
              <w:rPr>
                <w:sz w:val="24"/>
                <w:szCs w:val="24"/>
              </w:rPr>
              <w:t>11</w:t>
            </w:r>
          </w:p>
        </w:tc>
        <w:tc>
          <w:tcPr>
            <w:tcW w:w="1408" w:type="dxa"/>
          </w:tcPr>
          <w:p w14:paraId="5D9A4458" w14:textId="77777777" w:rsidR="00CE35FE" w:rsidRPr="00CE35FE" w:rsidRDefault="00CE35FE" w:rsidP="00CE35FE">
            <w:pPr>
              <w:jc w:val="both"/>
              <w:rPr>
                <w:sz w:val="24"/>
                <w:szCs w:val="24"/>
              </w:rPr>
            </w:pPr>
            <w:r w:rsidRPr="00CE35FE">
              <w:rPr>
                <w:sz w:val="24"/>
                <w:szCs w:val="24"/>
              </w:rPr>
              <w:t>75-79</w:t>
            </w:r>
          </w:p>
        </w:tc>
        <w:tc>
          <w:tcPr>
            <w:tcW w:w="1408" w:type="dxa"/>
          </w:tcPr>
          <w:p w14:paraId="023CDAF5" w14:textId="77777777" w:rsidR="00CE35FE" w:rsidRPr="00CE35FE" w:rsidRDefault="00CE35FE" w:rsidP="00CE35FE">
            <w:pPr>
              <w:jc w:val="both"/>
              <w:rPr>
                <w:sz w:val="24"/>
                <w:szCs w:val="24"/>
              </w:rPr>
            </w:pPr>
            <w:r w:rsidRPr="00CE35FE">
              <w:rPr>
                <w:sz w:val="24"/>
                <w:szCs w:val="24"/>
              </w:rPr>
              <w:t>82-86</w:t>
            </w:r>
          </w:p>
        </w:tc>
        <w:tc>
          <w:tcPr>
            <w:tcW w:w="1408" w:type="dxa"/>
          </w:tcPr>
          <w:p w14:paraId="73A8AD8F" w14:textId="77777777" w:rsidR="00CE35FE" w:rsidRPr="00CE35FE" w:rsidRDefault="00CE35FE" w:rsidP="00CE35FE">
            <w:pPr>
              <w:jc w:val="both"/>
              <w:rPr>
                <w:sz w:val="24"/>
                <w:szCs w:val="24"/>
              </w:rPr>
            </w:pPr>
            <w:r w:rsidRPr="00CE35FE">
              <w:rPr>
                <w:sz w:val="24"/>
                <w:szCs w:val="24"/>
              </w:rPr>
              <w:t>32-41</w:t>
            </w:r>
          </w:p>
        </w:tc>
        <w:tc>
          <w:tcPr>
            <w:tcW w:w="1408" w:type="dxa"/>
          </w:tcPr>
          <w:p w14:paraId="29174EE0" w14:textId="77777777" w:rsidR="00CE35FE" w:rsidRPr="00CE35FE" w:rsidRDefault="00CE35FE" w:rsidP="00CE35FE">
            <w:pPr>
              <w:jc w:val="both"/>
              <w:rPr>
                <w:sz w:val="24"/>
                <w:szCs w:val="24"/>
              </w:rPr>
            </w:pPr>
            <w:r w:rsidRPr="00CE35FE">
              <w:rPr>
                <w:sz w:val="24"/>
                <w:szCs w:val="24"/>
              </w:rPr>
              <w:t>138-149</w:t>
            </w:r>
          </w:p>
        </w:tc>
        <w:tc>
          <w:tcPr>
            <w:tcW w:w="1408" w:type="dxa"/>
          </w:tcPr>
          <w:p w14:paraId="7E399E98" w14:textId="77777777" w:rsidR="00CE35FE" w:rsidRPr="00CE35FE" w:rsidRDefault="00CE35FE" w:rsidP="00CE35FE">
            <w:pPr>
              <w:jc w:val="both"/>
              <w:rPr>
                <w:sz w:val="24"/>
                <w:szCs w:val="24"/>
              </w:rPr>
            </w:pPr>
            <w:r w:rsidRPr="00CE35FE">
              <w:rPr>
                <w:sz w:val="24"/>
                <w:szCs w:val="24"/>
              </w:rPr>
              <w:t>32-42</w:t>
            </w:r>
          </w:p>
        </w:tc>
        <w:tc>
          <w:tcPr>
            <w:tcW w:w="1408" w:type="dxa"/>
          </w:tcPr>
          <w:p w14:paraId="03862868" w14:textId="77777777" w:rsidR="00CE35FE" w:rsidRPr="00CE35FE" w:rsidRDefault="00CE35FE" w:rsidP="00CE35FE">
            <w:pPr>
              <w:jc w:val="both"/>
              <w:rPr>
                <w:sz w:val="24"/>
                <w:szCs w:val="24"/>
              </w:rPr>
            </w:pPr>
            <w:r w:rsidRPr="00CE35FE">
              <w:rPr>
                <w:sz w:val="24"/>
                <w:szCs w:val="24"/>
              </w:rPr>
              <w:t>138-152</w:t>
            </w:r>
          </w:p>
        </w:tc>
        <w:tc>
          <w:tcPr>
            <w:tcW w:w="1408" w:type="dxa"/>
          </w:tcPr>
          <w:p w14:paraId="4CC8C292" w14:textId="77777777" w:rsidR="00CE35FE" w:rsidRPr="00CE35FE" w:rsidRDefault="00CE35FE" w:rsidP="00CE35FE">
            <w:pPr>
              <w:jc w:val="both"/>
              <w:rPr>
                <w:sz w:val="24"/>
                <w:szCs w:val="24"/>
              </w:rPr>
            </w:pPr>
            <w:r w:rsidRPr="00CE35FE">
              <w:rPr>
                <w:sz w:val="24"/>
                <w:szCs w:val="24"/>
              </w:rPr>
              <w:t>55</w:t>
            </w:r>
          </w:p>
        </w:tc>
        <w:tc>
          <w:tcPr>
            <w:tcW w:w="1408" w:type="dxa"/>
          </w:tcPr>
          <w:p w14:paraId="4CDD3BFF" w14:textId="77777777" w:rsidR="00CE35FE" w:rsidRPr="00CE35FE" w:rsidRDefault="00CE35FE" w:rsidP="00CE35FE">
            <w:pPr>
              <w:jc w:val="both"/>
              <w:rPr>
                <w:sz w:val="24"/>
                <w:szCs w:val="24"/>
              </w:rPr>
            </w:pPr>
            <w:r w:rsidRPr="00CE35FE">
              <w:rPr>
                <w:sz w:val="24"/>
                <w:szCs w:val="24"/>
              </w:rPr>
              <w:t>24</w:t>
            </w:r>
          </w:p>
        </w:tc>
        <w:tc>
          <w:tcPr>
            <w:tcW w:w="1408" w:type="dxa"/>
          </w:tcPr>
          <w:p w14:paraId="5E53811F" w14:textId="77777777" w:rsidR="00CE35FE" w:rsidRPr="00CE35FE" w:rsidRDefault="00CE35FE" w:rsidP="00CE35FE">
            <w:pPr>
              <w:jc w:val="both"/>
              <w:rPr>
                <w:sz w:val="24"/>
                <w:szCs w:val="24"/>
              </w:rPr>
            </w:pPr>
            <w:r w:rsidRPr="00CE35FE">
              <w:rPr>
                <w:sz w:val="24"/>
                <w:szCs w:val="24"/>
              </w:rPr>
              <w:t>44</w:t>
            </w:r>
          </w:p>
        </w:tc>
        <w:tc>
          <w:tcPr>
            <w:tcW w:w="1408" w:type="dxa"/>
          </w:tcPr>
          <w:p w14:paraId="448D7A26" w14:textId="77777777" w:rsidR="00CE35FE" w:rsidRPr="00CE35FE" w:rsidRDefault="00CE35FE" w:rsidP="00CE35FE">
            <w:pPr>
              <w:jc w:val="both"/>
              <w:rPr>
                <w:sz w:val="24"/>
                <w:szCs w:val="24"/>
              </w:rPr>
            </w:pPr>
            <w:r w:rsidRPr="00CE35FE">
              <w:rPr>
                <w:sz w:val="24"/>
                <w:szCs w:val="24"/>
              </w:rPr>
              <w:t>20</w:t>
            </w:r>
          </w:p>
        </w:tc>
      </w:tr>
      <w:tr w:rsidR="00CE35FE" w:rsidRPr="00CE35FE" w14:paraId="472FBF4E" w14:textId="77777777">
        <w:tblPrEx>
          <w:tblCellMar>
            <w:top w:w="0" w:type="dxa"/>
            <w:bottom w:w="0" w:type="dxa"/>
          </w:tblCellMar>
        </w:tblPrEx>
        <w:tc>
          <w:tcPr>
            <w:tcW w:w="1408" w:type="dxa"/>
          </w:tcPr>
          <w:p w14:paraId="7B82ED71" w14:textId="77777777" w:rsidR="00CE35FE" w:rsidRPr="00CE35FE" w:rsidRDefault="00CE35FE" w:rsidP="00CE35FE">
            <w:pPr>
              <w:jc w:val="both"/>
              <w:rPr>
                <w:sz w:val="24"/>
                <w:szCs w:val="24"/>
              </w:rPr>
            </w:pPr>
            <w:r w:rsidRPr="00CE35FE">
              <w:rPr>
                <w:sz w:val="24"/>
                <w:szCs w:val="24"/>
              </w:rPr>
              <w:t>12</w:t>
            </w:r>
          </w:p>
        </w:tc>
        <w:tc>
          <w:tcPr>
            <w:tcW w:w="1408" w:type="dxa"/>
          </w:tcPr>
          <w:p w14:paraId="68DBF96B" w14:textId="77777777" w:rsidR="00CE35FE" w:rsidRPr="00CE35FE" w:rsidRDefault="00CE35FE" w:rsidP="00CE35FE">
            <w:pPr>
              <w:jc w:val="both"/>
              <w:rPr>
                <w:sz w:val="24"/>
                <w:szCs w:val="24"/>
              </w:rPr>
            </w:pPr>
            <w:r w:rsidRPr="00CE35FE">
              <w:rPr>
                <w:sz w:val="24"/>
                <w:szCs w:val="24"/>
              </w:rPr>
              <w:t>80-84</w:t>
            </w:r>
          </w:p>
        </w:tc>
        <w:tc>
          <w:tcPr>
            <w:tcW w:w="1408" w:type="dxa"/>
          </w:tcPr>
          <w:p w14:paraId="59FC67E5" w14:textId="77777777" w:rsidR="00CE35FE" w:rsidRPr="00CE35FE" w:rsidRDefault="00CE35FE" w:rsidP="00CE35FE">
            <w:pPr>
              <w:jc w:val="both"/>
              <w:rPr>
                <w:sz w:val="24"/>
                <w:szCs w:val="24"/>
              </w:rPr>
            </w:pPr>
            <w:r w:rsidRPr="00CE35FE">
              <w:rPr>
                <w:sz w:val="24"/>
                <w:szCs w:val="24"/>
              </w:rPr>
              <w:t>84-88</w:t>
            </w:r>
          </w:p>
        </w:tc>
        <w:tc>
          <w:tcPr>
            <w:tcW w:w="1408" w:type="dxa"/>
          </w:tcPr>
          <w:p w14:paraId="432A96DB" w14:textId="77777777" w:rsidR="00CE35FE" w:rsidRPr="00CE35FE" w:rsidRDefault="00CE35FE" w:rsidP="00CE35FE">
            <w:pPr>
              <w:jc w:val="both"/>
              <w:rPr>
                <w:sz w:val="24"/>
                <w:szCs w:val="24"/>
              </w:rPr>
            </w:pPr>
            <w:r w:rsidRPr="00CE35FE">
              <w:rPr>
                <w:sz w:val="24"/>
                <w:szCs w:val="24"/>
              </w:rPr>
              <w:t>37-49</w:t>
            </w:r>
          </w:p>
        </w:tc>
        <w:tc>
          <w:tcPr>
            <w:tcW w:w="1408" w:type="dxa"/>
          </w:tcPr>
          <w:p w14:paraId="53EA2128" w14:textId="77777777" w:rsidR="00CE35FE" w:rsidRPr="00CE35FE" w:rsidRDefault="00CE35FE" w:rsidP="00CE35FE">
            <w:pPr>
              <w:jc w:val="both"/>
              <w:rPr>
                <w:sz w:val="24"/>
                <w:szCs w:val="24"/>
              </w:rPr>
            </w:pPr>
            <w:r w:rsidRPr="00CE35FE">
              <w:rPr>
                <w:sz w:val="24"/>
                <w:szCs w:val="24"/>
              </w:rPr>
              <w:t>143-158</w:t>
            </w:r>
          </w:p>
        </w:tc>
        <w:tc>
          <w:tcPr>
            <w:tcW w:w="1408" w:type="dxa"/>
          </w:tcPr>
          <w:p w14:paraId="5806CDF4" w14:textId="77777777" w:rsidR="00CE35FE" w:rsidRPr="00CE35FE" w:rsidRDefault="00CE35FE" w:rsidP="00CE35FE">
            <w:pPr>
              <w:jc w:val="both"/>
              <w:rPr>
                <w:sz w:val="24"/>
                <w:szCs w:val="24"/>
              </w:rPr>
            </w:pPr>
            <w:r w:rsidRPr="00CE35FE">
              <w:rPr>
                <w:sz w:val="24"/>
                <w:szCs w:val="24"/>
              </w:rPr>
              <w:t>38-50</w:t>
            </w:r>
          </w:p>
        </w:tc>
        <w:tc>
          <w:tcPr>
            <w:tcW w:w="1408" w:type="dxa"/>
          </w:tcPr>
          <w:p w14:paraId="1817DBFD" w14:textId="77777777" w:rsidR="00CE35FE" w:rsidRPr="00CE35FE" w:rsidRDefault="00CE35FE" w:rsidP="00CE35FE">
            <w:pPr>
              <w:jc w:val="both"/>
              <w:rPr>
                <w:sz w:val="24"/>
                <w:szCs w:val="24"/>
              </w:rPr>
            </w:pPr>
            <w:r w:rsidRPr="00CE35FE">
              <w:rPr>
                <w:sz w:val="24"/>
                <w:szCs w:val="24"/>
              </w:rPr>
              <w:t>146-160</w:t>
            </w:r>
          </w:p>
        </w:tc>
        <w:tc>
          <w:tcPr>
            <w:tcW w:w="1408" w:type="dxa"/>
          </w:tcPr>
          <w:p w14:paraId="665F4449" w14:textId="77777777" w:rsidR="00CE35FE" w:rsidRPr="00CE35FE" w:rsidRDefault="00CE35FE" w:rsidP="00CE35FE">
            <w:pPr>
              <w:jc w:val="both"/>
              <w:rPr>
                <w:sz w:val="24"/>
                <w:szCs w:val="24"/>
              </w:rPr>
            </w:pPr>
            <w:r w:rsidRPr="00CE35FE">
              <w:rPr>
                <w:sz w:val="24"/>
                <w:szCs w:val="24"/>
              </w:rPr>
              <w:t>60</w:t>
            </w:r>
          </w:p>
        </w:tc>
        <w:tc>
          <w:tcPr>
            <w:tcW w:w="1408" w:type="dxa"/>
          </w:tcPr>
          <w:p w14:paraId="6FCB9A61" w14:textId="77777777" w:rsidR="00CE35FE" w:rsidRPr="00CE35FE" w:rsidRDefault="00CE35FE" w:rsidP="00CE35FE">
            <w:pPr>
              <w:jc w:val="both"/>
              <w:rPr>
                <w:sz w:val="24"/>
                <w:szCs w:val="24"/>
              </w:rPr>
            </w:pPr>
            <w:r w:rsidRPr="00CE35FE">
              <w:rPr>
                <w:sz w:val="24"/>
                <w:szCs w:val="24"/>
              </w:rPr>
              <w:t>22</w:t>
            </w:r>
          </w:p>
        </w:tc>
        <w:tc>
          <w:tcPr>
            <w:tcW w:w="1408" w:type="dxa"/>
          </w:tcPr>
          <w:p w14:paraId="70EE70B9" w14:textId="77777777" w:rsidR="00CE35FE" w:rsidRPr="00CE35FE" w:rsidRDefault="00CE35FE" w:rsidP="00CE35FE">
            <w:pPr>
              <w:jc w:val="both"/>
              <w:rPr>
                <w:sz w:val="24"/>
                <w:szCs w:val="24"/>
              </w:rPr>
            </w:pPr>
            <w:r w:rsidRPr="00CE35FE">
              <w:rPr>
                <w:sz w:val="24"/>
                <w:szCs w:val="24"/>
              </w:rPr>
              <w:t>48</w:t>
            </w:r>
          </w:p>
        </w:tc>
        <w:tc>
          <w:tcPr>
            <w:tcW w:w="1408" w:type="dxa"/>
          </w:tcPr>
          <w:p w14:paraId="06676238" w14:textId="77777777" w:rsidR="00CE35FE" w:rsidRPr="00CE35FE" w:rsidRDefault="00CE35FE" w:rsidP="00CE35FE">
            <w:pPr>
              <w:jc w:val="both"/>
              <w:rPr>
                <w:sz w:val="24"/>
                <w:szCs w:val="24"/>
              </w:rPr>
            </w:pPr>
            <w:r w:rsidRPr="00CE35FE">
              <w:rPr>
                <w:sz w:val="24"/>
                <w:szCs w:val="24"/>
              </w:rPr>
              <w:t>22</w:t>
            </w:r>
          </w:p>
        </w:tc>
      </w:tr>
      <w:tr w:rsidR="00CE35FE" w:rsidRPr="00CE35FE" w14:paraId="45D15787" w14:textId="77777777">
        <w:tblPrEx>
          <w:tblCellMar>
            <w:top w:w="0" w:type="dxa"/>
            <w:bottom w:w="0" w:type="dxa"/>
          </w:tblCellMar>
        </w:tblPrEx>
        <w:tc>
          <w:tcPr>
            <w:tcW w:w="1408" w:type="dxa"/>
          </w:tcPr>
          <w:p w14:paraId="0DCAFFB0" w14:textId="77777777" w:rsidR="00CE35FE" w:rsidRPr="00CE35FE" w:rsidRDefault="00CE35FE" w:rsidP="00CE35FE">
            <w:pPr>
              <w:jc w:val="both"/>
              <w:rPr>
                <w:sz w:val="24"/>
                <w:szCs w:val="24"/>
              </w:rPr>
            </w:pPr>
            <w:r w:rsidRPr="00CE35FE">
              <w:rPr>
                <w:sz w:val="24"/>
                <w:szCs w:val="24"/>
              </w:rPr>
              <w:t>13</w:t>
            </w:r>
          </w:p>
        </w:tc>
        <w:tc>
          <w:tcPr>
            <w:tcW w:w="1408" w:type="dxa"/>
          </w:tcPr>
          <w:p w14:paraId="3FBFA914" w14:textId="77777777" w:rsidR="00CE35FE" w:rsidRPr="00CE35FE" w:rsidRDefault="00CE35FE" w:rsidP="00CE35FE">
            <w:pPr>
              <w:jc w:val="both"/>
              <w:rPr>
                <w:sz w:val="24"/>
                <w:szCs w:val="24"/>
              </w:rPr>
            </w:pPr>
            <w:r w:rsidRPr="00CE35FE">
              <w:rPr>
                <w:sz w:val="24"/>
                <w:szCs w:val="24"/>
              </w:rPr>
              <w:t>70-74</w:t>
            </w:r>
          </w:p>
        </w:tc>
        <w:tc>
          <w:tcPr>
            <w:tcW w:w="1408" w:type="dxa"/>
          </w:tcPr>
          <w:p w14:paraId="36C62933" w14:textId="77777777" w:rsidR="00CE35FE" w:rsidRPr="00CE35FE" w:rsidRDefault="00CE35FE" w:rsidP="00CE35FE">
            <w:pPr>
              <w:jc w:val="both"/>
              <w:rPr>
                <w:sz w:val="24"/>
                <w:szCs w:val="24"/>
              </w:rPr>
            </w:pPr>
            <w:r w:rsidRPr="00CE35FE">
              <w:rPr>
                <w:sz w:val="24"/>
                <w:szCs w:val="24"/>
              </w:rPr>
              <w:t>75-79</w:t>
            </w:r>
          </w:p>
        </w:tc>
        <w:tc>
          <w:tcPr>
            <w:tcW w:w="1408" w:type="dxa"/>
          </w:tcPr>
          <w:p w14:paraId="6B27678F" w14:textId="77777777" w:rsidR="00CE35FE" w:rsidRPr="00CE35FE" w:rsidRDefault="00CE35FE" w:rsidP="00CE35FE">
            <w:pPr>
              <w:jc w:val="both"/>
              <w:rPr>
                <w:sz w:val="24"/>
                <w:szCs w:val="24"/>
              </w:rPr>
            </w:pPr>
            <w:r w:rsidRPr="00CE35FE">
              <w:rPr>
                <w:sz w:val="24"/>
                <w:szCs w:val="24"/>
              </w:rPr>
              <w:t>39-53</w:t>
            </w:r>
          </w:p>
        </w:tc>
        <w:tc>
          <w:tcPr>
            <w:tcW w:w="1408" w:type="dxa"/>
          </w:tcPr>
          <w:p w14:paraId="61BCD794" w14:textId="77777777" w:rsidR="00CE35FE" w:rsidRPr="00CE35FE" w:rsidRDefault="00CE35FE" w:rsidP="00CE35FE">
            <w:pPr>
              <w:jc w:val="both"/>
              <w:rPr>
                <w:sz w:val="24"/>
                <w:szCs w:val="24"/>
              </w:rPr>
            </w:pPr>
            <w:r w:rsidRPr="00CE35FE">
              <w:rPr>
                <w:sz w:val="24"/>
                <w:szCs w:val="24"/>
              </w:rPr>
              <w:t>149-165</w:t>
            </w:r>
          </w:p>
        </w:tc>
        <w:tc>
          <w:tcPr>
            <w:tcW w:w="1408" w:type="dxa"/>
          </w:tcPr>
          <w:p w14:paraId="24A721B5" w14:textId="77777777" w:rsidR="00CE35FE" w:rsidRPr="00CE35FE" w:rsidRDefault="00CE35FE" w:rsidP="00CE35FE">
            <w:pPr>
              <w:jc w:val="both"/>
              <w:rPr>
                <w:sz w:val="24"/>
                <w:szCs w:val="24"/>
              </w:rPr>
            </w:pPr>
            <w:r w:rsidRPr="00CE35FE">
              <w:rPr>
                <w:sz w:val="24"/>
                <w:szCs w:val="24"/>
              </w:rPr>
              <w:t>43-54</w:t>
            </w:r>
          </w:p>
        </w:tc>
        <w:tc>
          <w:tcPr>
            <w:tcW w:w="1408" w:type="dxa"/>
          </w:tcPr>
          <w:p w14:paraId="3AC4E788" w14:textId="77777777" w:rsidR="00CE35FE" w:rsidRPr="00CE35FE" w:rsidRDefault="00CE35FE" w:rsidP="00CE35FE">
            <w:pPr>
              <w:jc w:val="both"/>
              <w:rPr>
                <w:sz w:val="24"/>
                <w:szCs w:val="24"/>
              </w:rPr>
            </w:pPr>
            <w:r w:rsidRPr="00CE35FE">
              <w:rPr>
                <w:sz w:val="24"/>
                <w:szCs w:val="24"/>
              </w:rPr>
              <w:t>151-163</w:t>
            </w:r>
          </w:p>
        </w:tc>
        <w:tc>
          <w:tcPr>
            <w:tcW w:w="1408" w:type="dxa"/>
          </w:tcPr>
          <w:p w14:paraId="2EF330E3" w14:textId="77777777" w:rsidR="00CE35FE" w:rsidRPr="00CE35FE" w:rsidRDefault="00CE35FE" w:rsidP="00CE35FE">
            <w:pPr>
              <w:jc w:val="both"/>
              <w:rPr>
                <w:sz w:val="24"/>
                <w:szCs w:val="24"/>
              </w:rPr>
            </w:pPr>
            <w:r w:rsidRPr="00CE35FE">
              <w:rPr>
                <w:sz w:val="24"/>
                <w:szCs w:val="24"/>
              </w:rPr>
              <w:t>61</w:t>
            </w:r>
          </w:p>
        </w:tc>
        <w:tc>
          <w:tcPr>
            <w:tcW w:w="1408" w:type="dxa"/>
          </w:tcPr>
          <w:p w14:paraId="42A73E32" w14:textId="77777777" w:rsidR="00CE35FE" w:rsidRPr="00CE35FE" w:rsidRDefault="00CE35FE" w:rsidP="00CE35FE">
            <w:pPr>
              <w:jc w:val="both"/>
              <w:rPr>
                <w:sz w:val="24"/>
                <w:szCs w:val="24"/>
              </w:rPr>
            </w:pPr>
            <w:r w:rsidRPr="00CE35FE">
              <w:rPr>
                <w:sz w:val="24"/>
                <w:szCs w:val="24"/>
              </w:rPr>
              <w:t>24</w:t>
            </w:r>
          </w:p>
        </w:tc>
        <w:tc>
          <w:tcPr>
            <w:tcW w:w="1408" w:type="dxa"/>
          </w:tcPr>
          <w:p w14:paraId="2509D3D1" w14:textId="77777777" w:rsidR="00CE35FE" w:rsidRPr="00CE35FE" w:rsidRDefault="00CE35FE" w:rsidP="00CE35FE">
            <w:pPr>
              <w:jc w:val="both"/>
              <w:rPr>
                <w:sz w:val="24"/>
                <w:szCs w:val="24"/>
              </w:rPr>
            </w:pPr>
            <w:r w:rsidRPr="00CE35FE">
              <w:rPr>
                <w:sz w:val="24"/>
                <w:szCs w:val="24"/>
              </w:rPr>
              <w:t>50</w:t>
            </w:r>
          </w:p>
        </w:tc>
        <w:tc>
          <w:tcPr>
            <w:tcW w:w="1408" w:type="dxa"/>
          </w:tcPr>
          <w:p w14:paraId="050FAFA1" w14:textId="77777777" w:rsidR="00CE35FE" w:rsidRPr="00CE35FE" w:rsidRDefault="00CE35FE" w:rsidP="00CE35FE">
            <w:pPr>
              <w:jc w:val="both"/>
              <w:rPr>
                <w:sz w:val="24"/>
                <w:szCs w:val="24"/>
              </w:rPr>
            </w:pPr>
            <w:r w:rsidRPr="00CE35FE">
              <w:rPr>
                <w:sz w:val="24"/>
                <w:szCs w:val="24"/>
              </w:rPr>
              <w:t>19</w:t>
            </w:r>
          </w:p>
        </w:tc>
      </w:tr>
      <w:tr w:rsidR="00CE35FE" w:rsidRPr="00CE35FE" w14:paraId="47AF2E21" w14:textId="77777777">
        <w:tblPrEx>
          <w:tblCellMar>
            <w:top w:w="0" w:type="dxa"/>
            <w:bottom w:w="0" w:type="dxa"/>
          </w:tblCellMar>
        </w:tblPrEx>
        <w:tc>
          <w:tcPr>
            <w:tcW w:w="1408" w:type="dxa"/>
          </w:tcPr>
          <w:p w14:paraId="0B17BE0C" w14:textId="77777777" w:rsidR="00CE35FE" w:rsidRPr="00CE35FE" w:rsidRDefault="00CE35FE" w:rsidP="00CE35FE">
            <w:pPr>
              <w:jc w:val="both"/>
              <w:rPr>
                <w:sz w:val="24"/>
                <w:szCs w:val="24"/>
              </w:rPr>
            </w:pPr>
            <w:r w:rsidRPr="00CE35FE">
              <w:rPr>
                <w:sz w:val="24"/>
                <w:szCs w:val="24"/>
              </w:rPr>
              <w:t>14</w:t>
            </w:r>
          </w:p>
        </w:tc>
        <w:tc>
          <w:tcPr>
            <w:tcW w:w="1408" w:type="dxa"/>
          </w:tcPr>
          <w:p w14:paraId="28E28A55" w14:textId="77777777" w:rsidR="00CE35FE" w:rsidRPr="00CE35FE" w:rsidRDefault="00CE35FE" w:rsidP="00CE35FE">
            <w:pPr>
              <w:jc w:val="both"/>
              <w:rPr>
                <w:sz w:val="24"/>
                <w:szCs w:val="24"/>
              </w:rPr>
            </w:pPr>
            <w:r w:rsidRPr="00CE35FE">
              <w:rPr>
                <w:sz w:val="24"/>
                <w:szCs w:val="24"/>
              </w:rPr>
              <w:t>76-80</w:t>
            </w:r>
          </w:p>
        </w:tc>
        <w:tc>
          <w:tcPr>
            <w:tcW w:w="1408" w:type="dxa"/>
          </w:tcPr>
          <w:p w14:paraId="15E1ACA8" w14:textId="77777777" w:rsidR="00CE35FE" w:rsidRPr="00CE35FE" w:rsidRDefault="00CE35FE" w:rsidP="00CE35FE">
            <w:pPr>
              <w:jc w:val="both"/>
              <w:rPr>
                <w:sz w:val="24"/>
                <w:szCs w:val="24"/>
              </w:rPr>
            </w:pPr>
            <w:r w:rsidRPr="00CE35FE">
              <w:rPr>
                <w:sz w:val="24"/>
                <w:szCs w:val="24"/>
              </w:rPr>
              <w:t>75-80</w:t>
            </w:r>
          </w:p>
        </w:tc>
        <w:tc>
          <w:tcPr>
            <w:tcW w:w="1408" w:type="dxa"/>
          </w:tcPr>
          <w:p w14:paraId="0DA97157" w14:textId="77777777" w:rsidR="00CE35FE" w:rsidRPr="00CE35FE" w:rsidRDefault="00CE35FE" w:rsidP="00CE35FE">
            <w:pPr>
              <w:jc w:val="both"/>
              <w:rPr>
                <w:sz w:val="24"/>
                <w:szCs w:val="24"/>
              </w:rPr>
            </w:pPr>
            <w:r w:rsidRPr="00CE35FE">
              <w:rPr>
                <w:sz w:val="24"/>
                <w:szCs w:val="24"/>
              </w:rPr>
              <w:t>45-56</w:t>
            </w:r>
          </w:p>
        </w:tc>
        <w:tc>
          <w:tcPr>
            <w:tcW w:w="1408" w:type="dxa"/>
          </w:tcPr>
          <w:p w14:paraId="386DD4F2" w14:textId="77777777" w:rsidR="00CE35FE" w:rsidRPr="00CE35FE" w:rsidRDefault="00CE35FE" w:rsidP="00CE35FE">
            <w:pPr>
              <w:jc w:val="both"/>
              <w:rPr>
                <w:sz w:val="24"/>
                <w:szCs w:val="24"/>
              </w:rPr>
            </w:pPr>
            <w:r w:rsidRPr="00CE35FE">
              <w:rPr>
                <w:sz w:val="24"/>
                <w:szCs w:val="24"/>
              </w:rPr>
              <w:t>155-170</w:t>
            </w:r>
          </w:p>
        </w:tc>
        <w:tc>
          <w:tcPr>
            <w:tcW w:w="1408" w:type="dxa"/>
          </w:tcPr>
          <w:p w14:paraId="688F268C" w14:textId="77777777" w:rsidR="00CE35FE" w:rsidRPr="00CE35FE" w:rsidRDefault="00CE35FE" w:rsidP="00CE35FE">
            <w:pPr>
              <w:jc w:val="both"/>
              <w:rPr>
                <w:sz w:val="24"/>
                <w:szCs w:val="24"/>
              </w:rPr>
            </w:pPr>
            <w:r w:rsidRPr="00CE35FE">
              <w:rPr>
                <w:sz w:val="24"/>
                <w:szCs w:val="24"/>
              </w:rPr>
              <w:t>46-55</w:t>
            </w:r>
          </w:p>
        </w:tc>
        <w:tc>
          <w:tcPr>
            <w:tcW w:w="1408" w:type="dxa"/>
          </w:tcPr>
          <w:p w14:paraId="56C6B282" w14:textId="77777777" w:rsidR="00CE35FE" w:rsidRPr="00CE35FE" w:rsidRDefault="00CE35FE" w:rsidP="00CE35FE">
            <w:pPr>
              <w:jc w:val="both"/>
              <w:rPr>
                <w:sz w:val="24"/>
                <w:szCs w:val="24"/>
              </w:rPr>
            </w:pPr>
            <w:r w:rsidRPr="00CE35FE">
              <w:rPr>
                <w:sz w:val="24"/>
                <w:szCs w:val="24"/>
              </w:rPr>
              <w:t>154-167</w:t>
            </w:r>
          </w:p>
        </w:tc>
        <w:tc>
          <w:tcPr>
            <w:tcW w:w="1408" w:type="dxa"/>
          </w:tcPr>
          <w:p w14:paraId="1FBB036A" w14:textId="77777777" w:rsidR="00CE35FE" w:rsidRPr="00CE35FE" w:rsidRDefault="00CE35FE" w:rsidP="00CE35FE">
            <w:pPr>
              <w:jc w:val="both"/>
              <w:rPr>
                <w:sz w:val="24"/>
                <w:szCs w:val="24"/>
              </w:rPr>
            </w:pPr>
            <w:r w:rsidRPr="00CE35FE">
              <w:rPr>
                <w:sz w:val="24"/>
                <w:szCs w:val="24"/>
              </w:rPr>
              <w:t>64</w:t>
            </w:r>
          </w:p>
        </w:tc>
        <w:tc>
          <w:tcPr>
            <w:tcW w:w="1408" w:type="dxa"/>
          </w:tcPr>
          <w:p w14:paraId="647EB958" w14:textId="77777777" w:rsidR="00CE35FE" w:rsidRPr="00CE35FE" w:rsidRDefault="00CE35FE" w:rsidP="00CE35FE">
            <w:pPr>
              <w:jc w:val="both"/>
              <w:rPr>
                <w:sz w:val="24"/>
                <w:szCs w:val="24"/>
              </w:rPr>
            </w:pPr>
            <w:r w:rsidRPr="00CE35FE">
              <w:rPr>
                <w:sz w:val="24"/>
                <w:szCs w:val="24"/>
              </w:rPr>
              <w:t>25</w:t>
            </w:r>
          </w:p>
        </w:tc>
        <w:tc>
          <w:tcPr>
            <w:tcW w:w="1408" w:type="dxa"/>
          </w:tcPr>
          <w:p w14:paraId="6C995BE1" w14:textId="77777777" w:rsidR="00CE35FE" w:rsidRPr="00CE35FE" w:rsidRDefault="00CE35FE" w:rsidP="00CE35FE">
            <w:pPr>
              <w:jc w:val="both"/>
              <w:rPr>
                <w:sz w:val="24"/>
                <w:szCs w:val="24"/>
              </w:rPr>
            </w:pPr>
            <w:r w:rsidRPr="00CE35FE">
              <w:rPr>
                <w:sz w:val="24"/>
                <w:szCs w:val="24"/>
              </w:rPr>
              <w:t>54</w:t>
            </w:r>
          </w:p>
        </w:tc>
        <w:tc>
          <w:tcPr>
            <w:tcW w:w="1408" w:type="dxa"/>
          </w:tcPr>
          <w:p w14:paraId="5266AAB1" w14:textId="77777777" w:rsidR="00CE35FE" w:rsidRPr="00CE35FE" w:rsidRDefault="00CE35FE" w:rsidP="00CE35FE">
            <w:pPr>
              <w:jc w:val="both"/>
              <w:rPr>
                <w:sz w:val="24"/>
                <w:szCs w:val="24"/>
              </w:rPr>
            </w:pPr>
            <w:r w:rsidRPr="00CE35FE">
              <w:rPr>
                <w:sz w:val="24"/>
                <w:szCs w:val="24"/>
              </w:rPr>
              <w:t>24</w:t>
            </w:r>
          </w:p>
        </w:tc>
      </w:tr>
      <w:tr w:rsidR="00CE35FE" w:rsidRPr="00CE35FE" w14:paraId="11C6ADF4" w14:textId="77777777">
        <w:tblPrEx>
          <w:tblCellMar>
            <w:top w:w="0" w:type="dxa"/>
            <w:bottom w:w="0" w:type="dxa"/>
          </w:tblCellMar>
        </w:tblPrEx>
        <w:tc>
          <w:tcPr>
            <w:tcW w:w="1408" w:type="dxa"/>
          </w:tcPr>
          <w:p w14:paraId="26897C0F" w14:textId="77777777" w:rsidR="00CE35FE" w:rsidRPr="00CE35FE" w:rsidRDefault="00CE35FE" w:rsidP="00CE35FE">
            <w:pPr>
              <w:jc w:val="both"/>
              <w:rPr>
                <w:sz w:val="24"/>
                <w:szCs w:val="24"/>
              </w:rPr>
            </w:pPr>
            <w:r w:rsidRPr="00CE35FE">
              <w:rPr>
                <w:sz w:val="24"/>
                <w:szCs w:val="24"/>
              </w:rPr>
              <w:t>15</w:t>
            </w:r>
          </w:p>
        </w:tc>
        <w:tc>
          <w:tcPr>
            <w:tcW w:w="1408" w:type="dxa"/>
          </w:tcPr>
          <w:p w14:paraId="03691DA6" w14:textId="77777777" w:rsidR="00CE35FE" w:rsidRPr="00CE35FE" w:rsidRDefault="00CE35FE" w:rsidP="00CE35FE">
            <w:pPr>
              <w:jc w:val="both"/>
              <w:rPr>
                <w:sz w:val="24"/>
                <w:szCs w:val="24"/>
              </w:rPr>
            </w:pPr>
            <w:r w:rsidRPr="00CE35FE">
              <w:rPr>
                <w:sz w:val="24"/>
                <w:szCs w:val="24"/>
              </w:rPr>
              <w:t>70-74</w:t>
            </w:r>
          </w:p>
        </w:tc>
        <w:tc>
          <w:tcPr>
            <w:tcW w:w="1408" w:type="dxa"/>
          </w:tcPr>
          <w:p w14:paraId="72A326BE" w14:textId="77777777" w:rsidR="00CE35FE" w:rsidRPr="00CE35FE" w:rsidRDefault="00CE35FE" w:rsidP="00CE35FE">
            <w:pPr>
              <w:jc w:val="both"/>
              <w:rPr>
                <w:sz w:val="24"/>
                <w:szCs w:val="24"/>
              </w:rPr>
            </w:pPr>
            <w:r w:rsidRPr="00CE35FE">
              <w:rPr>
                <w:sz w:val="24"/>
                <w:szCs w:val="24"/>
              </w:rPr>
              <w:t>72-76</w:t>
            </w:r>
          </w:p>
        </w:tc>
        <w:tc>
          <w:tcPr>
            <w:tcW w:w="1408" w:type="dxa"/>
          </w:tcPr>
          <w:p w14:paraId="78124520" w14:textId="77777777" w:rsidR="00CE35FE" w:rsidRPr="00CE35FE" w:rsidRDefault="00CE35FE" w:rsidP="00CE35FE">
            <w:pPr>
              <w:jc w:val="both"/>
              <w:rPr>
                <w:sz w:val="24"/>
                <w:szCs w:val="24"/>
              </w:rPr>
            </w:pPr>
            <w:r w:rsidRPr="00CE35FE">
              <w:rPr>
                <w:sz w:val="24"/>
                <w:szCs w:val="24"/>
              </w:rPr>
              <w:t>50-63</w:t>
            </w:r>
          </w:p>
        </w:tc>
        <w:tc>
          <w:tcPr>
            <w:tcW w:w="1408" w:type="dxa"/>
          </w:tcPr>
          <w:p w14:paraId="6FF2D170" w14:textId="77777777" w:rsidR="00CE35FE" w:rsidRPr="00CE35FE" w:rsidRDefault="00CE35FE" w:rsidP="00CE35FE">
            <w:pPr>
              <w:jc w:val="both"/>
              <w:rPr>
                <w:sz w:val="24"/>
                <w:szCs w:val="24"/>
              </w:rPr>
            </w:pPr>
            <w:r w:rsidRPr="00CE35FE">
              <w:rPr>
                <w:sz w:val="24"/>
                <w:szCs w:val="24"/>
              </w:rPr>
              <w:t>159-175</w:t>
            </w:r>
          </w:p>
        </w:tc>
        <w:tc>
          <w:tcPr>
            <w:tcW w:w="1408" w:type="dxa"/>
          </w:tcPr>
          <w:p w14:paraId="5159966B" w14:textId="77777777" w:rsidR="00CE35FE" w:rsidRPr="00CE35FE" w:rsidRDefault="00CE35FE" w:rsidP="00CE35FE">
            <w:pPr>
              <w:jc w:val="both"/>
              <w:rPr>
                <w:sz w:val="24"/>
                <w:szCs w:val="24"/>
              </w:rPr>
            </w:pPr>
            <w:r w:rsidRPr="00CE35FE">
              <w:rPr>
                <w:sz w:val="24"/>
                <w:szCs w:val="24"/>
              </w:rPr>
              <w:t>50-59</w:t>
            </w:r>
          </w:p>
        </w:tc>
        <w:tc>
          <w:tcPr>
            <w:tcW w:w="1408" w:type="dxa"/>
          </w:tcPr>
          <w:p w14:paraId="74EC73E4" w14:textId="77777777" w:rsidR="00CE35FE" w:rsidRPr="00CE35FE" w:rsidRDefault="00CE35FE" w:rsidP="00CE35FE">
            <w:pPr>
              <w:jc w:val="both"/>
              <w:rPr>
                <w:sz w:val="24"/>
                <w:szCs w:val="24"/>
              </w:rPr>
            </w:pPr>
            <w:r w:rsidRPr="00CE35FE">
              <w:rPr>
                <w:sz w:val="24"/>
                <w:szCs w:val="24"/>
              </w:rPr>
              <w:t>156-167</w:t>
            </w:r>
          </w:p>
        </w:tc>
        <w:tc>
          <w:tcPr>
            <w:tcW w:w="1408" w:type="dxa"/>
          </w:tcPr>
          <w:p w14:paraId="2E26D6AF" w14:textId="77777777" w:rsidR="00CE35FE" w:rsidRPr="00CE35FE" w:rsidRDefault="00CE35FE" w:rsidP="00CE35FE">
            <w:pPr>
              <w:jc w:val="both"/>
              <w:rPr>
                <w:sz w:val="24"/>
                <w:szCs w:val="24"/>
              </w:rPr>
            </w:pPr>
            <w:r w:rsidRPr="00CE35FE">
              <w:rPr>
                <w:sz w:val="24"/>
                <w:szCs w:val="24"/>
              </w:rPr>
              <w:t>68</w:t>
            </w:r>
          </w:p>
        </w:tc>
        <w:tc>
          <w:tcPr>
            <w:tcW w:w="1408" w:type="dxa"/>
          </w:tcPr>
          <w:p w14:paraId="2306BDEF" w14:textId="77777777" w:rsidR="00CE35FE" w:rsidRPr="00CE35FE" w:rsidRDefault="00CE35FE" w:rsidP="00CE35FE">
            <w:pPr>
              <w:jc w:val="both"/>
              <w:rPr>
                <w:sz w:val="24"/>
                <w:szCs w:val="24"/>
              </w:rPr>
            </w:pPr>
            <w:r w:rsidRPr="00CE35FE">
              <w:rPr>
                <w:sz w:val="24"/>
                <w:szCs w:val="24"/>
              </w:rPr>
              <w:t>27</w:t>
            </w:r>
          </w:p>
        </w:tc>
        <w:tc>
          <w:tcPr>
            <w:tcW w:w="1408" w:type="dxa"/>
          </w:tcPr>
          <w:p w14:paraId="54B142CE" w14:textId="77777777" w:rsidR="00CE35FE" w:rsidRPr="00CE35FE" w:rsidRDefault="00CE35FE" w:rsidP="00CE35FE">
            <w:pPr>
              <w:jc w:val="both"/>
              <w:rPr>
                <w:sz w:val="24"/>
                <w:szCs w:val="24"/>
              </w:rPr>
            </w:pPr>
            <w:r w:rsidRPr="00CE35FE">
              <w:rPr>
                <w:sz w:val="24"/>
                <w:szCs w:val="24"/>
              </w:rPr>
              <w:t>60</w:t>
            </w:r>
          </w:p>
        </w:tc>
        <w:tc>
          <w:tcPr>
            <w:tcW w:w="1408" w:type="dxa"/>
          </w:tcPr>
          <w:p w14:paraId="2F5CAF88" w14:textId="77777777" w:rsidR="00CE35FE" w:rsidRPr="00CE35FE" w:rsidRDefault="00CE35FE" w:rsidP="00CE35FE">
            <w:pPr>
              <w:jc w:val="both"/>
              <w:rPr>
                <w:sz w:val="24"/>
                <w:szCs w:val="24"/>
              </w:rPr>
            </w:pPr>
            <w:r w:rsidRPr="00CE35FE">
              <w:rPr>
                <w:sz w:val="24"/>
                <w:szCs w:val="24"/>
              </w:rPr>
              <w:t>26</w:t>
            </w:r>
          </w:p>
        </w:tc>
      </w:tr>
      <w:tr w:rsidR="00CE35FE" w:rsidRPr="00CE35FE" w14:paraId="7E9BCFC9" w14:textId="77777777">
        <w:tblPrEx>
          <w:tblCellMar>
            <w:top w:w="0" w:type="dxa"/>
            <w:bottom w:w="0" w:type="dxa"/>
          </w:tblCellMar>
        </w:tblPrEx>
        <w:tc>
          <w:tcPr>
            <w:tcW w:w="1408" w:type="dxa"/>
          </w:tcPr>
          <w:p w14:paraId="0E0C304D" w14:textId="77777777" w:rsidR="00CE35FE" w:rsidRPr="00CE35FE" w:rsidRDefault="00CE35FE" w:rsidP="00CE35FE">
            <w:pPr>
              <w:jc w:val="both"/>
              <w:rPr>
                <w:sz w:val="24"/>
                <w:szCs w:val="24"/>
              </w:rPr>
            </w:pPr>
            <w:r w:rsidRPr="00CE35FE">
              <w:rPr>
                <w:sz w:val="24"/>
                <w:szCs w:val="24"/>
              </w:rPr>
              <w:t>16</w:t>
            </w:r>
          </w:p>
        </w:tc>
        <w:tc>
          <w:tcPr>
            <w:tcW w:w="1408" w:type="dxa"/>
          </w:tcPr>
          <w:p w14:paraId="04A5B878" w14:textId="77777777" w:rsidR="00CE35FE" w:rsidRPr="00CE35FE" w:rsidRDefault="00CE35FE" w:rsidP="00CE35FE">
            <w:pPr>
              <w:jc w:val="both"/>
              <w:rPr>
                <w:sz w:val="24"/>
                <w:szCs w:val="24"/>
              </w:rPr>
            </w:pPr>
            <w:r w:rsidRPr="00CE35FE">
              <w:rPr>
                <w:sz w:val="24"/>
                <w:szCs w:val="24"/>
              </w:rPr>
              <w:t>72-76</w:t>
            </w:r>
          </w:p>
        </w:tc>
        <w:tc>
          <w:tcPr>
            <w:tcW w:w="1408" w:type="dxa"/>
          </w:tcPr>
          <w:p w14:paraId="64A27370" w14:textId="77777777" w:rsidR="00CE35FE" w:rsidRPr="00CE35FE" w:rsidRDefault="00CE35FE" w:rsidP="00CE35FE">
            <w:pPr>
              <w:jc w:val="both"/>
              <w:rPr>
                <w:sz w:val="24"/>
                <w:szCs w:val="24"/>
              </w:rPr>
            </w:pPr>
            <w:r w:rsidRPr="00CE35FE">
              <w:rPr>
                <w:sz w:val="24"/>
                <w:szCs w:val="24"/>
              </w:rPr>
              <w:t>70-73</w:t>
            </w:r>
          </w:p>
        </w:tc>
        <w:tc>
          <w:tcPr>
            <w:tcW w:w="1408" w:type="dxa"/>
          </w:tcPr>
          <w:p w14:paraId="47337118" w14:textId="77777777" w:rsidR="00CE35FE" w:rsidRPr="00CE35FE" w:rsidRDefault="00CE35FE" w:rsidP="00CE35FE">
            <w:pPr>
              <w:jc w:val="both"/>
              <w:rPr>
                <w:sz w:val="24"/>
                <w:szCs w:val="24"/>
              </w:rPr>
            </w:pPr>
            <w:r w:rsidRPr="00CE35FE">
              <w:rPr>
                <w:sz w:val="24"/>
                <w:szCs w:val="24"/>
              </w:rPr>
              <w:t>51-78</w:t>
            </w:r>
          </w:p>
        </w:tc>
        <w:tc>
          <w:tcPr>
            <w:tcW w:w="1408" w:type="dxa"/>
          </w:tcPr>
          <w:p w14:paraId="1B8684A8" w14:textId="77777777" w:rsidR="00CE35FE" w:rsidRPr="00CE35FE" w:rsidRDefault="00CE35FE" w:rsidP="00CE35FE">
            <w:pPr>
              <w:jc w:val="both"/>
              <w:rPr>
                <w:sz w:val="24"/>
                <w:szCs w:val="24"/>
              </w:rPr>
            </w:pPr>
            <w:r w:rsidRPr="00CE35FE">
              <w:rPr>
                <w:sz w:val="24"/>
                <w:szCs w:val="24"/>
              </w:rPr>
              <w:t>168-179</w:t>
            </w:r>
          </w:p>
        </w:tc>
        <w:tc>
          <w:tcPr>
            <w:tcW w:w="1408" w:type="dxa"/>
          </w:tcPr>
          <w:p w14:paraId="129BD9D4" w14:textId="77777777" w:rsidR="00CE35FE" w:rsidRPr="00CE35FE" w:rsidRDefault="00CE35FE" w:rsidP="00CE35FE">
            <w:pPr>
              <w:jc w:val="both"/>
              <w:rPr>
                <w:sz w:val="24"/>
                <w:szCs w:val="24"/>
              </w:rPr>
            </w:pPr>
            <w:r w:rsidRPr="00CE35FE">
              <w:rPr>
                <w:sz w:val="24"/>
                <w:szCs w:val="24"/>
              </w:rPr>
              <w:t>56-72</w:t>
            </w:r>
          </w:p>
        </w:tc>
        <w:tc>
          <w:tcPr>
            <w:tcW w:w="1408" w:type="dxa"/>
          </w:tcPr>
          <w:p w14:paraId="000067B8" w14:textId="77777777" w:rsidR="00CE35FE" w:rsidRPr="00CE35FE" w:rsidRDefault="00CE35FE" w:rsidP="00CE35FE">
            <w:pPr>
              <w:jc w:val="both"/>
              <w:rPr>
                <w:sz w:val="24"/>
                <w:szCs w:val="24"/>
              </w:rPr>
            </w:pPr>
            <w:r w:rsidRPr="00CE35FE">
              <w:rPr>
                <w:sz w:val="24"/>
                <w:szCs w:val="24"/>
              </w:rPr>
              <w:t>157-167</w:t>
            </w:r>
          </w:p>
        </w:tc>
        <w:tc>
          <w:tcPr>
            <w:tcW w:w="1408" w:type="dxa"/>
          </w:tcPr>
          <w:p w14:paraId="2A97BF2F" w14:textId="77777777" w:rsidR="00CE35FE" w:rsidRPr="00CE35FE" w:rsidRDefault="00CE35FE" w:rsidP="00CE35FE">
            <w:pPr>
              <w:jc w:val="both"/>
              <w:rPr>
                <w:sz w:val="24"/>
                <w:szCs w:val="24"/>
              </w:rPr>
            </w:pPr>
            <w:r w:rsidRPr="00CE35FE">
              <w:rPr>
                <w:sz w:val="24"/>
                <w:szCs w:val="24"/>
              </w:rPr>
              <w:t>71</w:t>
            </w:r>
          </w:p>
        </w:tc>
        <w:tc>
          <w:tcPr>
            <w:tcW w:w="1408" w:type="dxa"/>
          </w:tcPr>
          <w:p w14:paraId="1A8E308A" w14:textId="77777777" w:rsidR="00CE35FE" w:rsidRPr="00CE35FE" w:rsidRDefault="00CE35FE" w:rsidP="00CE35FE">
            <w:pPr>
              <w:jc w:val="both"/>
              <w:rPr>
                <w:sz w:val="24"/>
                <w:szCs w:val="24"/>
              </w:rPr>
            </w:pPr>
            <w:r w:rsidRPr="00CE35FE">
              <w:rPr>
                <w:sz w:val="24"/>
                <w:szCs w:val="24"/>
              </w:rPr>
              <w:t>29</w:t>
            </w:r>
          </w:p>
        </w:tc>
        <w:tc>
          <w:tcPr>
            <w:tcW w:w="1408" w:type="dxa"/>
          </w:tcPr>
          <w:p w14:paraId="5BE8E3D1" w14:textId="77777777" w:rsidR="00CE35FE" w:rsidRPr="00CE35FE" w:rsidRDefault="00CE35FE" w:rsidP="00CE35FE">
            <w:pPr>
              <w:jc w:val="both"/>
              <w:rPr>
                <w:sz w:val="24"/>
                <w:szCs w:val="24"/>
              </w:rPr>
            </w:pPr>
            <w:r w:rsidRPr="00CE35FE">
              <w:rPr>
                <w:sz w:val="24"/>
                <w:szCs w:val="24"/>
              </w:rPr>
              <w:t>64</w:t>
            </w:r>
          </w:p>
        </w:tc>
        <w:tc>
          <w:tcPr>
            <w:tcW w:w="1408" w:type="dxa"/>
          </w:tcPr>
          <w:p w14:paraId="10789FEC" w14:textId="77777777" w:rsidR="00CE35FE" w:rsidRPr="00CE35FE" w:rsidRDefault="00CE35FE" w:rsidP="00CE35FE">
            <w:pPr>
              <w:jc w:val="both"/>
              <w:rPr>
                <w:sz w:val="24"/>
                <w:szCs w:val="24"/>
              </w:rPr>
            </w:pPr>
            <w:r w:rsidRPr="00CE35FE">
              <w:rPr>
                <w:sz w:val="24"/>
                <w:szCs w:val="24"/>
              </w:rPr>
              <w:t>28</w:t>
            </w:r>
          </w:p>
        </w:tc>
      </w:tr>
    </w:tbl>
    <w:p w14:paraId="3A7F54EC" w14:textId="77777777" w:rsidR="00CE35FE" w:rsidRPr="00CE35FE" w:rsidRDefault="00CE35FE" w:rsidP="00CE35FE">
      <w:pPr>
        <w:spacing w:before="120"/>
        <w:ind w:firstLine="567"/>
        <w:jc w:val="both"/>
        <w:rPr>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126"/>
        <w:gridCol w:w="2159"/>
        <w:gridCol w:w="1243"/>
        <w:gridCol w:w="2835"/>
        <w:gridCol w:w="1985"/>
        <w:gridCol w:w="1984"/>
        <w:gridCol w:w="1638"/>
      </w:tblGrid>
      <w:tr w:rsidR="00CE35FE" w:rsidRPr="00CE35FE" w14:paraId="48E30FE7" w14:textId="77777777">
        <w:tblPrEx>
          <w:tblCellMar>
            <w:top w:w="0" w:type="dxa"/>
            <w:bottom w:w="0" w:type="dxa"/>
          </w:tblCellMar>
        </w:tblPrEx>
        <w:trPr>
          <w:cantSplit/>
        </w:trPr>
        <w:tc>
          <w:tcPr>
            <w:tcW w:w="5811" w:type="dxa"/>
            <w:gridSpan w:val="3"/>
            <w:vAlign w:val="center"/>
          </w:tcPr>
          <w:p w14:paraId="41E9A1CC" w14:textId="77777777" w:rsidR="00CE35FE" w:rsidRPr="00CE35FE" w:rsidRDefault="00CE35FE" w:rsidP="00CE35FE">
            <w:pPr>
              <w:jc w:val="both"/>
              <w:rPr>
                <w:sz w:val="24"/>
                <w:szCs w:val="24"/>
              </w:rPr>
            </w:pPr>
            <w:bookmarkStart w:id="18" w:name="_Toc451088582"/>
            <w:r w:rsidRPr="00CE35FE">
              <w:rPr>
                <w:sz w:val="24"/>
                <w:szCs w:val="24"/>
              </w:rPr>
              <w:t>Параметры допустимых значений ЧСС при тренировочной нагрузке</w:t>
            </w:r>
            <w:bookmarkEnd w:id="18"/>
          </w:p>
        </w:tc>
        <w:tc>
          <w:tcPr>
            <w:tcW w:w="9685" w:type="dxa"/>
            <w:gridSpan w:val="5"/>
            <w:vAlign w:val="center"/>
          </w:tcPr>
          <w:p w14:paraId="3AF0F490" w14:textId="77777777" w:rsidR="00CE35FE" w:rsidRPr="00CE35FE" w:rsidRDefault="00CE35FE" w:rsidP="00CE35FE">
            <w:pPr>
              <w:jc w:val="both"/>
              <w:rPr>
                <w:sz w:val="24"/>
                <w:szCs w:val="24"/>
              </w:rPr>
            </w:pPr>
            <w:bookmarkStart w:id="19" w:name="_Toc451088583"/>
            <w:r w:rsidRPr="00CE35FE">
              <w:rPr>
                <w:sz w:val="24"/>
                <w:szCs w:val="24"/>
              </w:rPr>
              <w:t>Классификация тренировочных нагрузок</w:t>
            </w:r>
            <w:bookmarkEnd w:id="19"/>
          </w:p>
        </w:tc>
      </w:tr>
      <w:tr w:rsidR="00CE35FE" w:rsidRPr="00CE35FE" w14:paraId="6DD46FE9" w14:textId="77777777">
        <w:tblPrEx>
          <w:tblCellMar>
            <w:top w:w="0" w:type="dxa"/>
            <w:bottom w:w="0" w:type="dxa"/>
          </w:tblCellMar>
        </w:tblPrEx>
        <w:trPr>
          <w:cantSplit/>
        </w:trPr>
        <w:tc>
          <w:tcPr>
            <w:tcW w:w="1526" w:type="dxa"/>
            <w:vMerge w:val="restart"/>
            <w:vAlign w:val="center"/>
          </w:tcPr>
          <w:p w14:paraId="49E5F7B8" w14:textId="77777777" w:rsidR="00CE35FE" w:rsidRPr="00CE35FE" w:rsidRDefault="00CE35FE" w:rsidP="00CE35FE">
            <w:pPr>
              <w:jc w:val="both"/>
              <w:rPr>
                <w:sz w:val="24"/>
                <w:szCs w:val="24"/>
              </w:rPr>
            </w:pPr>
            <w:r w:rsidRPr="00CE35FE">
              <w:rPr>
                <w:sz w:val="24"/>
                <w:szCs w:val="24"/>
              </w:rPr>
              <w:t xml:space="preserve">Возраст </w:t>
            </w:r>
          </w:p>
        </w:tc>
        <w:tc>
          <w:tcPr>
            <w:tcW w:w="4285" w:type="dxa"/>
            <w:gridSpan w:val="2"/>
            <w:vAlign w:val="center"/>
          </w:tcPr>
          <w:p w14:paraId="165D2FC7" w14:textId="77777777" w:rsidR="00CE35FE" w:rsidRPr="00CE35FE" w:rsidRDefault="00CE35FE" w:rsidP="00CE35FE">
            <w:pPr>
              <w:jc w:val="both"/>
              <w:rPr>
                <w:sz w:val="24"/>
                <w:szCs w:val="24"/>
              </w:rPr>
            </w:pPr>
            <w:r w:rsidRPr="00CE35FE">
              <w:rPr>
                <w:sz w:val="24"/>
                <w:szCs w:val="24"/>
              </w:rPr>
              <w:t xml:space="preserve">Нагрузка </w:t>
            </w:r>
          </w:p>
        </w:tc>
        <w:tc>
          <w:tcPr>
            <w:tcW w:w="1243" w:type="dxa"/>
            <w:vMerge w:val="restart"/>
            <w:vAlign w:val="center"/>
          </w:tcPr>
          <w:p w14:paraId="0FFEA848" w14:textId="77777777" w:rsidR="00CE35FE" w:rsidRPr="00CE35FE" w:rsidRDefault="00CE35FE" w:rsidP="00CE35FE">
            <w:pPr>
              <w:jc w:val="both"/>
              <w:rPr>
                <w:sz w:val="24"/>
                <w:szCs w:val="24"/>
              </w:rPr>
            </w:pPr>
            <w:r w:rsidRPr="00CE35FE">
              <w:rPr>
                <w:sz w:val="24"/>
                <w:szCs w:val="24"/>
              </w:rPr>
              <w:t>Режим</w:t>
            </w:r>
          </w:p>
        </w:tc>
        <w:tc>
          <w:tcPr>
            <w:tcW w:w="2835" w:type="dxa"/>
            <w:vMerge w:val="restart"/>
            <w:vAlign w:val="center"/>
          </w:tcPr>
          <w:p w14:paraId="378A9478" w14:textId="77777777" w:rsidR="00CE35FE" w:rsidRPr="00CE35FE" w:rsidRDefault="00CE35FE" w:rsidP="00CE35FE">
            <w:pPr>
              <w:jc w:val="both"/>
              <w:rPr>
                <w:sz w:val="24"/>
                <w:szCs w:val="24"/>
              </w:rPr>
            </w:pPr>
            <w:r w:rsidRPr="00CE35FE">
              <w:rPr>
                <w:sz w:val="24"/>
                <w:szCs w:val="24"/>
              </w:rPr>
              <w:t>Характер нагрузки</w:t>
            </w:r>
          </w:p>
        </w:tc>
        <w:tc>
          <w:tcPr>
            <w:tcW w:w="3969" w:type="dxa"/>
            <w:gridSpan w:val="2"/>
            <w:vAlign w:val="center"/>
          </w:tcPr>
          <w:p w14:paraId="5A6E8FEA" w14:textId="77777777" w:rsidR="00CE35FE" w:rsidRPr="00CE35FE" w:rsidRDefault="00CE35FE" w:rsidP="00CE35FE">
            <w:pPr>
              <w:jc w:val="both"/>
              <w:rPr>
                <w:sz w:val="24"/>
                <w:szCs w:val="24"/>
              </w:rPr>
            </w:pPr>
            <w:r w:rsidRPr="00CE35FE">
              <w:rPr>
                <w:sz w:val="24"/>
                <w:szCs w:val="24"/>
              </w:rPr>
              <w:t>Показатели ЧСС</w:t>
            </w:r>
          </w:p>
        </w:tc>
        <w:tc>
          <w:tcPr>
            <w:tcW w:w="1638" w:type="dxa"/>
            <w:vMerge w:val="restart"/>
            <w:vAlign w:val="center"/>
          </w:tcPr>
          <w:p w14:paraId="5E93F96B" w14:textId="77777777" w:rsidR="00CE35FE" w:rsidRPr="00CE35FE" w:rsidRDefault="00CE35FE" w:rsidP="00CE35FE">
            <w:pPr>
              <w:jc w:val="both"/>
              <w:rPr>
                <w:sz w:val="24"/>
                <w:szCs w:val="24"/>
              </w:rPr>
            </w:pPr>
            <w:r w:rsidRPr="00CE35FE">
              <w:rPr>
                <w:sz w:val="24"/>
                <w:szCs w:val="24"/>
              </w:rPr>
              <w:t>Время работы</w:t>
            </w:r>
          </w:p>
        </w:tc>
      </w:tr>
      <w:tr w:rsidR="00CE35FE" w:rsidRPr="00CE35FE" w14:paraId="7F95E305" w14:textId="77777777">
        <w:tblPrEx>
          <w:tblCellMar>
            <w:top w:w="0" w:type="dxa"/>
            <w:bottom w:w="0" w:type="dxa"/>
          </w:tblCellMar>
        </w:tblPrEx>
        <w:trPr>
          <w:cantSplit/>
        </w:trPr>
        <w:tc>
          <w:tcPr>
            <w:tcW w:w="1526" w:type="dxa"/>
            <w:vMerge/>
            <w:vAlign w:val="center"/>
          </w:tcPr>
          <w:p w14:paraId="09D62905" w14:textId="77777777" w:rsidR="00CE35FE" w:rsidRPr="00CE35FE" w:rsidRDefault="00CE35FE" w:rsidP="00CE35FE">
            <w:pPr>
              <w:jc w:val="both"/>
              <w:rPr>
                <w:sz w:val="24"/>
                <w:szCs w:val="24"/>
              </w:rPr>
            </w:pPr>
          </w:p>
        </w:tc>
        <w:tc>
          <w:tcPr>
            <w:tcW w:w="2126" w:type="dxa"/>
            <w:vAlign w:val="center"/>
          </w:tcPr>
          <w:p w14:paraId="77F06387" w14:textId="77777777" w:rsidR="00CE35FE" w:rsidRPr="00CE35FE" w:rsidRDefault="00CE35FE" w:rsidP="00CE35FE">
            <w:pPr>
              <w:jc w:val="both"/>
              <w:rPr>
                <w:sz w:val="24"/>
                <w:szCs w:val="24"/>
              </w:rPr>
            </w:pPr>
            <w:r w:rsidRPr="00CE35FE">
              <w:rPr>
                <w:sz w:val="24"/>
                <w:szCs w:val="24"/>
              </w:rPr>
              <w:t>минимальная</w:t>
            </w:r>
          </w:p>
        </w:tc>
        <w:tc>
          <w:tcPr>
            <w:tcW w:w="2159" w:type="dxa"/>
            <w:vAlign w:val="center"/>
          </w:tcPr>
          <w:p w14:paraId="5C273385" w14:textId="77777777" w:rsidR="00CE35FE" w:rsidRPr="00CE35FE" w:rsidRDefault="00CE35FE" w:rsidP="00CE35FE">
            <w:pPr>
              <w:jc w:val="both"/>
              <w:rPr>
                <w:sz w:val="24"/>
                <w:szCs w:val="24"/>
              </w:rPr>
            </w:pPr>
            <w:r w:rsidRPr="00CE35FE">
              <w:rPr>
                <w:sz w:val="24"/>
                <w:szCs w:val="24"/>
              </w:rPr>
              <w:t>максимальная</w:t>
            </w:r>
          </w:p>
        </w:tc>
        <w:tc>
          <w:tcPr>
            <w:tcW w:w="1243" w:type="dxa"/>
            <w:vMerge/>
            <w:vAlign w:val="center"/>
          </w:tcPr>
          <w:p w14:paraId="66F04A5C" w14:textId="77777777" w:rsidR="00CE35FE" w:rsidRPr="00CE35FE" w:rsidRDefault="00CE35FE" w:rsidP="00CE35FE">
            <w:pPr>
              <w:jc w:val="both"/>
              <w:rPr>
                <w:sz w:val="24"/>
                <w:szCs w:val="24"/>
              </w:rPr>
            </w:pPr>
          </w:p>
        </w:tc>
        <w:tc>
          <w:tcPr>
            <w:tcW w:w="2835" w:type="dxa"/>
            <w:vMerge/>
            <w:vAlign w:val="center"/>
          </w:tcPr>
          <w:p w14:paraId="2B618B7B" w14:textId="77777777" w:rsidR="00CE35FE" w:rsidRPr="00CE35FE" w:rsidRDefault="00CE35FE" w:rsidP="00CE35FE">
            <w:pPr>
              <w:jc w:val="both"/>
              <w:rPr>
                <w:sz w:val="24"/>
                <w:szCs w:val="24"/>
              </w:rPr>
            </w:pPr>
          </w:p>
        </w:tc>
        <w:tc>
          <w:tcPr>
            <w:tcW w:w="1985" w:type="dxa"/>
            <w:vAlign w:val="center"/>
          </w:tcPr>
          <w:p w14:paraId="5830C247" w14:textId="77777777" w:rsidR="00CE35FE" w:rsidRPr="00CE35FE" w:rsidRDefault="00CE35FE" w:rsidP="00CE35FE">
            <w:pPr>
              <w:jc w:val="both"/>
              <w:rPr>
                <w:sz w:val="24"/>
                <w:szCs w:val="24"/>
              </w:rPr>
            </w:pPr>
            <w:r w:rsidRPr="00CE35FE">
              <w:rPr>
                <w:sz w:val="24"/>
                <w:szCs w:val="24"/>
              </w:rPr>
              <w:t>юноши</w:t>
            </w:r>
          </w:p>
        </w:tc>
        <w:tc>
          <w:tcPr>
            <w:tcW w:w="1984" w:type="dxa"/>
            <w:vAlign w:val="center"/>
          </w:tcPr>
          <w:p w14:paraId="6199FA67" w14:textId="77777777" w:rsidR="00CE35FE" w:rsidRPr="00CE35FE" w:rsidRDefault="00CE35FE" w:rsidP="00CE35FE">
            <w:pPr>
              <w:jc w:val="both"/>
              <w:rPr>
                <w:sz w:val="24"/>
                <w:szCs w:val="24"/>
              </w:rPr>
            </w:pPr>
            <w:r w:rsidRPr="00CE35FE">
              <w:rPr>
                <w:sz w:val="24"/>
                <w:szCs w:val="24"/>
              </w:rPr>
              <w:t xml:space="preserve">девушки </w:t>
            </w:r>
          </w:p>
        </w:tc>
        <w:tc>
          <w:tcPr>
            <w:tcW w:w="1638" w:type="dxa"/>
            <w:vMerge/>
            <w:vAlign w:val="center"/>
          </w:tcPr>
          <w:p w14:paraId="6B282EBC" w14:textId="77777777" w:rsidR="00CE35FE" w:rsidRPr="00CE35FE" w:rsidRDefault="00CE35FE" w:rsidP="00CE35FE">
            <w:pPr>
              <w:jc w:val="both"/>
              <w:rPr>
                <w:sz w:val="24"/>
                <w:szCs w:val="24"/>
              </w:rPr>
            </w:pPr>
          </w:p>
        </w:tc>
      </w:tr>
      <w:tr w:rsidR="00CE35FE" w:rsidRPr="00CE35FE" w14:paraId="0B15FD07" w14:textId="77777777">
        <w:tblPrEx>
          <w:tblCellMar>
            <w:top w:w="0" w:type="dxa"/>
            <w:bottom w:w="0" w:type="dxa"/>
          </w:tblCellMar>
        </w:tblPrEx>
        <w:trPr>
          <w:cantSplit/>
        </w:trPr>
        <w:tc>
          <w:tcPr>
            <w:tcW w:w="1526" w:type="dxa"/>
            <w:vAlign w:val="center"/>
          </w:tcPr>
          <w:p w14:paraId="3433396B" w14:textId="77777777" w:rsidR="00CE35FE" w:rsidRPr="00CE35FE" w:rsidRDefault="00CE35FE" w:rsidP="00CE35FE">
            <w:pPr>
              <w:jc w:val="both"/>
              <w:rPr>
                <w:sz w:val="24"/>
                <w:szCs w:val="24"/>
              </w:rPr>
            </w:pPr>
            <w:r w:rsidRPr="00CE35FE">
              <w:rPr>
                <w:sz w:val="24"/>
                <w:szCs w:val="24"/>
              </w:rPr>
              <w:t>7</w:t>
            </w:r>
          </w:p>
        </w:tc>
        <w:tc>
          <w:tcPr>
            <w:tcW w:w="2126" w:type="dxa"/>
            <w:vAlign w:val="center"/>
          </w:tcPr>
          <w:p w14:paraId="2C2E886D" w14:textId="77777777" w:rsidR="00CE35FE" w:rsidRPr="00CE35FE" w:rsidRDefault="00CE35FE" w:rsidP="00CE35FE">
            <w:pPr>
              <w:jc w:val="both"/>
              <w:rPr>
                <w:sz w:val="24"/>
                <w:szCs w:val="24"/>
              </w:rPr>
            </w:pPr>
            <w:r w:rsidRPr="00CE35FE">
              <w:rPr>
                <w:sz w:val="24"/>
                <w:szCs w:val="24"/>
              </w:rPr>
              <w:t>128 уд/мин</w:t>
            </w:r>
          </w:p>
        </w:tc>
        <w:tc>
          <w:tcPr>
            <w:tcW w:w="2159" w:type="dxa"/>
            <w:vAlign w:val="center"/>
          </w:tcPr>
          <w:p w14:paraId="10348D2D" w14:textId="77777777" w:rsidR="00CE35FE" w:rsidRPr="00CE35FE" w:rsidRDefault="00CE35FE" w:rsidP="00CE35FE">
            <w:pPr>
              <w:jc w:val="both"/>
              <w:rPr>
                <w:sz w:val="24"/>
                <w:szCs w:val="24"/>
              </w:rPr>
            </w:pPr>
            <w:r w:rsidRPr="00CE35FE">
              <w:rPr>
                <w:sz w:val="24"/>
                <w:szCs w:val="24"/>
              </w:rPr>
              <w:t>191 уд/мин</w:t>
            </w:r>
          </w:p>
        </w:tc>
        <w:tc>
          <w:tcPr>
            <w:tcW w:w="1243" w:type="dxa"/>
            <w:vMerge w:val="restart"/>
            <w:vAlign w:val="center"/>
          </w:tcPr>
          <w:p w14:paraId="4B18A714" w14:textId="77777777" w:rsidR="00CE35FE" w:rsidRPr="00CE35FE" w:rsidRDefault="00CE35FE" w:rsidP="00CE35FE">
            <w:pPr>
              <w:jc w:val="both"/>
              <w:rPr>
                <w:sz w:val="24"/>
                <w:szCs w:val="24"/>
              </w:rPr>
            </w:pPr>
            <w:r w:rsidRPr="00CE35FE">
              <w:rPr>
                <w:sz w:val="24"/>
                <w:szCs w:val="24"/>
              </w:rPr>
              <w:t>1</w:t>
            </w:r>
          </w:p>
        </w:tc>
        <w:tc>
          <w:tcPr>
            <w:tcW w:w="2835" w:type="dxa"/>
            <w:vMerge w:val="restart"/>
            <w:vAlign w:val="center"/>
          </w:tcPr>
          <w:p w14:paraId="0BCE78CB" w14:textId="77777777" w:rsidR="00CE35FE" w:rsidRPr="00CE35FE" w:rsidRDefault="00CE35FE" w:rsidP="00CE35FE">
            <w:pPr>
              <w:jc w:val="both"/>
              <w:rPr>
                <w:sz w:val="24"/>
                <w:szCs w:val="24"/>
              </w:rPr>
            </w:pPr>
            <w:r w:rsidRPr="00CE35FE">
              <w:rPr>
                <w:sz w:val="24"/>
                <w:szCs w:val="24"/>
              </w:rPr>
              <w:t>Низкая интенсивность</w:t>
            </w:r>
          </w:p>
        </w:tc>
        <w:tc>
          <w:tcPr>
            <w:tcW w:w="1985" w:type="dxa"/>
            <w:vMerge w:val="restart"/>
            <w:vAlign w:val="center"/>
          </w:tcPr>
          <w:p w14:paraId="0AFCC503" w14:textId="77777777" w:rsidR="00CE35FE" w:rsidRPr="00CE35FE" w:rsidRDefault="00CE35FE" w:rsidP="00CE35FE">
            <w:pPr>
              <w:jc w:val="both"/>
              <w:rPr>
                <w:sz w:val="24"/>
                <w:szCs w:val="24"/>
              </w:rPr>
            </w:pPr>
            <w:r w:rsidRPr="00CE35FE">
              <w:rPr>
                <w:sz w:val="24"/>
                <w:szCs w:val="24"/>
              </w:rPr>
              <w:t>До 130 уд/мин</w:t>
            </w:r>
          </w:p>
        </w:tc>
        <w:tc>
          <w:tcPr>
            <w:tcW w:w="1984" w:type="dxa"/>
            <w:vMerge w:val="restart"/>
            <w:vAlign w:val="center"/>
          </w:tcPr>
          <w:p w14:paraId="1E1EBF96" w14:textId="77777777" w:rsidR="00CE35FE" w:rsidRPr="00CE35FE" w:rsidRDefault="00CE35FE" w:rsidP="00CE35FE">
            <w:pPr>
              <w:jc w:val="both"/>
              <w:rPr>
                <w:sz w:val="24"/>
                <w:szCs w:val="24"/>
              </w:rPr>
            </w:pPr>
            <w:r w:rsidRPr="00CE35FE">
              <w:rPr>
                <w:sz w:val="24"/>
                <w:szCs w:val="24"/>
              </w:rPr>
              <w:t>До 135 уд/мин</w:t>
            </w:r>
          </w:p>
        </w:tc>
        <w:tc>
          <w:tcPr>
            <w:tcW w:w="1638" w:type="dxa"/>
            <w:vMerge w:val="restart"/>
            <w:vAlign w:val="center"/>
          </w:tcPr>
          <w:p w14:paraId="1CA89983" w14:textId="77777777" w:rsidR="00CE35FE" w:rsidRPr="00CE35FE" w:rsidRDefault="00CE35FE" w:rsidP="00CE35FE">
            <w:pPr>
              <w:jc w:val="both"/>
              <w:rPr>
                <w:sz w:val="24"/>
                <w:szCs w:val="24"/>
              </w:rPr>
            </w:pPr>
            <w:r w:rsidRPr="00CE35FE">
              <w:rPr>
                <w:sz w:val="24"/>
                <w:szCs w:val="24"/>
              </w:rPr>
              <w:t>От 40 до 90 мин</w:t>
            </w:r>
          </w:p>
        </w:tc>
      </w:tr>
      <w:tr w:rsidR="00CE35FE" w:rsidRPr="00CE35FE" w14:paraId="72CC1B88" w14:textId="77777777">
        <w:tblPrEx>
          <w:tblCellMar>
            <w:top w:w="0" w:type="dxa"/>
            <w:bottom w:w="0" w:type="dxa"/>
          </w:tblCellMar>
        </w:tblPrEx>
        <w:trPr>
          <w:cantSplit/>
        </w:trPr>
        <w:tc>
          <w:tcPr>
            <w:tcW w:w="1526" w:type="dxa"/>
            <w:vAlign w:val="center"/>
          </w:tcPr>
          <w:p w14:paraId="65989F20" w14:textId="77777777" w:rsidR="00CE35FE" w:rsidRPr="00CE35FE" w:rsidRDefault="00CE35FE" w:rsidP="00CE35FE">
            <w:pPr>
              <w:jc w:val="both"/>
              <w:rPr>
                <w:sz w:val="24"/>
                <w:szCs w:val="24"/>
              </w:rPr>
            </w:pPr>
            <w:r w:rsidRPr="00CE35FE">
              <w:rPr>
                <w:sz w:val="24"/>
                <w:szCs w:val="24"/>
              </w:rPr>
              <w:t>8</w:t>
            </w:r>
          </w:p>
        </w:tc>
        <w:tc>
          <w:tcPr>
            <w:tcW w:w="2126" w:type="dxa"/>
            <w:vAlign w:val="center"/>
          </w:tcPr>
          <w:p w14:paraId="2B1D8790" w14:textId="77777777" w:rsidR="00CE35FE" w:rsidRPr="00CE35FE" w:rsidRDefault="00CE35FE" w:rsidP="00CE35FE">
            <w:pPr>
              <w:jc w:val="both"/>
              <w:rPr>
                <w:sz w:val="24"/>
                <w:szCs w:val="24"/>
              </w:rPr>
            </w:pPr>
            <w:r w:rsidRPr="00CE35FE">
              <w:rPr>
                <w:sz w:val="24"/>
                <w:szCs w:val="24"/>
              </w:rPr>
              <w:t>127 уд/мин</w:t>
            </w:r>
          </w:p>
        </w:tc>
        <w:tc>
          <w:tcPr>
            <w:tcW w:w="2159" w:type="dxa"/>
            <w:vAlign w:val="center"/>
          </w:tcPr>
          <w:p w14:paraId="26E6593C" w14:textId="77777777" w:rsidR="00CE35FE" w:rsidRPr="00CE35FE" w:rsidRDefault="00CE35FE" w:rsidP="00CE35FE">
            <w:pPr>
              <w:jc w:val="both"/>
              <w:rPr>
                <w:sz w:val="24"/>
                <w:szCs w:val="24"/>
              </w:rPr>
            </w:pPr>
            <w:r w:rsidRPr="00CE35FE">
              <w:rPr>
                <w:sz w:val="24"/>
                <w:szCs w:val="24"/>
              </w:rPr>
              <w:t>190 уд/мин</w:t>
            </w:r>
          </w:p>
        </w:tc>
        <w:tc>
          <w:tcPr>
            <w:tcW w:w="1243" w:type="dxa"/>
            <w:vMerge/>
            <w:vAlign w:val="center"/>
          </w:tcPr>
          <w:p w14:paraId="6DFA15EE" w14:textId="77777777" w:rsidR="00CE35FE" w:rsidRPr="00CE35FE" w:rsidRDefault="00CE35FE" w:rsidP="00CE35FE">
            <w:pPr>
              <w:jc w:val="both"/>
              <w:rPr>
                <w:sz w:val="24"/>
                <w:szCs w:val="24"/>
              </w:rPr>
            </w:pPr>
          </w:p>
        </w:tc>
        <w:tc>
          <w:tcPr>
            <w:tcW w:w="2835" w:type="dxa"/>
            <w:vMerge/>
            <w:vAlign w:val="center"/>
          </w:tcPr>
          <w:p w14:paraId="2E284213" w14:textId="77777777" w:rsidR="00CE35FE" w:rsidRPr="00CE35FE" w:rsidRDefault="00CE35FE" w:rsidP="00CE35FE">
            <w:pPr>
              <w:jc w:val="both"/>
              <w:rPr>
                <w:sz w:val="24"/>
                <w:szCs w:val="24"/>
              </w:rPr>
            </w:pPr>
          </w:p>
        </w:tc>
        <w:tc>
          <w:tcPr>
            <w:tcW w:w="1985" w:type="dxa"/>
            <w:vMerge/>
            <w:vAlign w:val="center"/>
          </w:tcPr>
          <w:p w14:paraId="597B9B0F" w14:textId="77777777" w:rsidR="00CE35FE" w:rsidRPr="00CE35FE" w:rsidRDefault="00CE35FE" w:rsidP="00CE35FE">
            <w:pPr>
              <w:jc w:val="both"/>
              <w:rPr>
                <w:sz w:val="24"/>
                <w:szCs w:val="24"/>
              </w:rPr>
            </w:pPr>
          </w:p>
        </w:tc>
        <w:tc>
          <w:tcPr>
            <w:tcW w:w="1984" w:type="dxa"/>
            <w:vMerge/>
            <w:vAlign w:val="center"/>
          </w:tcPr>
          <w:p w14:paraId="75F86537" w14:textId="77777777" w:rsidR="00CE35FE" w:rsidRPr="00CE35FE" w:rsidRDefault="00CE35FE" w:rsidP="00CE35FE">
            <w:pPr>
              <w:jc w:val="both"/>
              <w:rPr>
                <w:sz w:val="24"/>
                <w:szCs w:val="24"/>
              </w:rPr>
            </w:pPr>
          </w:p>
        </w:tc>
        <w:tc>
          <w:tcPr>
            <w:tcW w:w="1638" w:type="dxa"/>
            <w:vMerge/>
            <w:vAlign w:val="center"/>
          </w:tcPr>
          <w:p w14:paraId="554FD5DB" w14:textId="77777777" w:rsidR="00CE35FE" w:rsidRPr="00CE35FE" w:rsidRDefault="00CE35FE" w:rsidP="00CE35FE">
            <w:pPr>
              <w:jc w:val="both"/>
              <w:rPr>
                <w:sz w:val="24"/>
                <w:szCs w:val="24"/>
              </w:rPr>
            </w:pPr>
          </w:p>
        </w:tc>
      </w:tr>
      <w:tr w:rsidR="00CE35FE" w:rsidRPr="00CE35FE" w14:paraId="27B4CB7C" w14:textId="77777777">
        <w:tblPrEx>
          <w:tblCellMar>
            <w:top w:w="0" w:type="dxa"/>
            <w:bottom w:w="0" w:type="dxa"/>
          </w:tblCellMar>
        </w:tblPrEx>
        <w:trPr>
          <w:cantSplit/>
        </w:trPr>
        <w:tc>
          <w:tcPr>
            <w:tcW w:w="1526" w:type="dxa"/>
            <w:vAlign w:val="center"/>
          </w:tcPr>
          <w:p w14:paraId="1B491C9B" w14:textId="77777777" w:rsidR="00CE35FE" w:rsidRPr="00CE35FE" w:rsidRDefault="00CE35FE" w:rsidP="00CE35FE">
            <w:pPr>
              <w:jc w:val="both"/>
              <w:rPr>
                <w:sz w:val="24"/>
                <w:szCs w:val="24"/>
              </w:rPr>
            </w:pPr>
            <w:r w:rsidRPr="00CE35FE">
              <w:rPr>
                <w:sz w:val="24"/>
                <w:szCs w:val="24"/>
              </w:rPr>
              <w:t>9</w:t>
            </w:r>
          </w:p>
        </w:tc>
        <w:tc>
          <w:tcPr>
            <w:tcW w:w="2126" w:type="dxa"/>
            <w:vAlign w:val="center"/>
          </w:tcPr>
          <w:p w14:paraId="5EDB24DF" w14:textId="77777777" w:rsidR="00CE35FE" w:rsidRPr="00CE35FE" w:rsidRDefault="00CE35FE" w:rsidP="00CE35FE">
            <w:pPr>
              <w:jc w:val="both"/>
              <w:rPr>
                <w:sz w:val="24"/>
                <w:szCs w:val="24"/>
              </w:rPr>
            </w:pPr>
            <w:r w:rsidRPr="00CE35FE">
              <w:rPr>
                <w:sz w:val="24"/>
                <w:szCs w:val="24"/>
              </w:rPr>
              <w:t>127 уд/мин</w:t>
            </w:r>
          </w:p>
        </w:tc>
        <w:tc>
          <w:tcPr>
            <w:tcW w:w="2159" w:type="dxa"/>
            <w:vAlign w:val="center"/>
          </w:tcPr>
          <w:p w14:paraId="1822728E" w14:textId="77777777" w:rsidR="00CE35FE" w:rsidRPr="00CE35FE" w:rsidRDefault="00CE35FE" w:rsidP="00CE35FE">
            <w:pPr>
              <w:jc w:val="both"/>
              <w:rPr>
                <w:sz w:val="24"/>
                <w:szCs w:val="24"/>
              </w:rPr>
            </w:pPr>
            <w:r w:rsidRPr="00CE35FE">
              <w:rPr>
                <w:sz w:val="24"/>
                <w:szCs w:val="24"/>
              </w:rPr>
              <w:t>190 уд/мин</w:t>
            </w:r>
          </w:p>
        </w:tc>
        <w:tc>
          <w:tcPr>
            <w:tcW w:w="1243" w:type="dxa"/>
            <w:vMerge w:val="restart"/>
            <w:vAlign w:val="center"/>
          </w:tcPr>
          <w:p w14:paraId="7C916881" w14:textId="77777777" w:rsidR="00CE35FE" w:rsidRPr="00CE35FE" w:rsidRDefault="00CE35FE" w:rsidP="00CE35FE">
            <w:pPr>
              <w:jc w:val="both"/>
              <w:rPr>
                <w:sz w:val="24"/>
                <w:szCs w:val="24"/>
              </w:rPr>
            </w:pPr>
            <w:r w:rsidRPr="00CE35FE">
              <w:rPr>
                <w:sz w:val="24"/>
                <w:szCs w:val="24"/>
              </w:rPr>
              <w:t>2</w:t>
            </w:r>
          </w:p>
        </w:tc>
        <w:tc>
          <w:tcPr>
            <w:tcW w:w="2835" w:type="dxa"/>
            <w:vMerge w:val="restart"/>
            <w:vAlign w:val="center"/>
          </w:tcPr>
          <w:p w14:paraId="71632288" w14:textId="77777777" w:rsidR="00CE35FE" w:rsidRPr="00CE35FE" w:rsidRDefault="00CE35FE" w:rsidP="00CE35FE">
            <w:pPr>
              <w:jc w:val="both"/>
              <w:rPr>
                <w:sz w:val="24"/>
                <w:szCs w:val="24"/>
              </w:rPr>
            </w:pPr>
            <w:r w:rsidRPr="00CE35FE">
              <w:rPr>
                <w:sz w:val="24"/>
                <w:szCs w:val="24"/>
              </w:rPr>
              <w:t>Средняя интенсивность</w:t>
            </w:r>
          </w:p>
        </w:tc>
        <w:tc>
          <w:tcPr>
            <w:tcW w:w="1985" w:type="dxa"/>
            <w:vMerge w:val="restart"/>
            <w:vAlign w:val="center"/>
          </w:tcPr>
          <w:p w14:paraId="0330BD69" w14:textId="77777777" w:rsidR="00CE35FE" w:rsidRPr="00CE35FE" w:rsidRDefault="00CE35FE" w:rsidP="00CE35FE">
            <w:pPr>
              <w:jc w:val="both"/>
              <w:rPr>
                <w:sz w:val="24"/>
                <w:szCs w:val="24"/>
              </w:rPr>
            </w:pPr>
            <w:r w:rsidRPr="00CE35FE">
              <w:rPr>
                <w:sz w:val="24"/>
                <w:szCs w:val="24"/>
              </w:rPr>
              <w:t>131-155 уд/мин</w:t>
            </w:r>
          </w:p>
        </w:tc>
        <w:tc>
          <w:tcPr>
            <w:tcW w:w="1984" w:type="dxa"/>
            <w:vMerge w:val="restart"/>
            <w:vAlign w:val="center"/>
          </w:tcPr>
          <w:p w14:paraId="7FDF1E50" w14:textId="77777777" w:rsidR="00CE35FE" w:rsidRPr="00CE35FE" w:rsidRDefault="00CE35FE" w:rsidP="00CE35FE">
            <w:pPr>
              <w:jc w:val="both"/>
              <w:rPr>
                <w:sz w:val="24"/>
                <w:szCs w:val="24"/>
              </w:rPr>
            </w:pPr>
            <w:r w:rsidRPr="00CE35FE">
              <w:rPr>
                <w:sz w:val="24"/>
                <w:szCs w:val="24"/>
              </w:rPr>
              <w:t>136-160 уд/мин</w:t>
            </w:r>
          </w:p>
        </w:tc>
        <w:tc>
          <w:tcPr>
            <w:tcW w:w="1638" w:type="dxa"/>
            <w:vMerge w:val="restart"/>
            <w:vAlign w:val="center"/>
          </w:tcPr>
          <w:p w14:paraId="2D9AD39C" w14:textId="77777777" w:rsidR="00CE35FE" w:rsidRPr="00CE35FE" w:rsidRDefault="00CE35FE" w:rsidP="00CE35FE">
            <w:pPr>
              <w:jc w:val="both"/>
              <w:rPr>
                <w:sz w:val="24"/>
                <w:szCs w:val="24"/>
              </w:rPr>
            </w:pPr>
            <w:r w:rsidRPr="00CE35FE">
              <w:rPr>
                <w:sz w:val="24"/>
                <w:szCs w:val="24"/>
              </w:rPr>
              <w:t>30 – 40 мин</w:t>
            </w:r>
          </w:p>
        </w:tc>
      </w:tr>
      <w:tr w:rsidR="00CE35FE" w:rsidRPr="00CE35FE" w14:paraId="46CA65F2" w14:textId="77777777">
        <w:tblPrEx>
          <w:tblCellMar>
            <w:top w:w="0" w:type="dxa"/>
            <w:bottom w:w="0" w:type="dxa"/>
          </w:tblCellMar>
        </w:tblPrEx>
        <w:trPr>
          <w:cantSplit/>
        </w:trPr>
        <w:tc>
          <w:tcPr>
            <w:tcW w:w="1526" w:type="dxa"/>
            <w:vAlign w:val="center"/>
          </w:tcPr>
          <w:p w14:paraId="5DEF1648" w14:textId="77777777" w:rsidR="00CE35FE" w:rsidRPr="00CE35FE" w:rsidRDefault="00CE35FE" w:rsidP="00CE35FE">
            <w:pPr>
              <w:jc w:val="both"/>
              <w:rPr>
                <w:sz w:val="24"/>
                <w:szCs w:val="24"/>
              </w:rPr>
            </w:pPr>
            <w:r w:rsidRPr="00CE35FE">
              <w:rPr>
                <w:sz w:val="24"/>
                <w:szCs w:val="24"/>
              </w:rPr>
              <w:t>10</w:t>
            </w:r>
          </w:p>
        </w:tc>
        <w:tc>
          <w:tcPr>
            <w:tcW w:w="2126" w:type="dxa"/>
            <w:vAlign w:val="center"/>
          </w:tcPr>
          <w:p w14:paraId="3836B7E0" w14:textId="77777777" w:rsidR="00CE35FE" w:rsidRPr="00CE35FE" w:rsidRDefault="00CE35FE" w:rsidP="00CE35FE">
            <w:pPr>
              <w:jc w:val="both"/>
              <w:rPr>
                <w:sz w:val="24"/>
                <w:szCs w:val="24"/>
              </w:rPr>
            </w:pPr>
            <w:r w:rsidRPr="00CE35FE">
              <w:rPr>
                <w:sz w:val="24"/>
                <w:szCs w:val="24"/>
              </w:rPr>
              <w:t>126 уд/мин</w:t>
            </w:r>
          </w:p>
        </w:tc>
        <w:tc>
          <w:tcPr>
            <w:tcW w:w="2159" w:type="dxa"/>
            <w:vAlign w:val="center"/>
          </w:tcPr>
          <w:p w14:paraId="2638DF8C" w14:textId="77777777" w:rsidR="00CE35FE" w:rsidRPr="00CE35FE" w:rsidRDefault="00CE35FE" w:rsidP="00CE35FE">
            <w:pPr>
              <w:jc w:val="both"/>
              <w:rPr>
                <w:sz w:val="24"/>
                <w:szCs w:val="24"/>
              </w:rPr>
            </w:pPr>
            <w:r w:rsidRPr="00CE35FE">
              <w:rPr>
                <w:sz w:val="24"/>
                <w:szCs w:val="24"/>
              </w:rPr>
              <w:t>189 уд/мин</w:t>
            </w:r>
          </w:p>
        </w:tc>
        <w:tc>
          <w:tcPr>
            <w:tcW w:w="1243" w:type="dxa"/>
            <w:vMerge/>
            <w:vAlign w:val="center"/>
          </w:tcPr>
          <w:p w14:paraId="6EE4C929" w14:textId="77777777" w:rsidR="00CE35FE" w:rsidRPr="00CE35FE" w:rsidRDefault="00CE35FE" w:rsidP="00CE35FE">
            <w:pPr>
              <w:jc w:val="both"/>
              <w:rPr>
                <w:sz w:val="24"/>
                <w:szCs w:val="24"/>
              </w:rPr>
            </w:pPr>
          </w:p>
        </w:tc>
        <w:tc>
          <w:tcPr>
            <w:tcW w:w="2835" w:type="dxa"/>
            <w:vMerge/>
            <w:vAlign w:val="center"/>
          </w:tcPr>
          <w:p w14:paraId="5A0618CA" w14:textId="77777777" w:rsidR="00CE35FE" w:rsidRPr="00CE35FE" w:rsidRDefault="00CE35FE" w:rsidP="00CE35FE">
            <w:pPr>
              <w:jc w:val="both"/>
              <w:rPr>
                <w:sz w:val="24"/>
                <w:szCs w:val="24"/>
              </w:rPr>
            </w:pPr>
          </w:p>
        </w:tc>
        <w:tc>
          <w:tcPr>
            <w:tcW w:w="1985" w:type="dxa"/>
            <w:vMerge/>
            <w:vAlign w:val="center"/>
          </w:tcPr>
          <w:p w14:paraId="36F1D0A1" w14:textId="77777777" w:rsidR="00CE35FE" w:rsidRPr="00CE35FE" w:rsidRDefault="00CE35FE" w:rsidP="00CE35FE">
            <w:pPr>
              <w:jc w:val="both"/>
              <w:rPr>
                <w:sz w:val="24"/>
                <w:szCs w:val="24"/>
              </w:rPr>
            </w:pPr>
          </w:p>
        </w:tc>
        <w:tc>
          <w:tcPr>
            <w:tcW w:w="1984" w:type="dxa"/>
            <w:vMerge/>
            <w:vAlign w:val="center"/>
          </w:tcPr>
          <w:p w14:paraId="75DD82C2" w14:textId="77777777" w:rsidR="00CE35FE" w:rsidRPr="00CE35FE" w:rsidRDefault="00CE35FE" w:rsidP="00CE35FE">
            <w:pPr>
              <w:jc w:val="both"/>
              <w:rPr>
                <w:sz w:val="24"/>
                <w:szCs w:val="24"/>
              </w:rPr>
            </w:pPr>
          </w:p>
        </w:tc>
        <w:tc>
          <w:tcPr>
            <w:tcW w:w="1638" w:type="dxa"/>
            <w:vMerge/>
            <w:vAlign w:val="center"/>
          </w:tcPr>
          <w:p w14:paraId="4DEE3740" w14:textId="77777777" w:rsidR="00CE35FE" w:rsidRPr="00CE35FE" w:rsidRDefault="00CE35FE" w:rsidP="00CE35FE">
            <w:pPr>
              <w:jc w:val="both"/>
              <w:rPr>
                <w:sz w:val="24"/>
                <w:szCs w:val="24"/>
              </w:rPr>
            </w:pPr>
          </w:p>
        </w:tc>
      </w:tr>
      <w:tr w:rsidR="00CE35FE" w:rsidRPr="00CE35FE" w14:paraId="51E56C7E" w14:textId="77777777">
        <w:tblPrEx>
          <w:tblCellMar>
            <w:top w:w="0" w:type="dxa"/>
            <w:bottom w:w="0" w:type="dxa"/>
          </w:tblCellMar>
        </w:tblPrEx>
        <w:trPr>
          <w:cantSplit/>
        </w:trPr>
        <w:tc>
          <w:tcPr>
            <w:tcW w:w="1526" w:type="dxa"/>
            <w:vAlign w:val="center"/>
          </w:tcPr>
          <w:p w14:paraId="5DB5CAA1" w14:textId="77777777" w:rsidR="00CE35FE" w:rsidRPr="00CE35FE" w:rsidRDefault="00CE35FE" w:rsidP="00CE35FE">
            <w:pPr>
              <w:jc w:val="both"/>
              <w:rPr>
                <w:sz w:val="24"/>
                <w:szCs w:val="24"/>
              </w:rPr>
            </w:pPr>
            <w:r w:rsidRPr="00CE35FE">
              <w:rPr>
                <w:sz w:val="24"/>
                <w:szCs w:val="24"/>
              </w:rPr>
              <w:t>11</w:t>
            </w:r>
          </w:p>
        </w:tc>
        <w:tc>
          <w:tcPr>
            <w:tcW w:w="2126" w:type="dxa"/>
            <w:vAlign w:val="center"/>
          </w:tcPr>
          <w:p w14:paraId="222B7AE6" w14:textId="77777777" w:rsidR="00CE35FE" w:rsidRPr="00CE35FE" w:rsidRDefault="00CE35FE" w:rsidP="00CE35FE">
            <w:pPr>
              <w:jc w:val="both"/>
              <w:rPr>
                <w:sz w:val="24"/>
                <w:szCs w:val="24"/>
              </w:rPr>
            </w:pPr>
            <w:r w:rsidRPr="00CE35FE">
              <w:rPr>
                <w:sz w:val="24"/>
                <w:szCs w:val="24"/>
              </w:rPr>
              <w:t>125 уд/мин</w:t>
            </w:r>
          </w:p>
        </w:tc>
        <w:tc>
          <w:tcPr>
            <w:tcW w:w="2159" w:type="dxa"/>
            <w:vAlign w:val="center"/>
          </w:tcPr>
          <w:p w14:paraId="79169F6B" w14:textId="77777777" w:rsidR="00CE35FE" w:rsidRPr="00CE35FE" w:rsidRDefault="00CE35FE" w:rsidP="00CE35FE">
            <w:pPr>
              <w:jc w:val="both"/>
              <w:rPr>
                <w:sz w:val="24"/>
                <w:szCs w:val="24"/>
              </w:rPr>
            </w:pPr>
            <w:r w:rsidRPr="00CE35FE">
              <w:rPr>
                <w:sz w:val="24"/>
                <w:szCs w:val="24"/>
              </w:rPr>
              <w:t>188 уд/мин</w:t>
            </w:r>
          </w:p>
        </w:tc>
        <w:tc>
          <w:tcPr>
            <w:tcW w:w="1243" w:type="dxa"/>
            <w:vMerge w:val="restart"/>
            <w:vAlign w:val="center"/>
          </w:tcPr>
          <w:p w14:paraId="73EED237" w14:textId="77777777" w:rsidR="00CE35FE" w:rsidRPr="00CE35FE" w:rsidRDefault="00CE35FE" w:rsidP="00CE35FE">
            <w:pPr>
              <w:jc w:val="both"/>
              <w:rPr>
                <w:sz w:val="24"/>
                <w:szCs w:val="24"/>
              </w:rPr>
            </w:pPr>
            <w:r w:rsidRPr="00CE35FE">
              <w:rPr>
                <w:sz w:val="24"/>
                <w:szCs w:val="24"/>
              </w:rPr>
              <w:t>3</w:t>
            </w:r>
          </w:p>
        </w:tc>
        <w:tc>
          <w:tcPr>
            <w:tcW w:w="2835" w:type="dxa"/>
            <w:vMerge w:val="restart"/>
            <w:vAlign w:val="center"/>
          </w:tcPr>
          <w:p w14:paraId="2C037C0C" w14:textId="77777777" w:rsidR="00CE35FE" w:rsidRPr="00CE35FE" w:rsidRDefault="00CE35FE" w:rsidP="00CE35FE">
            <w:pPr>
              <w:jc w:val="both"/>
              <w:rPr>
                <w:sz w:val="24"/>
                <w:szCs w:val="24"/>
              </w:rPr>
            </w:pPr>
            <w:r w:rsidRPr="00CE35FE">
              <w:rPr>
                <w:sz w:val="24"/>
                <w:szCs w:val="24"/>
              </w:rPr>
              <w:t>Высокая интенсивность</w:t>
            </w:r>
          </w:p>
        </w:tc>
        <w:tc>
          <w:tcPr>
            <w:tcW w:w="1985" w:type="dxa"/>
            <w:vMerge w:val="restart"/>
            <w:vAlign w:val="center"/>
          </w:tcPr>
          <w:p w14:paraId="1CBA99C6" w14:textId="77777777" w:rsidR="00CE35FE" w:rsidRPr="00CE35FE" w:rsidRDefault="00CE35FE" w:rsidP="00CE35FE">
            <w:pPr>
              <w:jc w:val="both"/>
              <w:rPr>
                <w:sz w:val="24"/>
                <w:szCs w:val="24"/>
              </w:rPr>
            </w:pPr>
            <w:r w:rsidRPr="00CE35FE">
              <w:rPr>
                <w:sz w:val="24"/>
                <w:szCs w:val="24"/>
              </w:rPr>
              <w:t>156-175 уд/мин</w:t>
            </w:r>
          </w:p>
        </w:tc>
        <w:tc>
          <w:tcPr>
            <w:tcW w:w="1984" w:type="dxa"/>
            <w:vMerge w:val="restart"/>
            <w:vAlign w:val="center"/>
          </w:tcPr>
          <w:p w14:paraId="3DAA0A5C" w14:textId="77777777" w:rsidR="00CE35FE" w:rsidRPr="00CE35FE" w:rsidRDefault="00CE35FE" w:rsidP="00CE35FE">
            <w:pPr>
              <w:jc w:val="both"/>
              <w:rPr>
                <w:sz w:val="24"/>
                <w:szCs w:val="24"/>
              </w:rPr>
            </w:pPr>
            <w:r w:rsidRPr="00CE35FE">
              <w:rPr>
                <w:sz w:val="24"/>
                <w:szCs w:val="24"/>
              </w:rPr>
              <w:t>161-180 уд/мин</w:t>
            </w:r>
          </w:p>
        </w:tc>
        <w:tc>
          <w:tcPr>
            <w:tcW w:w="1638" w:type="dxa"/>
            <w:vMerge w:val="restart"/>
            <w:vAlign w:val="center"/>
          </w:tcPr>
          <w:p w14:paraId="3F5C4590" w14:textId="77777777" w:rsidR="00CE35FE" w:rsidRPr="00CE35FE" w:rsidRDefault="00CE35FE" w:rsidP="00CE35FE">
            <w:pPr>
              <w:jc w:val="both"/>
              <w:rPr>
                <w:sz w:val="24"/>
                <w:szCs w:val="24"/>
              </w:rPr>
            </w:pPr>
            <w:r w:rsidRPr="00CE35FE">
              <w:rPr>
                <w:sz w:val="24"/>
                <w:szCs w:val="24"/>
              </w:rPr>
              <w:t>5 – 30 мин</w:t>
            </w:r>
          </w:p>
        </w:tc>
      </w:tr>
      <w:tr w:rsidR="00CE35FE" w:rsidRPr="00CE35FE" w14:paraId="786FE166" w14:textId="77777777">
        <w:tblPrEx>
          <w:tblCellMar>
            <w:top w:w="0" w:type="dxa"/>
            <w:bottom w:w="0" w:type="dxa"/>
          </w:tblCellMar>
        </w:tblPrEx>
        <w:trPr>
          <w:cantSplit/>
        </w:trPr>
        <w:tc>
          <w:tcPr>
            <w:tcW w:w="1526" w:type="dxa"/>
            <w:vAlign w:val="center"/>
          </w:tcPr>
          <w:p w14:paraId="69800D0A" w14:textId="77777777" w:rsidR="00CE35FE" w:rsidRPr="00CE35FE" w:rsidRDefault="00CE35FE" w:rsidP="00CE35FE">
            <w:pPr>
              <w:jc w:val="both"/>
              <w:rPr>
                <w:sz w:val="24"/>
                <w:szCs w:val="24"/>
              </w:rPr>
            </w:pPr>
            <w:r w:rsidRPr="00CE35FE">
              <w:rPr>
                <w:sz w:val="24"/>
                <w:szCs w:val="24"/>
              </w:rPr>
              <w:t>12</w:t>
            </w:r>
          </w:p>
        </w:tc>
        <w:tc>
          <w:tcPr>
            <w:tcW w:w="2126" w:type="dxa"/>
            <w:vAlign w:val="center"/>
          </w:tcPr>
          <w:p w14:paraId="70812EB8" w14:textId="77777777" w:rsidR="00CE35FE" w:rsidRPr="00CE35FE" w:rsidRDefault="00CE35FE" w:rsidP="00CE35FE">
            <w:pPr>
              <w:jc w:val="both"/>
              <w:rPr>
                <w:sz w:val="24"/>
                <w:szCs w:val="24"/>
              </w:rPr>
            </w:pPr>
            <w:r w:rsidRPr="00CE35FE">
              <w:rPr>
                <w:sz w:val="24"/>
                <w:szCs w:val="24"/>
              </w:rPr>
              <w:t>125 уд/мин</w:t>
            </w:r>
          </w:p>
        </w:tc>
        <w:tc>
          <w:tcPr>
            <w:tcW w:w="2159" w:type="dxa"/>
            <w:vAlign w:val="center"/>
          </w:tcPr>
          <w:p w14:paraId="26EA2CE0" w14:textId="77777777" w:rsidR="00CE35FE" w:rsidRPr="00CE35FE" w:rsidRDefault="00CE35FE" w:rsidP="00CE35FE">
            <w:pPr>
              <w:jc w:val="both"/>
              <w:rPr>
                <w:sz w:val="24"/>
                <w:szCs w:val="24"/>
              </w:rPr>
            </w:pPr>
            <w:r w:rsidRPr="00CE35FE">
              <w:rPr>
                <w:sz w:val="24"/>
                <w:szCs w:val="24"/>
              </w:rPr>
              <w:t>187 уд/мин</w:t>
            </w:r>
          </w:p>
        </w:tc>
        <w:tc>
          <w:tcPr>
            <w:tcW w:w="1243" w:type="dxa"/>
            <w:vMerge/>
            <w:vAlign w:val="center"/>
          </w:tcPr>
          <w:p w14:paraId="00C853BD" w14:textId="77777777" w:rsidR="00CE35FE" w:rsidRPr="00CE35FE" w:rsidRDefault="00CE35FE" w:rsidP="00CE35FE">
            <w:pPr>
              <w:jc w:val="both"/>
              <w:rPr>
                <w:sz w:val="24"/>
                <w:szCs w:val="24"/>
              </w:rPr>
            </w:pPr>
          </w:p>
        </w:tc>
        <w:tc>
          <w:tcPr>
            <w:tcW w:w="2835" w:type="dxa"/>
            <w:vMerge/>
            <w:vAlign w:val="center"/>
          </w:tcPr>
          <w:p w14:paraId="20411C47" w14:textId="77777777" w:rsidR="00CE35FE" w:rsidRPr="00CE35FE" w:rsidRDefault="00CE35FE" w:rsidP="00CE35FE">
            <w:pPr>
              <w:jc w:val="both"/>
              <w:rPr>
                <w:sz w:val="24"/>
                <w:szCs w:val="24"/>
              </w:rPr>
            </w:pPr>
          </w:p>
        </w:tc>
        <w:tc>
          <w:tcPr>
            <w:tcW w:w="1985" w:type="dxa"/>
            <w:vMerge/>
            <w:vAlign w:val="center"/>
          </w:tcPr>
          <w:p w14:paraId="7CE6A67C" w14:textId="77777777" w:rsidR="00CE35FE" w:rsidRPr="00CE35FE" w:rsidRDefault="00CE35FE" w:rsidP="00CE35FE">
            <w:pPr>
              <w:jc w:val="both"/>
              <w:rPr>
                <w:sz w:val="24"/>
                <w:szCs w:val="24"/>
              </w:rPr>
            </w:pPr>
          </w:p>
        </w:tc>
        <w:tc>
          <w:tcPr>
            <w:tcW w:w="1984" w:type="dxa"/>
            <w:vMerge/>
            <w:vAlign w:val="center"/>
          </w:tcPr>
          <w:p w14:paraId="378DCE75" w14:textId="77777777" w:rsidR="00CE35FE" w:rsidRPr="00CE35FE" w:rsidRDefault="00CE35FE" w:rsidP="00CE35FE">
            <w:pPr>
              <w:jc w:val="both"/>
              <w:rPr>
                <w:sz w:val="24"/>
                <w:szCs w:val="24"/>
              </w:rPr>
            </w:pPr>
          </w:p>
        </w:tc>
        <w:tc>
          <w:tcPr>
            <w:tcW w:w="1638" w:type="dxa"/>
            <w:vMerge/>
            <w:vAlign w:val="center"/>
          </w:tcPr>
          <w:p w14:paraId="563633D9" w14:textId="77777777" w:rsidR="00CE35FE" w:rsidRPr="00CE35FE" w:rsidRDefault="00CE35FE" w:rsidP="00CE35FE">
            <w:pPr>
              <w:jc w:val="both"/>
              <w:rPr>
                <w:sz w:val="24"/>
                <w:szCs w:val="24"/>
              </w:rPr>
            </w:pPr>
          </w:p>
        </w:tc>
      </w:tr>
      <w:tr w:rsidR="00CE35FE" w:rsidRPr="00CE35FE" w14:paraId="22B77FA4" w14:textId="77777777">
        <w:tblPrEx>
          <w:tblCellMar>
            <w:top w:w="0" w:type="dxa"/>
            <w:bottom w:w="0" w:type="dxa"/>
          </w:tblCellMar>
        </w:tblPrEx>
        <w:trPr>
          <w:cantSplit/>
        </w:trPr>
        <w:tc>
          <w:tcPr>
            <w:tcW w:w="1526" w:type="dxa"/>
            <w:vAlign w:val="center"/>
          </w:tcPr>
          <w:p w14:paraId="7726F086" w14:textId="77777777" w:rsidR="00CE35FE" w:rsidRPr="00CE35FE" w:rsidRDefault="00CE35FE" w:rsidP="00CE35FE">
            <w:pPr>
              <w:jc w:val="both"/>
              <w:rPr>
                <w:sz w:val="24"/>
                <w:szCs w:val="24"/>
              </w:rPr>
            </w:pPr>
            <w:r w:rsidRPr="00CE35FE">
              <w:rPr>
                <w:sz w:val="24"/>
                <w:szCs w:val="24"/>
              </w:rPr>
              <w:t>13</w:t>
            </w:r>
          </w:p>
        </w:tc>
        <w:tc>
          <w:tcPr>
            <w:tcW w:w="2126" w:type="dxa"/>
            <w:vAlign w:val="center"/>
          </w:tcPr>
          <w:p w14:paraId="2BE6493B" w14:textId="77777777" w:rsidR="00CE35FE" w:rsidRPr="00CE35FE" w:rsidRDefault="00CE35FE" w:rsidP="00CE35FE">
            <w:pPr>
              <w:jc w:val="both"/>
              <w:rPr>
                <w:sz w:val="24"/>
                <w:szCs w:val="24"/>
              </w:rPr>
            </w:pPr>
            <w:r w:rsidRPr="00CE35FE">
              <w:rPr>
                <w:sz w:val="24"/>
                <w:szCs w:val="24"/>
              </w:rPr>
              <w:t>124 уд/мин</w:t>
            </w:r>
          </w:p>
        </w:tc>
        <w:tc>
          <w:tcPr>
            <w:tcW w:w="2159" w:type="dxa"/>
            <w:vAlign w:val="center"/>
          </w:tcPr>
          <w:p w14:paraId="3C941C59" w14:textId="77777777" w:rsidR="00CE35FE" w:rsidRPr="00CE35FE" w:rsidRDefault="00CE35FE" w:rsidP="00CE35FE">
            <w:pPr>
              <w:jc w:val="both"/>
              <w:rPr>
                <w:sz w:val="24"/>
                <w:szCs w:val="24"/>
              </w:rPr>
            </w:pPr>
            <w:r w:rsidRPr="00CE35FE">
              <w:rPr>
                <w:sz w:val="24"/>
                <w:szCs w:val="24"/>
              </w:rPr>
              <w:t>185 уд/мин</w:t>
            </w:r>
          </w:p>
        </w:tc>
        <w:tc>
          <w:tcPr>
            <w:tcW w:w="1243" w:type="dxa"/>
            <w:vMerge w:val="restart"/>
            <w:vAlign w:val="center"/>
          </w:tcPr>
          <w:p w14:paraId="191059DA" w14:textId="77777777" w:rsidR="00CE35FE" w:rsidRPr="00CE35FE" w:rsidRDefault="00CE35FE" w:rsidP="00CE35FE">
            <w:pPr>
              <w:jc w:val="both"/>
              <w:rPr>
                <w:sz w:val="24"/>
                <w:szCs w:val="24"/>
              </w:rPr>
            </w:pPr>
            <w:r w:rsidRPr="00CE35FE">
              <w:rPr>
                <w:sz w:val="24"/>
                <w:szCs w:val="24"/>
              </w:rPr>
              <w:t>4</w:t>
            </w:r>
          </w:p>
        </w:tc>
        <w:tc>
          <w:tcPr>
            <w:tcW w:w="2835" w:type="dxa"/>
            <w:vMerge w:val="restart"/>
            <w:vAlign w:val="center"/>
          </w:tcPr>
          <w:p w14:paraId="2353B9AB" w14:textId="77777777" w:rsidR="00CE35FE" w:rsidRPr="00CE35FE" w:rsidRDefault="00CE35FE" w:rsidP="00CE35FE">
            <w:pPr>
              <w:jc w:val="both"/>
              <w:rPr>
                <w:sz w:val="24"/>
                <w:szCs w:val="24"/>
              </w:rPr>
            </w:pPr>
            <w:r w:rsidRPr="00CE35FE">
              <w:rPr>
                <w:sz w:val="24"/>
                <w:szCs w:val="24"/>
              </w:rPr>
              <w:t>Субмаксимальная интенсивность</w:t>
            </w:r>
          </w:p>
        </w:tc>
        <w:tc>
          <w:tcPr>
            <w:tcW w:w="1985" w:type="dxa"/>
            <w:vMerge w:val="restart"/>
            <w:vAlign w:val="center"/>
          </w:tcPr>
          <w:p w14:paraId="5E0694CF" w14:textId="77777777" w:rsidR="00CE35FE" w:rsidRPr="00CE35FE" w:rsidRDefault="00CE35FE" w:rsidP="00CE35FE">
            <w:pPr>
              <w:jc w:val="both"/>
              <w:rPr>
                <w:sz w:val="24"/>
                <w:szCs w:val="24"/>
              </w:rPr>
            </w:pPr>
            <w:r w:rsidRPr="00CE35FE">
              <w:rPr>
                <w:sz w:val="24"/>
                <w:szCs w:val="24"/>
              </w:rPr>
              <w:t>176-180 уд/мин</w:t>
            </w:r>
          </w:p>
        </w:tc>
        <w:tc>
          <w:tcPr>
            <w:tcW w:w="1984" w:type="dxa"/>
            <w:vMerge w:val="restart"/>
            <w:vAlign w:val="center"/>
          </w:tcPr>
          <w:p w14:paraId="3D87B22D" w14:textId="77777777" w:rsidR="00CE35FE" w:rsidRPr="00CE35FE" w:rsidRDefault="00CE35FE" w:rsidP="00CE35FE">
            <w:pPr>
              <w:jc w:val="both"/>
              <w:rPr>
                <w:sz w:val="24"/>
                <w:szCs w:val="24"/>
              </w:rPr>
            </w:pPr>
            <w:r w:rsidRPr="00CE35FE">
              <w:rPr>
                <w:sz w:val="24"/>
                <w:szCs w:val="24"/>
              </w:rPr>
              <w:t xml:space="preserve">181 уд/мин </w:t>
            </w:r>
          </w:p>
        </w:tc>
        <w:tc>
          <w:tcPr>
            <w:tcW w:w="1638" w:type="dxa"/>
            <w:vMerge w:val="restart"/>
            <w:vAlign w:val="center"/>
          </w:tcPr>
          <w:p w14:paraId="19CB2E2F" w14:textId="77777777" w:rsidR="00CE35FE" w:rsidRPr="00CE35FE" w:rsidRDefault="00CE35FE" w:rsidP="00CE35FE">
            <w:pPr>
              <w:jc w:val="both"/>
              <w:rPr>
                <w:sz w:val="24"/>
                <w:szCs w:val="24"/>
              </w:rPr>
            </w:pPr>
            <w:r w:rsidRPr="00CE35FE">
              <w:rPr>
                <w:sz w:val="24"/>
                <w:szCs w:val="24"/>
              </w:rPr>
              <w:t>30 сек – 5 мин</w:t>
            </w:r>
          </w:p>
        </w:tc>
      </w:tr>
      <w:tr w:rsidR="00CE35FE" w:rsidRPr="00CE35FE" w14:paraId="64E30650" w14:textId="77777777">
        <w:tblPrEx>
          <w:tblCellMar>
            <w:top w:w="0" w:type="dxa"/>
            <w:bottom w:w="0" w:type="dxa"/>
          </w:tblCellMar>
        </w:tblPrEx>
        <w:trPr>
          <w:cantSplit/>
        </w:trPr>
        <w:tc>
          <w:tcPr>
            <w:tcW w:w="1526" w:type="dxa"/>
            <w:vAlign w:val="center"/>
          </w:tcPr>
          <w:p w14:paraId="74A883C0" w14:textId="77777777" w:rsidR="00CE35FE" w:rsidRPr="00CE35FE" w:rsidRDefault="00CE35FE" w:rsidP="00CE35FE">
            <w:pPr>
              <w:jc w:val="both"/>
              <w:rPr>
                <w:sz w:val="24"/>
                <w:szCs w:val="24"/>
              </w:rPr>
            </w:pPr>
            <w:r w:rsidRPr="00CE35FE">
              <w:rPr>
                <w:sz w:val="24"/>
                <w:szCs w:val="24"/>
              </w:rPr>
              <w:t>14</w:t>
            </w:r>
          </w:p>
        </w:tc>
        <w:tc>
          <w:tcPr>
            <w:tcW w:w="2126" w:type="dxa"/>
            <w:vAlign w:val="center"/>
          </w:tcPr>
          <w:p w14:paraId="7FD36065" w14:textId="77777777" w:rsidR="00CE35FE" w:rsidRPr="00CE35FE" w:rsidRDefault="00CE35FE" w:rsidP="00CE35FE">
            <w:pPr>
              <w:jc w:val="both"/>
              <w:rPr>
                <w:sz w:val="24"/>
                <w:szCs w:val="24"/>
              </w:rPr>
            </w:pPr>
            <w:r w:rsidRPr="00CE35FE">
              <w:rPr>
                <w:sz w:val="24"/>
                <w:szCs w:val="24"/>
              </w:rPr>
              <w:t>124 уд/мин</w:t>
            </w:r>
          </w:p>
        </w:tc>
        <w:tc>
          <w:tcPr>
            <w:tcW w:w="2159" w:type="dxa"/>
            <w:vAlign w:val="center"/>
          </w:tcPr>
          <w:p w14:paraId="6B260870" w14:textId="77777777" w:rsidR="00CE35FE" w:rsidRPr="00CE35FE" w:rsidRDefault="00CE35FE" w:rsidP="00CE35FE">
            <w:pPr>
              <w:jc w:val="both"/>
              <w:rPr>
                <w:sz w:val="24"/>
                <w:szCs w:val="24"/>
              </w:rPr>
            </w:pPr>
            <w:r w:rsidRPr="00CE35FE">
              <w:rPr>
                <w:sz w:val="24"/>
                <w:szCs w:val="24"/>
              </w:rPr>
              <w:t>185 уд/мин</w:t>
            </w:r>
          </w:p>
        </w:tc>
        <w:tc>
          <w:tcPr>
            <w:tcW w:w="1243" w:type="dxa"/>
            <w:vMerge/>
            <w:vAlign w:val="center"/>
          </w:tcPr>
          <w:p w14:paraId="2D1E935F" w14:textId="77777777" w:rsidR="00CE35FE" w:rsidRPr="00CE35FE" w:rsidRDefault="00CE35FE" w:rsidP="00CE35FE">
            <w:pPr>
              <w:jc w:val="both"/>
              <w:rPr>
                <w:sz w:val="24"/>
                <w:szCs w:val="24"/>
              </w:rPr>
            </w:pPr>
          </w:p>
        </w:tc>
        <w:tc>
          <w:tcPr>
            <w:tcW w:w="2835" w:type="dxa"/>
            <w:vMerge/>
            <w:vAlign w:val="center"/>
          </w:tcPr>
          <w:p w14:paraId="09085F88" w14:textId="77777777" w:rsidR="00CE35FE" w:rsidRPr="00CE35FE" w:rsidRDefault="00CE35FE" w:rsidP="00CE35FE">
            <w:pPr>
              <w:jc w:val="both"/>
              <w:rPr>
                <w:sz w:val="24"/>
                <w:szCs w:val="24"/>
              </w:rPr>
            </w:pPr>
          </w:p>
        </w:tc>
        <w:tc>
          <w:tcPr>
            <w:tcW w:w="1985" w:type="dxa"/>
            <w:vMerge/>
            <w:vAlign w:val="center"/>
          </w:tcPr>
          <w:p w14:paraId="2145AAD7" w14:textId="77777777" w:rsidR="00CE35FE" w:rsidRPr="00CE35FE" w:rsidRDefault="00CE35FE" w:rsidP="00CE35FE">
            <w:pPr>
              <w:jc w:val="both"/>
              <w:rPr>
                <w:sz w:val="24"/>
                <w:szCs w:val="24"/>
              </w:rPr>
            </w:pPr>
          </w:p>
        </w:tc>
        <w:tc>
          <w:tcPr>
            <w:tcW w:w="1984" w:type="dxa"/>
            <w:vMerge/>
            <w:vAlign w:val="center"/>
          </w:tcPr>
          <w:p w14:paraId="08B7CA0F" w14:textId="77777777" w:rsidR="00CE35FE" w:rsidRPr="00CE35FE" w:rsidRDefault="00CE35FE" w:rsidP="00CE35FE">
            <w:pPr>
              <w:jc w:val="both"/>
              <w:rPr>
                <w:sz w:val="24"/>
                <w:szCs w:val="24"/>
              </w:rPr>
            </w:pPr>
          </w:p>
        </w:tc>
        <w:tc>
          <w:tcPr>
            <w:tcW w:w="1638" w:type="dxa"/>
            <w:vMerge/>
            <w:vAlign w:val="center"/>
          </w:tcPr>
          <w:p w14:paraId="0DCF4DA9" w14:textId="77777777" w:rsidR="00CE35FE" w:rsidRPr="00CE35FE" w:rsidRDefault="00CE35FE" w:rsidP="00CE35FE">
            <w:pPr>
              <w:jc w:val="both"/>
              <w:rPr>
                <w:sz w:val="24"/>
                <w:szCs w:val="24"/>
              </w:rPr>
            </w:pPr>
          </w:p>
        </w:tc>
      </w:tr>
      <w:tr w:rsidR="00CE35FE" w:rsidRPr="00CE35FE" w14:paraId="15086083" w14:textId="77777777">
        <w:tblPrEx>
          <w:tblCellMar>
            <w:top w:w="0" w:type="dxa"/>
            <w:bottom w:w="0" w:type="dxa"/>
          </w:tblCellMar>
        </w:tblPrEx>
        <w:trPr>
          <w:cantSplit/>
          <w:trHeight w:val="351"/>
        </w:trPr>
        <w:tc>
          <w:tcPr>
            <w:tcW w:w="1526" w:type="dxa"/>
            <w:vAlign w:val="center"/>
          </w:tcPr>
          <w:p w14:paraId="7476148F" w14:textId="77777777" w:rsidR="00CE35FE" w:rsidRPr="00CE35FE" w:rsidRDefault="00CE35FE" w:rsidP="00CE35FE">
            <w:pPr>
              <w:jc w:val="both"/>
              <w:rPr>
                <w:sz w:val="24"/>
                <w:szCs w:val="24"/>
              </w:rPr>
            </w:pPr>
            <w:r w:rsidRPr="00CE35FE">
              <w:rPr>
                <w:sz w:val="24"/>
                <w:szCs w:val="24"/>
              </w:rPr>
              <w:t>15</w:t>
            </w:r>
          </w:p>
        </w:tc>
        <w:tc>
          <w:tcPr>
            <w:tcW w:w="2126" w:type="dxa"/>
            <w:vAlign w:val="center"/>
          </w:tcPr>
          <w:p w14:paraId="70FFA88F" w14:textId="77777777" w:rsidR="00CE35FE" w:rsidRPr="00CE35FE" w:rsidRDefault="00CE35FE" w:rsidP="00CE35FE">
            <w:pPr>
              <w:jc w:val="both"/>
              <w:rPr>
                <w:sz w:val="24"/>
                <w:szCs w:val="24"/>
              </w:rPr>
            </w:pPr>
            <w:r w:rsidRPr="00CE35FE">
              <w:rPr>
                <w:sz w:val="24"/>
                <w:szCs w:val="24"/>
              </w:rPr>
              <w:t>123 уд/мин</w:t>
            </w:r>
          </w:p>
        </w:tc>
        <w:tc>
          <w:tcPr>
            <w:tcW w:w="2159" w:type="dxa"/>
            <w:vAlign w:val="center"/>
          </w:tcPr>
          <w:p w14:paraId="1AF26479" w14:textId="77777777" w:rsidR="00CE35FE" w:rsidRPr="00CE35FE" w:rsidRDefault="00CE35FE" w:rsidP="00CE35FE">
            <w:pPr>
              <w:jc w:val="both"/>
              <w:rPr>
                <w:sz w:val="24"/>
                <w:szCs w:val="24"/>
              </w:rPr>
            </w:pPr>
            <w:r w:rsidRPr="00CE35FE">
              <w:rPr>
                <w:sz w:val="24"/>
                <w:szCs w:val="24"/>
              </w:rPr>
              <w:t>185 уд/мин</w:t>
            </w:r>
          </w:p>
        </w:tc>
        <w:tc>
          <w:tcPr>
            <w:tcW w:w="1243" w:type="dxa"/>
            <w:vMerge w:val="restart"/>
            <w:vAlign w:val="center"/>
          </w:tcPr>
          <w:p w14:paraId="6005266F" w14:textId="77777777" w:rsidR="00CE35FE" w:rsidRPr="00CE35FE" w:rsidRDefault="00CE35FE" w:rsidP="00CE35FE">
            <w:pPr>
              <w:jc w:val="both"/>
              <w:rPr>
                <w:sz w:val="24"/>
                <w:szCs w:val="24"/>
              </w:rPr>
            </w:pPr>
            <w:r w:rsidRPr="00CE35FE">
              <w:rPr>
                <w:sz w:val="24"/>
                <w:szCs w:val="24"/>
              </w:rPr>
              <w:t>5</w:t>
            </w:r>
          </w:p>
        </w:tc>
        <w:tc>
          <w:tcPr>
            <w:tcW w:w="2835" w:type="dxa"/>
            <w:vMerge w:val="restart"/>
            <w:vAlign w:val="center"/>
          </w:tcPr>
          <w:p w14:paraId="40A05E2B" w14:textId="77777777" w:rsidR="00CE35FE" w:rsidRPr="00CE35FE" w:rsidRDefault="00CE35FE" w:rsidP="00CE35FE">
            <w:pPr>
              <w:jc w:val="both"/>
              <w:rPr>
                <w:sz w:val="24"/>
                <w:szCs w:val="24"/>
              </w:rPr>
            </w:pPr>
            <w:r w:rsidRPr="00CE35FE">
              <w:rPr>
                <w:sz w:val="24"/>
                <w:szCs w:val="24"/>
              </w:rPr>
              <w:t>Максимальная интенсивность</w:t>
            </w:r>
          </w:p>
        </w:tc>
        <w:tc>
          <w:tcPr>
            <w:tcW w:w="1985" w:type="dxa"/>
            <w:vMerge w:val="restart"/>
            <w:vAlign w:val="center"/>
          </w:tcPr>
          <w:p w14:paraId="63497C66" w14:textId="77777777" w:rsidR="00CE35FE" w:rsidRPr="00CE35FE" w:rsidRDefault="00CE35FE" w:rsidP="00CE35FE">
            <w:pPr>
              <w:jc w:val="both"/>
              <w:rPr>
                <w:sz w:val="24"/>
                <w:szCs w:val="24"/>
              </w:rPr>
            </w:pPr>
            <w:r w:rsidRPr="00CE35FE">
              <w:rPr>
                <w:sz w:val="24"/>
                <w:szCs w:val="24"/>
              </w:rPr>
              <w:t>181-200 уд/мин</w:t>
            </w:r>
          </w:p>
        </w:tc>
        <w:tc>
          <w:tcPr>
            <w:tcW w:w="1984" w:type="dxa"/>
            <w:vMerge w:val="restart"/>
            <w:vAlign w:val="center"/>
          </w:tcPr>
          <w:p w14:paraId="15363AA9" w14:textId="77777777" w:rsidR="00CE35FE" w:rsidRPr="00CE35FE" w:rsidRDefault="00CE35FE" w:rsidP="00CE35FE">
            <w:pPr>
              <w:jc w:val="both"/>
              <w:rPr>
                <w:sz w:val="24"/>
                <w:szCs w:val="24"/>
              </w:rPr>
            </w:pPr>
            <w:r w:rsidRPr="00CE35FE">
              <w:rPr>
                <w:sz w:val="24"/>
                <w:szCs w:val="24"/>
              </w:rPr>
              <w:t xml:space="preserve">выше 181 уд/мин  </w:t>
            </w:r>
          </w:p>
        </w:tc>
        <w:tc>
          <w:tcPr>
            <w:tcW w:w="1638" w:type="dxa"/>
            <w:vMerge w:val="restart"/>
            <w:vAlign w:val="center"/>
          </w:tcPr>
          <w:p w14:paraId="5C75248F" w14:textId="77777777" w:rsidR="00CE35FE" w:rsidRPr="00CE35FE" w:rsidRDefault="00CE35FE" w:rsidP="00CE35FE">
            <w:pPr>
              <w:jc w:val="both"/>
              <w:rPr>
                <w:sz w:val="24"/>
                <w:szCs w:val="24"/>
              </w:rPr>
            </w:pPr>
            <w:r w:rsidRPr="00CE35FE">
              <w:rPr>
                <w:sz w:val="24"/>
                <w:szCs w:val="24"/>
              </w:rPr>
              <w:t>20 – 30 сек</w:t>
            </w:r>
          </w:p>
        </w:tc>
      </w:tr>
      <w:tr w:rsidR="00CE35FE" w:rsidRPr="00CE35FE" w14:paraId="7FFB4820" w14:textId="77777777">
        <w:tblPrEx>
          <w:tblCellMar>
            <w:top w:w="0" w:type="dxa"/>
            <w:bottom w:w="0" w:type="dxa"/>
          </w:tblCellMar>
        </w:tblPrEx>
        <w:trPr>
          <w:cantSplit/>
          <w:trHeight w:val="385"/>
        </w:trPr>
        <w:tc>
          <w:tcPr>
            <w:tcW w:w="1526" w:type="dxa"/>
            <w:vAlign w:val="center"/>
          </w:tcPr>
          <w:p w14:paraId="7D6B3DE7" w14:textId="77777777" w:rsidR="00CE35FE" w:rsidRPr="00CE35FE" w:rsidRDefault="00CE35FE" w:rsidP="00CE35FE">
            <w:pPr>
              <w:jc w:val="both"/>
              <w:rPr>
                <w:sz w:val="24"/>
                <w:szCs w:val="24"/>
              </w:rPr>
            </w:pPr>
            <w:r w:rsidRPr="00CE35FE">
              <w:rPr>
                <w:sz w:val="24"/>
                <w:szCs w:val="24"/>
              </w:rPr>
              <w:t>16</w:t>
            </w:r>
          </w:p>
        </w:tc>
        <w:tc>
          <w:tcPr>
            <w:tcW w:w="2126" w:type="dxa"/>
            <w:vAlign w:val="center"/>
          </w:tcPr>
          <w:p w14:paraId="1632CF97" w14:textId="77777777" w:rsidR="00CE35FE" w:rsidRPr="00CE35FE" w:rsidRDefault="00CE35FE" w:rsidP="00CE35FE">
            <w:pPr>
              <w:jc w:val="both"/>
              <w:rPr>
                <w:sz w:val="24"/>
                <w:szCs w:val="24"/>
              </w:rPr>
            </w:pPr>
            <w:r w:rsidRPr="00CE35FE">
              <w:rPr>
                <w:sz w:val="24"/>
                <w:szCs w:val="24"/>
              </w:rPr>
              <w:t>122 уд/мин</w:t>
            </w:r>
          </w:p>
        </w:tc>
        <w:tc>
          <w:tcPr>
            <w:tcW w:w="2159" w:type="dxa"/>
            <w:vAlign w:val="center"/>
          </w:tcPr>
          <w:p w14:paraId="36529352" w14:textId="77777777" w:rsidR="00CE35FE" w:rsidRPr="00CE35FE" w:rsidRDefault="00CE35FE" w:rsidP="00CE35FE">
            <w:pPr>
              <w:jc w:val="both"/>
              <w:rPr>
                <w:sz w:val="24"/>
                <w:szCs w:val="24"/>
              </w:rPr>
            </w:pPr>
            <w:r w:rsidRPr="00CE35FE">
              <w:rPr>
                <w:sz w:val="24"/>
                <w:szCs w:val="24"/>
              </w:rPr>
              <w:t>184 уд/мин</w:t>
            </w:r>
          </w:p>
        </w:tc>
        <w:tc>
          <w:tcPr>
            <w:tcW w:w="1243" w:type="dxa"/>
            <w:vMerge/>
            <w:vAlign w:val="center"/>
          </w:tcPr>
          <w:p w14:paraId="18EA84DC" w14:textId="77777777" w:rsidR="00CE35FE" w:rsidRPr="00CE35FE" w:rsidRDefault="00CE35FE" w:rsidP="00CE35FE">
            <w:pPr>
              <w:jc w:val="both"/>
              <w:rPr>
                <w:sz w:val="24"/>
                <w:szCs w:val="24"/>
              </w:rPr>
            </w:pPr>
          </w:p>
        </w:tc>
        <w:tc>
          <w:tcPr>
            <w:tcW w:w="2835" w:type="dxa"/>
            <w:vMerge/>
            <w:vAlign w:val="center"/>
          </w:tcPr>
          <w:p w14:paraId="77F7BE1D" w14:textId="77777777" w:rsidR="00CE35FE" w:rsidRPr="00CE35FE" w:rsidRDefault="00CE35FE" w:rsidP="00CE35FE">
            <w:pPr>
              <w:jc w:val="both"/>
              <w:rPr>
                <w:sz w:val="24"/>
                <w:szCs w:val="24"/>
              </w:rPr>
            </w:pPr>
          </w:p>
        </w:tc>
        <w:tc>
          <w:tcPr>
            <w:tcW w:w="1985" w:type="dxa"/>
            <w:vMerge/>
            <w:vAlign w:val="center"/>
          </w:tcPr>
          <w:p w14:paraId="764568B3" w14:textId="77777777" w:rsidR="00CE35FE" w:rsidRPr="00CE35FE" w:rsidRDefault="00CE35FE" w:rsidP="00CE35FE">
            <w:pPr>
              <w:jc w:val="both"/>
              <w:rPr>
                <w:sz w:val="24"/>
                <w:szCs w:val="24"/>
              </w:rPr>
            </w:pPr>
          </w:p>
        </w:tc>
        <w:tc>
          <w:tcPr>
            <w:tcW w:w="1984" w:type="dxa"/>
            <w:vMerge/>
            <w:vAlign w:val="center"/>
          </w:tcPr>
          <w:p w14:paraId="5FCE9921" w14:textId="77777777" w:rsidR="00CE35FE" w:rsidRPr="00CE35FE" w:rsidRDefault="00CE35FE" w:rsidP="00CE35FE">
            <w:pPr>
              <w:jc w:val="both"/>
              <w:rPr>
                <w:sz w:val="24"/>
                <w:szCs w:val="24"/>
              </w:rPr>
            </w:pPr>
          </w:p>
        </w:tc>
        <w:tc>
          <w:tcPr>
            <w:tcW w:w="1638" w:type="dxa"/>
            <w:vMerge/>
            <w:vAlign w:val="center"/>
          </w:tcPr>
          <w:p w14:paraId="13D57BCE" w14:textId="77777777" w:rsidR="00CE35FE" w:rsidRPr="00CE35FE" w:rsidRDefault="00CE35FE" w:rsidP="00CE35FE">
            <w:pPr>
              <w:jc w:val="both"/>
              <w:rPr>
                <w:sz w:val="24"/>
                <w:szCs w:val="24"/>
              </w:rPr>
            </w:pPr>
          </w:p>
        </w:tc>
      </w:tr>
      <w:tr w:rsidR="00CE35FE" w:rsidRPr="00CE35FE" w14:paraId="4F0A88D0" w14:textId="77777777">
        <w:tblPrEx>
          <w:tblCellMar>
            <w:top w:w="0" w:type="dxa"/>
            <w:bottom w:w="0" w:type="dxa"/>
          </w:tblCellMar>
        </w:tblPrEx>
        <w:trPr>
          <w:cantSplit/>
          <w:trHeight w:val="778"/>
        </w:trPr>
        <w:tc>
          <w:tcPr>
            <w:tcW w:w="15496" w:type="dxa"/>
            <w:gridSpan w:val="8"/>
            <w:vAlign w:val="center"/>
          </w:tcPr>
          <w:p w14:paraId="660AFFF7" w14:textId="77777777" w:rsidR="00CE35FE" w:rsidRPr="00CE35FE" w:rsidRDefault="00CE35FE" w:rsidP="00CE35FE">
            <w:pPr>
              <w:jc w:val="both"/>
              <w:rPr>
                <w:sz w:val="24"/>
                <w:szCs w:val="24"/>
              </w:rPr>
            </w:pPr>
            <w:r w:rsidRPr="00CE35FE">
              <w:rPr>
                <w:sz w:val="24"/>
                <w:szCs w:val="24"/>
              </w:rPr>
              <w:t>Индивидуальный тренировочный пульс: 220 – (возраст) – (пульс в покое)*0,6 + (пульс в покое)</w:t>
            </w:r>
          </w:p>
        </w:tc>
      </w:tr>
    </w:tbl>
    <w:p w14:paraId="622F647C" w14:textId="77777777" w:rsidR="00CE35FE" w:rsidRDefault="00CE35FE" w:rsidP="00CE35FE">
      <w:pPr>
        <w:spacing w:before="120"/>
        <w:ind w:firstLine="567"/>
        <w:jc w:val="both"/>
        <w:rPr>
          <w:sz w:val="24"/>
          <w:szCs w:val="24"/>
        </w:rPr>
      </w:pPr>
      <w:bookmarkStart w:id="20" w:name="_Toc451088584"/>
    </w:p>
    <w:p w14:paraId="4F2EC97B" w14:textId="77777777" w:rsidR="00CE35FE" w:rsidRPr="00CE35FE" w:rsidRDefault="00CE35FE" w:rsidP="00CE35FE">
      <w:pPr>
        <w:spacing w:before="120"/>
        <w:ind w:firstLine="567"/>
        <w:jc w:val="both"/>
        <w:rPr>
          <w:sz w:val="24"/>
          <w:szCs w:val="24"/>
        </w:rPr>
      </w:pPr>
      <w:r w:rsidRPr="00CE35FE">
        <w:rPr>
          <w:sz w:val="24"/>
          <w:szCs w:val="24"/>
        </w:rPr>
        <w:t>Оценка показателей состояния организма школьника</w:t>
      </w:r>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985"/>
        <w:gridCol w:w="2126"/>
        <w:gridCol w:w="1753"/>
        <w:gridCol w:w="1791"/>
        <w:gridCol w:w="1984"/>
        <w:gridCol w:w="1843"/>
        <w:gridCol w:w="1843"/>
      </w:tblGrid>
      <w:tr w:rsidR="00CE35FE" w:rsidRPr="00CE35FE" w14:paraId="791899A5" w14:textId="77777777">
        <w:tblPrEx>
          <w:tblCellMar>
            <w:top w:w="0" w:type="dxa"/>
            <w:bottom w:w="0" w:type="dxa"/>
          </w:tblCellMar>
        </w:tblPrEx>
        <w:trPr>
          <w:trHeight w:val="1446"/>
          <w:jc w:val="center"/>
        </w:trPr>
        <w:tc>
          <w:tcPr>
            <w:tcW w:w="1719" w:type="dxa"/>
            <w:shd w:val="pct35" w:color="auto" w:fill="FFFFFF"/>
            <w:vAlign w:val="center"/>
          </w:tcPr>
          <w:p w14:paraId="50F444C1" w14:textId="77777777" w:rsidR="00CE35FE" w:rsidRPr="00CE35FE" w:rsidRDefault="00CE35FE" w:rsidP="00CE35FE">
            <w:pPr>
              <w:jc w:val="both"/>
              <w:rPr>
                <w:sz w:val="24"/>
                <w:szCs w:val="24"/>
              </w:rPr>
            </w:pPr>
            <w:r w:rsidRPr="00CE35FE">
              <w:rPr>
                <w:sz w:val="24"/>
                <w:szCs w:val="24"/>
              </w:rPr>
              <w:t>Баллы</w:t>
            </w:r>
          </w:p>
        </w:tc>
        <w:tc>
          <w:tcPr>
            <w:tcW w:w="1985" w:type="dxa"/>
            <w:shd w:val="pct35" w:color="auto" w:fill="FFFFFF"/>
            <w:vAlign w:val="center"/>
          </w:tcPr>
          <w:p w14:paraId="45FE8E7C" w14:textId="77777777" w:rsidR="00CE35FE" w:rsidRPr="00CE35FE" w:rsidRDefault="00CE35FE" w:rsidP="00CE35FE">
            <w:pPr>
              <w:jc w:val="both"/>
              <w:rPr>
                <w:sz w:val="24"/>
                <w:szCs w:val="24"/>
              </w:rPr>
            </w:pPr>
            <w:r w:rsidRPr="00CE35FE">
              <w:rPr>
                <w:sz w:val="24"/>
                <w:szCs w:val="24"/>
              </w:rPr>
              <w:t>Аппетит</w:t>
            </w:r>
          </w:p>
        </w:tc>
        <w:tc>
          <w:tcPr>
            <w:tcW w:w="2126" w:type="dxa"/>
            <w:shd w:val="pct35" w:color="auto" w:fill="FFFFFF"/>
            <w:vAlign w:val="center"/>
          </w:tcPr>
          <w:p w14:paraId="51ACF3E0" w14:textId="77777777" w:rsidR="00CE35FE" w:rsidRPr="00CE35FE" w:rsidRDefault="00CE35FE" w:rsidP="00CE35FE">
            <w:pPr>
              <w:jc w:val="both"/>
              <w:rPr>
                <w:sz w:val="24"/>
                <w:szCs w:val="24"/>
              </w:rPr>
            </w:pPr>
            <w:r w:rsidRPr="00CE35FE">
              <w:rPr>
                <w:sz w:val="24"/>
                <w:szCs w:val="24"/>
              </w:rPr>
              <w:t>Самочувствие</w:t>
            </w:r>
          </w:p>
        </w:tc>
        <w:tc>
          <w:tcPr>
            <w:tcW w:w="1753" w:type="dxa"/>
            <w:shd w:val="pct35" w:color="auto" w:fill="FFFFFF"/>
            <w:vAlign w:val="center"/>
          </w:tcPr>
          <w:p w14:paraId="7314C77E" w14:textId="77777777" w:rsidR="00CE35FE" w:rsidRPr="00CE35FE" w:rsidRDefault="00CE35FE" w:rsidP="00CE35FE">
            <w:pPr>
              <w:jc w:val="both"/>
              <w:rPr>
                <w:sz w:val="24"/>
                <w:szCs w:val="24"/>
              </w:rPr>
            </w:pPr>
            <w:r w:rsidRPr="00CE35FE">
              <w:rPr>
                <w:sz w:val="24"/>
                <w:szCs w:val="24"/>
              </w:rPr>
              <w:t>Желание заниматься ФУ</w:t>
            </w:r>
          </w:p>
        </w:tc>
        <w:tc>
          <w:tcPr>
            <w:tcW w:w="1791" w:type="dxa"/>
            <w:shd w:val="pct35" w:color="auto" w:fill="FFFFFF"/>
            <w:vAlign w:val="center"/>
          </w:tcPr>
          <w:p w14:paraId="7F3614EC" w14:textId="77777777" w:rsidR="00CE35FE" w:rsidRPr="00CE35FE" w:rsidRDefault="00CE35FE" w:rsidP="00CE35FE">
            <w:pPr>
              <w:jc w:val="both"/>
              <w:rPr>
                <w:sz w:val="24"/>
                <w:szCs w:val="24"/>
              </w:rPr>
            </w:pPr>
            <w:r w:rsidRPr="00CE35FE">
              <w:rPr>
                <w:sz w:val="24"/>
                <w:szCs w:val="24"/>
              </w:rPr>
              <w:t>Работоспособность</w:t>
            </w:r>
          </w:p>
        </w:tc>
        <w:tc>
          <w:tcPr>
            <w:tcW w:w="1984" w:type="dxa"/>
            <w:shd w:val="pct35" w:color="auto" w:fill="FFFFFF"/>
            <w:vAlign w:val="center"/>
          </w:tcPr>
          <w:p w14:paraId="58CD8E28" w14:textId="77777777" w:rsidR="00CE35FE" w:rsidRPr="00CE35FE" w:rsidRDefault="00CE35FE" w:rsidP="00CE35FE">
            <w:pPr>
              <w:jc w:val="both"/>
              <w:rPr>
                <w:sz w:val="24"/>
                <w:szCs w:val="24"/>
              </w:rPr>
            </w:pPr>
            <w:r w:rsidRPr="00CE35FE">
              <w:rPr>
                <w:sz w:val="24"/>
                <w:szCs w:val="24"/>
              </w:rPr>
              <w:t>Переносимость нагрузки</w:t>
            </w:r>
          </w:p>
        </w:tc>
        <w:tc>
          <w:tcPr>
            <w:tcW w:w="1843" w:type="dxa"/>
            <w:shd w:val="pct35" w:color="auto" w:fill="FFFFFF"/>
            <w:vAlign w:val="center"/>
          </w:tcPr>
          <w:p w14:paraId="60D36813" w14:textId="77777777" w:rsidR="00CE35FE" w:rsidRPr="00CE35FE" w:rsidRDefault="00CE35FE" w:rsidP="00CE35FE">
            <w:pPr>
              <w:jc w:val="both"/>
              <w:rPr>
                <w:sz w:val="24"/>
                <w:szCs w:val="24"/>
              </w:rPr>
            </w:pPr>
            <w:r w:rsidRPr="00CE35FE">
              <w:rPr>
                <w:sz w:val="24"/>
                <w:szCs w:val="24"/>
              </w:rPr>
              <w:t>Сон</w:t>
            </w:r>
          </w:p>
        </w:tc>
        <w:tc>
          <w:tcPr>
            <w:tcW w:w="1843" w:type="dxa"/>
            <w:shd w:val="pct35" w:color="auto" w:fill="FFFFFF"/>
            <w:vAlign w:val="center"/>
          </w:tcPr>
          <w:p w14:paraId="294C8F0C" w14:textId="77777777" w:rsidR="00CE35FE" w:rsidRPr="00CE35FE" w:rsidRDefault="00CE35FE" w:rsidP="00CE35FE">
            <w:pPr>
              <w:jc w:val="both"/>
              <w:rPr>
                <w:sz w:val="24"/>
                <w:szCs w:val="24"/>
              </w:rPr>
            </w:pPr>
            <w:r w:rsidRPr="00CE35FE">
              <w:rPr>
                <w:sz w:val="24"/>
                <w:szCs w:val="24"/>
              </w:rPr>
              <w:t>Болевые ощущения</w:t>
            </w:r>
          </w:p>
        </w:tc>
      </w:tr>
      <w:tr w:rsidR="00CE35FE" w:rsidRPr="00CE35FE" w14:paraId="287BBB52" w14:textId="77777777">
        <w:tblPrEx>
          <w:tblCellMar>
            <w:top w:w="0" w:type="dxa"/>
            <w:bottom w:w="0" w:type="dxa"/>
          </w:tblCellMar>
        </w:tblPrEx>
        <w:trPr>
          <w:trHeight w:val="1447"/>
          <w:jc w:val="center"/>
        </w:trPr>
        <w:tc>
          <w:tcPr>
            <w:tcW w:w="1719" w:type="dxa"/>
            <w:vAlign w:val="center"/>
          </w:tcPr>
          <w:p w14:paraId="3FCB4A6C" w14:textId="77777777" w:rsidR="00CE35FE" w:rsidRPr="00CE35FE" w:rsidRDefault="00CE35FE" w:rsidP="00CE35FE">
            <w:pPr>
              <w:jc w:val="both"/>
              <w:rPr>
                <w:sz w:val="24"/>
                <w:szCs w:val="24"/>
              </w:rPr>
            </w:pPr>
            <w:r w:rsidRPr="00CE35FE">
              <w:rPr>
                <w:sz w:val="24"/>
                <w:szCs w:val="24"/>
              </w:rPr>
              <w:t>5</w:t>
            </w:r>
          </w:p>
        </w:tc>
        <w:tc>
          <w:tcPr>
            <w:tcW w:w="1985" w:type="dxa"/>
            <w:vAlign w:val="center"/>
          </w:tcPr>
          <w:p w14:paraId="74F2F842" w14:textId="77777777" w:rsidR="00CE35FE" w:rsidRPr="00CE35FE" w:rsidRDefault="00CE35FE" w:rsidP="00CE35FE">
            <w:pPr>
              <w:jc w:val="both"/>
              <w:rPr>
                <w:sz w:val="24"/>
                <w:szCs w:val="24"/>
              </w:rPr>
            </w:pPr>
            <w:r w:rsidRPr="00CE35FE">
              <w:rPr>
                <w:sz w:val="24"/>
                <w:szCs w:val="24"/>
              </w:rPr>
              <w:t>Повышенный</w:t>
            </w:r>
          </w:p>
        </w:tc>
        <w:tc>
          <w:tcPr>
            <w:tcW w:w="2126" w:type="dxa"/>
            <w:vAlign w:val="center"/>
          </w:tcPr>
          <w:p w14:paraId="282AF2D1" w14:textId="77777777" w:rsidR="00CE35FE" w:rsidRPr="00CE35FE" w:rsidRDefault="00CE35FE" w:rsidP="00CE35FE">
            <w:pPr>
              <w:jc w:val="both"/>
              <w:rPr>
                <w:sz w:val="24"/>
                <w:szCs w:val="24"/>
              </w:rPr>
            </w:pPr>
            <w:r w:rsidRPr="00CE35FE">
              <w:rPr>
                <w:sz w:val="24"/>
                <w:szCs w:val="24"/>
              </w:rPr>
              <w:t>Хорошее</w:t>
            </w:r>
          </w:p>
        </w:tc>
        <w:tc>
          <w:tcPr>
            <w:tcW w:w="1753" w:type="dxa"/>
            <w:vAlign w:val="center"/>
          </w:tcPr>
          <w:p w14:paraId="12B1F2B4" w14:textId="77777777" w:rsidR="00CE35FE" w:rsidRPr="00CE35FE" w:rsidRDefault="00CE35FE" w:rsidP="00CE35FE">
            <w:pPr>
              <w:jc w:val="both"/>
              <w:rPr>
                <w:sz w:val="24"/>
                <w:szCs w:val="24"/>
              </w:rPr>
            </w:pPr>
            <w:r w:rsidRPr="00CE35FE">
              <w:rPr>
                <w:sz w:val="24"/>
                <w:szCs w:val="24"/>
              </w:rPr>
              <w:t>С удовольствием</w:t>
            </w:r>
          </w:p>
        </w:tc>
        <w:tc>
          <w:tcPr>
            <w:tcW w:w="1791" w:type="dxa"/>
            <w:vAlign w:val="center"/>
          </w:tcPr>
          <w:p w14:paraId="4FB88E66" w14:textId="77777777" w:rsidR="00CE35FE" w:rsidRPr="00CE35FE" w:rsidRDefault="00CE35FE" w:rsidP="00CE35FE">
            <w:pPr>
              <w:jc w:val="both"/>
              <w:rPr>
                <w:sz w:val="24"/>
                <w:szCs w:val="24"/>
              </w:rPr>
            </w:pPr>
            <w:r w:rsidRPr="00CE35FE">
              <w:rPr>
                <w:sz w:val="24"/>
                <w:szCs w:val="24"/>
              </w:rPr>
              <w:t>Высокая</w:t>
            </w:r>
          </w:p>
        </w:tc>
        <w:tc>
          <w:tcPr>
            <w:tcW w:w="1984" w:type="dxa"/>
            <w:vAlign w:val="center"/>
          </w:tcPr>
          <w:p w14:paraId="763BC2EE" w14:textId="77777777" w:rsidR="00CE35FE" w:rsidRPr="00CE35FE" w:rsidRDefault="00CE35FE" w:rsidP="00CE35FE">
            <w:pPr>
              <w:jc w:val="both"/>
              <w:rPr>
                <w:sz w:val="24"/>
                <w:szCs w:val="24"/>
              </w:rPr>
            </w:pPr>
            <w:r w:rsidRPr="00CE35FE">
              <w:rPr>
                <w:sz w:val="24"/>
                <w:szCs w:val="24"/>
              </w:rPr>
              <w:t>Хорошая</w:t>
            </w:r>
          </w:p>
        </w:tc>
        <w:tc>
          <w:tcPr>
            <w:tcW w:w="1843" w:type="dxa"/>
            <w:vAlign w:val="center"/>
          </w:tcPr>
          <w:p w14:paraId="6DB22988" w14:textId="77777777" w:rsidR="00CE35FE" w:rsidRPr="00CE35FE" w:rsidRDefault="00CE35FE" w:rsidP="00CE35FE">
            <w:pPr>
              <w:jc w:val="both"/>
              <w:rPr>
                <w:sz w:val="24"/>
                <w:szCs w:val="24"/>
              </w:rPr>
            </w:pPr>
            <w:r w:rsidRPr="00CE35FE">
              <w:rPr>
                <w:sz w:val="24"/>
                <w:szCs w:val="24"/>
              </w:rPr>
              <w:t>Спокойный, крепкий</w:t>
            </w:r>
          </w:p>
        </w:tc>
        <w:tc>
          <w:tcPr>
            <w:tcW w:w="1843" w:type="dxa"/>
            <w:vAlign w:val="center"/>
          </w:tcPr>
          <w:p w14:paraId="66F03705" w14:textId="77777777" w:rsidR="00CE35FE" w:rsidRPr="00CE35FE" w:rsidRDefault="00CE35FE" w:rsidP="00CE35FE">
            <w:pPr>
              <w:jc w:val="both"/>
              <w:rPr>
                <w:sz w:val="24"/>
                <w:szCs w:val="24"/>
              </w:rPr>
            </w:pPr>
            <w:r w:rsidRPr="00CE35FE">
              <w:rPr>
                <w:sz w:val="24"/>
                <w:szCs w:val="24"/>
              </w:rPr>
              <w:t>Нет болевых ощущений</w:t>
            </w:r>
          </w:p>
        </w:tc>
      </w:tr>
      <w:tr w:rsidR="00CE35FE" w:rsidRPr="00CE35FE" w14:paraId="6992706C" w14:textId="77777777">
        <w:tblPrEx>
          <w:tblCellMar>
            <w:top w:w="0" w:type="dxa"/>
            <w:bottom w:w="0" w:type="dxa"/>
          </w:tblCellMar>
        </w:tblPrEx>
        <w:trPr>
          <w:trHeight w:val="1447"/>
          <w:jc w:val="center"/>
        </w:trPr>
        <w:tc>
          <w:tcPr>
            <w:tcW w:w="1719" w:type="dxa"/>
            <w:vAlign w:val="center"/>
          </w:tcPr>
          <w:p w14:paraId="2DCDFFF9" w14:textId="77777777" w:rsidR="00CE35FE" w:rsidRPr="00CE35FE" w:rsidRDefault="00CE35FE" w:rsidP="00CE35FE">
            <w:pPr>
              <w:jc w:val="both"/>
              <w:rPr>
                <w:sz w:val="24"/>
                <w:szCs w:val="24"/>
              </w:rPr>
            </w:pPr>
            <w:r w:rsidRPr="00CE35FE">
              <w:rPr>
                <w:sz w:val="24"/>
                <w:szCs w:val="24"/>
              </w:rPr>
              <w:t>4</w:t>
            </w:r>
          </w:p>
        </w:tc>
        <w:tc>
          <w:tcPr>
            <w:tcW w:w="1985" w:type="dxa"/>
            <w:vAlign w:val="center"/>
          </w:tcPr>
          <w:p w14:paraId="52E1BC5D" w14:textId="77777777" w:rsidR="00CE35FE" w:rsidRPr="00CE35FE" w:rsidRDefault="00CE35FE" w:rsidP="00CE35FE">
            <w:pPr>
              <w:jc w:val="both"/>
              <w:rPr>
                <w:sz w:val="24"/>
                <w:szCs w:val="24"/>
              </w:rPr>
            </w:pPr>
            <w:r w:rsidRPr="00CE35FE">
              <w:rPr>
                <w:sz w:val="24"/>
                <w:szCs w:val="24"/>
              </w:rPr>
              <w:t>Нормальный</w:t>
            </w:r>
          </w:p>
        </w:tc>
        <w:tc>
          <w:tcPr>
            <w:tcW w:w="2126" w:type="dxa"/>
            <w:vAlign w:val="center"/>
          </w:tcPr>
          <w:p w14:paraId="39040B82" w14:textId="77777777" w:rsidR="00CE35FE" w:rsidRPr="00CE35FE" w:rsidRDefault="00CE35FE" w:rsidP="00CE35FE">
            <w:pPr>
              <w:jc w:val="both"/>
              <w:rPr>
                <w:sz w:val="24"/>
                <w:szCs w:val="24"/>
              </w:rPr>
            </w:pPr>
            <w:r w:rsidRPr="00CE35FE">
              <w:rPr>
                <w:sz w:val="24"/>
                <w:szCs w:val="24"/>
              </w:rPr>
              <w:t>Удовлетворительное</w:t>
            </w:r>
          </w:p>
        </w:tc>
        <w:tc>
          <w:tcPr>
            <w:tcW w:w="1753" w:type="dxa"/>
            <w:vAlign w:val="center"/>
          </w:tcPr>
          <w:p w14:paraId="6B3A5E41" w14:textId="77777777" w:rsidR="00CE35FE" w:rsidRPr="00CE35FE" w:rsidRDefault="00CE35FE" w:rsidP="00CE35FE">
            <w:pPr>
              <w:jc w:val="both"/>
              <w:rPr>
                <w:sz w:val="24"/>
                <w:szCs w:val="24"/>
              </w:rPr>
            </w:pPr>
            <w:r w:rsidRPr="00CE35FE">
              <w:rPr>
                <w:sz w:val="24"/>
                <w:szCs w:val="24"/>
              </w:rPr>
              <w:t>Есть желание</w:t>
            </w:r>
          </w:p>
        </w:tc>
        <w:tc>
          <w:tcPr>
            <w:tcW w:w="1791" w:type="dxa"/>
            <w:vAlign w:val="center"/>
          </w:tcPr>
          <w:p w14:paraId="393ED043" w14:textId="77777777" w:rsidR="00CE35FE" w:rsidRPr="00CE35FE" w:rsidRDefault="00CE35FE" w:rsidP="00CE35FE">
            <w:pPr>
              <w:jc w:val="both"/>
              <w:rPr>
                <w:sz w:val="24"/>
                <w:szCs w:val="24"/>
              </w:rPr>
            </w:pPr>
            <w:r w:rsidRPr="00CE35FE">
              <w:rPr>
                <w:sz w:val="24"/>
                <w:szCs w:val="24"/>
              </w:rPr>
              <w:t>Хорошая</w:t>
            </w:r>
          </w:p>
        </w:tc>
        <w:tc>
          <w:tcPr>
            <w:tcW w:w="1984" w:type="dxa"/>
            <w:vAlign w:val="center"/>
          </w:tcPr>
          <w:p w14:paraId="39C85C81" w14:textId="77777777" w:rsidR="00CE35FE" w:rsidRPr="00CE35FE" w:rsidRDefault="00CE35FE" w:rsidP="00CE35FE">
            <w:pPr>
              <w:jc w:val="both"/>
              <w:rPr>
                <w:sz w:val="24"/>
                <w:szCs w:val="24"/>
              </w:rPr>
            </w:pPr>
            <w:r w:rsidRPr="00CE35FE">
              <w:rPr>
                <w:sz w:val="24"/>
                <w:szCs w:val="24"/>
              </w:rPr>
              <w:t>Удовлетворительная</w:t>
            </w:r>
          </w:p>
        </w:tc>
        <w:tc>
          <w:tcPr>
            <w:tcW w:w="1843" w:type="dxa"/>
            <w:vAlign w:val="center"/>
          </w:tcPr>
          <w:p w14:paraId="56918340" w14:textId="77777777" w:rsidR="00CE35FE" w:rsidRPr="00CE35FE" w:rsidRDefault="00CE35FE" w:rsidP="00CE35FE">
            <w:pPr>
              <w:jc w:val="both"/>
              <w:rPr>
                <w:sz w:val="24"/>
                <w:szCs w:val="24"/>
              </w:rPr>
            </w:pPr>
            <w:r w:rsidRPr="00CE35FE">
              <w:rPr>
                <w:sz w:val="24"/>
                <w:szCs w:val="24"/>
              </w:rPr>
              <w:t>Без пробуждений</w:t>
            </w:r>
          </w:p>
        </w:tc>
        <w:tc>
          <w:tcPr>
            <w:tcW w:w="1843" w:type="dxa"/>
            <w:vAlign w:val="center"/>
          </w:tcPr>
          <w:p w14:paraId="2765058B" w14:textId="77777777" w:rsidR="00CE35FE" w:rsidRPr="00CE35FE" w:rsidRDefault="00CE35FE" w:rsidP="00CE35FE">
            <w:pPr>
              <w:jc w:val="both"/>
              <w:rPr>
                <w:sz w:val="24"/>
                <w:szCs w:val="24"/>
              </w:rPr>
            </w:pPr>
            <w:r w:rsidRPr="00CE35FE">
              <w:rPr>
                <w:sz w:val="24"/>
                <w:szCs w:val="24"/>
              </w:rPr>
              <w:t>Немного болят мышцы</w:t>
            </w:r>
          </w:p>
        </w:tc>
      </w:tr>
      <w:tr w:rsidR="00CE35FE" w:rsidRPr="00CE35FE" w14:paraId="75979F0F" w14:textId="77777777">
        <w:tblPrEx>
          <w:tblCellMar>
            <w:top w:w="0" w:type="dxa"/>
            <w:bottom w:w="0" w:type="dxa"/>
          </w:tblCellMar>
        </w:tblPrEx>
        <w:trPr>
          <w:trHeight w:val="1446"/>
          <w:jc w:val="center"/>
        </w:trPr>
        <w:tc>
          <w:tcPr>
            <w:tcW w:w="1719" w:type="dxa"/>
            <w:vAlign w:val="center"/>
          </w:tcPr>
          <w:p w14:paraId="31EFD1A7" w14:textId="77777777" w:rsidR="00CE35FE" w:rsidRPr="00CE35FE" w:rsidRDefault="00CE35FE" w:rsidP="00CE35FE">
            <w:pPr>
              <w:jc w:val="both"/>
              <w:rPr>
                <w:sz w:val="24"/>
                <w:szCs w:val="24"/>
              </w:rPr>
            </w:pPr>
            <w:r w:rsidRPr="00CE35FE">
              <w:rPr>
                <w:sz w:val="24"/>
                <w:szCs w:val="24"/>
              </w:rPr>
              <w:t>3</w:t>
            </w:r>
          </w:p>
        </w:tc>
        <w:tc>
          <w:tcPr>
            <w:tcW w:w="1985" w:type="dxa"/>
            <w:vAlign w:val="center"/>
          </w:tcPr>
          <w:p w14:paraId="584AB527" w14:textId="77777777" w:rsidR="00CE35FE" w:rsidRPr="00CE35FE" w:rsidRDefault="00CE35FE" w:rsidP="00CE35FE">
            <w:pPr>
              <w:jc w:val="both"/>
              <w:rPr>
                <w:sz w:val="24"/>
                <w:szCs w:val="24"/>
              </w:rPr>
            </w:pPr>
            <w:r w:rsidRPr="00CE35FE">
              <w:rPr>
                <w:sz w:val="24"/>
                <w:szCs w:val="24"/>
              </w:rPr>
              <w:t>Пониженный</w:t>
            </w:r>
          </w:p>
        </w:tc>
        <w:tc>
          <w:tcPr>
            <w:tcW w:w="2126" w:type="dxa"/>
            <w:vAlign w:val="center"/>
          </w:tcPr>
          <w:p w14:paraId="45148FEE" w14:textId="77777777" w:rsidR="00CE35FE" w:rsidRPr="00CE35FE" w:rsidRDefault="00CE35FE" w:rsidP="00CE35FE">
            <w:pPr>
              <w:jc w:val="both"/>
              <w:rPr>
                <w:sz w:val="24"/>
                <w:szCs w:val="24"/>
              </w:rPr>
            </w:pPr>
            <w:r w:rsidRPr="00CE35FE">
              <w:rPr>
                <w:sz w:val="24"/>
                <w:szCs w:val="24"/>
              </w:rPr>
              <w:t>Вялость, усталость</w:t>
            </w:r>
          </w:p>
        </w:tc>
        <w:tc>
          <w:tcPr>
            <w:tcW w:w="1753" w:type="dxa"/>
            <w:vAlign w:val="center"/>
          </w:tcPr>
          <w:p w14:paraId="40E2737B" w14:textId="77777777" w:rsidR="00CE35FE" w:rsidRPr="00CE35FE" w:rsidRDefault="00CE35FE" w:rsidP="00CE35FE">
            <w:pPr>
              <w:jc w:val="both"/>
              <w:rPr>
                <w:sz w:val="24"/>
                <w:szCs w:val="24"/>
              </w:rPr>
            </w:pPr>
            <w:r w:rsidRPr="00CE35FE">
              <w:rPr>
                <w:sz w:val="24"/>
                <w:szCs w:val="24"/>
              </w:rPr>
              <w:t>Безразлично</w:t>
            </w:r>
          </w:p>
        </w:tc>
        <w:tc>
          <w:tcPr>
            <w:tcW w:w="1791" w:type="dxa"/>
            <w:vAlign w:val="center"/>
          </w:tcPr>
          <w:p w14:paraId="4A74FD3D" w14:textId="77777777" w:rsidR="00CE35FE" w:rsidRPr="00CE35FE" w:rsidRDefault="00CE35FE" w:rsidP="00CE35FE">
            <w:pPr>
              <w:jc w:val="both"/>
              <w:rPr>
                <w:sz w:val="24"/>
                <w:szCs w:val="24"/>
              </w:rPr>
            </w:pPr>
            <w:r w:rsidRPr="00CE35FE">
              <w:rPr>
                <w:sz w:val="24"/>
                <w:szCs w:val="24"/>
              </w:rPr>
              <w:t>Удовлетворительная</w:t>
            </w:r>
          </w:p>
        </w:tc>
        <w:tc>
          <w:tcPr>
            <w:tcW w:w="1984" w:type="dxa"/>
            <w:vAlign w:val="center"/>
          </w:tcPr>
          <w:p w14:paraId="0523F8E9" w14:textId="77777777" w:rsidR="00CE35FE" w:rsidRPr="00CE35FE" w:rsidRDefault="00CE35FE" w:rsidP="00CE35FE">
            <w:pPr>
              <w:jc w:val="both"/>
              <w:rPr>
                <w:sz w:val="24"/>
                <w:szCs w:val="24"/>
              </w:rPr>
            </w:pPr>
            <w:r w:rsidRPr="00CE35FE">
              <w:rPr>
                <w:sz w:val="24"/>
                <w:szCs w:val="24"/>
              </w:rPr>
              <w:t>Плохая, вялость, апатия</w:t>
            </w:r>
          </w:p>
        </w:tc>
        <w:tc>
          <w:tcPr>
            <w:tcW w:w="1843" w:type="dxa"/>
            <w:vAlign w:val="center"/>
          </w:tcPr>
          <w:p w14:paraId="5010BDC3" w14:textId="77777777" w:rsidR="00CE35FE" w:rsidRPr="00CE35FE" w:rsidRDefault="00CE35FE" w:rsidP="00CE35FE">
            <w:pPr>
              <w:jc w:val="both"/>
              <w:rPr>
                <w:sz w:val="24"/>
                <w:szCs w:val="24"/>
              </w:rPr>
            </w:pPr>
            <w:r w:rsidRPr="00CE35FE">
              <w:rPr>
                <w:sz w:val="24"/>
                <w:szCs w:val="24"/>
              </w:rPr>
              <w:t>Трудное засыпание</w:t>
            </w:r>
          </w:p>
        </w:tc>
        <w:tc>
          <w:tcPr>
            <w:tcW w:w="1843" w:type="dxa"/>
            <w:vAlign w:val="center"/>
          </w:tcPr>
          <w:p w14:paraId="2D4CC7BE" w14:textId="77777777" w:rsidR="00CE35FE" w:rsidRPr="00CE35FE" w:rsidRDefault="00CE35FE" w:rsidP="00CE35FE">
            <w:pPr>
              <w:jc w:val="both"/>
              <w:rPr>
                <w:sz w:val="24"/>
                <w:szCs w:val="24"/>
              </w:rPr>
            </w:pPr>
            <w:r w:rsidRPr="00CE35FE">
              <w:rPr>
                <w:sz w:val="24"/>
                <w:szCs w:val="24"/>
              </w:rPr>
              <w:t>Небольшое чувство тошноты</w:t>
            </w:r>
          </w:p>
        </w:tc>
      </w:tr>
      <w:tr w:rsidR="00CE35FE" w:rsidRPr="00CE35FE" w14:paraId="55FCC30A" w14:textId="77777777">
        <w:tblPrEx>
          <w:tblCellMar>
            <w:top w:w="0" w:type="dxa"/>
            <w:bottom w:w="0" w:type="dxa"/>
          </w:tblCellMar>
        </w:tblPrEx>
        <w:trPr>
          <w:trHeight w:val="1447"/>
          <w:jc w:val="center"/>
        </w:trPr>
        <w:tc>
          <w:tcPr>
            <w:tcW w:w="1719" w:type="dxa"/>
            <w:vAlign w:val="center"/>
          </w:tcPr>
          <w:p w14:paraId="54BDF6E3" w14:textId="77777777" w:rsidR="00CE35FE" w:rsidRPr="00CE35FE" w:rsidRDefault="00CE35FE" w:rsidP="00CE35FE">
            <w:pPr>
              <w:jc w:val="both"/>
              <w:rPr>
                <w:sz w:val="24"/>
                <w:szCs w:val="24"/>
              </w:rPr>
            </w:pPr>
            <w:r w:rsidRPr="00CE35FE">
              <w:rPr>
                <w:sz w:val="24"/>
                <w:szCs w:val="24"/>
              </w:rPr>
              <w:t>2</w:t>
            </w:r>
          </w:p>
        </w:tc>
        <w:tc>
          <w:tcPr>
            <w:tcW w:w="1985" w:type="dxa"/>
            <w:vAlign w:val="center"/>
          </w:tcPr>
          <w:p w14:paraId="16B546CC" w14:textId="77777777" w:rsidR="00CE35FE" w:rsidRPr="00CE35FE" w:rsidRDefault="00CE35FE" w:rsidP="00CE35FE">
            <w:pPr>
              <w:jc w:val="both"/>
              <w:rPr>
                <w:sz w:val="24"/>
                <w:szCs w:val="24"/>
              </w:rPr>
            </w:pPr>
            <w:r w:rsidRPr="00CE35FE">
              <w:rPr>
                <w:sz w:val="24"/>
                <w:szCs w:val="24"/>
              </w:rPr>
              <w:t>Есть не хотел</w:t>
            </w:r>
          </w:p>
        </w:tc>
        <w:tc>
          <w:tcPr>
            <w:tcW w:w="2126" w:type="dxa"/>
            <w:vAlign w:val="center"/>
          </w:tcPr>
          <w:p w14:paraId="4369BBE7" w14:textId="77777777" w:rsidR="00CE35FE" w:rsidRPr="00CE35FE" w:rsidRDefault="00CE35FE" w:rsidP="00CE35FE">
            <w:pPr>
              <w:jc w:val="both"/>
              <w:rPr>
                <w:sz w:val="24"/>
                <w:szCs w:val="24"/>
              </w:rPr>
            </w:pPr>
            <w:r w:rsidRPr="00CE35FE">
              <w:rPr>
                <w:sz w:val="24"/>
                <w:szCs w:val="24"/>
              </w:rPr>
              <w:t>Плохое</w:t>
            </w:r>
          </w:p>
        </w:tc>
        <w:tc>
          <w:tcPr>
            <w:tcW w:w="1753" w:type="dxa"/>
            <w:vAlign w:val="center"/>
          </w:tcPr>
          <w:p w14:paraId="4A5A64CF" w14:textId="77777777" w:rsidR="00CE35FE" w:rsidRPr="00CE35FE" w:rsidRDefault="00CE35FE" w:rsidP="00CE35FE">
            <w:pPr>
              <w:jc w:val="both"/>
              <w:rPr>
                <w:sz w:val="24"/>
                <w:szCs w:val="24"/>
              </w:rPr>
            </w:pPr>
            <w:r w:rsidRPr="00CE35FE">
              <w:rPr>
                <w:sz w:val="24"/>
                <w:szCs w:val="24"/>
              </w:rPr>
              <w:t>Нет желания</w:t>
            </w:r>
          </w:p>
        </w:tc>
        <w:tc>
          <w:tcPr>
            <w:tcW w:w="1791" w:type="dxa"/>
            <w:vAlign w:val="center"/>
          </w:tcPr>
          <w:p w14:paraId="08DA3584" w14:textId="77777777" w:rsidR="00CE35FE" w:rsidRPr="00CE35FE" w:rsidRDefault="00CE35FE" w:rsidP="00CE35FE">
            <w:pPr>
              <w:jc w:val="both"/>
              <w:rPr>
                <w:sz w:val="24"/>
                <w:szCs w:val="24"/>
              </w:rPr>
            </w:pPr>
            <w:r w:rsidRPr="00CE35FE">
              <w:rPr>
                <w:sz w:val="24"/>
                <w:szCs w:val="24"/>
              </w:rPr>
              <w:t>Низкая</w:t>
            </w:r>
          </w:p>
        </w:tc>
        <w:tc>
          <w:tcPr>
            <w:tcW w:w="1984" w:type="dxa"/>
            <w:vAlign w:val="center"/>
          </w:tcPr>
          <w:p w14:paraId="3643B40A" w14:textId="77777777" w:rsidR="00CE35FE" w:rsidRPr="00CE35FE" w:rsidRDefault="00CE35FE" w:rsidP="00CE35FE">
            <w:pPr>
              <w:jc w:val="both"/>
              <w:rPr>
                <w:sz w:val="24"/>
                <w:szCs w:val="24"/>
              </w:rPr>
            </w:pPr>
            <w:r w:rsidRPr="00CE35FE">
              <w:rPr>
                <w:sz w:val="24"/>
                <w:szCs w:val="24"/>
              </w:rPr>
              <w:t>Прекратил занятия Ф.У.</w:t>
            </w:r>
          </w:p>
        </w:tc>
        <w:tc>
          <w:tcPr>
            <w:tcW w:w="1843" w:type="dxa"/>
            <w:vAlign w:val="center"/>
          </w:tcPr>
          <w:p w14:paraId="5E5EA81E" w14:textId="77777777" w:rsidR="00CE35FE" w:rsidRPr="00CE35FE" w:rsidRDefault="00CE35FE" w:rsidP="00CE35FE">
            <w:pPr>
              <w:jc w:val="both"/>
              <w:rPr>
                <w:sz w:val="24"/>
                <w:szCs w:val="24"/>
              </w:rPr>
            </w:pPr>
            <w:r w:rsidRPr="00CE35FE">
              <w:rPr>
                <w:sz w:val="24"/>
                <w:szCs w:val="24"/>
              </w:rPr>
              <w:t>Бессоница</w:t>
            </w:r>
          </w:p>
        </w:tc>
        <w:tc>
          <w:tcPr>
            <w:tcW w:w="1843" w:type="dxa"/>
            <w:vAlign w:val="center"/>
          </w:tcPr>
          <w:p w14:paraId="7064617C" w14:textId="77777777" w:rsidR="00CE35FE" w:rsidRPr="00CE35FE" w:rsidRDefault="00CE35FE" w:rsidP="00CE35FE">
            <w:pPr>
              <w:jc w:val="both"/>
              <w:rPr>
                <w:sz w:val="24"/>
                <w:szCs w:val="24"/>
              </w:rPr>
            </w:pPr>
            <w:r w:rsidRPr="00CE35FE">
              <w:rPr>
                <w:sz w:val="24"/>
                <w:szCs w:val="24"/>
              </w:rPr>
              <w:t>Боли в подреберье</w:t>
            </w:r>
          </w:p>
        </w:tc>
      </w:tr>
      <w:tr w:rsidR="00CE35FE" w:rsidRPr="00CE35FE" w14:paraId="50DBD96B" w14:textId="77777777">
        <w:tblPrEx>
          <w:tblCellMar>
            <w:top w:w="0" w:type="dxa"/>
            <w:bottom w:w="0" w:type="dxa"/>
          </w:tblCellMar>
        </w:tblPrEx>
        <w:trPr>
          <w:trHeight w:val="1447"/>
          <w:jc w:val="center"/>
        </w:trPr>
        <w:tc>
          <w:tcPr>
            <w:tcW w:w="1719" w:type="dxa"/>
            <w:vAlign w:val="center"/>
          </w:tcPr>
          <w:p w14:paraId="5CD32D2C" w14:textId="77777777" w:rsidR="00CE35FE" w:rsidRPr="00CE35FE" w:rsidRDefault="00CE35FE" w:rsidP="00CE35FE">
            <w:pPr>
              <w:jc w:val="both"/>
              <w:rPr>
                <w:sz w:val="24"/>
                <w:szCs w:val="24"/>
              </w:rPr>
            </w:pPr>
            <w:r w:rsidRPr="00CE35FE">
              <w:rPr>
                <w:sz w:val="24"/>
                <w:szCs w:val="24"/>
              </w:rPr>
              <w:t>1</w:t>
            </w:r>
          </w:p>
        </w:tc>
        <w:tc>
          <w:tcPr>
            <w:tcW w:w="1985" w:type="dxa"/>
            <w:vAlign w:val="center"/>
          </w:tcPr>
          <w:p w14:paraId="2C78E952" w14:textId="77777777" w:rsidR="00CE35FE" w:rsidRPr="00CE35FE" w:rsidRDefault="00CE35FE" w:rsidP="00CE35FE">
            <w:pPr>
              <w:jc w:val="both"/>
              <w:rPr>
                <w:sz w:val="24"/>
                <w:szCs w:val="24"/>
              </w:rPr>
            </w:pPr>
            <w:r w:rsidRPr="00CE35FE">
              <w:rPr>
                <w:sz w:val="24"/>
                <w:szCs w:val="24"/>
              </w:rPr>
              <w:t>Отвращение к приему пищи!</w:t>
            </w:r>
          </w:p>
        </w:tc>
        <w:tc>
          <w:tcPr>
            <w:tcW w:w="2126" w:type="dxa"/>
            <w:vAlign w:val="center"/>
          </w:tcPr>
          <w:p w14:paraId="359BBDB1" w14:textId="77777777" w:rsidR="00CE35FE" w:rsidRPr="00CE35FE" w:rsidRDefault="00CE35FE" w:rsidP="00CE35FE">
            <w:pPr>
              <w:jc w:val="both"/>
              <w:rPr>
                <w:sz w:val="24"/>
                <w:szCs w:val="24"/>
              </w:rPr>
            </w:pPr>
            <w:r w:rsidRPr="00CE35FE">
              <w:rPr>
                <w:sz w:val="24"/>
                <w:szCs w:val="24"/>
              </w:rPr>
              <w:t>Недомогание</w:t>
            </w:r>
          </w:p>
        </w:tc>
        <w:tc>
          <w:tcPr>
            <w:tcW w:w="1753" w:type="dxa"/>
            <w:vAlign w:val="center"/>
          </w:tcPr>
          <w:p w14:paraId="32C8ED0B" w14:textId="77777777" w:rsidR="00CE35FE" w:rsidRPr="00CE35FE" w:rsidRDefault="00CE35FE" w:rsidP="00CE35FE">
            <w:pPr>
              <w:jc w:val="both"/>
              <w:rPr>
                <w:sz w:val="24"/>
                <w:szCs w:val="24"/>
              </w:rPr>
            </w:pPr>
            <w:r w:rsidRPr="00CE35FE">
              <w:rPr>
                <w:sz w:val="24"/>
                <w:szCs w:val="24"/>
              </w:rPr>
              <w:t>Болезненное состояние</w:t>
            </w:r>
          </w:p>
        </w:tc>
        <w:tc>
          <w:tcPr>
            <w:tcW w:w="1791" w:type="dxa"/>
            <w:vAlign w:val="center"/>
          </w:tcPr>
          <w:p w14:paraId="613A8C3F" w14:textId="77777777" w:rsidR="00CE35FE" w:rsidRPr="00CE35FE" w:rsidRDefault="00CE35FE" w:rsidP="00CE35FE">
            <w:pPr>
              <w:jc w:val="both"/>
              <w:rPr>
                <w:sz w:val="24"/>
                <w:szCs w:val="24"/>
              </w:rPr>
            </w:pPr>
            <w:r w:rsidRPr="00CE35FE">
              <w:rPr>
                <w:sz w:val="24"/>
                <w:szCs w:val="24"/>
              </w:rPr>
              <w:t>Выполнил только тренировку</w:t>
            </w:r>
          </w:p>
        </w:tc>
        <w:tc>
          <w:tcPr>
            <w:tcW w:w="1984" w:type="dxa"/>
            <w:vAlign w:val="center"/>
          </w:tcPr>
          <w:p w14:paraId="1E233125" w14:textId="77777777" w:rsidR="00CE35FE" w:rsidRPr="00CE35FE" w:rsidRDefault="00CE35FE" w:rsidP="00CE35FE">
            <w:pPr>
              <w:jc w:val="both"/>
              <w:rPr>
                <w:sz w:val="24"/>
                <w:szCs w:val="24"/>
              </w:rPr>
            </w:pPr>
            <w:r w:rsidRPr="00CE35FE">
              <w:rPr>
                <w:sz w:val="24"/>
                <w:szCs w:val="24"/>
              </w:rPr>
              <w:t>Не занимался</w:t>
            </w:r>
          </w:p>
        </w:tc>
        <w:tc>
          <w:tcPr>
            <w:tcW w:w="1843" w:type="dxa"/>
            <w:vAlign w:val="center"/>
          </w:tcPr>
          <w:p w14:paraId="47210D44" w14:textId="77777777" w:rsidR="00CE35FE" w:rsidRPr="00CE35FE" w:rsidRDefault="00CE35FE" w:rsidP="00CE35FE">
            <w:pPr>
              <w:jc w:val="both"/>
              <w:rPr>
                <w:sz w:val="24"/>
                <w:szCs w:val="24"/>
              </w:rPr>
            </w:pPr>
          </w:p>
        </w:tc>
        <w:tc>
          <w:tcPr>
            <w:tcW w:w="1843" w:type="dxa"/>
            <w:vAlign w:val="center"/>
          </w:tcPr>
          <w:p w14:paraId="5A06C5B7" w14:textId="77777777" w:rsidR="00CE35FE" w:rsidRPr="00CE35FE" w:rsidRDefault="00CE35FE" w:rsidP="00CE35FE">
            <w:pPr>
              <w:jc w:val="both"/>
              <w:rPr>
                <w:sz w:val="24"/>
                <w:szCs w:val="24"/>
              </w:rPr>
            </w:pPr>
            <w:r w:rsidRPr="00CE35FE">
              <w:rPr>
                <w:sz w:val="24"/>
                <w:szCs w:val="24"/>
              </w:rPr>
              <w:t>Головокружение, БОЛИ СЕРДЦА!</w:t>
            </w:r>
          </w:p>
        </w:tc>
      </w:tr>
    </w:tbl>
    <w:p w14:paraId="1D30B2D8" w14:textId="77777777" w:rsidR="00CE35FE" w:rsidRPr="00CE35FE" w:rsidRDefault="00CE35FE" w:rsidP="00CE35FE">
      <w:pPr>
        <w:spacing w:before="120"/>
        <w:jc w:val="center"/>
        <w:rPr>
          <w:b/>
          <w:bCs/>
          <w:sz w:val="28"/>
          <w:szCs w:val="28"/>
        </w:rPr>
      </w:pPr>
      <w:r w:rsidRPr="00CE35FE">
        <w:rPr>
          <w:b/>
          <w:bCs/>
          <w:sz w:val="28"/>
          <w:szCs w:val="28"/>
        </w:rPr>
        <w:t>Список литературы</w:t>
      </w:r>
    </w:p>
    <w:p w14:paraId="7049BB31" w14:textId="77777777" w:rsidR="00CE35FE" w:rsidRPr="00CE35FE" w:rsidRDefault="00CE35FE" w:rsidP="00CE35FE">
      <w:pPr>
        <w:spacing w:before="120"/>
        <w:ind w:firstLine="567"/>
        <w:jc w:val="both"/>
        <w:rPr>
          <w:sz w:val="24"/>
          <w:szCs w:val="24"/>
        </w:rPr>
      </w:pPr>
      <w:r w:rsidRPr="00CE35FE">
        <w:rPr>
          <w:sz w:val="24"/>
          <w:szCs w:val="24"/>
        </w:rPr>
        <w:t>А. А. Бирюков «Учись делать массаж», Москва «Советский спорт» 1988 г.</w:t>
      </w:r>
    </w:p>
    <w:p w14:paraId="579F45E1" w14:textId="77777777" w:rsidR="00CE35FE" w:rsidRPr="00CE35FE" w:rsidRDefault="00CE35FE" w:rsidP="00CE35FE">
      <w:pPr>
        <w:spacing w:before="120"/>
        <w:ind w:firstLine="567"/>
        <w:jc w:val="both"/>
        <w:rPr>
          <w:sz w:val="24"/>
          <w:szCs w:val="24"/>
        </w:rPr>
      </w:pPr>
      <w:r w:rsidRPr="00CE35FE">
        <w:rPr>
          <w:sz w:val="24"/>
          <w:szCs w:val="24"/>
        </w:rPr>
        <w:t>Ж. К. Холодов, В. П. Панов «Папа, мама и я – спортивная семья», Минск «Полымя» 1989 г.</w:t>
      </w:r>
    </w:p>
    <w:p w14:paraId="1448A4FA" w14:textId="77777777" w:rsidR="00CE35FE" w:rsidRPr="00CE35FE" w:rsidRDefault="00CE35FE" w:rsidP="00CE35FE">
      <w:pPr>
        <w:spacing w:before="120"/>
        <w:ind w:firstLine="567"/>
        <w:jc w:val="both"/>
        <w:rPr>
          <w:sz w:val="24"/>
          <w:szCs w:val="24"/>
        </w:rPr>
      </w:pPr>
      <w:r w:rsidRPr="00CE35FE">
        <w:rPr>
          <w:sz w:val="24"/>
          <w:szCs w:val="24"/>
        </w:rPr>
        <w:t>Ю. А. Орешкин «К здоровью через физкультуру», Москва «Медицина» 1990 г.</w:t>
      </w:r>
    </w:p>
    <w:p w14:paraId="41EDD54D" w14:textId="77777777" w:rsidR="00CE35FE" w:rsidRPr="00CE35FE" w:rsidRDefault="00CE35FE" w:rsidP="00CE35FE">
      <w:pPr>
        <w:spacing w:before="120"/>
        <w:ind w:firstLine="567"/>
        <w:jc w:val="both"/>
        <w:rPr>
          <w:sz w:val="24"/>
          <w:szCs w:val="24"/>
        </w:rPr>
      </w:pPr>
      <w:r w:rsidRPr="00CE35FE">
        <w:rPr>
          <w:sz w:val="24"/>
          <w:szCs w:val="24"/>
        </w:rPr>
        <w:t>К. М. Приходченко «Школа закаливания на дому», Минск «Полымя» 1988 г.</w:t>
      </w:r>
    </w:p>
    <w:p w14:paraId="5C1CB394" w14:textId="77777777" w:rsidR="00CE35FE" w:rsidRPr="00CE35FE" w:rsidRDefault="00CE35FE" w:rsidP="00CE35FE">
      <w:pPr>
        <w:spacing w:before="120"/>
        <w:ind w:firstLine="567"/>
        <w:jc w:val="both"/>
        <w:rPr>
          <w:sz w:val="24"/>
          <w:szCs w:val="24"/>
        </w:rPr>
      </w:pPr>
      <w:r w:rsidRPr="00CE35FE">
        <w:rPr>
          <w:sz w:val="24"/>
          <w:szCs w:val="24"/>
        </w:rPr>
        <w:t>Н. В. Гуреев «Активный отдых», Москва «Советский спорт» 1991 г.</w:t>
      </w:r>
    </w:p>
    <w:p w14:paraId="54220EFA" w14:textId="77777777" w:rsidR="00CE35FE" w:rsidRPr="00CE35FE" w:rsidRDefault="00CE35FE" w:rsidP="00CE35FE">
      <w:pPr>
        <w:spacing w:before="120"/>
        <w:ind w:firstLine="567"/>
        <w:jc w:val="both"/>
        <w:rPr>
          <w:sz w:val="24"/>
          <w:szCs w:val="24"/>
        </w:rPr>
      </w:pPr>
      <w:r w:rsidRPr="00CE35FE">
        <w:rPr>
          <w:sz w:val="24"/>
          <w:szCs w:val="24"/>
        </w:rPr>
        <w:t>С. М. Вайцеховский «Книга тренера», Москва Фис 1971 г.</w:t>
      </w:r>
    </w:p>
    <w:p w14:paraId="39A58156" w14:textId="77777777" w:rsidR="00CE35FE" w:rsidRPr="00CE35FE" w:rsidRDefault="00CE35FE" w:rsidP="00CE35FE">
      <w:pPr>
        <w:spacing w:before="120"/>
        <w:ind w:firstLine="567"/>
        <w:jc w:val="both"/>
        <w:rPr>
          <w:sz w:val="24"/>
          <w:szCs w:val="24"/>
        </w:rPr>
      </w:pPr>
      <w:r w:rsidRPr="00CE35FE">
        <w:rPr>
          <w:sz w:val="24"/>
          <w:szCs w:val="24"/>
        </w:rPr>
        <w:t>Ю. Б. Никифоров «Учитесь наслаждаться движениями», Москва «Советский спорт» 1989 г.</w:t>
      </w:r>
    </w:p>
    <w:p w14:paraId="1D5F8507" w14:textId="77777777" w:rsidR="00CE35FE" w:rsidRPr="00CE35FE" w:rsidRDefault="00CE35FE" w:rsidP="00CE35FE">
      <w:pPr>
        <w:spacing w:before="120"/>
        <w:ind w:firstLine="567"/>
        <w:jc w:val="both"/>
        <w:rPr>
          <w:sz w:val="24"/>
          <w:szCs w:val="24"/>
        </w:rPr>
      </w:pPr>
    </w:p>
    <w:sectPr w:rsidR="00CE35FE" w:rsidRPr="00CE35FE" w:rsidSect="00CE35FE">
      <w:pgSz w:w="11907" w:h="16840"/>
      <w:pgMar w:top="1134" w:right="1134" w:bottom="1134" w:left="1134" w:header="709" w:footer="709"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C4D0" w14:textId="77777777" w:rsidR="00D85ECC" w:rsidRDefault="00D85ECC">
      <w:r>
        <w:separator/>
      </w:r>
    </w:p>
  </w:endnote>
  <w:endnote w:type="continuationSeparator" w:id="0">
    <w:p w14:paraId="0EF8B5E4" w14:textId="77777777" w:rsidR="00D85ECC" w:rsidRDefault="00D8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ED0E7" w14:textId="77777777" w:rsidR="00D85ECC" w:rsidRDefault="00D85ECC">
      <w:r>
        <w:separator/>
      </w:r>
    </w:p>
  </w:footnote>
  <w:footnote w:type="continuationSeparator" w:id="0">
    <w:p w14:paraId="7F1FFE17" w14:textId="77777777" w:rsidR="00D85ECC" w:rsidRDefault="00D8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354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0C39203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F735F9A"/>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4E66CD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 w15:restartNumberingAfterBreak="0">
    <w:nsid w:val="19E92F9A"/>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21451A96"/>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24D6685E"/>
    <w:multiLevelType w:val="singleLevel"/>
    <w:tmpl w:val="04190011"/>
    <w:lvl w:ilvl="0">
      <w:start w:val="1"/>
      <w:numFmt w:val="decimal"/>
      <w:lvlText w:val="%1)"/>
      <w:lvlJc w:val="left"/>
      <w:pPr>
        <w:tabs>
          <w:tab w:val="num" w:pos="360"/>
        </w:tabs>
        <w:ind w:left="360" w:hanging="360"/>
      </w:pPr>
    </w:lvl>
  </w:abstractNum>
  <w:abstractNum w:abstractNumId="7" w15:restartNumberingAfterBreak="0">
    <w:nsid w:val="2AA11B96"/>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2E3616AB"/>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2F3E14C9"/>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352A3C70"/>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411620B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2" w15:restartNumberingAfterBreak="0">
    <w:nsid w:val="53F10BD9"/>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5E6D45C6"/>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6199742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5" w15:restartNumberingAfterBreak="0">
    <w:nsid w:val="64804AB3"/>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68223140"/>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704D0613"/>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73D036E5"/>
    <w:multiLevelType w:val="singleLevel"/>
    <w:tmpl w:val="0419000F"/>
    <w:lvl w:ilvl="0">
      <w:start w:val="1"/>
      <w:numFmt w:val="decimal"/>
      <w:lvlText w:val="%1."/>
      <w:lvlJc w:val="left"/>
      <w:pPr>
        <w:tabs>
          <w:tab w:val="num" w:pos="360"/>
        </w:tabs>
        <w:ind w:left="360" w:hanging="360"/>
      </w:pPr>
    </w:lvl>
  </w:abstractNum>
  <w:num w:numId="1">
    <w:abstractNumId w:val="16"/>
  </w:num>
  <w:num w:numId="2">
    <w:abstractNumId w:val="9"/>
  </w:num>
  <w:num w:numId="3">
    <w:abstractNumId w:val="2"/>
  </w:num>
  <w:num w:numId="4">
    <w:abstractNumId w:val="15"/>
  </w:num>
  <w:num w:numId="5">
    <w:abstractNumId w:val="18"/>
  </w:num>
  <w:num w:numId="6">
    <w:abstractNumId w:val="5"/>
  </w:num>
  <w:num w:numId="7">
    <w:abstractNumId w:val="7"/>
  </w:num>
  <w:num w:numId="8">
    <w:abstractNumId w:val="17"/>
  </w:num>
  <w:num w:numId="9">
    <w:abstractNumId w:val="10"/>
  </w:num>
  <w:num w:numId="10">
    <w:abstractNumId w:val="13"/>
  </w:num>
  <w:num w:numId="11">
    <w:abstractNumId w:val="6"/>
  </w:num>
  <w:num w:numId="12">
    <w:abstractNumId w:val="11"/>
  </w:num>
  <w:num w:numId="13">
    <w:abstractNumId w:val="4"/>
  </w:num>
  <w:num w:numId="14">
    <w:abstractNumId w:val="12"/>
  </w:num>
  <w:num w:numId="15">
    <w:abstractNumId w:val="8"/>
  </w:num>
  <w:num w:numId="16">
    <w:abstractNumId w:val="1"/>
  </w:num>
  <w:num w:numId="17">
    <w:abstractNumId w:val="0"/>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hyphenationZone w:val="357"/>
  <w:doNotHyphenateCaps/>
  <w:drawingGridHorizontalSpacing w:val="78"/>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FE"/>
    <w:rsid w:val="00404254"/>
    <w:rsid w:val="008F1C42"/>
    <w:rsid w:val="00CE35FE"/>
    <w:rsid w:val="00D8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AC3569"/>
  <w14:defaultImageDpi w14:val="0"/>
  <w15:docId w15:val="{CD627631-1942-42AE-8357-9248738B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b/>
      <w:bCs/>
      <w:sz w:val="100"/>
      <w:szCs w:val="100"/>
    </w:rPr>
  </w:style>
  <w:style w:type="paragraph" w:styleId="2">
    <w:name w:val="heading 2"/>
    <w:basedOn w:val="a"/>
    <w:next w:val="a"/>
    <w:link w:val="20"/>
    <w:uiPriority w:val="99"/>
    <w:qFormat/>
    <w:pPr>
      <w:keepNext/>
      <w:spacing w:before="240" w:after="60"/>
      <w:jc w:val="center"/>
      <w:outlineLvl w:val="1"/>
    </w:pPr>
    <w:rPr>
      <w:b/>
      <w:bCs/>
      <w:sz w:val="36"/>
      <w:szCs w:val="36"/>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jc w:val="center"/>
      <w:outlineLvl w:val="3"/>
    </w:pPr>
    <w:rPr>
      <w:sz w:val="32"/>
      <w:szCs w:val="32"/>
    </w:rPr>
  </w:style>
  <w:style w:type="paragraph" w:styleId="5">
    <w:name w:val="heading 5"/>
    <w:basedOn w:val="a"/>
    <w:next w:val="a"/>
    <w:link w:val="50"/>
    <w:uiPriority w:val="99"/>
    <w:qFormat/>
    <w:pPr>
      <w:keepNext/>
      <w:jc w:val="center"/>
      <w:outlineLvl w:val="4"/>
    </w:pPr>
    <w:rPr>
      <w:sz w:val="31"/>
      <w:szCs w:val="3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Title"/>
    <w:basedOn w:val="a"/>
    <w:link w:val="a4"/>
    <w:uiPriority w:val="99"/>
    <w:qFormat/>
    <w:pPr>
      <w:jc w:val="center"/>
    </w:pPr>
    <w:rPr>
      <w:sz w:val="36"/>
      <w:szCs w:val="36"/>
    </w:rPr>
  </w:style>
  <w:style w:type="character" w:customStyle="1" w:styleId="a4">
    <w:name w:val="Заголовок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rPr>
      <w:b/>
      <w:bCs/>
      <w:sz w:val="48"/>
      <w:szCs w:val="48"/>
    </w:rPr>
  </w:style>
  <w:style w:type="character" w:customStyle="1" w:styleId="a6">
    <w:name w:val="Основной текст Знак"/>
    <w:basedOn w:val="a0"/>
    <w:link w:val="a5"/>
    <w:uiPriority w:val="99"/>
    <w:semiHidden/>
    <w:rPr>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rPr>
      <w:sz w:val="20"/>
      <w:szCs w:val="20"/>
    </w:rPr>
  </w:style>
  <w:style w:type="character" w:styleId="a9">
    <w:name w:val="page number"/>
    <w:basedOn w:val="a0"/>
    <w:uiPriority w:val="99"/>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basedOn w:val="a0"/>
    <w:link w:val="aa"/>
    <w:uiPriority w:val="99"/>
    <w:semiHidden/>
    <w:rPr>
      <w:sz w:val="20"/>
      <w:szCs w:val="20"/>
    </w:rPr>
  </w:style>
  <w:style w:type="character" w:styleId="ac">
    <w:name w:val="annotation reference"/>
    <w:basedOn w:val="a0"/>
    <w:uiPriority w:val="99"/>
    <w:semiHidden/>
    <w:rPr>
      <w:sz w:val="16"/>
      <w:szCs w:val="16"/>
    </w:rPr>
  </w:style>
  <w:style w:type="paragraph" w:styleId="ad">
    <w:name w:val="annotation text"/>
    <w:basedOn w:val="a"/>
    <w:link w:val="ae"/>
    <w:uiPriority w:val="99"/>
    <w:semiHidden/>
  </w:style>
  <w:style w:type="character" w:customStyle="1" w:styleId="ae">
    <w:name w:val="Текст примечания Знак"/>
    <w:basedOn w:val="a0"/>
    <w:link w:val="ad"/>
    <w:uiPriority w:val="99"/>
    <w:semiHidden/>
    <w:rPr>
      <w:sz w:val="20"/>
      <w:szCs w:val="20"/>
    </w:rPr>
  </w:style>
  <w:style w:type="paragraph" w:styleId="11">
    <w:name w:val="toc 1"/>
    <w:basedOn w:val="a"/>
    <w:next w:val="a"/>
    <w:autoRedefine/>
    <w:uiPriority w:val="99"/>
    <w:semiHidden/>
    <w:pPr>
      <w:spacing w:before="120" w:after="120"/>
    </w:pPr>
    <w:rPr>
      <w:b/>
      <w:bCs/>
      <w:caps/>
    </w:rPr>
  </w:style>
  <w:style w:type="paragraph" w:styleId="21">
    <w:name w:val="toc 2"/>
    <w:basedOn w:val="a"/>
    <w:next w:val="a"/>
    <w:autoRedefine/>
    <w:uiPriority w:val="99"/>
    <w:semiHidden/>
    <w:pPr>
      <w:ind w:left="200"/>
    </w:pPr>
    <w:rPr>
      <w:smallCaps/>
    </w:rPr>
  </w:style>
  <w:style w:type="paragraph" w:styleId="31">
    <w:name w:val="toc 3"/>
    <w:basedOn w:val="a"/>
    <w:next w:val="a"/>
    <w:autoRedefine/>
    <w:uiPriority w:val="99"/>
    <w:semiHidden/>
    <w:pPr>
      <w:ind w:left="400"/>
    </w:pPr>
    <w:rPr>
      <w:i/>
      <w:iCs/>
    </w:rPr>
  </w:style>
  <w:style w:type="paragraph" w:styleId="41">
    <w:name w:val="toc 4"/>
    <w:basedOn w:val="a"/>
    <w:next w:val="a"/>
    <w:autoRedefine/>
    <w:uiPriority w:val="99"/>
    <w:semiHidden/>
    <w:pPr>
      <w:ind w:left="600"/>
    </w:pPr>
    <w:rPr>
      <w:sz w:val="18"/>
      <w:szCs w:val="18"/>
    </w:rPr>
  </w:style>
  <w:style w:type="paragraph" w:styleId="51">
    <w:name w:val="toc 5"/>
    <w:basedOn w:val="a"/>
    <w:next w:val="a"/>
    <w:autoRedefine/>
    <w:uiPriority w:val="99"/>
    <w:semiHidden/>
    <w:pPr>
      <w:ind w:left="800"/>
    </w:pPr>
    <w:rPr>
      <w:sz w:val="18"/>
      <w:szCs w:val="18"/>
    </w:rPr>
  </w:style>
  <w:style w:type="paragraph" w:styleId="6">
    <w:name w:val="toc 6"/>
    <w:basedOn w:val="a"/>
    <w:next w:val="a"/>
    <w:autoRedefine/>
    <w:uiPriority w:val="99"/>
    <w:semiHidden/>
    <w:pPr>
      <w:ind w:left="1000"/>
    </w:pPr>
    <w:rPr>
      <w:sz w:val="18"/>
      <w:szCs w:val="18"/>
    </w:rPr>
  </w:style>
  <w:style w:type="paragraph" w:styleId="7">
    <w:name w:val="toc 7"/>
    <w:basedOn w:val="a"/>
    <w:next w:val="a"/>
    <w:autoRedefine/>
    <w:uiPriority w:val="99"/>
    <w:semiHidden/>
    <w:pPr>
      <w:ind w:left="1200"/>
    </w:pPr>
    <w:rPr>
      <w:sz w:val="18"/>
      <w:szCs w:val="18"/>
    </w:rPr>
  </w:style>
  <w:style w:type="paragraph" w:styleId="8">
    <w:name w:val="toc 8"/>
    <w:basedOn w:val="a"/>
    <w:next w:val="a"/>
    <w:autoRedefine/>
    <w:uiPriority w:val="99"/>
    <w:semiHidden/>
    <w:pPr>
      <w:ind w:left="1400"/>
    </w:pPr>
    <w:rPr>
      <w:sz w:val="18"/>
      <w:szCs w:val="18"/>
    </w:rPr>
  </w:style>
  <w:style w:type="paragraph" w:styleId="9">
    <w:name w:val="toc 9"/>
    <w:basedOn w:val="a"/>
    <w:next w:val="a"/>
    <w:autoRedefine/>
    <w:uiPriority w:val="99"/>
    <w:semiHidden/>
    <w:pPr>
      <w:ind w:left="1600"/>
    </w:pPr>
    <w:rPr>
      <w:sz w:val="18"/>
      <w:szCs w:val="18"/>
    </w:rPr>
  </w:style>
  <w:style w:type="paragraph" w:styleId="12">
    <w:name w:val="index 1"/>
    <w:basedOn w:val="a"/>
    <w:next w:val="a"/>
    <w:autoRedefine/>
    <w:uiPriority w:val="99"/>
    <w:semiHidden/>
    <w:pPr>
      <w:ind w:left="200" w:hanging="200"/>
    </w:pPr>
  </w:style>
  <w:style w:type="paragraph" w:styleId="22">
    <w:name w:val="index 2"/>
    <w:basedOn w:val="a"/>
    <w:next w:val="a"/>
    <w:autoRedefine/>
    <w:uiPriority w:val="99"/>
    <w:semiHidden/>
    <w:pPr>
      <w:ind w:left="400" w:hanging="200"/>
    </w:pPr>
  </w:style>
  <w:style w:type="paragraph" w:styleId="32">
    <w:name w:val="index 3"/>
    <w:basedOn w:val="a"/>
    <w:next w:val="a"/>
    <w:autoRedefine/>
    <w:uiPriority w:val="99"/>
    <w:semiHidden/>
    <w:pPr>
      <w:ind w:left="600" w:hanging="200"/>
    </w:pPr>
  </w:style>
  <w:style w:type="paragraph" w:styleId="42">
    <w:name w:val="index 4"/>
    <w:basedOn w:val="a"/>
    <w:next w:val="a"/>
    <w:autoRedefine/>
    <w:uiPriority w:val="99"/>
    <w:semiHidden/>
    <w:pPr>
      <w:ind w:left="800" w:hanging="200"/>
    </w:pPr>
  </w:style>
  <w:style w:type="paragraph" w:styleId="52">
    <w:name w:val="index 5"/>
    <w:basedOn w:val="a"/>
    <w:next w:val="a"/>
    <w:autoRedefine/>
    <w:uiPriority w:val="99"/>
    <w:semiHidden/>
    <w:pPr>
      <w:ind w:left="1000" w:hanging="200"/>
    </w:pPr>
  </w:style>
  <w:style w:type="paragraph" w:styleId="60">
    <w:name w:val="index 6"/>
    <w:basedOn w:val="a"/>
    <w:next w:val="a"/>
    <w:autoRedefine/>
    <w:uiPriority w:val="99"/>
    <w:semiHidden/>
    <w:pPr>
      <w:ind w:left="1200" w:hanging="200"/>
    </w:pPr>
  </w:style>
  <w:style w:type="paragraph" w:styleId="70">
    <w:name w:val="index 7"/>
    <w:basedOn w:val="a"/>
    <w:next w:val="a"/>
    <w:autoRedefine/>
    <w:uiPriority w:val="99"/>
    <w:semiHidden/>
    <w:pPr>
      <w:ind w:left="1400" w:hanging="200"/>
    </w:pPr>
  </w:style>
  <w:style w:type="paragraph" w:styleId="80">
    <w:name w:val="index 8"/>
    <w:basedOn w:val="a"/>
    <w:next w:val="a"/>
    <w:autoRedefine/>
    <w:uiPriority w:val="99"/>
    <w:semiHidden/>
    <w:pPr>
      <w:ind w:left="1600" w:hanging="200"/>
    </w:pPr>
  </w:style>
  <w:style w:type="paragraph" w:styleId="90">
    <w:name w:val="index 9"/>
    <w:basedOn w:val="a"/>
    <w:next w:val="a"/>
    <w:autoRedefine/>
    <w:uiPriority w:val="99"/>
    <w:semiHidden/>
    <w:pPr>
      <w:ind w:left="1800" w:hanging="200"/>
    </w:pPr>
  </w:style>
  <w:style w:type="paragraph" w:styleId="af">
    <w:name w:val="index heading"/>
    <w:basedOn w:val="a"/>
    <w:next w:val="12"/>
    <w:uiPriority w:val="99"/>
    <w:semiHidden/>
  </w:style>
  <w:style w:type="paragraph" w:styleId="af0">
    <w:name w:val="Body Text Indent"/>
    <w:basedOn w:val="a"/>
    <w:link w:val="af1"/>
    <w:uiPriority w:val="99"/>
    <w:pPr>
      <w:ind w:left="851"/>
      <w:jc w:val="both"/>
    </w:pPr>
    <w:rPr>
      <w:b/>
      <w:bCs/>
      <w:sz w:val="28"/>
      <w:szCs w:val="28"/>
    </w:rPr>
  </w:style>
  <w:style w:type="character" w:customStyle="1" w:styleId="af1">
    <w:name w:val="Основной текст с отступом Знак"/>
    <w:basedOn w:val="a0"/>
    <w:link w:val="af0"/>
    <w:uiPriority w:val="99"/>
    <w:semiHidden/>
    <w:rPr>
      <w:sz w:val="20"/>
      <w:szCs w:val="20"/>
    </w:rPr>
  </w:style>
  <w:style w:type="paragraph" w:styleId="23">
    <w:name w:val="Body Text Indent 2"/>
    <w:basedOn w:val="a"/>
    <w:link w:val="24"/>
    <w:uiPriority w:val="99"/>
    <w:pPr>
      <w:tabs>
        <w:tab w:val="left" w:pos="3828"/>
      </w:tabs>
      <w:ind w:left="3969" w:hanging="3543"/>
      <w:jc w:val="both"/>
    </w:pPr>
    <w:rPr>
      <w:b/>
      <w:bCs/>
      <w:sz w:val="28"/>
      <w:szCs w:val="28"/>
    </w:rPr>
  </w:style>
  <w:style w:type="character" w:customStyle="1" w:styleId="24">
    <w:name w:val="Основной текст с отступом 2 Знак"/>
    <w:basedOn w:val="a0"/>
    <w:link w:val="23"/>
    <w:uiPriority w:val="99"/>
    <w:semiHidden/>
    <w:rPr>
      <w:sz w:val="20"/>
      <w:szCs w:val="20"/>
    </w:rPr>
  </w:style>
  <w:style w:type="paragraph" w:styleId="33">
    <w:name w:val="Body Text Indent 3"/>
    <w:basedOn w:val="a"/>
    <w:link w:val="34"/>
    <w:uiPriority w:val="99"/>
    <w:pPr>
      <w:ind w:firstLine="720"/>
      <w:jc w:val="both"/>
    </w:pPr>
    <w:rPr>
      <w:b/>
      <w:bCs/>
      <w:sz w:val="28"/>
      <w:szCs w:val="28"/>
    </w:rPr>
  </w:style>
  <w:style w:type="character" w:customStyle="1" w:styleId="34">
    <w:name w:val="Основной текст с отступом 3 Знак"/>
    <w:basedOn w:val="a0"/>
    <w:link w:val="33"/>
    <w:uiPriority w:val="99"/>
    <w:semiHidden/>
    <w:rPr>
      <w:sz w:val="16"/>
      <w:szCs w:val="16"/>
    </w:rPr>
  </w:style>
  <w:style w:type="paragraph" w:styleId="af2">
    <w:name w:val="Subtitle"/>
    <w:basedOn w:val="a"/>
    <w:link w:val="af3"/>
    <w:uiPriority w:val="99"/>
    <w:qFormat/>
    <w:pPr>
      <w:jc w:val="center"/>
    </w:pPr>
    <w:rPr>
      <w:b/>
      <w:bCs/>
      <w:sz w:val="52"/>
      <w:szCs w:val="52"/>
    </w:rPr>
  </w:style>
  <w:style w:type="character" w:customStyle="1" w:styleId="af3">
    <w:name w:val="Подзаголовок Знак"/>
    <w:basedOn w:val="a0"/>
    <w:link w:val="af2"/>
    <w:uiPriority w:val="11"/>
    <w:rPr>
      <w:rFonts w:asciiTheme="majorHAnsi" w:eastAsiaTheme="majorEastAsia" w:hAnsiTheme="majorHAnsi" w:cstheme="majorBidi"/>
      <w:sz w:val="24"/>
      <w:szCs w:val="24"/>
    </w:rPr>
  </w:style>
  <w:style w:type="paragraph" w:styleId="af4">
    <w:name w:val="table of figures"/>
    <w:basedOn w:val="a"/>
    <w:next w:val="a"/>
    <w:uiPriority w:val="99"/>
    <w:semiHidden/>
    <w:pPr>
      <w:ind w:left="400" w:hanging="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3120</Words>
  <Characters>17788</Characters>
  <Application>Microsoft Office Word</Application>
  <DocSecurity>0</DocSecurity>
  <Lines>148</Lines>
  <Paragraphs>41</Paragraphs>
  <ScaleCrop>false</ScaleCrop>
  <Company> </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Средняя муниципальная общеобразовательная школа №81</dc:title>
  <dc:subject/>
  <dc:creator>Подболотов Александр</dc:creator>
  <cp:keywords/>
  <dc:description/>
  <cp:lastModifiedBy>Igor</cp:lastModifiedBy>
  <cp:revision>3</cp:revision>
  <dcterms:created xsi:type="dcterms:W3CDTF">2025-04-29T17:31:00Z</dcterms:created>
  <dcterms:modified xsi:type="dcterms:W3CDTF">2025-04-29T17:31:00Z</dcterms:modified>
</cp:coreProperties>
</file>