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33979">
      <w:pPr>
        <w:spacing w:line="360" w:lineRule="auto"/>
        <w:ind w:firstLine="709"/>
        <w:jc w:val="both"/>
        <w:rPr>
          <w:b/>
          <w:bCs/>
          <w:sz w:val="28"/>
          <w:szCs w:val="28"/>
        </w:rPr>
      </w:pPr>
      <w:r>
        <w:rPr>
          <w:b/>
          <w:bCs/>
          <w:sz w:val="28"/>
          <w:szCs w:val="28"/>
        </w:rPr>
        <w:t>Содержание</w:t>
      </w:r>
    </w:p>
    <w:p w:rsidR="00000000" w:rsidRDefault="00833979">
      <w:pPr>
        <w:spacing w:line="360" w:lineRule="auto"/>
        <w:ind w:firstLine="709"/>
        <w:jc w:val="both"/>
        <w:rPr>
          <w:b/>
          <w:bCs/>
          <w:sz w:val="28"/>
          <w:szCs w:val="28"/>
        </w:rPr>
      </w:pPr>
    </w:p>
    <w:p w:rsidR="00000000" w:rsidRDefault="00833979">
      <w:pPr>
        <w:tabs>
          <w:tab w:val="left" w:leader="dot" w:pos="9072"/>
        </w:tabs>
        <w:spacing w:line="360" w:lineRule="auto"/>
        <w:rPr>
          <w:sz w:val="28"/>
          <w:szCs w:val="28"/>
        </w:rPr>
      </w:pPr>
      <w:r>
        <w:rPr>
          <w:sz w:val="28"/>
          <w:szCs w:val="28"/>
        </w:rPr>
        <w:t>Введение</w:t>
      </w:r>
    </w:p>
    <w:p w:rsidR="00000000" w:rsidRDefault="00833979">
      <w:pPr>
        <w:tabs>
          <w:tab w:val="left" w:leader="dot" w:pos="9072"/>
        </w:tabs>
        <w:spacing w:line="360" w:lineRule="auto"/>
        <w:rPr>
          <w:sz w:val="28"/>
          <w:szCs w:val="28"/>
        </w:rPr>
      </w:pPr>
      <w:r>
        <w:rPr>
          <w:sz w:val="28"/>
          <w:szCs w:val="28"/>
        </w:rPr>
        <w:t>. Основные особенности процесса мышления</w:t>
      </w:r>
    </w:p>
    <w:p w:rsidR="00000000" w:rsidRDefault="00833979">
      <w:pPr>
        <w:tabs>
          <w:tab w:val="left" w:leader="dot" w:pos="9072"/>
        </w:tabs>
        <w:spacing w:line="360" w:lineRule="auto"/>
        <w:rPr>
          <w:sz w:val="28"/>
          <w:szCs w:val="28"/>
        </w:rPr>
      </w:pPr>
      <w:r>
        <w:rPr>
          <w:sz w:val="28"/>
          <w:szCs w:val="28"/>
        </w:rPr>
        <w:t>. Мышление и решение задач</w:t>
      </w:r>
    </w:p>
    <w:p w:rsidR="00000000" w:rsidRDefault="00833979">
      <w:pPr>
        <w:tabs>
          <w:tab w:val="left" w:leader="dot" w:pos="9072"/>
        </w:tabs>
        <w:spacing w:line="360" w:lineRule="auto"/>
        <w:rPr>
          <w:sz w:val="28"/>
          <w:szCs w:val="28"/>
        </w:rPr>
      </w:pPr>
      <w:r>
        <w:rPr>
          <w:sz w:val="28"/>
          <w:szCs w:val="28"/>
        </w:rPr>
        <w:t>. Основные формы мышления</w:t>
      </w:r>
    </w:p>
    <w:p w:rsidR="00000000" w:rsidRDefault="00833979">
      <w:pPr>
        <w:tabs>
          <w:tab w:val="left" w:leader="dot" w:pos="9072"/>
        </w:tabs>
        <w:spacing w:line="360" w:lineRule="auto"/>
        <w:rPr>
          <w:sz w:val="28"/>
          <w:szCs w:val="28"/>
        </w:rPr>
      </w:pPr>
      <w:r>
        <w:rPr>
          <w:sz w:val="28"/>
          <w:szCs w:val="28"/>
        </w:rPr>
        <w:t>Заключение</w:t>
      </w:r>
    </w:p>
    <w:p w:rsidR="00000000" w:rsidRDefault="00833979">
      <w:pPr>
        <w:tabs>
          <w:tab w:val="left" w:leader="dot" w:pos="9072"/>
        </w:tabs>
        <w:spacing w:line="360" w:lineRule="auto"/>
        <w:rPr>
          <w:sz w:val="28"/>
          <w:szCs w:val="28"/>
        </w:rPr>
      </w:pPr>
      <w:r>
        <w:rPr>
          <w:sz w:val="28"/>
          <w:szCs w:val="28"/>
        </w:rPr>
        <w:t>Список литературы</w:t>
      </w:r>
    </w:p>
    <w:p w:rsidR="00000000" w:rsidRDefault="00833979">
      <w:pPr>
        <w:spacing w:line="360" w:lineRule="auto"/>
        <w:ind w:firstLine="709"/>
        <w:jc w:val="both"/>
        <w:rPr>
          <w:b/>
          <w:bCs/>
          <w:sz w:val="28"/>
          <w:szCs w:val="28"/>
        </w:rPr>
      </w:pPr>
    </w:p>
    <w:p w:rsidR="00000000" w:rsidRDefault="00833979">
      <w:pPr>
        <w:pStyle w:val="1"/>
        <w:spacing w:line="360" w:lineRule="auto"/>
        <w:ind w:firstLine="709"/>
        <w:jc w:val="both"/>
        <w:rPr>
          <w:b/>
          <w:bCs/>
          <w:kern w:val="32"/>
          <w:sz w:val="28"/>
          <w:szCs w:val="28"/>
        </w:rPr>
      </w:pPr>
      <w:r>
        <w:rPr>
          <w:b/>
          <w:bCs/>
          <w:kern w:val="32"/>
          <w:sz w:val="28"/>
          <w:szCs w:val="28"/>
        </w:rPr>
        <w:br w:type="page"/>
      </w:r>
      <w:r>
        <w:rPr>
          <w:b/>
          <w:bCs/>
          <w:kern w:val="32"/>
          <w:sz w:val="28"/>
          <w:szCs w:val="28"/>
        </w:rPr>
        <w:lastRenderedPageBreak/>
        <w:t>Введение</w:t>
      </w:r>
    </w:p>
    <w:p w:rsidR="00000000" w:rsidRDefault="00833979">
      <w:pPr>
        <w:spacing w:line="360" w:lineRule="auto"/>
        <w:ind w:firstLine="709"/>
        <w:jc w:val="both"/>
        <w:rPr>
          <w:sz w:val="28"/>
          <w:szCs w:val="28"/>
        </w:rPr>
      </w:pPr>
    </w:p>
    <w:p w:rsidR="00000000" w:rsidRDefault="00833979">
      <w:pPr>
        <w:spacing w:line="360" w:lineRule="auto"/>
        <w:ind w:firstLine="709"/>
        <w:jc w:val="both"/>
        <w:rPr>
          <w:sz w:val="28"/>
          <w:szCs w:val="28"/>
        </w:rPr>
      </w:pPr>
      <w:r>
        <w:rPr>
          <w:sz w:val="28"/>
          <w:szCs w:val="28"/>
        </w:rPr>
        <w:t xml:space="preserve">Мышлением называется процесс отражения в сознании человека связей и отношений между предметами или </w:t>
      </w:r>
      <w:r>
        <w:rPr>
          <w:sz w:val="28"/>
          <w:szCs w:val="28"/>
        </w:rPr>
        <w:t>явлениями действительности.</w:t>
      </w:r>
    </w:p>
    <w:p w:rsidR="00000000" w:rsidRDefault="00833979">
      <w:pPr>
        <w:spacing w:line="360" w:lineRule="auto"/>
        <w:ind w:firstLine="709"/>
        <w:jc w:val="both"/>
        <w:rPr>
          <w:sz w:val="28"/>
          <w:szCs w:val="28"/>
        </w:rPr>
      </w:pPr>
      <w:r>
        <w:rPr>
          <w:sz w:val="28"/>
          <w:szCs w:val="28"/>
        </w:rPr>
        <w:t>В процессе мышления человек отражает объективный мир иначе, чем в процессах восприятия и воображения. В восприятиях и представлениях внешние явления отражаются так, как они воздействуют на органы чувств, - в красках, формах, дви</w:t>
      </w:r>
      <w:r>
        <w:rPr>
          <w:sz w:val="28"/>
          <w:szCs w:val="28"/>
        </w:rPr>
        <w:t>жении предметов и т. д. Когда же человек мыслит о каких-либо предметах или явлениях, он отражает в своем сознании не эти внешние особенности, а саму сущность предметов, их взаимные связи и отношения. В процессе восприятия, например, дерева человек, отражая</w:t>
      </w:r>
      <w:r>
        <w:rPr>
          <w:sz w:val="28"/>
          <w:szCs w:val="28"/>
        </w:rPr>
        <w:t xml:space="preserve"> в своем сознании ствол, ветви, листья и другие части и особенности именно данного отдельного конкретного предмета, может воспринимать это дерево изолированно от других явлений, любоваться его формой, свежестью его зеленой листвы, причудливыми изгибами его</w:t>
      </w:r>
      <w:r>
        <w:rPr>
          <w:sz w:val="28"/>
          <w:szCs w:val="28"/>
        </w:rPr>
        <w:t xml:space="preserve"> ствола, не воспринимая одновременно других предметов.</w:t>
      </w:r>
    </w:p>
    <w:p w:rsidR="00000000" w:rsidRDefault="00833979">
      <w:pPr>
        <w:spacing w:line="360" w:lineRule="auto"/>
        <w:ind w:firstLine="709"/>
        <w:jc w:val="both"/>
        <w:rPr>
          <w:sz w:val="28"/>
          <w:szCs w:val="28"/>
        </w:rPr>
      </w:pPr>
      <w:r>
        <w:rPr>
          <w:sz w:val="28"/>
          <w:szCs w:val="28"/>
        </w:rPr>
        <w:t>Иначе протекает процесс мышления. Стремясь понять основные законы существования данного явления, проникнуть в его сущность, человек обязательно должен отразить в своем уме также и отношения этого предм</w:t>
      </w:r>
      <w:r>
        <w:rPr>
          <w:sz w:val="28"/>
          <w:szCs w:val="28"/>
        </w:rPr>
        <w:t>ета с другими предметами и явлениями. Нельзя понять сущность дерева, если не выяснить, какое значение для него имеют химический состав почвы, влага, воздух, солнечный свет и т. д. Только отражение этих связей и отношений позволяет человеку понять функцию к</w:t>
      </w:r>
      <w:r>
        <w:rPr>
          <w:sz w:val="28"/>
          <w:szCs w:val="28"/>
        </w:rPr>
        <w:t>орней и листьев дерева, ту роль, которую они играют в круговороте веществ в растительном мире.</w:t>
      </w:r>
    </w:p>
    <w:p w:rsidR="00000000" w:rsidRDefault="00833979">
      <w:pPr>
        <w:spacing w:line="360" w:lineRule="auto"/>
        <w:ind w:firstLine="709"/>
        <w:jc w:val="both"/>
        <w:rPr>
          <w:sz w:val="28"/>
          <w:szCs w:val="28"/>
        </w:rPr>
      </w:pPr>
      <w:r>
        <w:rPr>
          <w:sz w:val="28"/>
          <w:szCs w:val="28"/>
        </w:rPr>
        <w:t>Сам предмет отражается в процессе мышления иначе, чем в восприятии: в мышлении мы не только выделяем отдельные части предмета (это возможно и в восприятии), но с</w:t>
      </w:r>
      <w:r>
        <w:rPr>
          <w:sz w:val="28"/>
          <w:szCs w:val="28"/>
        </w:rPr>
        <w:t xml:space="preserve">тараемся понять, в каких соотношениях эти части находятся друг с другом, какое значение в жизни всего дерева имеют корни, какую роль </w:t>
      </w:r>
      <w:r>
        <w:rPr>
          <w:sz w:val="28"/>
          <w:szCs w:val="28"/>
        </w:rPr>
        <w:lastRenderedPageBreak/>
        <w:t>играют листья.</w:t>
      </w:r>
    </w:p>
    <w:p w:rsidR="00000000" w:rsidRDefault="00833979">
      <w:pPr>
        <w:pStyle w:val="1"/>
        <w:spacing w:line="360" w:lineRule="auto"/>
        <w:ind w:firstLine="709"/>
        <w:jc w:val="both"/>
        <w:rPr>
          <w:b/>
          <w:bCs/>
          <w:kern w:val="32"/>
          <w:sz w:val="28"/>
          <w:szCs w:val="28"/>
        </w:rPr>
      </w:pPr>
      <w:r>
        <w:rPr>
          <w:b/>
          <w:bCs/>
          <w:kern w:val="32"/>
          <w:sz w:val="28"/>
          <w:szCs w:val="28"/>
        </w:rPr>
        <w:br w:type="page"/>
      </w:r>
      <w:r>
        <w:rPr>
          <w:b/>
          <w:bCs/>
          <w:kern w:val="32"/>
          <w:sz w:val="28"/>
          <w:szCs w:val="28"/>
        </w:rPr>
        <w:lastRenderedPageBreak/>
        <w:t>1. Основные особенности процесса мышления</w:t>
      </w:r>
    </w:p>
    <w:p w:rsidR="00000000" w:rsidRDefault="00833979">
      <w:pPr>
        <w:spacing w:line="360" w:lineRule="auto"/>
        <w:ind w:firstLine="709"/>
        <w:jc w:val="both"/>
        <w:rPr>
          <w:sz w:val="28"/>
          <w:szCs w:val="28"/>
        </w:rPr>
      </w:pPr>
    </w:p>
    <w:p w:rsidR="00000000" w:rsidRDefault="00833979">
      <w:pPr>
        <w:spacing w:line="360" w:lineRule="auto"/>
        <w:ind w:firstLine="709"/>
        <w:jc w:val="both"/>
        <w:rPr>
          <w:sz w:val="28"/>
          <w:szCs w:val="28"/>
        </w:rPr>
      </w:pPr>
      <w:r>
        <w:rPr>
          <w:sz w:val="28"/>
          <w:szCs w:val="28"/>
        </w:rPr>
        <w:t>Процесс мышления отличают следующие особенности:</w:t>
      </w:r>
    </w:p>
    <w:p w:rsidR="00000000" w:rsidRDefault="00833979">
      <w:pPr>
        <w:tabs>
          <w:tab w:val="left" w:pos="523"/>
        </w:tabs>
        <w:spacing w:line="360" w:lineRule="auto"/>
        <w:ind w:firstLine="709"/>
        <w:jc w:val="both"/>
        <w:rPr>
          <w:sz w:val="28"/>
          <w:szCs w:val="28"/>
        </w:rPr>
      </w:pPr>
      <w:r>
        <w:rPr>
          <w:sz w:val="28"/>
          <w:szCs w:val="28"/>
        </w:rPr>
        <w:t>Мышление всегда</w:t>
      </w:r>
      <w:r>
        <w:rPr>
          <w:sz w:val="28"/>
          <w:szCs w:val="28"/>
        </w:rPr>
        <w:t xml:space="preserve"> имеет опосредованный характер. Устанавливая связи и отношения между вещами, человек опирается не только на непосредственные ощущения и восприятия, но обязательно и на данные прошлого опыта, сохранившиеся в его памяти. Например, увидев утром покрытые снего</w:t>
      </w:r>
      <w:r>
        <w:rPr>
          <w:sz w:val="28"/>
          <w:szCs w:val="28"/>
        </w:rPr>
        <w:t>м улицы и крыши домов, мы можем заключить о том, что ночью была метель. Установить эту связь нам помогают всплывшие в памяти представления о ранее бывших и наблюдавшихся событиях.</w:t>
      </w:r>
    </w:p>
    <w:p w:rsidR="00000000" w:rsidRDefault="00833979">
      <w:pPr>
        <w:tabs>
          <w:tab w:val="left" w:pos="523"/>
        </w:tabs>
        <w:spacing w:line="360" w:lineRule="auto"/>
        <w:ind w:firstLine="709"/>
        <w:jc w:val="both"/>
        <w:rPr>
          <w:sz w:val="28"/>
          <w:szCs w:val="28"/>
        </w:rPr>
      </w:pPr>
      <w:r>
        <w:rPr>
          <w:sz w:val="28"/>
          <w:szCs w:val="28"/>
        </w:rPr>
        <w:t xml:space="preserve">Мышление опирается на имеющиеся у человека знания об общих законах явлений. </w:t>
      </w:r>
      <w:r>
        <w:rPr>
          <w:sz w:val="28"/>
          <w:szCs w:val="28"/>
        </w:rPr>
        <w:t>В процессе мышления человек пользуется уже сложившимися на основе предшествующей практики знаниями общих положений, в которых отражены наиболее общие связи и закономерности окружающего мира. Само понятие причины и следствия могло возникнуть только опосредо</w:t>
      </w:r>
      <w:r>
        <w:rPr>
          <w:sz w:val="28"/>
          <w:szCs w:val="28"/>
        </w:rPr>
        <w:t>ванным путем, путем обобщения сохранившихся в памяти многих фактов, в которых обнаруживались данные связи между явлениями. Но раз понятие возникло, оно включается в дальнейшую работу мышления.</w:t>
      </w:r>
    </w:p>
    <w:p w:rsidR="00000000" w:rsidRDefault="00833979">
      <w:pPr>
        <w:tabs>
          <w:tab w:val="left" w:pos="461"/>
        </w:tabs>
        <w:spacing w:line="360" w:lineRule="auto"/>
        <w:ind w:firstLine="709"/>
        <w:jc w:val="both"/>
        <w:rPr>
          <w:sz w:val="28"/>
          <w:szCs w:val="28"/>
        </w:rPr>
      </w:pPr>
      <w:r>
        <w:rPr>
          <w:sz w:val="28"/>
          <w:szCs w:val="28"/>
        </w:rPr>
        <w:t>Мышление исходит из «живого созерцания», но не сводится к нему.</w:t>
      </w:r>
      <w:r>
        <w:rPr>
          <w:sz w:val="28"/>
          <w:szCs w:val="28"/>
        </w:rPr>
        <w:t xml:space="preserve"> Отражая связи и отношения между явлениями, мы всегда мыслим эти связи в отвлеченном и обобщенном виде. Эти связи обнаруживаются в данном явлении лишь потому, что они присущи всем вещам данного класса, являются общим для них законом существования. Поэтому,</w:t>
      </w:r>
      <w:r>
        <w:rPr>
          <w:sz w:val="28"/>
          <w:szCs w:val="28"/>
        </w:rPr>
        <w:t xml:space="preserve"> чтобы отразить ту или другую связь между явлениями, необходимо отвлечься от конкретных особенностей этих явлений.</w:t>
      </w:r>
    </w:p>
    <w:p w:rsidR="00000000" w:rsidRDefault="00833979">
      <w:pPr>
        <w:spacing w:line="360" w:lineRule="auto"/>
        <w:ind w:firstLine="709"/>
        <w:jc w:val="both"/>
        <w:rPr>
          <w:sz w:val="28"/>
          <w:szCs w:val="28"/>
        </w:rPr>
      </w:pPr>
      <w:r>
        <w:rPr>
          <w:sz w:val="28"/>
          <w:szCs w:val="28"/>
        </w:rPr>
        <w:t>Мышление всегда есть отражение связей и отношений между предметами в словесной форме. Мышление и речь всегда находятся в неразрывном единстве</w:t>
      </w:r>
      <w:r>
        <w:rPr>
          <w:sz w:val="28"/>
          <w:szCs w:val="28"/>
        </w:rPr>
        <w:t xml:space="preserve">. Значение слова для процесса мышления исключительно велико. </w:t>
      </w:r>
      <w:r>
        <w:rPr>
          <w:sz w:val="28"/>
          <w:szCs w:val="28"/>
        </w:rPr>
        <w:lastRenderedPageBreak/>
        <w:t>Благодаря тому, что мышление выражается в словах, мы можем отразить в нашей мысли сущность не только непосредственно на нас действующих, но и недоступных прямому восприятию предметов. Мышление по</w:t>
      </w:r>
      <w:r>
        <w:rPr>
          <w:sz w:val="28"/>
          <w:szCs w:val="28"/>
        </w:rPr>
        <w:t>зволяет нам проникнуть в далекое прошлое, нарисовать картину возникновения солнечной системы и планет, проследить историю Земли, развитие жизни и т. д. Оно позволяет нам заглянуть также и в будущее, предвидеть ход исторических событий. Мышлением мы можем о</w:t>
      </w:r>
      <w:r>
        <w:rPr>
          <w:sz w:val="28"/>
          <w:szCs w:val="28"/>
        </w:rPr>
        <w:t>тразить законы существования, как огромных небесных тел, так и мельчайших атомов.</w:t>
      </w:r>
    </w:p>
    <w:p w:rsidR="00000000" w:rsidRDefault="00833979">
      <w:pPr>
        <w:spacing w:line="360" w:lineRule="auto"/>
        <w:ind w:firstLine="709"/>
        <w:jc w:val="both"/>
        <w:rPr>
          <w:sz w:val="28"/>
          <w:szCs w:val="28"/>
        </w:rPr>
      </w:pPr>
      <w:r>
        <w:rPr>
          <w:sz w:val="28"/>
          <w:szCs w:val="28"/>
        </w:rPr>
        <w:t>Мышление человека связано с практической деятельностью. В своей сущности оно опирается на общественную практику человека.</w:t>
      </w:r>
    </w:p>
    <w:p w:rsidR="00000000" w:rsidRDefault="00833979">
      <w:pPr>
        <w:spacing w:line="360" w:lineRule="auto"/>
        <w:ind w:firstLine="709"/>
        <w:jc w:val="both"/>
        <w:rPr>
          <w:sz w:val="28"/>
          <w:szCs w:val="28"/>
        </w:rPr>
      </w:pPr>
    </w:p>
    <w:p w:rsidR="00000000" w:rsidRDefault="00833979">
      <w:pPr>
        <w:spacing w:line="360" w:lineRule="auto"/>
        <w:ind w:firstLine="709"/>
        <w:jc w:val="both"/>
        <w:rPr>
          <w:b/>
          <w:bCs/>
          <w:sz w:val="28"/>
          <w:szCs w:val="28"/>
        </w:rPr>
      </w:pPr>
      <w:r>
        <w:rPr>
          <w:b/>
          <w:bCs/>
          <w:sz w:val="28"/>
          <w:szCs w:val="28"/>
        </w:rPr>
        <w:t>2. Мышление и решение задач</w:t>
      </w:r>
    </w:p>
    <w:p w:rsidR="00000000" w:rsidRDefault="00833979">
      <w:pPr>
        <w:spacing w:line="360" w:lineRule="auto"/>
        <w:ind w:firstLine="709"/>
        <w:jc w:val="both"/>
        <w:rPr>
          <w:sz w:val="28"/>
          <w:szCs w:val="28"/>
        </w:rPr>
      </w:pPr>
    </w:p>
    <w:p w:rsidR="00000000" w:rsidRDefault="00833979">
      <w:pPr>
        <w:spacing w:line="360" w:lineRule="auto"/>
        <w:ind w:firstLine="709"/>
        <w:jc w:val="both"/>
        <w:rPr>
          <w:sz w:val="28"/>
          <w:szCs w:val="28"/>
        </w:rPr>
      </w:pPr>
      <w:r>
        <w:rPr>
          <w:sz w:val="28"/>
          <w:szCs w:val="28"/>
        </w:rPr>
        <w:t>Мышление как специфич</w:t>
      </w:r>
      <w:r>
        <w:rPr>
          <w:sz w:val="28"/>
          <w:szCs w:val="28"/>
        </w:rPr>
        <w:t>еский процесс возникает лишь тогда, когда человек для достижения цели, призванной удовлетворить ту или иную потребность, осуществляет поиск (по меньшей мере - выбор) новых способов н средств действий. Другими словами: объектом мышления является любая задач</w:t>
      </w:r>
      <w:r>
        <w:rPr>
          <w:sz w:val="28"/>
          <w:szCs w:val="28"/>
        </w:rPr>
        <w:t>а, а различными бывают меры новизны и сложность задачи, и, соответственно, способы их решения.</w:t>
      </w:r>
    </w:p>
    <w:p w:rsidR="00000000" w:rsidRDefault="00833979">
      <w:pPr>
        <w:spacing w:line="360" w:lineRule="auto"/>
        <w:ind w:firstLine="709"/>
        <w:jc w:val="both"/>
        <w:rPr>
          <w:sz w:val="28"/>
          <w:szCs w:val="28"/>
        </w:rPr>
      </w:pPr>
      <w:r>
        <w:rPr>
          <w:sz w:val="28"/>
          <w:szCs w:val="28"/>
        </w:rPr>
        <w:t>Решению задачи всегда предшествует возникновение проблемной ситуации, достаточно осознанного чувства чего-то недостающего и необходимого. Необходимость найти это</w:t>
      </w:r>
      <w:r>
        <w:rPr>
          <w:sz w:val="28"/>
          <w:szCs w:val="28"/>
        </w:rPr>
        <w:t xml:space="preserve"> недостающее «нечто» и порождает постановку цели. Следует четко различать проблемную ситуацию и задачу.</w:t>
      </w:r>
    </w:p>
    <w:p w:rsidR="00000000" w:rsidRDefault="00833979">
      <w:pPr>
        <w:spacing w:line="360" w:lineRule="auto"/>
        <w:ind w:firstLine="709"/>
        <w:jc w:val="both"/>
        <w:rPr>
          <w:sz w:val="28"/>
          <w:szCs w:val="28"/>
        </w:rPr>
      </w:pPr>
      <w:r>
        <w:rPr>
          <w:sz w:val="28"/>
          <w:szCs w:val="28"/>
        </w:rPr>
        <w:t>Проблемная ситуация означает, что человек в ходе своей деятельности столкнулся с чем-то новым, неясным, неизвестным, непонятным. Проблемная ситуация - э</w:t>
      </w:r>
      <w:r>
        <w:rPr>
          <w:sz w:val="28"/>
          <w:szCs w:val="28"/>
        </w:rPr>
        <w:t>то довольно смутное и малоосознанное впечатление («что-то не так», «что-то не то»). В результате анализа проблемной ситуации формулируется задача.</w:t>
      </w:r>
    </w:p>
    <w:p w:rsidR="00000000" w:rsidRDefault="00833979">
      <w:pPr>
        <w:tabs>
          <w:tab w:val="left" w:pos="1637"/>
        </w:tabs>
        <w:spacing w:line="360" w:lineRule="auto"/>
        <w:ind w:firstLine="709"/>
        <w:jc w:val="both"/>
        <w:rPr>
          <w:sz w:val="28"/>
          <w:szCs w:val="28"/>
        </w:rPr>
      </w:pPr>
      <w:r>
        <w:rPr>
          <w:sz w:val="28"/>
          <w:szCs w:val="28"/>
        </w:rPr>
        <w:lastRenderedPageBreak/>
        <w:t>Задача предполагает наличие некоего условия (то, что дано) и неизвестного (искомого), которое можно найти опр</w:t>
      </w:r>
      <w:r>
        <w:rPr>
          <w:sz w:val="28"/>
          <w:szCs w:val="28"/>
        </w:rPr>
        <w:t>еделенным способом. При возникновении проблемной ситуации мышление имеет место всегда, при решении же задач процессов мышления может и не быть. «Дважды два» - это задача, но для своего решения она не требует участия мышления.</w:t>
      </w:r>
    </w:p>
    <w:p w:rsidR="00000000" w:rsidRDefault="00833979">
      <w:pPr>
        <w:spacing w:line="360" w:lineRule="auto"/>
        <w:ind w:firstLine="709"/>
        <w:jc w:val="both"/>
        <w:rPr>
          <w:sz w:val="28"/>
          <w:szCs w:val="28"/>
        </w:rPr>
      </w:pPr>
      <w:r>
        <w:rPr>
          <w:sz w:val="28"/>
          <w:szCs w:val="28"/>
        </w:rPr>
        <w:t>Любой мыслительной деятельност</w:t>
      </w:r>
      <w:r>
        <w:rPr>
          <w:sz w:val="28"/>
          <w:szCs w:val="28"/>
        </w:rPr>
        <w:t>и предшествует вопрос, инициатором которого может быть сам человек либо кто-то другой, например учитель. Мышление проявляется только тогда, когда у человека нет готового ответа на поставленный вопрос.</w:t>
      </w:r>
    </w:p>
    <w:p w:rsidR="00000000" w:rsidRDefault="00833979">
      <w:pPr>
        <w:spacing w:line="360" w:lineRule="auto"/>
        <w:ind w:firstLine="709"/>
        <w:jc w:val="both"/>
        <w:rPr>
          <w:sz w:val="28"/>
          <w:szCs w:val="28"/>
        </w:rPr>
      </w:pPr>
      <w:r>
        <w:rPr>
          <w:sz w:val="28"/>
          <w:szCs w:val="28"/>
        </w:rPr>
        <w:t>Проблема, вопрос должны быть четко осознаны, иначе дума</w:t>
      </w:r>
      <w:r>
        <w:rPr>
          <w:sz w:val="28"/>
          <w:szCs w:val="28"/>
        </w:rPr>
        <w:t>ть будет не над чем. Решение мыслительной задачи начинается с анализа данных. Данные сопоставляются с вопросом, соотносятся с опытом и знаниями человека, и на этой основе выдвигается гипотеза (предположение) относительно способа решения. Проверка данного п</w:t>
      </w:r>
      <w:r>
        <w:rPr>
          <w:sz w:val="28"/>
          <w:szCs w:val="28"/>
        </w:rPr>
        <w:t>ути решения может показать ошибочность намеченных действий. Тогда человек ищет новую гипотезу, другой способ действия. При этом важно понять причины предшествующей неудачи, сделать из нее соответствующие выводы. Завершается решение задачи проверкой, сопост</w:t>
      </w:r>
      <w:r>
        <w:rPr>
          <w:sz w:val="28"/>
          <w:szCs w:val="28"/>
        </w:rPr>
        <w:t>авлением полученного результата с исходными данными. Все указанные этапы можно проследить на примере решения любой задачи.</w:t>
      </w:r>
    </w:p>
    <w:p w:rsidR="00000000" w:rsidRDefault="00833979">
      <w:pPr>
        <w:spacing w:line="360" w:lineRule="auto"/>
        <w:ind w:firstLine="709"/>
        <w:jc w:val="both"/>
        <w:rPr>
          <w:sz w:val="28"/>
          <w:szCs w:val="28"/>
        </w:rPr>
      </w:pPr>
      <w:r>
        <w:rPr>
          <w:sz w:val="28"/>
          <w:szCs w:val="28"/>
        </w:rPr>
        <w:t>Процесс решения задачи, предполагает хотя бы общее знание характера задач, подлежащих решению.</w:t>
      </w:r>
    </w:p>
    <w:p w:rsidR="00000000" w:rsidRDefault="00833979">
      <w:pPr>
        <w:spacing w:line="360" w:lineRule="auto"/>
        <w:ind w:firstLine="709"/>
        <w:jc w:val="both"/>
        <w:rPr>
          <w:sz w:val="28"/>
          <w:szCs w:val="28"/>
        </w:rPr>
      </w:pPr>
      <w:r>
        <w:rPr>
          <w:sz w:val="28"/>
          <w:szCs w:val="28"/>
        </w:rPr>
        <w:t>По логической структуре задачи могут б</w:t>
      </w:r>
      <w:r>
        <w:rPr>
          <w:sz w:val="28"/>
          <w:szCs w:val="28"/>
        </w:rPr>
        <w:t>ыть:</w:t>
      </w:r>
    </w:p>
    <w:p w:rsidR="00000000" w:rsidRDefault="00833979">
      <w:pPr>
        <w:tabs>
          <w:tab w:val="left" w:pos="590"/>
        </w:tabs>
        <w:spacing w:line="360" w:lineRule="auto"/>
        <w:ind w:firstLine="709"/>
        <w:jc w:val="both"/>
        <w:rPr>
          <w:sz w:val="28"/>
          <w:szCs w:val="28"/>
        </w:rPr>
      </w:pPr>
      <w:r>
        <w:rPr>
          <w:sz w:val="28"/>
          <w:szCs w:val="28"/>
        </w:rPr>
        <w:t>а) интерполяционными, в которых данные и цель определены в явной (эксплицитной) форме, а поиск ответа детерминирован условиями задачи (решение может идти как движением от данных к цели, так и наоборот или, наконец, в обоих направлениях одновременно);</w:t>
      </w:r>
    </w:p>
    <w:p w:rsidR="00000000" w:rsidRDefault="00833979">
      <w:pPr>
        <w:tabs>
          <w:tab w:val="left" w:pos="590"/>
        </w:tabs>
        <w:spacing w:line="360" w:lineRule="auto"/>
        <w:ind w:firstLine="709"/>
        <w:jc w:val="both"/>
        <w:rPr>
          <w:sz w:val="28"/>
          <w:szCs w:val="28"/>
        </w:rPr>
      </w:pPr>
      <w:r>
        <w:rPr>
          <w:sz w:val="28"/>
          <w:szCs w:val="28"/>
        </w:rPr>
        <w:t>б) экстраполяционными, в которых есть данные, но не определена цель, или наоборот - проблемная ситуация содержит определенную цель, но не определены данные (решающему предоставляется большая свобода действия);</w:t>
      </w:r>
    </w:p>
    <w:p w:rsidR="00000000" w:rsidRDefault="00833979">
      <w:pPr>
        <w:tabs>
          <w:tab w:val="left" w:pos="662"/>
        </w:tabs>
        <w:spacing w:line="360" w:lineRule="auto"/>
        <w:ind w:firstLine="709"/>
        <w:jc w:val="both"/>
        <w:rPr>
          <w:sz w:val="28"/>
          <w:szCs w:val="28"/>
        </w:rPr>
      </w:pPr>
      <w:r>
        <w:rPr>
          <w:sz w:val="28"/>
          <w:szCs w:val="28"/>
        </w:rPr>
        <w:t xml:space="preserve">в) «предзадачами», в которых не определены ни </w:t>
      </w:r>
      <w:r>
        <w:rPr>
          <w:sz w:val="28"/>
          <w:szCs w:val="28"/>
        </w:rPr>
        <w:t>цель, ни данные проблемной ситуации (это ситуация, порождающая чувство, обычно предшествующее внезапному открытию).</w:t>
      </w:r>
    </w:p>
    <w:p w:rsidR="00000000" w:rsidRDefault="00833979">
      <w:pPr>
        <w:spacing w:line="360" w:lineRule="auto"/>
        <w:ind w:firstLine="709"/>
        <w:jc w:val="both"/>
        <w:rPr>
          <w:sz w:val="28"/>
          <w:szCs w:val="28"/>
        </w:rPr>
      </w:pPr>
      <w:r>
        <w:rPr>
          <w:sz w:val="28"/>
          <w:szCs w:val="28"/>
        </w:rPr>
        <w:t>По целям мыслительной деятельности задачи можно подразделить на задачи распознавания, конструирования, объяснения, доказательства.</w:t>
      </w:r>
    </w:p>
    <w:p w:rsidR="00000000" w:rsidRDefault="00833979">
      <w:pPr>
        <w:spacing w:line="360" w:lineRule="auto"/>
        <w:ind w:firstLine="709"/>
        <w:jc w:val="both"/>
        <w:rPr>
          <w:sz w:val="28"/>
          <w:szCs w:val="28"/>
        </w:rPr>
      </w:pPr>
      <w:r>
        <w:rPr>
          <w:sz w:val="28"/>
          <w:szCs w:val="28"/>
        </w:rPr>
        <w:t>Кроме тог</w:t>
      </w:r>
      <w:r>
        <w:rPr>
          <w:sz w:val="28"/>
          <w:szCs w:val="28"/>
        </w:rPr>
        <w:t>о, есть задачи, специфические для разных наук. Так, в кибернетике выделяют три основных вида задач:</w:t>
      </w:r>
    </w:p>
    <w:p w:rsidR="00000000" w:rsidRDefault="00833979">
      <w:pPr>
        <w:spacing w:line="360" w:lineRule="auto"/>
        <w:ind w:firstLine="709"/>
        <w:jc w:val="both"/>
        <w:rPr>
          <w:sz w:val="28"/>
          <w:szCs w:val="28"/>
        </w:rPr>
      </w:pPr>
      <w:r>
        <w:rPr>
          <w:sz w:val="28"/>
          <w:szCs w:val="28"/>
        </w:rPr>
        <w:t>) задачи, в которых учтены все условия, влияющие на результат, и ответ функционально связан с исходными данными, определен ими однозначно;</w:t>
      </w:r>
    </w:p>
    <w:p w:rsidR="00000000" w:rsidRDefault="00833979">
      <w:pPr>
        <w:tabs>
          <w:tab w:val="left" w:pos="461"/>
        </w:tabs>
        <w:spacing w:line="360" w:lineRule="auto"/>
        <w:ind w:firstLine="709"/>
        <w:jc w:val="both"/>
        <w:rPr>
          <w:sz w:val="28"/>
          <w:szCs w:val="28"/>
        </w:rPr>
      </w:pPr>
      <w:r>
        <w:rPr>
          <w:sz w:val="28"/>
          <w:szCs w:val="28"/>
        </w:rPr>
        <w:t>2) задачи, на рез</w:t>
      </w:r>
      <w:r>
        <w:rPr>
          <w:sz w:val="28"/>
          <w:szCs w:val="28"/>
        </w:rPr>
        <w:t xml:space="preserve">ультат решения которых возможно влияние случайных факторов, не учтенных в условиях, в силу чего результат решения получается неоднозначным, он формируется из некоторого числа аналогичных случаев в соответствии вероятностно-статистической оценкой возможных </w:t>
      </w:r>
      <w:r>
        <w:rPr>
          <w:sz w:val="28"/>
          <w:szCs w:val="28"/>
        </w:rPr>
        <w:t>значений результатов;</w:t>
      </w:r>
    </w:p>
    <w:p w:rsidR="00000000" w:rsidRDefault="00833979">
      <w:pPr>
        <w:tabs>
          <w:tab w:val="left" w:pos="461"/>
        </w:tabs>
        <w:spacing w:line="360" w:lineRule="auto"/>
        <w:ind w:firstLine="709"/>
        <w:jc w:val="both"/>
        <w:rPr>
          <w:sz w:val="28"/>
          <w:szCs w:val="28"/>
        </w:rPr>
      </w:pPr>
      <w:r>
        <w:rPr>
          <w:sz w:val="28"/>
          <w:szCs w:val="28"/>
        </w:rPr>
        <w:t>) задачи игрового типа, в который контролируемая часть условий косвенно направляется противником-соревнователем. Задачи этого вида являются предметом специальной научной области - теории игр. Ее достижения в последние годы широко испо</w:t>
      </w:r>
      <w:r>
        <w:rPr>
          <w:sz w:val="28"/>
          <w:szCs w:val="28"/>
        </w:rPr>
        <w:t>льзуются.</w:t>
      </w:r>
    </w:p>
    <w:p w:rsidR="00000000" w:rsidRDefault="00833979">
      <w:pPr>
        <w:spacing w:line="360" w:lineRule="auto"/>
        <w:ind w:firstLine="709"/>
        <w:jc w:val="both"/>
        <w:rPr>
          <w:sz w:val="28"/>
          <w:szCs w:val="28"/>
        </w:rPr>
      </w:pPr>
      <w:r>
        <w:rPr>
          <w:sz w:val="28"/>
          <w:szCs w:val="28"/>
        </w:rPr>
        <w:t>Поиск решения. В самом процессе решения задачи некоторые психологи склонны выделять две основные фазы:</w:t>
      </w:r>
    </w:p>
    <w:p w:rsidR="00000000" w:rsidRDefault="00833979">
      <w:pPr>
        <w:tabs>
          <w:tab w:val="left" w:pos="993"/>
        </w:tabs>
        <w:spacing w:line="360" w:lineRule="auto"/>
        <w:ind w:firstLine="709"/>
        <w:jc w:val="both"/>
        <w:rPr>
          <w:sz w:val="28"/>
          <w:szCs w:val="28"/>
        </w:rPr>
      </w:pPr>
      <w:r>
        <w:rPr>
          <w:sz w:val="28"/>
          <w:szCs w:val="28"/>
        </w:rPr>
        <w:t>поиск идеи (принципа решения);</w:t>
      </w:r>
    </w:p>
    <w:p w:rsidR="00000000" w:rsidRDefault="00833979">
      <w:pPr>
        <w:tabs>
          <w:tab w:val="left" w:pos="523"/>
          <w:tab w:val="left" w:pos="993"/>
        </w:tabs>
        <w:spacing w:line="360" w:lineRule="auto"/>
        <w:ind w:firstLine="709"/>
        <w:jc w:val="both"/>
        <w:rPr>
          <w:sz w:val="28"/>
          <w:szCs w:val="28"/>
        </w:rPr>
      </w:pPr>
      <w:r>
        <w:rPr>
          <w:sz w:val="28"/>
          <w:szCs w:val="28"/>
        </w:rPr>
        <w:t>выполнение решения.</w:t>
      </w:r>
    </w:p>
    <w:p w:rsidR="00000000" w:rsidRDefault="00833979">
      <w:pPr>
        <w:spacing w:line="360" w:lineRule="auto"/>
        <w:ind w:firstLine="709"/>
        <w:jc w:val="both"/>
        <w:rPr>
          <w:sz w:val="28"/>
          <w:szCs w:val="28"/>
        </w:rPr>
      </w:pPr>
      <w:r>
        <w:rPr>
          <w:sz w:val="28"/>
          <w:szCs w:val="28"/>
        </w:rPr>
        <w:t xml:space="preserve">Применительно к экспериментальным задачам типа головоломок это верно. Что касается </w:t>
      </w:r>
      <w:r>
        <w:rPr>
          <w:sz w:val="28"/>
          <w:szCs w:val="28"/>
        </w:rPr>
        <w:t>большинства жизненных и научных задач, то нетрудно обнаружить, что поиск способа (принципа, идеи) их рационального решения продолжается без конца. При этом такой поиск нельзя свести ни к односторонней детерминации его извне - от предмета задачи, ни изнутри</w:t>
      </w:r>
      <w:r>
        <w:rPr>
          <w:sz w:val="28"/>
          <w:szCs w:val="28"/>
        </w:rPr>
        <w:t xml:space="preserve"> - от субъекта решения.</w:t>
      </w:r>
    </w:p>
    <w:p w:rsidR="00000000" w:rsidRDefault="00833979">
      <w:pPr>
        <w:spacing w:line="360" w:lineRule="auto"/>
        <w:ind w:firstLine="709"/>
        <w:jc w:val="both"/>
        <w:rPr>
          <w:sz w:val="28"/>
          <w:szCs w:val="28"/>
        </w:rPr>
      </w:pPr>
      <w:r>
        <w:rPr>
          <w:sz w:val="28"/>
          <w:szCs w:val="28"/>
        </w:rPr>
        <w:t>Виды поиска решения задач получили более полное и четкое описание в инженерно-психологических исследованиях при создании новых и совершенствовании имеющихся машинных программ:</w:t>
      </w:r>
    </w:p>
    <w:p w:rsidR="00000000" w:rsidRDefault="00833979">
      <w:pPr>
        <w:tabs>
          <w:tab w:val="left" w:pos="533"/>
          <w:tab w:val="left" w:pos="993"/>
        </w:tabs>
        <w:spacing w:line="360" w:lineRule="auto"/>
        <w:ind w:firstLine="709"/>
        <w:jc w:val="both"/>
        <w:rPr>
          <w:sz w:val="28"/>
          <w:szCs w:val="28"/>
        </w:rPr>
      </w:pPr>
      <w:r>
        <w:rPr>
          <w:sz w:val="28"/>
          <w:szCs w:val="28"/>
        </w:rPr>
        <w:t>1.</w:t>
      </w:r>
      <w:r>
        <w:rPr>
          <w:sz w:val="28"/>
          <w:szCs w:val="28"/>
        </w:rPr>
        <w:tab/>
        <w:t>Поиск посредством систематических проб представляет с</w:t>
      </w:r>
      <w:r>
        <w:rPr>
          <w:sz w:val="28"/>
          <w:szCs w:val="28"/>
        </w:rPr>
        <w:t>обой перебор всех возможных «ходов» на каждом этапе решения.</w:t>
      </w:r>
    </w:p>
    <w:p w:rsidR="00000000" w:rsidRDefault="00833979">
      <w:pPr>
        <w:tabs>
          <w:tab w:val="left" w:pos="533"/>
          <w:tab w:val="left" w:pos="993"/>
          <w:tab w:val="left" w:pos="6110"/>
        </w:tabs>
        <w:spacing w:line="360" w:lineRule="auto"/>
        <w:ind w:firstLine="709"/>
        <w:jc w:val="both"/>
        <w:rPr>
          <w:sz w:val="28"/>
          <w:szCs w:val="28"/>
        </w:rPr>
      </w:pPr>
      <w:r>
        <w:rPr>
          <w:sz w:val="28"/>
          <w:szCs w:val="28"/>
        </w:rPr>
        <w:t>2.</w:t>
      </w:r>
      <w:r>
        <w:rPr>
          <w:sz w:val="28"/>
          <w:szCs w:val="28"/>
        </w:rPr>
        <w:tab/>
        <w:t>Случайный поиск - метод логически немотивированных проб различных вариантов, чаще всего применяется в игровых ситуациях; в машинных программах применяется с использованием ряда математически р</w:t>
      </w:r>
      <w:r>
        <w:rPr>
          <w:sz w:val="28"/>
          <w:szCs w:val="28"/>
        </w:rPr>
        <w:t>азработанных методов.</w:t>
      </w:r>
    </w:p>
    <w:p w:rsidR="00000000" w:rsidRDefault="00833979">
      <w:pPr>
        <w:tabs>
          <w:tab w:val="left" w:pos="533"/>
          <w:tab w:val="left" w:pos="993"/>
        </w:tabs>
        <w:spacing w:line="360" w:lineRule="auto"/>
        <w:ind w:firstLine="709"/>
        <w:jc w:val="both"/>
        <w:rPr>
          <w:sz w:val="28"/>
          <w:szCs w:val="28"/>
        </w:rPr>
      </w:pPr>
      <w:r>
        <w:rPr>
          <w:sz w:val="28"/>
          <w:szCs w:val="28"/>
        </w:rPr>
        <w:t>3.</w:t>
      </w:r>
      <w:r>
        <w:rPr>
          <w:sz w:val="28"/>
          <w:szCs w:val="28"/>
        </w:rPr>
        <w:tab/>
        <w:t>Выборочный поиск основан на том, что очередной ход выбирается на основе результатов предшествующего, это так называемый метод проб и ошибок.</w:t>
      </w:r>
    </w:p>
    <w:p w:rsidR="00000000" w:rsidRDefault="00833979">
      <w:pPr>
        <w:spacing w:line="360" w:lineRule="auto"/>
        <w:ind w:firstLine="709"/>
        <w:jc w:val="both"/>
        <w:rPr>
          <w:sz w:val="28"/>
          <w:szCs w:val="28"/>
        </w:rPr>
      </w:pPr>
      <w:r>
        <w:rPr>
          <w:sz w:val="28"/>
          <w:szCs w:val="28"/>
        </w:rPr>
        <w:t>4.</w:t>
      </w:r>
      <w:r>
        <w:rPr>
          <w:sz w:val="28"/>
          <w:szCs w:val="28"/>
        </w:rPr>
        <w:tab/>
        <w:t>Избирательный (селективный) поиск представляет собой в широком смысле эвристический спо</w:t>
      </w:r>
      <w:r>
        <w:rPr>
          <w:sz w:val="28"/>
          <w:szCs w:val="28"/>
        </w:rPr>
        <w:t>соб решения, т. е. способ решения человеком новых, необычных, творческих задач.</w:t>
      </w:r>
    </w:p>
    <w:p w:rsidR="00000000" w:rsidRDefault="00833979">
      <w:pPr>
        <w:spacing w:line="360" w:lineRule="auto"/>
        <w:ind w:firstLine="709"/>
        <w:jc w:val="both"/>
        <w:rPr>
          <w:sz w:val="28"/>
          <w:szCs w:val="28"/>
        </w:rPr>
      </w:pPr>
      <w:r>
        <w:rPr>
          <w:sz w:val="28"/>
          <w:szCs w:val="28"/>
        </w:rPr>
        <w:t>Одним из важнейших признаков самоорганизующейся эвристической программы является такая ее иерархия, в которой «программа обучения» должна сама вырабатывать некоторую исполните</w:t>
      </w:r>
      <w:r>
        <w:rPr>
          <w:sz w:val="28"/>
          <w:szCs w:val="28"/>
        </w:rPr>
        <w:t xml:space="preserve">льную, осуществляющую решение данной задачи программу. Основное назначение «программы обучения» - изучение проблемной ситуации в целом, «среды» задачи. Большое значение при решении задач имеет опора на наглядные образы. Это важно не только для школьников, </w:t>
      </w:r>
      <w:r>
        <w:rPr>
          <w:sz w:val="28"/>
          <w:szCs w:val="28"/>
        </w:rPr>
        <w:t>которым обязательно нужна опора на наглядность, но и для взрослых.</w:t>
      </w:r>
    </w:p>
    <w:p w:rsidR="00000000" w:rsidRDefault="00833979">
      <w:pPr>
        <w:spacing w:line="360" w:lineRule="auto"/>
        <w:ind w:firstLine="709"/>
        <w:jc w:val="both"/>
        <w:rPr>
          <w:sz w:val="28"/>
          <w:szCs w:val="28"/>
        </w:rPr>
      </w:pPr>
      <w:r>
        <w:rPr>
          <w:sz w:val="28"/>
          <w:szCs w:val="28"/>
        </w:rPr>
        <w:t>Структура мыслительного процесса решения проблемы:</w:t>
      </w:r>
    </w:p>
    <w:p w:rsidR="00000000" w:rsidRDefault="00833979">
      <w:pPr>
        <w:tabs>
          <w:tab w:val="left" w:pos="1134"/>
        </w:tabs>
        <w:spacing w:line="360" w:lineRule="auto"/>
        <w:ind w:firstLine="709"/>
        <w:jc w:val="both"/>
        <w:rPr>
          <w:sz w:val="28"/>
          <w:szCs w:val="28"/>
        </w:rPr>
      </w:pPr>
      <w:r>
        <w:rPr>
          <w:sz w:val="28"/>
          <w:szCs w:val="28"/>
        </w:rPr>
        <w:t>1. Мотивация (желание решить проблему).</w:t>
      </w:r>
    </w:p>
    <w:p w:rsidR="00000000" w:rsidRDefault="00833979">
      <w:pPr>
        <w:tabs>
          <w:tab w:val="left" w:pos="709"/>
          <w:tab w:val="left" w:pos="1134"/>
        </w:tabs>
        <w:spacing w:line="360" w:lineRule="auto"/>
        <w:ind w:firstLine="709"/>
        <w:jc w:val="both"/>
        <w:rPr>
          <w:sz w:val="28"/>
          <w:szCs w:val="28"/>
        </w:rPr>
      </w:pPr>
      <w:r>
        <w:rPr>
          <w:sz w:val="28"/>
          <w:szCs w:val="28"/>
        </w:rPr>
        <w:t>2. Анализ проблемы (выделение «что дано», «что требуется найти», какие есть недостающие или избыто</w:t>
      </w:r>
      <w:r>
        <w:rPr>
          <w:sz w:val="28"/>
          <w:szCs w:val="28"/>
        </w:rPr>
        <w:t>чные данные, и т. д.).</w:t>
      </w:r>
    </w:p>
    <w:p w:rsidR="00000000" w:rsidRDefault="00833979">
      <w:pPr>
        <w:tabs>
          <w:tab w:val="left" w:pos="1134"/>
        </w:tabs>
        <w:spacing w:line="360" w:lineRule="auto"/>
        <w:ind w:firstLine="709"/>
        <w:jc w:val="both"/>
        <w:rPr>
          <w:sz w:val="28"/>
          <w:szCs w:val="28"/>
        </w:rPr>
      </w:pPr>
      <w:r>
        <w:rPr>
          <w:sz w:val="28"/>
          <w:szCs w:val="28"/>
        </w:rPr>
        <w:t>3. Поиск решения:</w:t>
      </w:r>
    </w:p>
    <w:p w:rsidR="00000000" w:rsidRDefault="00833979">
      <w:pPr>
        <w:tabs>
          <w:tab w:val="left" w:pos="658"/>
          <w:tab w:val="left" w:pos="1134"/>
        </w:tabs>
        <w:spacing w:line="360" w:lineRule="auto"/>
        <w:ind w:firstLine="709"/>
        <w:jc w:val="both"/>
        <w:rPr>
          <w:sz w:val="28"/>
          <w:szCs w:val="28"/>
        </w:rPr>
      </w:pPr>
      <w:r>
        <w:rPr>
          <w:sz w:val="28"/>
          <w:szCs w:val="28"/>
        </w:rPr>
        <w:t>3.1 Поиск решения на основе одного известного алгоритма (уровень репродуктивного мышления).</w:t>
      </w:r>
    </w:p>
    <w:p w:rsidR="00000000" w:rsidRDefault="00833979">
      <w:pPr>
        <w:tabs>
          <w:tab w:val="left" w:pos="696"/>
          <w:tab w:val="left" w:pos="1134"/>
        </w:tabs>
        <w:spacing w:line="360" w:lineRule="auto"/>
        <w:ind w:firstLine="709"/>
        <w:jc w:val="both"/>
        <w:rPr>
          <w:sz w:val="28"/>
          <w:szCs w:val="28"/>
        </w:rPr>
      </w:pPr>
      <w:r>
        <w:rPr>
          <w:sz w:val="28"/>
          <w:szCs w:val="28"/>
        </w:rPr>
        <w:t>3.2 Поиск решения на основе выбора оптимального варианта из множества известных алгоритмов.</w:t>
      </w:r>
    </w:p>
    <w:p w:rsidR="00000000" w:rsidRDefault="00833979">
      <w:pPr>
        <w:tabs>
          <w:tab w:val="left" w:pos="696"/>
          <w:tab w:val="left" w:pos="1134"/>
        </w:tabs>
        <w:spacing w:line="360" w:lineRule="auto"/>
        <w:ind w:firstLine="709"/>
        <w:jc w:val="both"/>
        <w:rPr>
          <w:sz w:val="28"/>
          <w:szCs w:val="28"/>
        </w:rPr>
      </w:pPr>
      <w:r>
        <w:rPr>
          <w:sz w:val="28"/>
          <w:szCs w:val="28"/>
        </w:rPr>
        <w:t>.3 Решение на основе комбинации</w:t>
      </w:r>
      <w:r>
        <w:rPr>
          <w:sz w:val="28"/>
          <w:szCs w:val="28"/>
        </w:rPr>
        <w:t xml:space="preserve"> отдельных звеньев из различных алгоритмов.</w:t>
      </w:r>
    </w:p>
    <w:p w:rsidR="00000000" w:rsidRDefault="00833979">
      <w:pPr>
        <w:tabs>
          <w:tab w:val="left" w:pos="696"/>
          <w:tab w:val="left" w:pos="1134"/>
        </w:tabs>
        <w:spacing w:line="360" w:lineRule="auto"/>
        <w:ind w:firstLine="709"/>
        <w:jc w:val="both"/>
        <w:rPr>
          <w:sz w:val="28"/>
          <w:szCs w:val="28"/>
        </w:rPr>
      </w:pPr>
      <w:r>
        <w:rPr>
          <w:sz w:val="28"/>
          <w:szCs w:val="28"/>
        </w:rPr>
        <w:t>.4 Поиск принципиально нового решения (уровень творческого мышления):</w:t>
      </w:r>
    </w:p>
    <w:p w:rsidR="00000000" w:rsidRDefault="00833979">
      <w:pPr>
        <w:tabs>
          <w:tab w:val="left" w:pos="552"/>
          <w:tab w:val="left" w:pos="1134"/>
        </w:tabs>
        <w:spacing w:line="360" w:lineRule="auto"/>
        <w:ind w:firstLine="709"/>
        <w:jc w:val="both"/>
        <w:rPr>
          <w:sz w:val="28"/>
          <w:szCs w:val="28"/>
        </w:rPr>
      </w:pPr>
      <w:r>
        <w:rPr>
          <w:sz w:val="28"/>
          <w:szCs w:val="28"/>
        </w:rPr>
        <w:t>на основе углубленных логических рассуждений (анализ, сравнение, синтез, классификация, умозаключение и т. п.);</w:t>
      </w:r>
    </w:p>
    <w:p w:rsidR="00000000" w:rsidRDefault="00833979">
      <w:pPr>
        <w:tabs>
          <w:tab w:val="left" w:pos="552"/>
          <w:tab w:val="left" w:pos="1134"/>
        </w:tabs>
        <w:spacing w:line="360" w:lineRule="auto"/>
        <w:ind w:firstLine="709"/>
        <w:jc w:val="both"/>
        <w:rPr>
          <w:sz w:val="28"/>
          <w:szCs w:val="28"/>
        </w:rPr>
      </w:pPr>
      <w:r>
        <w:rPr>
          <w:sz w:val="28"/>
          <w:szCs w:val="28"/>
        </w:rPr>
        <w:t xml:space="preserve">на основе использования </w:t>
      </w:r>
      <w:r>
        <w:rPr>
          <w:sz w:val="28"/>
          <w:szCs w:val="28"/>
        </w:rPr>
        <w:t>аналогий;</w:t>
      </w:r>
    </w:p>
    <w:p w:rsidR="00000000" w:rsidRDefault="00833979">
      <w:pPr>
        <w:tabs>
          <w:tab w:val="left" w:pos="552"/>
          <w:tab w:val="left" w:pos="1134"/>
        </w:tabs>
        <w:spacing w:line="360" w:lineRule="auto"/>
        <w:ind w:firstLine="709"/>
        <w:jc w:val="both"/>
        <w:rPr>
          <w:sz w:val="28"/>
          <w:szCs w:val="28"/>
        </w:rPr>
      </w:pPr>
      <w:r>
        <w:rPr>
          <w:sz w:val="28"/>
          <w:szCs w:val="28"/>
        </w:rPr>
        <w:t>на основе использования эвристических приемов;</w:t>
      </w:r>
    </w:p>
    <w:p w:rsidR="00000000" w:rsidRDefault="00833979">
      <w:pPr>
        <w:tabs>
          <w:tab w:val="left" w:pos="552"/>
          <w:tab w:val="left" w:pos="1134"/>
        </w:tabs>
        <w:spacing w:line="360" w:lineRule="auto"/>
        <w:ind w:firstLine="709"/>
        <w:jc w:val="both"/>
        <w:rPr>
          <w:sz w:val="28"/>
          <w:szCs w:val="28"/>
        </w:rPr>
      </w:pPr>
      <w:r>
        <w:rPr>
          <w:sz w:val="28"/>
          <w:szCs w:val="28"/>
        </w:rPr>
        <w:t>на основе использования эмпирического метода проб и ошибок;</w:t>
      </w:r>
    </w:p>
    <w:p w:rsidR="00000000" w:rsidRDefault="00833979">
      <w:pPr>
        <w:tabs>
          <w:tab w:val="left" w:pos="552"/>
          <w:tab w:val="left" w:pos="1134"/>
        </w:tabs>
        <w:spacing w:line="360" w:lineRule="auto"/>
        <w:ind w:firstLine="709"/>
        <w:jc w:val="both"/>
        <w:rPr>
          <w:sz w:val="28"/>
          <w:szCs w:val="28"/>
        </w:rPr>
      </w:pPr>
      <w:r>
        <w:rPr>
          <w:sz w:val="28"/>
          <w:szCs w:val="28"/>
        </w:rPr>
        <w:t>в случае неудачи:</w:t>
      </w:r>
    </w:p>
    <w:p w:rsidR="00000000" w:rsidRDefault="00833979">
      <w:pPr>
        <w:tabs>
          <w:tab w:val="left" w:pos="696"/>
          <w:tab w:val="left" w:pos="1134"/>
        </w:tabs>
        <w:spacing w:line="360" w:lineRule="auto"/>
        <w:ind w:firstLine="709"/>
        <w:jc w:val="both"/>
        <w:rPr>
          <w:sz w:val="28"/>
          <w:szCs w:val="28"/>
        </w:rPr>
      </w:pPr>
      <w:r>
        <w:rPr>
          <w:sz w:val="28"/>
          <w:szCs w:val="28"/>
        </w:rPr>
        <w:t>3.5 Отчаяние, переключение на другую деятельность: «период инкубационного отдыха» - «созревание идей», озарение, в</w:t>
      </w:r>
      <w:r>
        <w:rPr>
          <w:sz w:val="28"/>
          <w:szCs w:val="28"/>
        </w:rPr>
        <w:t>дохновение, инсайт, мгновенное осознание решения некоторой проблемы (интуитивное мышление).</w:t>
      </w:r>
    </w:p>
    <w:p w:rsidR="00000000" w:rsidRDefault="00833979">
      <w:pPr>
        <w:tabs>
          <w:tab w:val="left" w:pos="1134"/>
        </w:tabs>
        <w:spacing w:line="360" w:lineRule="auto"/>
        <w:ind w:firstLine="709"/>
        <w:jc w:val="both"/>
        <w:rPr>
          <w:sz w:val="28"/>
          <w:szCs w:val="28"/>
        </w:rPr>
      </w:pPr>
      <w:r>
        <w:rPr>
          <w:sz w:val="28"/>
          <w:szCs w:val="28"/>
        </w:rPr>
        <w:t>Факторы, способствующие «озарению»:</w:t>
      </w:r>
    </w:p>
    <w:p w:rsidR="00000000" w:rsidRDefault="00833979">
      <w:pPr>
        <w:tabs>
          <w:tab w:val="left" w:pos="542"/>
          <w:tab w:val="left" w:pos="1134"/>
        </w:tabs>
        <w:spacing w:line="360" w:lineRule="auto"/>
        <w:ind w:firstLine="709"/>
        <w:jc w:val="both"/>
        <w:rPr>
          <w:sz w:val="28"/>
          <w:szCs w:val="28"/>
        </w:rPr>
      </w:pPr>
      <w:r>
        <w:rPr>
          <w:sz w:val="28"/>
          <w:szCs w:val="28"/>
        </w:rPr>
        <w:t>а) высокая увлеченность проблемой;</w:t>
      </w:r>
    </w:p>
    <w:p w:rsidR="00000000" w:rsidRDefault="00833979">
      <w:pPr>
        <w:tabs>
          <w:tab w:val="left" w:pos="542"/>
          <w:tab w:val="left" w:pos="1134"/>
        </w:tabs>
        <w:spacing w:line="360" w:lineRule="auto"/>
        <w:ind w:firstLine="709"/>
        <w:jc w:val="both"/>
        <w:rPr>
          <w:sz w:val="28"/>
          <w:szCs w:val="28"/>
        </w:rPr>
      </w:pPr>
      <w:r>
        <w:rPr>
          <w:sz w:val="28"/>
          <w:szCs w:val="28"/>
        </w:rPr>
        <w:t>б) вера в успех, в возможность решения проблемы;</w:t>
      </w:r>
    </w:p>
    <w:p w:rsidR="00000000" w:rsidRDefault="00833979">
      <w:pPr>
        <w:tabs>
          <w:tab w:val="left" w:pos="542"/>
          <w:tab w:val="left" w:pos="1134"/>
        </w:tabs>
        <w:spacing w:line="360" w:lineRule="auto"/>
        <w:ind w:firstLine="709"/>
        <w:jc w:val="both"/>
        <w:rPr>
          <w:sz w:val="28"/>
          <w:szCs w:val="28"/>
        </w:rPr>
      </w:pPr>
      <w:r>
        <w:rPr>
          <w:sz w:val="28"/>
          <w:szCs w:val="28"/>
        </w:rPr>
        <w:t>в) высокая информированность в проблеме, нак</w:t>
      </w:r>
      <w:r>
        <w:rPr>
          <w:sz w:val="28"/>
          <w:szCs w:val="28"/>
        </w:rPr>
        <w:t>опленный опыт;</w:t>
      </w:r>
    </w:p>
    <w:p w:rsidR="00000000" w:rsidRDefault="00833979">
      <w:pPr>
        <w:tabs>
          <w:tab w:val="left" w:pos="993"/>
          <w:tab w:val="left" w:pos="1134"/>
        </w:tabs>
        <w:spacing w:line="360" w:lineRule="auto"/>
        <w:ind w:firstLine="709"/>
        <w:jc w:val="both"/>
        <w:rPr>
          <w:sz w:val="28"/>
          <w:szCs w:val="28"/>
        </w:rPr>
      </w:pPr>
      <w:r>
        <w:rPr>
          <w:sz w:val="28"/>
          <w:szCs w:val="28"/>
        </w:rPr>
        <w:t>г) высокая ассоциативная деятельность мозга (во сне, при высокой температуре, лихорадке, при эмоционально положительной стимуляции).</w:t>
      </w:r>
    </w:p>
    <w:p w:rsidR="00000000" w:rsidRDefault="00833979">
      <w:pPr>
        <w:tabs>
          <w:tab w:val="left" w:pos="576"/>
          <w:tab w:val="left" w:pos="1134"/>
        </w:tabs>
        <w:spacing w:line="360" w:lineRule="auto"/>
        <w:ind w:firstLine="709"/>
        <w:jc w:val="both"/>
        <w:rPr>
          <w:sz w:val="28"/>
          <w:szCs w:val="28"/>
        </w:rPr>
      </w:pPr>
      <w:r>
        <w:rPr>
          <w:sz w:val="28"/>
          <w:szCs w:val="28"/>
        </w:rPr>
        <w:t>4. Логическое обоснование найденной идеи решения, логическое доказательство правильности решения.</w:t>
      </w:r>
    </w:p>
    <w:p w:rsidR="00000000" w:rsidRDefault="00833979">
      <w:pPr>
        <w:tabs>
          <w:tab w:val="left" w:pos="576"/>
          <w:tab w:val="left" w:pos="1134"/>
        </w:tabs>
        <w:spacing w:line="360" w:lineRule="auto"/>
        <w:ind w:firstLine="709"/>
        <w:jc w:val="both"/>
        <w:rPr>
          <w:sz w:val="28"/>
          <w:szCs w:val="28"/>
        </w:rPr>
      </w:pPr>
      <w:r>
        <w:rPr>
          <w:sz w:val="28"/>
          <w:szCs w:val="28"/>
        </w:rPr>
        <w:t>. Реализац</w:t>
      </w:r>
      <w:r>
        <w:rPr>
          <w:sz w:val="28"/>
          <w:szCs w:val="28"/>
        </w:rPr>
        <w:t>ия решения.</w:t>
      </w:r>
    </w:p>
    <w:p w:rsidR="00000000" w:rsidRDefault="00833979">
      <w:pPr>
        <w:tabs>
          <w:tab w:val="left" w:pos="576"/>
          <w:tab w:val="left" w:pos="1134"/>
        </w:tabs>
        <w:spacing w:line="360" w:lineRule="auto"/>
        <w:ind w:firstLine="709"/>
        <w:jc w:val="both"/>
        <w:rPr>
          <w:sz w:val="28"/>
          <w:szCs w:val="28"/>
        </w:rPr>
      </w:pPr>
      <w:r>
        <w:rPr>
          <w:sz w:val="28"/>
          <w:szCs w:val="28"/>
        </w:rPr>
        <w:t>. Проверка найденного решения.</w:t>
      </w:r>
    </w:p>
    <w:p w:rsidR="00000000" w:rsidRDefault="00833979">
      <w:pPr>
        <w:tabs>
          <w:tab w:val="left" w:pos="576"/>
          <w:tab w:val="left" w:pos="1134"/>
        </w:tabs>
        <w:spacing w:line="360" w:lineRule="auto"/>
        <w:ind w:firstLine="709"/>
        <w:jc w:val="both"/>
        <w:rPr>
          <w:sz w:val="28"/>
          <w:szCs w:val="28"/>
        </w:rPr>
      </w:pPr>
      <w:r>
        <w:rPr>
          <w:sz w:val="28"/>
          <w:szCs w:val="28"/>
        </w:rPr>
        <w:t>. Коррекция (в случае необходимости - возврат к этапу 2).</w:t>
      </w:r>
    </w:p>
    <w:p w:rsidR="00000000" w:rsidRDefault="00833979">
      <w:pPr>
        <w:tabs>
          <w:tab w:val="left" w:pos="2635"/>
          <w:tab w:val="left" w:pos="3605"/>
        </w:tabs>
        <w:spacing w:line="360" w:lineRule="auto"/>
        <w:ind w:firstLine="709"/>
        <w:jc w:val="both"/>
        <w:rPr>
          <w:sz w:val="28"/>
          <w:szCs w:val="28"/>
        </w:rPr>
      </w:pPr>
      <w:r>
        <w:rPr>
          <w:sz w:val="28"/>
          <w:szCs w:val="28"/>
        </w:rPr>
        <w:t>Выделение видов мышления в психологии производят по различным основаниям:</w:t>
      </w:r>
    </w:p>
    <w:p w:rsidR="00000000" w:rsidRDefault="00833979">
      <w:pPr>
        <w:tabs>
          <w:tab w:val="left" w:pos="993"/>
        </w:tabs>
        <w:spacing w:line="360" w:lineRule="auto"/>
        <w:ind w:firstLine="709"/>
        <w:jc w:val="both"/>
        <w:rPr>
          <w:sz w:val="28"/>
          <w:szCs w:val="28"/>
        </w:rPr>
      </w:pPr>
      <w:r>
        <w:rPr>
          <w:sz w:val="28"/>
          <w:szCs w:val="28"/>
        </w:rPr>
        <w:t>-</w:t>
      </w:r>
      <w:r>
        <w:rPr>
          <w:sz w:val="28"/>
          <w:szCs w:val="28"/>
        </w:rPr>
        <w:tab/>
        <w:t>по форме, а соответственно, и содержанию знаний выделяют конкретно-действенное</w:t>
      </w:r>
      <w:r>
        <w:rPr>
          <w:sz w:val="28"/>
          <w:szCs w:val="28"/>
        </w:rPr>
        <w:t>, наглядно-образное и абстрактно-логическое мышление;</w:t>
      </w:r>
    </w:p>
    <w:p w:rsidR="00000000" w:rsidRDefault="00833979">
      <w:pPr>
        <w:spacing w:line="360" w:lineRule="auto"/>
        <w:ind w:firstLine="709"/>
        <w:jc w:val="both"/>
        <w:rPr>
          <w:sz w:val="28"/>
          <w:szCs w:val="28"/>
        </w:rPr>
      </w:pPr>
      <w:r>
        <w:rPr>
          <w:sz w:val="28"/>
          <w:szCs w:val="28"/>
        </w:rPr>
        <w:t>-</w:t>
      </w:r>
      <w:r>
        <w:rPr>
          <w:sz w:val="28"/>
          <w:szCs w:val="28"/>
        </w:rPr>
        <w:tab/>
        <w:t>по характеру решаемых задач мышление может быть теоретическим и практическим;</w:t>
      </w:r>
    </w:p>
    <w:p w:rsidR="00000000" w:rsidRDefault="00833979">
      <w:pPr>
        <w:spacing w:line="360" w:lineRule="auto"/>
        <w:ind w:firstLine="709"/>
        <w:jc w:val="both"/>
        <w:rPr>
          <w:sz w:val="28"/>
          <w:szCs w:val="28"/>
        </w:rPr>
      </w:pPr>
      <w:r>
        <w:rPr>
          <w:sz w:val="28"/>
          <w:szCs w:val="28"/>
        </w:rPr>
        <w:tab/>
        <w:t>по степени развернутости и осознанности мышление может быть дискурсивным и интуитивным;</w:t>
      </w:r>
    </w:p>
    <w:p w:rsidR="00000000" w:rsidRDefault="00833979">
      <w:pPr>
        <w:spacing w:line="360" w:lineRule="auto"/>
        <w:ind w:firstLine="709"/>
        <w:jc w:val="both"/>
        <w:rPr>
          <w:sz w:val="28"/>
          <w:szCs w:val="28"/>
        </w:rPr>
      </w:pPr>
      <w:r>
        <w:rPr>
          <w:sz w:val="28"/>
          <w:szCs w:val="28"/>
        </w:rPr>
        <w:tab/>
        <w:t>по степени новизны и оригинально</w:t>
      </w:r>
      <w:r>
        <w:rPr>
          <w:sz w:val="28"/>
          <w:szCs w:val="28"/>
        </w:rPr>
        <w:t>сти мышление можно отнести к репродуктивному (воспроизводящему) и продуктивному творчеству.</w:t>
      </w:r>
    </w:p>
    <w:p w:rsidR="00000000" w:rsidRDefault="00833979">
      <w:pPr>
        <w:spacing w:line="360" w:lineRule="auto"/>
        <w:ind w:firstLine="709"/>
        <w:jc w:val="both"/>
        <w:rPr>
          <w:sz w:val="28"/>
          <w:szCs w:val="28"/>
        </w:rPr>
      </w:pPr>
      <w:r>
        <w:rPr>
          <w:sz w:val="28"/>
          <w:szCs w:val="28"/>
        </w:rPr>
        <w:t>Конкретно-действенное мышление - это мышление, опирающееся на непосредственное восприятие предметов в процессе действий с ними. Слово здесь играет преимущественно к</w:t>
      </w:r>
      <w:r>
        <w:rPr>
          <w:sz w:val="28"/>
          <w:szCs w:val="28"/>
        </w:rPr>
        <w:t>онстатирующую роль. Такое мышление наиболее типично для детей дошкольного возраста. Ребенок мыслит, действуя с предметами: палочками, кубиками, строительным материалом и т. п. В школьном возрасте это мышление обеспечивает творческую работу учащихся при соо</w:t>
      </w:r>
      <w:r>
        <w:rPr>
          <w:sz w:val="28"/>
          <w:szCs w:val="28"/>
        </w:rPr>
        <w:t>ружении разнообразных моделей, в процессе лабораторно-практических занятий. Это мышление также совершается через анализ, синтез, сравнение, абстракцию, обобщение, нахождение связей и отношений, но ход всех этих операций непосредственно включен в действующу</w:t>
      </w:r>
      <w:r>
        <w:rPr>
          <w:sz w:val="28"/>
          <w:szCs w:val="28"/>
        </w:rPr>
        <w:t>ю ситуацию, в ход практического действия. «Поле зрения» мышления совпадает с полем действия.</w:t>
      </w:r>
    </w:p>
    <w:p w:rsidR="00000000" w:rsidRDefault="00833979">
      <w:pPr>
        <w:spacing w:line="360" w:lineRule="auto"/>
        <w:ind w:firstLine="709"/>
        <w:jc w:val="both"/>
        <w:rPr>
          <w:sz w:val="28"/>
          <w:szCs w:val="28"/>
        </w:rPr>
      </w:pPr>
      <w:r>
        <w:rPr>
          <w:sz w:val="28"/>
          <w:szCs w:val="28"/>
        </w:rPr>
        <w:t xml:space="preserve">Наглядно-образное мышление характеризуется опорой на представления. Это мышление очень ярко проявляется при понимании, например, сложных картин, сложных ситуаций. </w:t>
      </w:r>
      <w:r>
        <w:rPr>
          <w:sz w:val="28"/>
          <w:szCs w:val="28"/>
        </w:rPr>
        <w:t>Для понимания смысла таких ситуаций требуется сложная ориентировочная деятельность. Понять, например, картину Решетникова «Опять двойка» можно только из сопоставления всех деталей, выделения существенных связей (отношения матери и смущенного мальчика, маль</w:t>
      </w:r>
      <w:r>
        <w:rPr>
          <w:sz w:val="28"/>
          <w:szCs w:val="28"/>
        </w:rPr>
        <w:t>чика и девочки, которая смотрит насмешливо на него). Понять сложную картину - это значит понять ее внутренний смысл. Понимание смысла требует сложной аналитико-синтетической работы, выделения деталей, сопоставления их друг с другом. Характерно в этом отнош</w:t>
      </w:r>
      <w:r>
        <w:rPr>
          <w:sz w:val="28"/>
          <w:szCs w:val="28"/>
        </w:rPr>
        <w:t>ении, что если нормальный ребенок проводит определенную работу - по выделению существенных признаков, то умственно отсталый рассматривает отдельные детали (говорит: «голова», «уши» и т. д.), его конкретно-образное мышление не проявляет признаков поиска, он</w:t>
      </w:r>
      <w:r>
        <w:rPr>
          <w:sz w:val="28"/>
          <w:szCs w:val="28"/>
        </w:rPr>
        <w:t xml:space="preserve"> на основе одной детали делает вывод о содержании всей картины.</w:t>
      </w:r>
    </w:p>
    <w:p w:rsidR="00000000" w:rsidRDefault="00833979">
      <w:pPr>
        <w:spacing w:line="360" w:lineRule="auto"/>
        <w:ind w:firstLine="709"/>
        <w:jc w:val="both"/>
        <w:rPr>
          <w:sz w:val="28"/>
          <w:szCs w:val="28"/>
        </w:rPr>
      </w:pPr>
      <w:r>
        <w:rPr>
          <w:sz w:val="28"/>
          <w:szCs w:val="28"/>
        </w:rPr>
        <w:t>В наглядно-образном мышлении участвует и речь, которая помогает назвать признак, сопоставить признаки, например, обосновать сюжет картины в целом.</w:t>
      </w:r>
    </w:p>
    <w:p w:rsidR="00000000" w:rsidRDefault="00833979">
      <w:pPr>
        <w:spacing w:line="360" w:lineRule="auto"/>
        <w:ind w:firstLine="709"/>
        <w:jc w:val="both"/>
        <w:rPr>
          <w:sz w:val="28"/>
          <w:szCs w:val="28"/>
        </w:rPr>
      </w:pPr>
      <w:r>
        <w:rPr>
          <w:sz w:val="28"/>
          <w:szCs w:val="28"/>
        </w:rPr>
        <w:t>Наглядно-образное мышление характерно для дош</w:t>
      </w:r>
      <w:r>
        <w:rPr>
          <w:sz w:val="28"/>
          <w:szCs w:val="28"/>
        </w:rPr>
        <w:t>кольника и младшего школьника. Не случайно учащиеся младших классов не всегда правильно понимают смысл басен, сказок, пословиц, поговорок; абстрактные понятия они часто наполняют живыми, конкретными образами. Например, на вопрос: «Как понять пословицу «Оди</w:t>
      </w:r>
      <w:r>
        <w:rPr>
          <w:sz w:val="28"/>
          <w:szCs w:val="28"/>
        </w:rPr>
        <w:t>н в поле не воин»?» - первоклассник ответил: «А с кем же ему воевать, если он один?» Видимо, у этого ребенка возник яркий образ поля и одинокого воина.</w:t>
      </w:r>
    </w:p>
    <w:p w:rsidR="00000000" w:rsidRDefault="00833979">
      <w:pPr>
        <w:spacing w:line="360" w:lineRule="auto"/>
        <w:ind w:firstLine="709"/>
        <w:jc w:val="both"/>
        <w:rPr>
          <w:sz w:val="28"/>
          <w:szCs w:val="28"/>
        </w:rPr>
      </w:pPr>
      <w:r>
        <w:rPr>
          <w:sz w:val="28"/>
          <w:szCs w:val="28"/>
        </w:rPr>
        <w:t>Абстрактно-логическое мышление - это мышление с опорой на понятия, которые отражают общее, сущность пред</w:t>
      </w:r>
      <w:r>
        <w:rPr>
          <w:sz w:val="28"/>
          <w:szCs w:val="28"/>
        </w:rPr>
        <w:t>метов и выражаются в словах или других знаках. Наглядно-образное мышление и мышление абстрактно-логическое тесно взаимосвязаны и часто переходят друг в друга. Человек не может мыслить только понятиями без представлений, в отрыве от чувственной наглядности,</w:t>
      </w:r>
      <w:r>
        <w:rPr>
          <w:sz w:val="28"/>
          <w:szCs w:val="28"/>
        </w:rPr>
        <w:t xml:space="preserve"> он не может также мыслить одними лишь чувственно-наглядными образами, без понятий. Поэтому нельзя говорить об этих видах мышления как о противоположностях, но так как представления и понятия не только связаны друг с другом, но и отличны, внутри единого мы</w:t>
      </w:r>
      <w:r>
        <w:rPr>
          <w:sz w:val="28"/>
          <w:szCs w:val="28"/>
        </w:rPr>
        <w:t>шления можно различать, с одной стороны, наглядное, с другой - абстрактно-теоретическое.</w:t>
      </w:r>
    </w:p>
    <w:p w:rsidR="00000000" w:rsidRDefault="00833979">
      <w:pPr>
        <w:spacing w:line="360" w:lineRule="auto"/>
        <w:ind w:firstLine="709"/>
        <w:jc w:val="both"/>
        <w:rPr>
          <w:sz w:val="28"/>
          <w:szCs w:val="28"/>
        </w:rPr>
      </w:pPr>
      <w:r>
        <w:rPr>
          <w:sz w:val="28"/>
          <w:szCs w:val="28"/>
        </w:rPr>
        <w:t xml:space="preserve">Мысль обогащает образ, а образ обогащает мысль. В этом можно убедиться на примере любой метафоры. Но образное выражение передает еще много дополнительных оттенков ему </w:t>
      </w:r>
      <w:r>
        <w:rPr>
          <w:sz w:val="28"/>
          <w:szCs w:val="28"/>
        </w:rPr>
        <w:t>лишь свойственной выразительности. Оно передает не только голый факт, но и отношение к нему. Например, сравнение карьеры человека с закатом солнца говорит о том, что, с точки зрения говорящего, речь идет не о банальной неудаче, а о судьбе человека, в котор</w:t>
      </w:r>
      <w:r>
        <w:rPr>
          <w:sz w:val="28"/>
          <w:szCs w:val="28"/>
        </w:rPr>
        <w:t>ой было что-то значительное, возвышенное, величавое. Оно оттеняет также момент стихийности, независимости происшедшего от воли человека и этим устраняет момент личной вины. Все рассмотренные виды мышления находятся в тесной взаимосвязи. При решении более и</w:t>
      </w:r>
      <w:r>
        <w:rPr>
          <w:sz w:val="28"/>
          <w:szCs w:val="28"/>
        </w:rPr>
        <w:t>ли менее сложной задачи словесные рассуждения опираются на яркие образы, сопровождаются практическими действиями. В свою очередь, решение даже самой простой, самой конкретной задачи требует сплошь и рядом словесных обобщений.</w:t>
      </w:r>
    </w:p>
    <w:p w:rsidR="00000000" w:rsidRDefault="00833979">
      <w:pPr>
        <w:spacing w:line="360" w:lineRule="auto"/>
        <w:ind w:firstLine="709"/>
        <w:jc w:val="both"/>
        <w:rPr>
          <w:sz w:val="28"/>
          <w:szCs w:val="28"/>
        </w:rPr>
      </w:pPr>
      <w:r>
        <w:rPr>
          <w:sz w:val="28"/>
          <w:szCs w:val="28"/>
        </w:rPr>
        <w:t>Деление мышления на теоретичес</w:t>
      </w:r>
      <w:r>
        <w:rPr>
          <w:sz w:val="28"/>
          <w:szCs w:val="28"/>
        </w:rPr>
        <w:t xml:space="preserve">кое и практическое весьма условно и относительно, речь может идти лишь о преобладании тех или других компонентов и его направленности. Лучшим вариантом всегда является органическое сочетание в процессе мышления теории и практики, будь то при решении задач </w:t>
      </w:r>
      <w:r>
        <w:rPr>
          <w:sz w:val="28"/>
          <w:szCs w:val="28"/>
        </w:rPr>
        <w:t>научных, организационных, производственных, педагогических и т. д. Теоретическое и практическое мышление различают по типу решаемых задач и вытекающих отсюда структурных и динамических особенностей. Теоретическое мышление - это познание законов, правил.</w:t>
      </w:r>
    </w:p>
    <w:p w:rsidR="00000000" w:rsidRDefault="00833979">
      <w:pPr>
        <w:spacing w:line="360" w:lineRule="auto"/>
        <w:ind w:firstLine="709"/>
        <w:jc w:val="both"/>
        <w:rPr>
          <w:sz w:val="28"/>
          <w:szCs w:val="28"/>
        </w:rPr>
      </w:pPr>
      <w:r>
        <w:rPr>
          <w:sz w:val="28"/>
          <w:szCs w:val="28"/>
        </w:rPr>
        <w:t>Ос</w:t>
      </w:r>
      <w:r>
        <w:rPr>
          <w:sz w:val="28"/>
          <w:szCs w:val="28"/>
        </w:rPr>
        <w:t>новная задача практического мышления - подготовка физического преобразования действительности: постановка цели, создание плана, проекта, схемы. Теоретическое мышление иногда сравнивают с мышлением эмпирическим. Здесь используется следующий критерий: характ</w:t>
      </w:r>
      <w:r>
        <w:rPr>
          <w:sz w:val="28"/>
          <w:szCs w:val="28"/>
        </w:rPr>
        <w:t>ер обобщений, с которыми имеет дело мышление; в одном случае это научные понятия, а в другом - житейские, ситуационные обобщения.</w:t>
      </w:r>
    </w:p>
    <w:p w:rsidR="00000000" w:rsidRDefault="00833979">
      <w:pPr>
        <w:spacing w:line="360" w:lineRule="auto"/>
        <w:ind w:firstLine="709"/>
        <w:jc w:val="both"/>
        <w:rPr>
          <w:sz w:val="28"/>
          <w:szCs w:val="28"/>
        </w:rPr>
      </w:pPr>
      <w:r>
        <w:rPr>
          <w:sz w:val="28"/>
          <w:szCs w:val="28"/>
        </w:rPr>
        <w:t>Важным является различение продуктивного и репродуктивного мышления, основанного на «степени новизны получаемого в процессе мы</w:t>
      </w:r>
      <w:r>
        <w:rPr>
          <w:sz w:val="28"/>
          <w:szCs w:val="28"/>
        </w:rPr>
        <w:t>слительной деятельности продукта по отношению к занятиям субъекта».</w:t>
      </w:r>
    </w:p>
    <w:p w:rsidR="00000000" w:rsidRDefault="00833979">
      <w:pPr>
        <w:spacing w:line="360" w:lineRule="auto"/>
        <w:ind w:firstLine="709"/>
        <w:jc w:val="both"/>
        <w:rPr>
          <w:sz w:val="28"/>
          <w:szCs w:val="28"/>
        </w:rPr>
      </w:pPr>
      <w:r>
        <w:rPr>
          <w:sz w:val="28"/>
          <w:szCs w:val="28"/>
        </w:rPr>
        <w:t>Проводится также различие между интуитивным и аналитическим (логическим) мышлением. Обычно используются три признака: временной (время протекания процесса), структурный (членение на этапы)</w:t>
      </w:r>
      <w:r>
        <w:rPr>
          <w:sz w:val="28"/>
          <w:szCs w:val="28"/>
        </w:rPr>
        <w:t>, уровень протекания (осознанность или неосознанность). Аналитическое мышление развернуто во времени имеет четко выраженные этапы, в значительной степени представлено в сознании самого мыслящего человека. Интуитивное мышление характеризуется быстротой прот</w:t>
      </w:r>
      <w:r>
        <w:rPr>
          <w:sz w:val="28"/>
          <w:szCs w:val="28"/>
        </w:rPr>
        <w:t>екания, отсутствием четко выраженных этапов, является минимально осознанным.</w:t>
      </w:r>
    </w:p>
    <w:p w:rsidR="00000000" w:rsidRDefault="00833979">
      <w:pPr>
        <w:spacing w:line="360" w:lineRule="auto"/>
        <w:ind w:firstLine="709"/>
        <w:jc w:val="both"/>
        <w:rPr>
          <w:sz w:val="28"/>
          <w:szCs w:val="28"/>
        </w:rPr>
      </w:pPr>
      <w:r>
        <w:rPr>
          <w:sz w:val="28"/>
          <w:szCs w:val="28"/>
        </w:rPr>
        <w:t>Реалистическое мышление направлено в основном на внешний мир, регулируется логическими законами, а аутистическое - связано с реализацией желаний человека (кто из нас не выдавал же</w:t>
      </w:r>
      <w:r>
        <w:rPr>
          <w:sz w:val="28"/>
          <w:szCs w:val="28"/>
        </w:rPr>
        <w:t>лаемое за действительно существующее?).</w:t>
      </w:r>
    </w:p>
    <w:p w:rsidR="00000000" w:rsidRDefault="00833979">
      <w:pPr>
        <w:pStyle w:val="1"/>
        <w:spacing w:line="360" w:lineRule="auto"/>
        <w:ind w:firstLine="709"/>
        <w:jc w:val="both"/>
        <w:rPr>
          <w:b/>
          <w:bCs/>
          <w:kern w:val="32"/>
          <w:sz w:val="28"/>
          <w:szCs w:val="28"/>
        </w:rPr>
      </w:pPr>
    </w:p>
    <w:p w:rsidR="00000000" w:rsidRDefault="00833979">
      <w:pPr>
        <w:pStyle w:val="1"/>
        <w:spacing w:line="360" w:lineRule="auto"/>
        <w:ind w:firstLine="709"/>
        <w:jc w:val="both"/>
        <w:rPr>
          <w:b/>
          <w:bCs/>
          <w:kern w:val="32"/>
          <w:sz w:val="28"/>
          <w:szCs w:val="28"/>
        </w:rPr>
      </w:pPr>
      <w:r>
        <w:rPr>
          <w:b/>
          <w:bCs/>
          <w:kern w:val="32"/>
          <w:sz w:val="28"/>
          <w:szCs w:val="28"/>
        </w:rPr>
        <w:t>. Основные формы мышления</w:t>
      </w:r>
    </w:p>
    <w:p w:rsidR="00000000" w:rsidRDefault="00833979">
      <w:pPr>
        <w:spacing w:line="360" w:lineRule="auto"/>
        <w:ind w:firstLine="709"/>
        <w:jc w:val="both"/>
        <w:rPr>
          <w:sz w:val="28"/>
          <w:szCs w:val="28"/>
        </w:rPr>
      </w:pPr>
    </w:p>
    <w:p w:rsidR="00000000" w:rsidRDefault="00833979">
      <w:pPr>
        <w:spacing w:line="360" w:lineRule="auto"/>
        <w:ind w:firstLine="709"/>
        <w:jc w:val="both"/>
        <w:rPr>
          <w:sz w:val="28"/>
          <w:szCs w:val="28"/>
        </w:rPr>
      </w:pPr>
      <w:r>
        <w:rPr>
          <w:sz w:val="28"/>
          <w:szCs w:val="28"/>
        </w:rPr>
        <w:t>Основными формами мышления являются понятия, суждения и умозаключения.</w:t>
      </w:r>
    </w:p>
    <w:p w:rsidR="00000000" w:rsidRDefault="00833979">
      <w:pPr>
        <w:spacing w:line="360" w:lineRule="auto"/>
        <w:ind w:firstLine="709"/>
        <w:jc w:val="both"/>
        <w:rPr>
          <w:sz w:val="28"/>
          <w:szCs w:val="28"/>
        </w:rPr>
      </w:pPr>
      <w:r>
        <w:rPr>
          <w:sz w:val="28"/>
          <w:szCs w:val="28"/>
        </w:rPr>
        <w:t xml:space="preserve">Понятия. Представления об одних и тех же предметах у разных людей могут различаться. Скажем, в представлении одного </w:t>
      </w:r>
      <w:r>
        <w:rPr>
          <w:sz w:val="28"/>
          <w:szCs w:val="28"/>
        </w:rPr>
        <w:t>человека дерево - это береза, а другого - яблоня. Если бы люди были вынуждены мыслить только на уровне представлений, они с трудом понимали бы друг друга. Иной характер имеют отражения действительности в понятиях. Понятия более или менее одинаковы у всех л</w:t>
      </w:r>
      <w:r>
        <w:rPr>
          <w:sz w:val="28"/>
          <w:szCs w:val="28"/>
        </w:rPr>
        <w:t>юдей, и это обеспечивает их взаимопонимание. Одинаковость понятий обусловлена тем, что понятия создаются и получают определенную словесную форму, соответствующую их содержанию, усилиями не одного человека, а всего общества в процессе его исторического разв</w:t>
      </w:r>
      <w:r>
        <w:rPr>
          <w:sz w:val="28"/>
          <w:szCs w:val="28"/>
        </w:rPr>
        <w:t xml:space="preserve">ития. Накопленные обществом понятия каждый отдельный человек усваивает в готовом виде, в уже сложившихся словесных определениях, раскрывающих содержание данного понятия. Усваиваемые в процессе обучения понятия представляют собой не просто сумму, а систему </w:t>
      </w:r>
      <w:r>
        <w:rPr>
          <w:sz w:val="28"/>
          <w:szCs w:val="28"/>
        </w:rPr>
        <w:t>знаний.</w:t>
      </w:r>
    </w:p>
    <w:p w:rsidR="00000000" w:rsidRDefault="00833979">
      <w:pPr>
        <w:spacing w:line="360" w:lineRule="auto"/>
        <w:ind w:firstLine="709"/>
        <w:jc w:val="both"/>
        <w:rPr>
          <w:sz w:val="28"/>
          <w:szCs w:val="28"/>
        </w:rPr>
      </w:pPr>
      <w:r>
        <w:rPr>
          <w:sz w:val="28"/>
          <w:szCs w:val="28"/>
        </w:rPr>
        <w:t>Накопленные обществом понятия каждый отдельный человек усваивает в готовом виде, в уже сложившихся словесных терминах и определениях, раскрывающих содержание данного понятия. Вместе с тем понятия, усваиваемые в процессе обучения, представляют собой</w:t>
      </w:r>
      <w:r>
        <w:rPr>
          <w:sz w:val="28"/>
          <w:szCs w:val="28"/>
        </w:rPr>
        <w:t xml:space="preserve"> не простую сумму, а систему знаний.</w:t>
      </w:r>
    </w:p>
    <w:p w:rsidR="00000000" w:rsidRDefault="00833979">
      <w:pPr>
        <w:tabs>
          <w:tab w:val="left" w:pos="5746"/>
        </w:tabs>
        <w:spacing w:line="360" w:lineRule="auto"/>
        <w:ind w:firstLine="709"/>
        <w:jc w:val="both"/>
        <w:rPr>
          <w:sz w:val="28"/>
          <w:szCs w:val="28"/>
        </w:rPr>
      </w:pPr>
      <w:r>
        <w:rPr>
          <w:sz w:val="28"/>
          <w:szCs w:val="28"/>
        </w:rPr>
        <w:t>Понятия принято делить на несколько видов:</w:t>
      </w:r>
    </w:p>
    <w:p w:rsidR="00000000" w:rsidRDefault="00833979">
      <w:pPr>
        <w:tabs>
          <w:tab w:val="left" w:pos="5746"/>
        </w:tabs>
        <w:spacing w:line="360" w:lineRule="auto"/>
        <w:ind w:firstLine="709"/>
        <w:jc w:val="both"/>
        <w:rPr>
          <w:sz w:val="28"/>
          <w:szCs w:val="28"/>
        </w:rPr>
      </w:pPr>
      <w:r>
        <w:rPr>
          <w:sz w:val="28"/>
          <w:szCs w:val="28"/>
        </w:rPr>
        <w:t>По характеру отражаемых связей и отношений различают конкретные и абстрактные понятия.</w:t>
      </w:r>
    </w:p>
    <w:p w:rsidR="00000000" w:rsidRDefault="00833979">
      <w:pPr>
        <w:spacing w:line="360" w:lineRule="auto"/>
        <w:ind w:firstLine="709"/>
        <w:jc w:val="both"/>
        <w:rPr>
          <w:sz w:val="28"/>
          <w:szCs w:val="28"/>
        </w:rPr>
      </w:pPr>
      <w:r>
        <w:rPr>
          <w:sz w:val="28"/>
          <w:szCs w:val="28"/>
        </w:rPr>
        <w:t xml:space="preserve">Конкретными называются понятия, в которых отражаются связи и отношения между конкретными </w:t>
      </w:r>
      <w:r>
        <w:rPr>
          <w:sz w:val="28"/>
          <w:szCs w:val="28"/>
        </w:rPr>
        <w:t>предметами и явлениями объективного мира в их целостной, структурно-обособленной форме.</w:t>
      </w:r>
    </w:p>
    <w:p w:rsidR="00000000" w:rsidRDefault="00833979">
      <w:pPr>
        <w:spacing w:line="360" w:lineRule="auto"/>
        <w:ind w:firstLine="709"/>
        <w:jc w:val="both"/>
        <w:rPr>
          <w:sz w:val="28"/>
          <w:szCs w:val="28"/>
        </w:rPr>
      </w:pPr>
      <w:r>
        <w:rPr>
          <w:sz w:val="28"/>
          <w:szCs w:val="28"/>
        </w:rPr>
        <w:t xml:space="preserve">Таковыми являются, например, понятия: дерево, озеро, книга, мяч, стадион, спортсмен, трактор и т. д. Каждому из этих понятий соответствуют реальные предметы и явления, </w:t>
      </w:r>
      <w:r>
        <w:rPr>
          <w:sz w:val="28"/>
          <w:szCs w:val="28"/>
        </w:rPr>
        <w:t>которые могут быть выделены из совокупности других таких же предметно-целостных и структурно обособленных предметов и явлений окружающего мира.</w:t>
      </w:r>
    </w:p>
    <w:p w:rsidR="00000000" w:rsidRDefault="00833979">
      <w:pPr>
        <w:spacing w:line="360" w:lineRule="auto"/>
        <w:ind w:firstLine="709"/>
        <w:jc w:val="both"/>
        <w:rPr>
          <w:sz w:val="28"/>
          <w:szCs w:val="28"/>
        </w:rPr>
      </w:pPr>
      <w:r>
        <w:rPr>
          <w:sz w:val="28"/>
          <w:szCs w:val="28"/>
        </w:rPr>
        <w:t>Абстрактными называются такие понятия, в которых отражаются лишь те или иные свойства предметов, мыслимые в их о</w:t>
      </w:r>
      <w:r>
        <w:rPr>
          <w:sz w:val="28"/>
          <w:szCs w:val="28"/>
        </w:rPr>
        <w:t xml:space="preserve">твлечении (абстрактно) от предметов, которым они принадлежат. Примерами таких понятий будут: белизна, величина, сила, справедливость, смелость и др. В этих понятиях отражаются не конкретные явления и предметы, а всегда свойства предметов. Нет в окружающем </w:t>
      </w:r>
      <w:r>
        <w:rPr>
          <w:sz w:val="28"/>
          <w:szCs w:val="28"/>
        </w:rPr>
        <w:t>нас мире предмета «белизна», но существует белый снег, белое молоко, белая ткань и т. п. По признаку общности различают общие и единичные понятия. Общими понятиями называются такие, которые охватывают собой весь класс или группу сходных предметов и явлений</w:t>
      </w:r>
      <w:r>
        <w:rPr>
          <w:sz w:val="28"/>
          <w:szCs w:val="28"/>
        </w:rPr>
        <w:t>, например: здание, полюс, столица, ученый, институт культуры, спортивное состязание и т. д.</w:t>
      </w:r>
    </w:p>
    <w:p w:rsidR="00000000" w:rsidRDefault="00833979">
      <w:pPr>
        <w:spacing w:line="360" w:lineRule="auto"/>
        <w:ind w:firstLine="709"/>
        <w:jc w:val="both"/>
        <w:rPr>
          <w:sz w:val="28"/>
          <w:szCs w:val="28"/>
        </w:rPr>
      </w:pPr>
      <w:r>
        <w:rPr>
          <w:sz w:val="28"/>
          <w:szCs w:val="28"/>
        </w:rPr>
        <w:t>Единичными называются понятия об отдельных предметах или явлениях, например: Северный полюс, Ломоносов, Москва и др. Хотя эти понятия относятся к единичным предмет</w:t>
      </w:r>
      <w:r>
        <w:rPr>
          <w:sz w:val="28"/>
          <w:szCs w:val="28"/>
        </w:rPr>
        <w:t>ам, они все же существенным образом отличаются от представлений. Последние отражают внешние формы предметов, тогда как единичные понятия - их сущность.</w:t>
      </w:r>
    </w:p>
    <w:p w:rsidR="00000000" w:rsidRDefault="00833979">
      <w:pPr>
        <w:spacing w:line="360" w:lineRule="auto"/>
        <w:ind w:firstLine="709"/>
        <w:jc w:val="both"/>
        <w:rPr>
          <w:sz w:val="28"/>
          <w:szCs w:val="28"/>
        </w:rPr>
      </w:pPr>
      <w:r>
        <w:rPr>
          <w:sz w:val="28"/>
          <w:szCs w:val="28"/>
        </w:rPr>
        <w:t xml:space="preserve">Суждение - это отражение связей между предметами и явлениями действительности или между их свойствами и </w:t>
      </w:r>
      <w:r>
        <w:rPr>
          <w:sz w:val="28"/>
          <w:szCs w:val="28"/>
        </w:rPr>
        <w:t>признаками. Суждения бывают истинные и ложные; общие, частные и единичные.</w:t>
      </w:r>
    </w:p>
    <w:p w:rsidR="00000000" w:rsidRDefault="00833979">
      <w:pPr>
        <w:spacing w:line="360" w:lineRule="auto"/>
        <w:ind w:firstLine="709"/>
        <w:jc w:val="both"/>
        <w:rPr>
          <w:sz w:val="28"/>
          <w:szCs w:val="28"/>
        </w:rPr>
      </w:pPr>
      <w:r>
        <w:rPr>
          <w:sz w:val="28"/>
          <w:szCs w:val="28"/>
        </w:rPr>
        <w:t>Общие суждения касаются всех предметов и явлений, объединяемых понятием. («Все студенты добросовестно готовятся к практическим занятиям».) Частное суждение распространяется только н</w:t>
      </w:r>
      <w:r>
        <w:rPr>
          <w:sz w:val="28"/>
          <w:szCs w:val="28"/>
        </w:rPr>
        <w:t>а часть предметов и явлений, относящихся к конкретному понятию. («Некоторые студенты - спортсмены».) Единичное суждение касается индивидуального понятия. («Пушкин - великий поэт».)</w:t>
      </w:r>
    </w:p>
    <w:p w:rsidR="00000000" w:rsidRDefault="00833979">
      <w:pPr>
        <w:spacing w:line="360" w:lineRule="auto"/>
        <w:ind w:firstLine="709"/>
        <w:jc w:val="both"/>
        <w:rPr>
          <w:sz w:val="28"/>
          <w:szCs w:val="28"/>
        </w:rPr>
      </w:pPr>
      <w:r>
        <w:rPr>
          <w:sz w:val="28"/>
          <w:szCs w:val="28"/>
        </w:rPr>
        <w:t xml:space="preserve">Суждения раскрывают содержание понятий. Если человек высказывает суждение, </w:t>
      </w:r>
      <w:r>
        <w:rPr>
          <w:sz w:val="28"/>
          <w:szCs w:val="28"/>
        </w:rPr>
        <w:t>он должен знать содержание, понятий, входящих в состав суждения. Знать какой-нибудь предмет или явление - значит; уметь высказать о нем правильное и содержательное суждение, то есть уметь судить о нем. Истинность суждений проверяется общественной практикой</w:t>
      </w:r>
      <w:r>
        <w:rPr>
          <w:sz w:val="28"/>
          <w:szCs w:val="28"/>
        </w:rPr>
        <w:t xml:space="preserve"> человека. Суждение всегда представляет собой мысль о связи явлений, например: «бытие определяет сознание», «студент сдал зачет» и т. д. Подобно понятиям, суждения отражают объективные связи и отношения между предметами, но только более дифференцированно, </w:t>
      </w:r>
      <w:r>
        <w:rPr>
          <w:sz w:val="28"/>
          <w:szCs w:val="28"/>
        </w:rPr>
        <w:t>в развернутой форме. Суждение всегда имеет более или менее отчетливо выраженную словесную форму, но не в виде отдельного слова, а в виде предложения, Каждое суждение, хотя бы и в скрытой форме, всегда содержит в себе три элемента:</w:t>
      </w:r>
    </w:p>
    <w:p w:rsidR="00000000" w:rsidRDefault="00833979">
      <w:pPr>
        <w:tabs>
          <w:tab w:val="left" w:pos="538"/>
        </w:tabs>
        <w:spacing w:line="360" w:lineRule="auto"/>
        <w:ind w:firstLine="709"/>
        <w:jc w:val="both"/>
        <w:rPr>
          <w:sz w:val="28"/>
          <w:szCs w:val="28"/>
        </w:rPr>
      </w:pPr>
      <w:r>
        <w:rPr>
          <w:sz w:val="28"/>
          <w:szCs w:val="28"/>
        </w:rPr>
        <w:t>1) субъект (или подлежаще</w:t>
      </w:r>
      <w:r>
        <w:rPr>
          <w:sz w:val="28"/>
          <w:szCs w:val="28"/>
        </w:rPr>
        <w:t>е), т. е. понятие предмета, о котором что-либо высказывается;</w:t>
      </w:r>
    </w:p>
    <w:p w:rsidR="00000000" w:rsidRDefault="00833979">
      <w:pPr>
        <w:tabs>
          <w:tab w:val="left" w:pos="586"/>
        </w:tabs>
        <w:spacing w:line="360" w:lineRule="auto"/>
        <w:ind w:firstLine="709"/>
        <w:jc w:val="both"/>
        <w:rPr>
          <w:sz w:val="28"/>
          <w:szCs w:val="28"/>
        </w:rPr>
      </w:pPr>
      <w:r>
        <w:rPr>
          <w:sz w:val="28"/>
          <w:szCs w:val="28"/>
        </w:rPr>
        <w:t>2) предикат (или сказуемое), т. е. понятие о том, что высказывается о данном предмете;</w:t>
      </w:r>
    </w:p>
    <w:p w:rsidR="00000000" w:rsidRDefault="00833979">
      <w:pPr>
        <w:tabs>
          <w:tab w:val="left" w:pos="533"/>
        </w:tabs>
        <w:spacing w:line="360" w:lineRule="auto"/>
        <w:ind w:firstLine="709"/>
        <w:jc w:val="both"/>
        <w:rPr>
          <w:sz w:val="28"/>
          <w:szCs w:val="28"/>
        </w:rPr>
      </w:pPr>
      <w:r>
        <w:rPr>
          <w:sz w:val="28"/>
          <w:szCs w:val="28"/>
        </w:rPr>
        <w:t>3) утвердительную или отрицательную связку между этими понятиями.</w:t>
      </w:r>
    </w:p>
    <w:p w:rsidR="00000000" w:rsidRDefault="00833979">
      <w:pPr>
        <w:spacing w:line="360" w:lineRule="auto"/>
        <w:ind w:firstLine="709"/>
        <w:jc w:val="both"/>
        <w:rPr>
          <w:sz w:val="28"/>
          <w:szCs w:val="28"/>
        </w:rPr>
      </w:pPr>
      <w:r>
        <w:rPr>
          <w:sz w:val="28"/>
          <w:szCs w:val="28"/>
        </w:rPr>
        <w:t>Как суждение, так и его словесное выражен</w:t>
      </w:r>
      <w:r>
        <w:rPr>
          <w:sz w:val="28"/>
          <w:szCs w:val="28"/>
        </w:rPr>
        <w:t>ие часто бывает неполным, сокращенным. Например, когда суждение выражается во внутренней речи, в нем может отсутствовать субъект. Наблюдая состязания в беге, мы можем подумать: «побежали». В данном суждении наличествует лишь предикат.</w:t>
      </w:r>
    </w:p>
    <w:p w:rsidR="00000000" w:rsidRDefault="00833979">
      <w:pPr>
        <w:spacing w:line="360" w:lineRule="auto"/>
        <w:ind w:firstLine="709"/>
        <w:jc w:val="both"/>
        <w:rPr>
          <w:sz w:val="28"/>
          <w:szCs w:val="28"/>
        </w:rPr>
      </w:pPr>
      <w:r>
        <w:rPr>
          <w:sz w:val="28"/>
          <w:szCs w:val="28"/>
        </w:rPr>
        <w:t>В быту мы редко выска</w:t>
      </w:r>
      <w:r>
        <w:rPr>
          <w:sz w:val="28"/>
          <w:szCs w:val="28"/>
        </w:rPr>
        <w:t>зываем суждения в развернутом виде. Однако в процессе обучения полное выражение суждений и предложений обязательно, благодаря чему уточняются и конкретизируются мыслимые связи и отношения между предметами и достигается полнота и правильность понимания этих</w:t>
      </w:r>
      <w:r>
        <w:rPr>
          <w:sz w:val="28"/>
          <w:szCs w:val="28"/>
        </w:rPr>
        <w:t xml:space="preserve"> связей. Лишь после этого сокращенные формы могут служить целям адекватного отражения данных объективных связей, становясь «сигналами» полных форм и заменяя их.</w:t>
      </w:r>
    </w:p>
    <w:p w:rsidR="00000000" w:rsidRDefault="00833979">
      <w:pPr>
        <w:spacing w:line="360" w:lineRule="auto"/>
        <w:ind w:firstLine="709"/>
        <w:jc w:val="both"/>
        <w:rPr>
          <w:sz w:val="28"/>
          <w:szCs w:val="28"/>
        </w:rPr>
      </w:pPr>
      <w:r>
        <w:rPr>
          <w:sz w:val="28"/>
          <w:szCs w:val="28"/>
        </w:rPr>
        <w:t>В суждениях выражаются самые различные и самые сложные объективные связи и отношения: отношения</w:t>
      </w:r>
      <w:r>
        <w:rPr>
          <w:sz w:val="28"/>
          <w:szCs w:val="28"/>
        </w:rPr>
        <w:t xml:space="preserve"> вида и рода («шахматы - интеллектуальная игра»), количественные отношения («на Олимпиаде спортсмены завоевали 60 медалей в различных видах спорта»); их пространственные и временные взаимоотношения предметов («в треугольнике против большего угла лежит боль</w:t>
      </w:r>
      <w:r>
        <w:rPr>
          <w:sz w:val="28"/>
          <w:szCs w:val="28"/>
        </w:rPr>
        <w:t>шая сторона», «сутки состоят из 24 часов»); их состояние («ребенок здоров»); характер деятельности («спортсмен бежит»); причинные взаимоотношения («неправильный режим приводит к перетренировке»); существенные и постоянные признаки предметов («сумма углов т</w:t>
      </w:r>
      <w:r>
        <w:rPr>
          <w:sz w:val="28"/>
          <w:szCs w:val="28"/>
        </w:rPr>
        <w:t>реугольника равняется двум прямым углам») и т.д.</w:t>
      </w:r>
    </w:p>
    <w:p w:rsidR="00000000" w:rsidRDefault="00833979">
      <w:pPr>
        <w:spacing w:line="360" w:lineRule="auto"/>
        <w:ind w:firstLine="709"/>
        <w:jc w:val="both"/>
        <w:rPr>
          <w:sz w:val="28"/>
          <w:szCs w:val="28"/>
        </w:rPr>
      </w:pPr>
      <w:r>
        <w:rPr>
          <w:sz w:val="28"/>
          <w:szCs w:val="28"/>
        </w:rPr>
        <w:t>Умозаключение - это такая связь между мыслями (понятиями, суждениями), в результате которой из одного или нескольких суждений мы получаем другое суждение, извлекая его из содержания исходных суждений. Исходн</w:t>
      </w:r>
      <w:r>
        <w:rPr>
          <w:sz w:val="28"/>
          <w:szCs w:val="28"/>
        </w:rPr>
        <w:t>ые суждения - это посылки, а вывод - заключение.</w:t>
      </w:r>
    </w:p>
    <w:p w:rsidR="00000000" w:rsidRDefault="00833979">
      <w:pPr>
        <w:spacing w:line="360" w:lineRule="auto"/>
        <w:ind w:firstLine="709"/>
        <w:jc w:val="both"/>
        <w:rPr>
          <w:sz w:val="28"/>
          <w:szCs w:val="28"/>
        </w:rPr>
      </w:pPr>
      <w:r>
        <w:rPr>
          <w:sz w:val="28"/>
          <w:szCs w:val="28"/>
        </w:rPr>
        <w:t>Человеку присущи два основных вида умозаключений - индуктивные и дедуктивные. Индуктивное умозаключение - это умозаключение от частных случаев, примеров, суждений к общему положению, суждению. В ряде случаев</w:t>
      </w:r>
      <w:r>
        <w:rPr>
          <w:sz w:val="28"/>
          <w:szCs w:val="28"/>
        </w:rPr>
        <w:t xml:space="preserve"> истинность или ложность суждений устанавливается в результате непосредственного восприятия. Такими, например, являются суждения: «сегодня жаркий день», «Иванов пришел первым к финишу», «пять больше трех» и т. д.; такие суждения называются непосредственно </w:t>
      </w:r>
      <w:r>
        <w:rPr>
          <w:sz w:val="28"/>
          <w:szCs w:val="28"/>
        </w:rPr>
        <w:t>очевидными.</w:t>
      </w:r>
    </w:p>
    <w:p w:rsidR="00000000" w:rsidRDefault="00833979">
      <w:pPr>
        <w:spacing w:line="360" w:lineRule="auto"/>
        <w:ind w:firstLine="709"/>
        <w:jc w:val="both"/>
        <w:rPr>
          <w:sz w:val="28"/>
          <w:szCs w:val="28"/>
        </w:rPr>
      </w:pPr>
      <w:r>
        <w:rPr>
          <w:sz w:val="28"/>
          <w:szCs w:val="28"/>
        </w:rPr>
        <w:t>Но в большинстве случаев истинность суждений нельзя вывести из непосредственного наблюдения. Например, истинность суждения «сумма углов треугольника равна двум прямым» не является очевидной, а должна быть доказана, что осуществляется путем умо</w:t>
      </w:r>
      <w:r>
        <w:rPr>
          <w:sz w:val="28"/>
          <w:szCs w:val="28"/>
        </w:rPr>
        <w:t>заключения.</w:t>
      </w:r>
    </w:p>
    <w:p w:rsidR="00000000" w:rsidRDefault="00833979">
      <w:pPr>
        <w:spacing w:line="360" w:lineRule="auto"/>
        <w:ind w:firstLine="709"/>
        <w:jc w:val="both"/>
        <w:rPr>
          <w:sz w:val="28"/>
          <w:szCs w:val="28"/>
        </w:rPr>
      </w:pPr>
      <w:r>
        <w:rPr>
          <w:sz w:val="28"/>
          <w:szCs w:val="28"/>
        </w:rPr>
        <w:t>Всякое умозаключение представляет собой рассуждение, в котором истинность определенного суждения выводится из истинности других суждений. Правильно построенное умозаключение всегда создает уверенность в необходимости и обязательности выводов, к</w:t>
      </w:r>
      <w:r>
        <w:rPr>
          <w:sz w:val="28"/>
          <w:szCs w:val="28"/>
        </w:rPr>
        <w:t xml:space="preserve"> которым оно приводит. Для этого оно должно опираться на строго проверенные, вполне достоверные предварительные знания. Малейшая ошибка, допущенная в оценке первичных данных, на которых строится умозаключение, приводит к его ошибочности. Чтобы сделать прав</w:t>
      </w:r>
      <w:r>
        <w:rPr>
          <w:sz w:val="28"/>
          <w:szCs w:val="28"/>
        </w:rPr>
        <w:t>ильные выводы из достоверных знаний, необходимо также, чтобы сами умозаключения подчинялись определенным правилам, рассматриваемым в специальной научной дисциплине - логике.</w:t>
      </w:r>
    </w:p>
    <w:p w:rsidR="00000000" w:rsidRDefault="00833979">
      <w:pPr>
        <w:spacing w:line="360" w:lineRule="auto"/>
        <w:ind w:firstLine="709"/>
        <w:jc w:val="both"/>
        <w:rPr>
          <w:sz w:val="28"/>
          <w:szCs w:val="28"/>
        </w:rPr>
      </w:pPr>
      <w:r>
        <w:rPr>
          <w:sz w:val="28"/>
          <w:szCs w:val="28"/>
        </w:rPr>
        <w:t>Различают дедуктивные и индуктивные умозаключения (дедукцию и индукцию), а также у</w:t>
      </w:r>
      <w:r>
        <w:rPr>
          <w:sz w:val="28"/>
          <w:szCs w:val="28"/>
        </w:rPr>
        <w:t>мозаключения по аналогии.</w:t>
      </w:r>
    </w:p>
    <w:p w:rsidR="00000000" w:rsidRDefault="00833979">
      <w:pPr>
        <w:spacing w:line="360" w:lineRule="auto"/>
        <w:ind w:firstLine="709"/>
        <w:jc w:val="both"/>
        <w:rPr>
          <w:sz w:val="28"/>
          <w:szCs w:val="28"/>
        </w:rPr>
      </w:pPr>
      <w:r>
        <w:rPr>
          <w:sz w:val="28"/>
          <w:szCs w:val="28"/>
        </w:rPr>
        <w:t>Дедуктивное умозаключение. Дедукцией называется умозаключение, в котором из заранее известных общих положений делается вывод об определенных частных случаях. Этот вид умозаключения наиболее часто применяется в математике. Например</w:t>
      </w:r>
      <w:r>
        <w:rPr>
          <w:sz w:val="28"/>
          <w:szCs w:val="28"/>
        </w:rPr>
        <w:t>, чтобы доказать, что данный угол в треугольнике больше другого, строят следующее дедуктивное умозаключение: известно и ранее доказано, что в треугольнике против большей стороны всегда лежит и больший угол; данный угол лежат против большей стороны; из этих</w:t>
      </w:r>
      <w:r>
        <w:rPr>
          <w:sz w:val="28"/>
          <w:szCs w:val="28"/>
        </w:rPr>
        <w:t xml:space="preserve"> двух достоверных положений делается вывод: данный угол больше другого.</w:t>
      </w:r>
    </w:p>
    <w:p w:rsidR="00000000" w:rsidRDefault="00833979">
      <w:pPr>
        <w:spacing w:line="360" w:lineRule="auto"/>
        <w:ind w:firstLine="709"/>
        <w:jc w:val="both"/>
        <w:rPr>
          <w:sz w:val="28"/>
          <w:szCs w:val="28"/>
        </w:rPr>
      </w:pPr>
      <w:r>
        <w:rPr>
          <w:sz w:val="28"/>
          <w:szCs w:val="28"/>
        </w:rPr>
        <w:t>В мышлении человека дедукция и индукция взаимно связаны и не могут протекать одна без другой. Дедукция немыслима без конкретных фактов, добытых индуктивным путем. В то же время процесс</w:t>
      </w:r>
      <w:r>
        <w:rPr>
          <w:sz w:val="28"/>
          <w:szCs w:val="28"/>
        </w:rPr>
        <w:t xml:space="preserve"> индуктивного познания конкретных вещей опирается на обобщенные образы явлений, на отнесение их в определенные группы, что невозможно без дедукции.</w:t>
      </w:r>
    </w:p>
    <w:p w:rsidR="00000000" w:rsidRDefault="00833979">
      <w:pPr>
        <w:spacing w:line="360" w:lineRule="auto"/>
        <w:ind w:firstLine="709"/>
        <w:jc w:val="both"/>
        <w:rPr>
          <w:sz w:val="28"/>
          <w:szCs w:val="28"/>
        </w:rPr>
      </w:pPr>
      <w:r>
        <w:rPr>
          <w:sz w:val="28"/>
          <w:szCs w:val="28"/>
        </w:rPr>
        <w:t>Аналогия. Аналогией называется такое умозаключение, в котором вывод делается на основании частичного сходств</w:t>
      </w:r>
      <w:r>
        <w:rPr>
          <w:sz w:val="28"/>
          <w:szCs w:val="28"/>
        </w:rPr>
        <w:t>а между явлениями без достаточного исследования всех условий.</w:t>
      </w:r>
    </w:p>
    <w:p w:rsidR="00000000" w:rsidRDefault="00833979">
      <w:pPr>
        <w:pStyle w:val="1"/>
        <w:spacing w:line="360" w:lineRule="auto"/>
        <w:ind w:firstLine="709"/>
        <w:jc w:val="both"/>
        <w:rPr>
          <w:b/>
          <w:bCs/>
          <w:kern w:val="32"/>
          <w:sz w:val="28"/>
          <w:szCs w:val="28"/>
        </w:rPr>
      </w:pPr>
      <w:r>
        <w:rPr>
          <w:b/>
          <w:bCs/>
          <w:kern w:val="32"/>
          <w:sz w:val="28"/>
          <w:szCs w:val="28"/>
        </w:rPr>
        <w:br w:type="page"/>
        <w:t>Заключение</w:t>
      </w:r>
    </w:p>
    <w:p w:rsidR="00000000" w:rsidRDefault="00833979">
      <w:pPr>
        <w:spacing w:line="360" w:lineRule="auto"/>
        <w:ind w:firstLine="709"/>
        <w:jc w:val="both"/>
        <w:rPr>
          <w:color w:val="FFFFFF"/>
          <w:sz w:val="28"/>
          <w:szCs w:val="28"/>
        </w:rPr>
      </w:pPr>
      <w:r>
        <w:rPr>
          <w:color w:val="FFFFFF"/>
          <w:sz w:val="28"/>
          <w:szCs w:val="28"/>
        </w:rPr>
        <w:t>мышление сознание суждение умозаключение</w:t>
      </w:r>
    </w:p>
    <w:p w:rsidR="00000000" w:rsidRDefault="00833979">
      <w:pPr>
        <w:spacing w:line="360" w:lineRule="auto"/>
        <w:ind w:firstLine="709"/>
        <w:jc w:val="both"/>
        <w:rPr>
          <w:sz w:val="28"/>
          <w:szCs w:val="28"/>
        </w:rPr>
      </w:pPr>
      <w:r>
        <w:rPr>
          <w:sz w:val="28"/>
          <w:szCs w:val="28"/>
        </w:rPr>
        <w:t>В процессе ощущения и восприятия человек познает окружающий мир в результате непосредственного, чувственного его отражения. Однако внутренние</w:t>
      </w:r>
      <w:r>
        <w:rPr>
          <w:sz w:val="28"/>
          <w:szCs w:val="28"/>
        </w:rPr>
        <w:t xml:space="preserve"> закономерности, сущность вещей не могут отразиться в нашем сознании непосредственно.</w:t>
      </w:r>
    </w:p>
    <w:p w:rsidR="00000000" w:rsidRDefault="00833979">
      <w:pPr>
        <w:spacing w:line="360" w:lineRule="auto"/>
        <w:ind w:firstLine="709"/>
        <w:jc w:val="both"/>
        <w:rPr>
          <w:sz w:val="28"/>
          <w:szCs w:val="28"/>
        </w:rPr>
      </w:pPr>
      <w:r>
        <w:rPr>
          <w:sz w:val="28"/>
          <w:szCs w:val="28"/>
        </w:rPr>
        <w:t>Ни одна закономерность не может быть воспринята непосредственно органами чувств. Определяем ли мы, глядя в окно, по мокрым крышам, был ли дождь или устанавливаем законы д</w:t>
      </w:r>
      <w:r>
        <w:rPr>
          <w:sz w:val="28"/>
          <w:szCs w:val="28"/>
        </w:rPr>
        <w:t>вижения планет в том и другом случае мы совершаем мыслительный процесс, т.е. отражаем существенные связи между явлениями опосредствованно, сопоставляя факты.</w:t>
      </w:r>
    </w:p>
    <w:p w:rsidR="00000000" w:rsidRDefault="00833979">
      <w:pPr>
        <w:spacing w:line="360" w:lineRule="auto"/>
        <w:ind w:firstLine="709"/>
        <w:jc w:val="both"/>
        <w:rPr>
          <w:sz w:val="28"/>
          <w:szCs w:val="28"/>
        </w:rPr>
      </w:pPr>
      <w:r>
        <w:rPr>
          <w:sz w:val="28"/>
          <w:szCs w:val="28"/>
        </w:rPr>
        <w:t>Человек никогда не видел элементарной частицы, никогда не бывал на Марсе, однако в результате мышл</w:t>
      </w:r>
      <w:r>
        <w:rPr>
          <w:sz w:val="28"/>
          <w:szCs w:val="28"/>
        </w:rPr>
        <w:t>ения он получил определенные сведения и об элементарных частицах материи, и об отдельных свойствах планеты Марс. Познание основано на выявлении связей и отношений между вещами.</w:t>
      </w:r>
    </w:p>
    <w:p w:rsidR="00000000" w:rsidRDefault="00833979">
      <w:pPr>
        <w:spacing w:line="360" w:lineRule="auto"/>
        <w:ind w:firstLine="709"/>
        <w:jc w:val="both"/>
        <w:rPr>
          <w:sz w:val="28"/>
          <w:szCs w:val="28"/>
        </w:rPr>
      </w:pPr>
      <w:r>
        <w:rPr>
          <w:sz w:val="28"/>
          <w:szCs w:val="28"/>
        </w:rPr>
        <w:t>Познавая мир, человек обобщает результаты чувственного опыта, отражает общие св</w:t>
      </w:r>
      <w:r>
        <w:rPr>
          <w:sz w:val="28"/>
          <w:szCs w:val="28"/>
        </w:rPr>
        <w:t>ойства вещей.</w:t>
      </w:r>
    </w:p>
    <w:p w:rsidR="00000000" w:rsidRDefault="00833979">
      <w:pPr>
        <w:spacing w:line="360" w:lineRule="auto"/>
        <w:ind w:firstLine="709"/>
        <w:jc w:val="both"/>
        <w:rPr>
          <w:sz w:val="28"/>
          <w:szCs w:val="28"/>
        </w:rPr>
      </w:pPr>
      <w:r>
        <w:rPr>
          <w:sz w:val="28"/>
          <w:szCs w:val="28"/>
        </w:rPr>
        <w:t>Для познания окружающего мира недостаточно лишь заметить связь между явлениями, необходимо установить, что эта связь является общим свойством вещей. На этой обобщенной основе человек решает конкретные познавательные задачи.</w:t>
      </w:r>
    </w:p>
    <w:p w:rsidR="00000000" w:rsidRDefault="00833979">
      <w:pPr>
        <w:spacing w:line="360" w:lineRule="auto"/>
        <w:ind w:firstLine="709"/>
        <w:jc w:val="both"/>
        <w:rPr>
          <w:sz w:val="28"/>
          <w:szCs w:val="28"/>
        </w:rPr>
      </w:pPr>
      <w:r>
        <w:rPr>
          <w:sz w:val="28"/>
          <w:szCs w:val="28"/>
        </w:rPr>
        <w:t>Мышление дает отве</w:t>
      </w:r>
      <w:r>
        <w:rPr>
          <w:sz w:val="28"/>
          <w:szCs w:val="28"/>
        </w:rPr>
        <w:t>т на такие вопросы, которые нельзя разрешить путем непосредственного, чувственного отражения. Так, осматривая место происшествия, следователь находит некоторые следы прошедшего события. Устанавливая существенные, неизбежно повторяющиеся взаимосвязи между н</w:t>
      </w:r>
      <w:r>
        <w:rPr>
          <w:sz w:val="28"/>
          <w:szCs w:val="28"/>
        </w:rPr>
        <w:t>ими, следователь путем логического мышления реконструирует возможный ход событий.</w:t>
      </w:r>
    </w:p>
    <w:p w:rsidR="00000000" w:rsidRDefault="00833979">
      <w:pPr>
        <w:spacing w:line="360" w:lineRule="auto"/>
        <w:ind w:firstLine="709"/>
        <w:jc w:val="both"/>
        <w:rPr>
          <w:sz w:val="28"/>
          <w:szCs w:val="28"/>
        </w:rPr>
      </w:pPr>
      <w:r>
        <w:rPr>
          <w:sz w:val="28"/>
          <w:szCs w:val="28"/>
        </w:rPr>
        <w:t>Эта реконструкция происходит опосредствованно, путем понимания связей между внешними проявлениями и сущностью того, что происходило в действительности. Это опосредованное отр</w:t>
      </w:r>
      <w:r>
        <w:rPr>
          <w:sz w:val="28"/>
          <w:szCs w:val="28"/>
        </w:rPr>
        <w:t>ажение возможно лишь на основе обобщения, на основе знаний. Благодаря мышлению человек правильно ориентируется в окружающем мире, используя ранее полученные обобщения в новой, конкретной обстановке.</w:t>
      </w:r>
    </w:p>
    <w:p w:rsidR="00000000" w:rsidRDefault="00833979">
      <w:pPr>
        <w:spacing w:line="360" w:lineRule="auto"/>
        <w:ind w:firstLine="709"/>
        <w:jc w:val="both"/>
        <w:rPr>
          <w:sz w:val="28"/>
          <w:szCs w:val="28"/>
        </w:rPr>
      </w:pPr>
      <w:r>
        <w:rPr>
          <w:sz w:val="28"/>
          <w:szCs w:val="28"/>
        </w:rPr>
        <w:t>Деятельность человека разумна благодаря знанию законов, в</w:t>
      </w:r>
      <w:r>
        <w:rPr>
          <w:sz w:val="28"/>
          <w:szCs w:val="28"/>
        </w:rPr>
        <w:t>заимосвязей объективной действительности.</w:t>
      </w:r>
    </w:p>
    <w:p w:rsidR="00000000" w:rsidRDefault="00833979">
      <w:pPr>
        <w:spacing w:line="360" w:lineRule="auto"/>
        <w:ind w:firstLine="709"/>
        <w:jc w:val="both"/>
        <w:rPr>
          <w:sz w:val="28"/>
          <w:szCs w:val="28"/>
        </w:rPr>
      </w:pPr>
    </w:p>
    <w:p w:rsidR="00000000" w:rsidRDefault="00833979">
      <w:pPr>
        <w:pStyle w:val="1"/>
        <w:spacing w:line="360" w:lineRule="auto"/>
        <w:ind w:firstLine="709"/>
        <w:jc w:val="both"/>
        <w:rPr>
          <w:b/>
          <w:bCs/>
          <w:kern w:val="32"/>
          <w:sz w:val="28"/>
          <w:szCs w:val="28"/>
        </w:rPr>
      </w:pPr>
      <w:r>
        <w:rPr>
          <w:b/>
          <w:bCs/>
          <w:kern w:val="32"/>
          <w:sz w:val="28"/>
          <w:szCs w:val="28"/>
        </w:rPr>
        <w:br w:type="page"/>
        <w:t>Список литературы</w:t>
      </w:r>
    </w:p>
    <w:p w:rsidR="00000000" w:rsidRDefault="00833979">
      <w:pPr>
        <w:spacing w:line="360" w:lineRule="auto"/>
        <w:ind w:firstLine="709"/>
        <w:jc w:val="both"/>
        <w:rPr>
          <w:sz w:val="28"/>
          <w:szCs w:val="28"/>
        </w:rPr>
      </w:pPr>
    </w:p>
    <w:p w:rsidR="00000000" w:rsidRDefault="00833979">
      <w:pPr>
        <w:tabs>
          <w:tab w:val="left" w:pos="426"/>
        </w:tabs>
        <w:spacing w:line="360" w:lineRule="auto"/>
        <w:rPr>
          <w:sz w:val="28"/>
          <w:szCs w:val="28"/>
        </w:rPr>
      </w:pPr>
      <w:r>
        <w:rPr>
          <w:sz w:val="28"/>
          <w:szCs w:val="28"/>
        </w:rPr>
        <w:t>1.</w:t>
      </w:r>
      <w:r>
        <w:rPr>
          <w:sz w:val="28"/>
          <w:szCs w:val="28"/>
        </w:rPr>
        <w:tab/>
        <w:t>Выготский Л.С. 1896 - 1934. Мышление и речь / Под ред. Г.Н. Шелогурова. -5-е испр. изд. - М. :Лабиринт, 1999.</w:t>
      </w:r>
    </w:p>
    <w:p w:rsidR="00000000" w:rsidRDefault="00833979">
      <w:pPr>
        <w:spacing w:line="360" w:lineRule="auto"/>
        <w:rPr>
          <w:sz w:val="28"/>
          <w:szCs w:val="28"/>
        </w:rPr>
      </w:pPr>
      <w:r>
        <w:rPr>
          <w:sz w:val="28"/>
          <w:szCs w:val="28"/>
        </w:rPr>
        <w:t>2.</w:t>
      </w:r>
      <w:r>
        <w:rPr>
          <w:sz w:val="28"/>
          <w:szCs w:val="28"/>
        </w:rPr>
        <w:tab/>
        <w:t>Дьюи Дж. Психология и педагогика мышления / Пер. с англ. Н.М. Никольской; Под</w:t>
      </w:r>
      <w:r>
        <w:rPr>
          <w:sz w:val="28"/>
          <w:szCs w:val="28"/>
        </w:rPr>
        <w:t xml:space="preserve"> ред. Ю. С. Рассказова. - М.: Лабиринт, 1999.</w:t>
      </w:r>
    </w:p>
    <w:p w:rsidR="00000000" w:rsidRDefault="00833979">
      <w:pPr>
        <w:spacing w:line="360" w:lineRule="auto"/>
        <w:rPr>
          <w:sz w:val="28"/>
          <w:szCs w:val="28"/>
        </w:rPr>
      </w:pPr>
      <w:r>
        <w:rPr>
          <w:sz w:val="28"/>
          <w:szCs w:val="28"/>
        </w:rPr>
        <w:t>.</w:t>
      </w:r>
      <w:r>
        <w:rPr>
          <w:sz w:val="28"/>
          <w:szCs w:val="28"/>
        </w:rPr>
        <w:tab/>
        <w:t>Рубинштейн С.Л. Основы общей психологии - СПб: "Питер", 1999.</w:t>
      </w:r>
    </w:p>
    <w:p w:rsidR="00000000" w:rsidRDefault="00833979">
      <w:pPr>
        <w:tabs>
          <w:tab w:val="left" w:pos="426"/>
        </w:tabs>
        <w:spacing w:line="360" w:lineRule="auto"/>
        <w:rPr>
          <w:sz w:val="28"/>
          <w:szCs w:val="28"/>
        </w:rPr>
      </w:pPr>
      <w:r>
        <w:rPr>
          <w:sz w:val="28"/>
          <w:szCs w:val="28"/>
        </w:rPr>
        <w:t>4.</w:t>
      </w:r>
      <w:r>
        <w:rPr>
          <w:sz w:val="28"/>
          <w:szCs w:val="28"/>
        </w:rPr>
        <w:tab/>
        <w:t>Сперлинг А.П. Психология / Пер. с англ. - Минск, 2002.</w:t>
      </w:r>
    </w:p>
    <w:p w:rsidR="00833979" w:rsidRDefault="00833979">
      <w:pPr>
        <w:tabs>
          <w:tab w:val="left" w:pos="426"/>
          <w:tab w:val="left" w:pos="567"/>
          <w:tab w:val="left" w:pos="697"/>
          <w:tab w:val="left" w:pos="1134"/>
        </w:tabs>
        <w:spacing w:line="360" w:lineRule="auto"/>
        <w:rPr>
          <w:sz w:val="28"/>
          <w:szCs w:val="28"/>
        </w:rPr>
      </w:pPr>
      <w:r>
        <w:rPr>
          <w:sz w:val="28"/>
          <w:szCs w:val="28"/>
        </w:rPr>
        <w:t>5.</w:t>
      </w:r>
      <w:r>
        <w:rPr>
          <w:sz w:val="28"/>
          <w:szCs w:val="28"/>
        </w:rPr>
        <w:tab/>
        <w:t>Столяренко Л.Д. Основы психологии: Учеб пос. для вузов. - Ростов н/ Дону, 2002.</w:t>
      </w:r>
    </w:p>
    <w:sectPr w:rsidR="0083397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AC"/>
    <w:rsid w:val="00833979"/>
    <w:rsid w:val="00CA3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5206F9-F48A-436B-9A78-A99A25B4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4350</Words>
  <Characters>24801</Characters>
  <Application>Microsoft Office Word</Application>
  <DocSecurity>0</DocSecurity>
  <Lines>206</Lines>
  <Paragraphs>58</Paragraphs>
  <ScaleCrop>false</ScaleCrop>
  <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2025-04-25T10:51:00Z</dcterms:created>
  <dcterms:modified xsi:type="dcterms:W3CDTF">2025-04-25T10:51:00Z</dcterms:modified>
</cp:coreProperties>
</file>