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224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F224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F224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F224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«Нижегородский государственный университет им. Н.И. Лобачевского»</w:t>
      </w:r>
    </w:p>
    <w:p w:rsidR="00000000" w:rsidRDefault="00F224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Арзамасский филиал</w:t>
      </w:r>
    </w:p>
    <w:p w:rsidR="00000000" w:rsidRDefault="00F224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общей</w:t>
      </w:r>
      <w:r>
        <w:rPr>
          <w:sz w:val="28"/>
          <w:szCs w:val="28"/>
        </w:rPr>
        <w:t xml:space="preserve"> педагогической психологии</w:t>
      </w:r>
    </w:p>
    <w:p w:rsidR="00000000" w:rsidRDefault="00F22426">
      <w:pPr>
        <w:spacing w:line="360" w:lineRule="auto"/>
        <w:jc w:val="center"/>
        <w:rPr>
          <w:sz w:val="28"/>
          <w:szCs w:val="28"/>
        </w:rPr>
      </w:pPr>
    </w:p>
    <w:p w:rsidR="00000000" w:rsidRDefault="00F22426">
      <w:pPr>
        <w:spacing w:line="360" w:lineRule="auto"/>
        <w:jc w:val="center"/>
        <w:rPr>
          <w:sz w:val="28"/>
          <w:szCs w:val="28"/>
        </w:rPr>
      </w:pPr>
    </w:p>
    <w:p w:rsidR="00000000" w:rsidRDefault="00F22426">
      <w:pPr>
        <w:spacing w:line="360" w:lineRule="auto"/>
        <w:jc w:val="center"/>
        <w:rPr>
          <w:sz w:val="28"/>
          <w:szCs w:val="28"/>
        </w:rPr>
      </w:pPr>
    </w:p>
    <w:p w:rsidR="00000000" w:rsidRDefault="00F22426">
      <w:pPr>
        <w:spacing w:line="360" w:lineRule="auto"/>
        <w:jc w:val="center"/>
        <w:rPr>
          <w:sz w:val="28"/>
          <w:szCs w:val="28"/>
        </w:rPr>
      </w:pPr>
    </w:p>
    <w:p w:rsidR="00000000" w:rsidRDefault="00F22426">
      <w:pPr>
        <w:spacing w:line="360" w:lineRule="auto"/>
        <w:jc w:val="center"/>
        <w:rPr>
          <w:sz w:val="28"/>
          <w:szCs w:val="28"/>
        </w:rPr>
      </w:pPr>
    </w:p>
    <w:p w:rsidR="00000000" w:rsidRDefault="00F22426">
      <w:pPr>
        <w:spacing w:line="360" w:lineRule="auto"/>
        <w:jc w:val="center"/>
        <w:rPr>
          <w:sz w:val="28"/>
          <w:szCs w:val="28"/>
        </w:rPr>
      </w:pPr>
    </w:p>
    <w:p w:rsidR="00000000" w:rsidRDefault="00F22426">
      <w:pPr>
        <w:spacing w:line="360" w:lineRule="auto"/>
        <w:jc w:val="center"/>
        <w:rPr>
          <w:sz w:val="28"/>
          <w:szCs w:val="28"/>
        </w:rPr>
      </w:pPr>
    </w:p>
    <w:p w:rsidR="00000000" w:rsidRDefault="00F22426">
      <w:pPr>
        <w:spacing w:line="360" w:lineRule="auto"/>
        <w:jc w:val="center"/>
        <w:rPr>
          <w:sz w:val="28"/>
          <w:szCs w:val="28"/>
        </w:rPr>
      </w:pPr>
    </w:p>
    <w:p w:rsidR="00000000" w:rsidRDefault="00F224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F224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межличностных отношений в подростковом возрасте со сверстниками</w:t>
      </w:r>
    </w:p>
    <w:p w:rsidR="00000000" w:rsidRDefault="00F22426">
      <w:pPr>
        <w:spacing w:line="360" w:lineRule="auto"/>
        <w:jc w:val="center"/>
        <w:rPr>
          <w:sz w:val="28"/>
          <w:szCs w:val="28"/>
        </w:rPr>
      </w:pP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Выполнил: Кочетков П.С.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II курса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психолого-педагогического факультета,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«Психология образования»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</w:t>
      </w:r>
      <w:r>
        <w:rPr>
          <w:sz w:val="28"/>
          <w:szCs w:val="28"/>
        </w:rPr>
        <w:t>ководитель: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Ассистент кафедры общей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педагогической психологии</w:t>
      </w:r>
    </w:p>
    <w:p w:rsidR="00000000" w:rsidRDefault="00F22426">
      <w:pPr>
        <w:tabs>
          <w:tab w:val="left" w:pos="5954"/>
          <w:tab w:val="left" w:pos="79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Щелина Светлана Олеговна</w:t>
      </w:r>
    </w:p>
    <w:p w:rsidR="00000000" w:rsidRDefault="00F22426">
      <w:pPr>
        <w:tabs>
          <w:tab w:val="left" w:pos="5954"/>
          <w:tab w:val="left" w:pos="7905"/>
        </w:tabs>
        <w:spacing w:line="360" w:lineRule="auto"/>
        <w:jc w:val="center"/>
        <w:rPr>
          <w:sz w:val="28"/>
          <w:szCs w:val="28"/>
        </w:rPr>
      </w:pPr>
    </w:p>
    <w:p w:rsidR="00000000" w:rsidRDefault="00F22426">
      <w:pPr>
        <w:tabs>
          <w:tab w:val="left" w:pos="5954"/>
          <w:tab w:val="left" w:pos="7905"/>
        </w:tabs>
        <w:spacing w:line="360" w:lineRule="auto"/>
        <w:jc w:val="center"/>
        <w:rPr>
          <w:sz w:val="28"/>
          <w:szCs w:val="28"/>
        </w:rPr>
      </w:pPr>
    </w:p>
    <w:p w:rsidR="00000000" w:rsidRDefault="00F22426">
      <w:pPr>
        <w:tabs>
          <w:tab w:val="left" w:pos="5954"/>
          <w:tab w:val="left" w:pos="7905"/>
        </w:tabs>
        <w:spacing w:line="360" w:lineRule="auto"/>
        <w:jc w:val="center"/>
        <w:rPr>
          <w:sz w:val="28"/>
          <w:szCs w:val="28"/>
        </w:rPr>
      </w:pPr>
    </w:p>
    <w:p w:rsidR="00000000" w:rsidRDefault="00F224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Арзамас,2014 год</w:t>
      </w: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Содержание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Теоретические основы изучения проблемы межличностных отношений подростков в психолого-педагогической литературе</w:t>
      </w: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Пр</w:t>
      </w:r>
      <w:r>
        <w:rPr>
          <w:sz w:val="28"/>
          <w:szCs w:val="28"/>
        </w:rPr>
        <w:t>облема межличностных отношений в трудах отечественных и зарубежных авторов</w:t>
      </w: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Условия и факторы развития межличностных отношений в подростковом возрасте</w:t>
      </w: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Возможности психолого-педагогической помощи подросткам с трудностями межличностных отношений со свер</w:t>
      </w:r>
      <w:r>
        <w:rPr>
          <w:sz w:val="28"/>
          <w:szCs w:val="28"/>
        </w:rPr>
        <w:t>стниками</w:t>
      </w: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1 главе</w:t>
      </w: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Особенности межличностных отношений в подростковом возрасте со сверстниками</w:t>
      </w: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Характеристика объекта и методов исследования</w:t>
      </w: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результатов экспериментального исследования</w:t>
      </w: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Рекомендации по развитию межличностных</w:t>
      </w:r>
      <w:r>
        <w:rPr>
          <w:sz w:val="28"/>
          <w:szCs w:val="28"/>
        </w:rPr>
        <w:t xml:space="preserve"> отношений в подростковом возрасте</w:t>
      </w: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2 главе</w:t>
      </w: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F22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Актуальность. Подростковый период - это самый ответственный период, поскольку здесь складываются основы нравственности, формируются социальные установки, отно</w:t>
      </w:r>
      <w:r>
        <w:rPr>
          <w:sz w:val="28"/>
          <w:szCs w:val="28"/>
        </w:rPr>
        <w:t>шения к себе, людям, к обществу. Кроме того, в данном возрасте стабилизируются черты характера и основные формы межличностного поведения. Все эти качества развиваются в процессе общения подростка с людьми. Общение становится ведущим видом деятельности подр</w:t>
      </w:r>
      <w:r>
        <w:rPr>
          <w:sz w:val="28"/>
          <w:szCs w:val="28"/>
        </w:rPr>
        <w:t>остка. Центр физической и духовной жизни ребенка перемещается из дома во внешний мир, переходит в среду сверстников и взрослых. Общение играет весьма существенную роль в становлении и развитии самосознания, и правильный образ «я» складывается у ребенка лиш</w:t>
      </w:r>
      <w:r>
        <w:rPr>
          <w:sz w:val="28"/>
          <w:szCs w:val="28"/>
        </w:rPr>
        <w:t>ь тогда, когда окружающие его люди в этом искренне заинтересованы.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возникновения и развития самооценки является одной из центральных проблем становления личности ребенка. Подросток много думает о себе, и возникающее у него чувство взрослости начин</w:t>
      </w:r>
      <w:r>
        <w:rPr>
          <w:sz w:val="28"/>
          <w:szCs w:val="28"/>
        </w:rPr>
        <w:t>ает определять его оценки и самооценки, отношение к своим поступкам, поступкам сверстников, старших. Самооценка это необходимый компонент развития самосознания, т.е. осознание человеком самого себя, своих физических сил, умственных способностей, поступков,</w:t>
      </w:r>
      <w:r>
        <w:rPr>
          <w:sz w:val="28"/>
          <w:szCs w:val="28"/>
        </w:rPr>
        <w:t xml:space="preserve"> мотивов и целей своего поведения, своего отношения к окружающим, к другим людям и самому себе.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на протяжении всей своей жизни нуждается в принятии его другими, в позитивных оценках, но в подростковом возрасте эта потребность выражена наиболее ярко</w:t>
      </w:r>
      <w:r>
        <w:rPr>
          <w:sz w:val="28"/>
          <w:szCs w:val="28"/>
        </w:rPr>
        <w:t>. В настоящее время растут такие негативные социальные явления, как преступность, наркомания, алкоголизм, девиантное поведение молодежи.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социометрических исследований показывают, что положение ребенка в системе сложившихся в классном коллективе меж</w:t>
      </w:r>
      <w:r>
        <w:rPr>
          <w:sz w:val="28"/>
          <w:szCs w:val="28"/>
        </w:rPr>
        <w:t xml:space="preserve">личностных </w:t>
      </w:r>
      <w:r>
        <w:rPr>
          <w:sz w:val="28"/>
          <w:szCs w:val="28"/>
        </w:rPr>
        <w:lastRenderedPageBreak/>
        <w:t>отношений определяется рядом факторов, общих для подросткового возраста. Группа подростков, имеющих неблагополучное положение в системе личных отношений, обладает схожими характеристиками: трудности в общении со сверстниками, неуживчивость, вспы</w:t>
      </w:r>
      <w:r>
        <w:rPr>
          <w:sz w:val="28"/>
          <w:szCs w:val="28"/>
        </w:rPr>
        <w:t>льчивости, грубости, замкнутости, их отличает жадность и зазнайство, навязчивость и неряшливость. Общение подростка во многом обуславливается изменчивостью его настроения.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подростка наиболее актуально групповое межличностное взаимодействие, общение в к</w:t>
      </w:r>
      <w:r>
        <w:rPr>
          <w:sz w:val="28"/>
          <w:szCs w:val="28"/>
        </w:rPr>
        <w:t>омпании ровесников. Степень «включенности» в группу определяет как стиль межличностного взаимодействия, так и направленность личностного развития. Частыми причинами затруднений общения, по мнению исследователей, могут выступать индивидуально-психологически</w:t>
      </w:r>
      <w:r>
        <w:rPr>
          <w:sz w:val="28"/>
          <w:szCs w:val="28"/>
        </w:rPr>
        <w:t>е особенности общения, включая интеллектуальные, волевые, личные проявления человека.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Характерными для подросткового возраста являются имитации чьего-либо поведения. Чаще имитируется поведение значимого взрослого, достигшего определенного успеха, причем в </w:t>
      </w:r>
      <w:r>
        <w:rPr>
          <w:sz w:val="28"/>
          <w:szCs w:val="28"/>
        </w:rPr>
        <w:t>первую очередь обращается внимание на внешнюю сторону. При недостаточной критичности и несамостоятельности в суждениях такой образец для подражания может оказать негативное влияние на поведение подростка.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вышесказанным возрастная задача развития </w:t>
      </w:r>
      <w:r>
        <w:rPr>
          <w:sz w:val="28"/>
          <w:szCs w:val="28"/>
        </w:rPr>
        <w:t>навыков межличностного взаимодействия становится для подростка наиболее значимой и актуальной, поскольку отрочество является наиболее сензитивным периодом для развития навыков межличностного взаимодействия.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современной практике наблюдается противо</w:t>
      </w:r>
      <w:r>
        <w:rPr>
          <w:sz w:val="28"/>
          <w:szCs w:val="28"/>
        </w:rPr>
        <w:t>речие между необходимостью исследования особенностей межличностных отношений в подростковом возрасте со сверстниками и недостаточной теоретической изученностью и методической оснащенностью практической деятельности педагога-психолога в названном направлени</w:t>
      </w:r>
      <w:r>
        <w:rPr>
          <w:sz w:val="28"/>
          <w:szCs w:val="28"/>
        </w:rPr>
        <w:t>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основе выявленного противоречия сформулирована проблема исследования: каковы особенности межличностных отношений в подростковом возрасте со сверстниками.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выявить особенности межличностных отношений в подростковом возрасте со сверст</w:t>
      </w:r>
      <w:r>
        <w:rPr>
          <w:sz w:val="28"/>
          <w:szCs w:val="28"/>
        </w:rPr>
        <w:t>никами.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дети подросткового возраста.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особенности межличностных отношений в подростковом возрасте со сверстниками.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своевременное изучение особенностей взаимоотношений подростков со сверстни</w:t>
      </w:r>
      <w:r>
        <w:rPr>
          <w:sz w:val="28"/>
          <w:szCs w:val="28"/>
        </w:rPr>
        <w:t>ками позволит разработать и предложить комплекс упражнений по развитию межличностных отношений подростков со сверстниками.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F22426">
      <w:pPr>
        <w:tabs>
          <w:tab w:val="left" w:pos="54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Раскрыть сущность проблемы межличностных отношений, условия и факторы их развития в подростковом возрасте.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Выявить возможности психолого-педагогической помощи подросткам с трудностями межличностных отношений со сверстниками.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особенности межличностных отношений подростков со сверстниками.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Разработать комплекс упражнений по развитию межличностных отн</w:t>
      </w:r>
      <w:r>
        <w:rPr>
          <w:sz w:val="28"/>
          <w:szCs w:val="28"/>
        </w:rPr>
        <w:t>ошений подростков со сверстниками.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Методологическими основами исследования послужили положения отечественной психологии о деятельностно-личностном подходе к исследованию социально-психологических феноменов поведения человека; об обусловленности личностного</w:t>
      </w:r>
      <w:r>
        <w:rPr>
          <w:sz w:val="28"/>
          <w:szCs w:val="28"/>
        </w:rPr>
        <w:t xml:space="preserve"> развития биологическими и социальными факторами.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Теоретическими основами исследования послужили труды А.А.Бодалева, В.Н.Мясищева, А.В.Петровского по проблеме межличностного взаимодействия, работы А.Д.Глоточкина, Я.Л.Коломинского, И.С.Кона, Д.И.Фельдштейна</w:t>
      </w:r>
      <w:r>
        <w:rPr>
          <w:sz w:val="28"/>
          <w:szCs w:val="28"/>
        </w:rPr>
        <w:t xml:space="preserve"> об особенностях межличностных отношений подростков со сверстниками, работы М.И.Лисиной, А.Р.Маллера, В.С.Мерлина о возможностях психолого-педагогической помощи подросткам в условиях общеобразовательных учреждений.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теоретические: анали</w:t>
      </w:r>
      <w:r>
        <w:rPr>
          <w:sz w:val="28"/>
          <w:szCs w:val="28"/>
        </w:rPr>
        <w:t>з психолого-педагогической литературы;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эмпирические: психодиагностические методики: «Социометрия» Дж. Морено, тест-опросник «Оценка коммуникативных навыков» Е.Н. Рогова, экспресс-методика «Психологический климат в группе» Э.Р. Ахмеджанова;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количеств</w:t>
      </w:r>
      <w:r>
        <w:rPr>
          <w:sz w:val="28"/>
          <w:szCs w:val="28"/>
        </w:rPr>
        <w:t>енной и качественной обработки экспериментальных данных.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Опытно-экспериментальная база: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«Открытая (сменная) общеобразовательная школа». В исследовании приняли участие учащиеся седьмого класса в количестве 14 человек.</w:t>
      </w:r>
    </w:p>
    <w:p w:rsidR="00000000" w:rsidRDefault="00F224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значимость исследова</w:t>
      </w:r>
      <w:r>
        <w:rPr>
          <w:sz w:val="28"/>
          <w:szCs w:val="28"/>
        </w:rPr>
        <w:t>ния заключается в том, что в нём проведен анализ психолого-педагогической литературы и изучены теоретические основы проблемы межличностных отношений подростков, определены условия и факторы развития межличностных отношений в подростковом возрасте, выявлены</w:t>
      </w:r>
      <w:r>
        <w:rPr>
          <w:sz w:val="28"/>
          <w:szCs w:val="28"/>
        </w:rPr>
        <w:t xml:space="preserve"> возможности психолого-педагогической помощи подросткам с трудностями межличностных отношений в условиях общеобразовательной школы.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 состоит в том, что в нём изучены особенности межличностных отношений подростков со све</w:t>
      </w:r>
      <w:r>
        <w:rPr>
          <w:sz w:val="28"/>
          <w:szCs w:val="28"/>
        </w:rPr>
        <w:t xml:space="preserve">рстниками, разработан комплекс упражнений по развитию межличностных отношений подростков со сверстниками. Материалы данного исследования могут быть использованы в практической деятельности педагога-психолога, социального педагога, педагога дополнительного </w:t>
      </w:r>
      <w:r>
        <w:rPr>
          <w:sz w:val="28"/>
          <w:szCs w:val="28"/>
        </w:rPr>
        <w:t>образования в развитии межличностных отношений подростков со сверстниками.</w:t>
      </w:r>
    </w:p>
    <w:p w:rsidR="00000000" w:rsidRDefault="00F224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работы: работа состоит из введения, двух глав по три параграфа в каждой, выводов по главам, заключения, списка литературы, приложений.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1. Теоретические основы изуч</w:t>
      </w:r>
      <w:r>
        <w:rPr>
          <w:caps/>
          <w:sz w:val="28"/>
          <w:szCs w:val="28"/>
        </w:rPr>
        <w:t>ения проблемы межличностных отношений подростков в психолого-педагогической литературе</w:t>
      </w:r>
    </w:p>
    <w:p w:rsidR="00000000" w:rsidRDefault="00F22426">
      <w:pPr>
        <w:tabs>
          <w:tab w:val="left" w:pos="900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F22426">
      <w:pPr>
        <w:tabs>
          <w:tab w:val="left" w:pos="90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Проблема межличностных отношений в трудах отечественных и зарубежных авторов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отношения, так же как и близкое им понятие «взаимоотношения» - это многоо</w:t>
      </w:r>
      <w:r>
        <w:rPr>
          <w:sz w:val="28"/>
          <w:szCs w:val="28"/>
        </w:rPr>
        <w:t>бразная и относительно устойчивая система избирательных, осознанных и эмоционально переживаемых связей между членами контактной группы. Эти связи определяются в основном совместной деятельностью ценностными ориентациями. Они находятся в процессе развития и</w:t>
      </w:r>
      <w:r>
        <w:rPr>
          <w:sz w:val="28"/>
          <w:szCs w:val="28"/>
        </w:rPr>
        <w:t xml:space="preserve"> выражаются в общении, совместной деятельности, поступках и во взаимооценках членов группы.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отношения, вслед за субъективными связями, главным образом эмоционального и атрибутивного характера, относятся к эмоциональной структуре группы, хотя,</w:t>
      </w:r>
      <w:r>
        <w:rPr>
          <w:sz w:val="28"/>
          <w:szCs w:val="28"/>
        </w:rPr>
        <w:t xml:space="preserve"> безусловно, в них присутствует и когнитивный элемент [9,с.10].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возникают в результате обобщения ситуативных эмоциональных реакций членов группы на личностно значимые для них проявления со сторон сверстников или под давлением общественного мнении групп</w:t>
      </w:r>
      <w:r>
        <w:rPr>
          <w:sz w:val="28"/>
          <w:szCs w:val="28"/>
        </w:rPr>
        <w:t>ы. Имеются указания на динамический характер межличностных отношений, на их модификацию под влиянием меняющихся ценностных ориентаций, как отдельных личностей, так и группы, на постоянные их эмоциональные всплески и спады [10,с.25].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концепции В.Н.</w:t>
      </w:r>
      <w:r>
        <w:rPr>
          <w:sz w:val="28"/>
          <w:szCs w:val="28"/>
        </w:rPr>
        <w:t>Мясищева, что «отношения индивида к людям, как правило, являются одновременно и взаимоотношениями: будучи членами одной группы, участвуя в совместной деятельности люди, не могут, так или иначе, относиться друг к другу: взаимоотношения это чувства, направле</w:t>
      </w:r>
      <w:r>
        <w:rPr>
          <w:sz w:val="28"/>
          <w:szCs w:val="28"/>
        </w:rPr>
        <w:t>нные на других людей, морально-интимное поле совместной деятельности» [10,с.31].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Взаимоотношения, как эмоциональный феномен проявляются не только в общении и поведении людей, но и в переживаниях членов контактной группы. Такие переживания можно обнаружить </w:t>
      </w:r>
      <w:r>
        <w:rPr>
          <w:sz w:val="28"/>
          <w:szCs w:val="28"/>
        </w:rPr>
        <w:t>в моторике и вегетативных явлениях с помощью специальных физиологических методов исследования и на основе словесного отчета испытуемых. Беря за основу нашего понимания тот факт, что межличностные отношения - особый вид проявления человеческих чувств направ</w:t>
      </w:r>
      <w:r>
        <w:rPr>
          <w:sz w:val="28"/>
          <w:szCs w:val="28"/>
        </w:rPr>
        <w:t xml:space="preserve">ленных на других людей, мы видим необходимость в самостоятельном существовании этой психологической категории в отличие от других внутригрупповых психологических феноменов - поведенческих и когнитивных. И хотя эти феномены реально не могут иметь место без </w:t>
      </w:r>
      <w:r>
        <w:rPr>
          <w:sz w:val="28"/>
          <w:szCs w:val="28"/>
        </w:rPr>
        <w:t>эмоциональной окраски той или иной модальности, сами отношения к другому человеку, эмоциональные переживания личности, отражающие ценность для нее какого-либо индивида, а также малой группы, в которую эта личность входит, как правило, непременно проявляютс</w:t>
      </w:r>
      <w:r>
        <w:rPr>
          <w:sz w:val="28"/>
          <w:szCs w:val="28"/>
        </w:rPr>
        <w:t>я в общении и совместной деятельности с окружающими людьми. Правда, в отдельных случаях, когда отношения не носят действенного характера, они ограничиваются сферой только скрытых переживаний. Несмотря на то, что межличностные отношения «являются», актуализ</w:t>
      </w:r>
      <w:r>
        <w:rPr>
          <w:sz w:val="28"/>
          <w:szCs w:val="28"/>
        </w:rPr>
        <w:t>ируются в общении и в большей своей части в поступках людей, сама реальность их существования значительно шире [13,с.24].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межличностных отношениях можно выделить 2 составные части. Внешняя их часть предстает в поведенческих аспектах личности, а другая, в</w:t>
      </w:r>
      <w:r>
        <w:rPr>
          <w:sz w:val="28"/>
          <w:szCs w:val="28"/>
        </w:rPr>
        <w:t>нутренняя часть, большая, чем внешняя, остается скрытой. Соотношение двух частей - видимой и глубинной - у конкретного человека зависит от степени его открытости и искренности. В некоторых случаях весь богатый арсенал коммуникативных средств личности, а та</w:t>
      </w:r>
      <w:r>
        <w:rPr>
          <w:sz w:val="28"/>
          <w:szCs w:val="28"/>
        </w:rPr>
        <w:t>кже внешнего поведения может быть направлен не на реализацию, напротив, на маскировку истинного отношения к другому человеку [33,с.74].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Подчеркивая значение эмоционального начала в человеческих отношениях, нельзя скидывать со счетов рациональный компонент,</w:t>
      </w:r>
      <w:r>
        <w:rPr>
          <w:sz w:val="28"/>
          <w:szCs w:val="28"/>
        </w:rPr>
        <w:t xml:space="preserve"> присутствующий в них, как и в любой человеческой эмоции, и, вероятно, одним из главных оснований, по которому можно классифицировать межличностные отношения, будет степень выраженности в «направленных чувствах» этого рационального компонента: в отношениях</w:t>
      </w:r>
      <w:r>
        <w:rPr>
          <w:sz w:val="28"/>
          <w:szCs w:val="28"/>
        </w:rPr>
        <w:t xml:space="preserve"> деловых, оценочных его доля будет значительнее, чем в собственно личностных по терминологии В.Н. Мясищева - наиболее эмоциональном виде отношений. В реальной жизнедеятельности людей.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психологи пытались дать классификацию межличностных отношений и в</w:t>
      </w:r>
      <w:r>
        <w:rPr>
          <w:sz w:val="28"/>
          <w:szCs w:val="28"/>
        </w:rPr>
        <w:t xml:space="preserve">ыделить основные параметры. В.Н. Мясищев вычленял эмоциональные личностные отношения (привязанность, неприязнь, враждебность и наряду с этим чувства симпатии, любви, ненависти) и отношения более высокого осознанного уровня - идейные и принципиальные. Было </w:t>
      </w:r>
      <w:r>
        <w:rPr>
          <w:sz w:val="28"/>
          <w:szCs w:val="28"/>
        </w:rPr>
        <w:t>отмечено, что «последние тесно связаны с эмоциональными отношениями, и о необходимости формировать стойкие, соответствующие социальным требованиям отношения, считая, что только в этом случае они будут играть определяющую роль в системе многообразных воздей</w:t>
      </w:r>
      <w:r>
        <w:rPr>
          <w:sz w:val="28"/>
          <w:szCs w:val="28"/>
        </w:rPr>
        <w:t>ствий при формировании мотивов личности» [10,с.42].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Б.И. Дадонов, пытаясь разобраться в терминологии, связанной с психологическими понятиями потребность, отношения и направленность личности указывает, что «в настоящее время согласия в том, какие психологич</w:t>
      </w:r>
      <w:r>
        <w:rPr>
          <w:sz w:val="28"/>
          <w:szCs w:val="28"/>
        </w:rPr>
        <w:t>еские феномены надо классифицировать как отношения, не существует»[14,с.20].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практики отношений, которая приводится в толковом словаре, где под психологическими отношениями индивидов другим людям или явлениям имеется в виду, во-первых «тот или ин</w:t>
      </w:r>
      <w:r>
        <w:rPr>
          <w:sz w:val="28"/>
          <w:szCs w:val="28"/>
        </w:rPr>
        <w:t>ой характер поведения, обращения кого-либо с кем чем-либо»; во-вторых, «взгляд на что-либо восприятие, понимание чего-либо», автор выделяет виды отношений: «практическое отношение» и «теоретическое отношение».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Я.Л. Коломенский ведет речь о двух типах отнош</w:t>
      </w:r>
      <w:r>
        <w:rPr>
          <w:sz w:val="28"/>
          <w:szCs w:val="28"/>
        </w:rPr>
        <w:t>ений - деловых, которые вытекают из задач, поставленных обществом перед группой, или ответственной зависимости и личных, основанных, главным образом, на чувстве симпатии или неприязни.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Бодалев большое значение придает устойчивым оценочным отношениям, </w:t>
      </w:r>
      <w:r>
        <w:rPr>
          <w:sz w:val="28"/>
          <w:szCs w:val="28"/>
        </w:rPr>
        <w:t>которые «возникают на основе образа человека, а последний создается в процессе многократного взаимодействия и обобщения при восприятии отдельных качеств, свидетельствующие о способностях человека, его взглядах, социально-групповой принадлежности» [3,с.8].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Н.Н. Обозов в особый вид отношений, на ряду с деловыми и личностными, выделяет отношения, существующие в группе, как тесно связанные с оценочными отношениями 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разных видов отношений, возникающих между личностями в группе (в том числе личностны</w:t>
      </w:r>
      <w:r>
        <w:rPr>
          <w:sz w:val="28"/>
          <w:szCs w:val="28"/>
        </w:rPr>
        <w:t>х и деловых), отмечают и другие авторы, А.В. Петровский, В.В. Шпалинский, разрабатывая проблему критериев коллектива, выделяет два основных типа отношений. «Так характерными для группы он считает непосредственно эмоциональные отношения, для коллектива - вз</w:t>
      </w:r>
      <w:r>
        <w:rPr>
          <w:sz w:val="28"/>
          <w:szCs w:val="28"/>
        </w:rPr>
        <w:t>аимоотношения, опосредованные целями, задачами и ценностями, совместной деятельности, т.е. определенного рода оценочного отношения» [20,с.16].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Петровский подчеркивает, что «отказ российских психологов понимать группу в собственно эмоционально-психолог</w:t>
      </w:r>
      <w:r>
        <w:rPr>
          <w:sz w:val="28"/>
          <w:szCs w:val="28"/>
        </w:rPr>
        <w:t xml:space="preserve">ическом плане и ограничиваться изучением отношений, рассматриваемых сквозь призму эмоциональных характеристик симпатий и антипатий, как это делают многие зарубежные исследователи, обязывает нас изучать оценочные отношения». Сущность оценочных отношений он </w:t>
      </w:r>
      <w:r>
        <w:rPr>
          <w:sz w:val="28"/>
          <w:szCs w:val="28"/>
        </w:rPr>
        <w:t>видит в том, что они результат интериоризации социальных связей, ориентаций и ценностей. Оценочные отношения, которые лежат в основе реально практических и коммуникативных связей того или иного индивида, во многом определяются мнениями и оценками референтн</w:t>
      </w:r>
      <w:r>
        <w:rPr>
          <w:sz w:val="28"/>
          <w:szCs w:val="28"/>
        </w:rPr>
        <w:t>ого для него лица. На основании этого А.В. Петровский выделяет особую форму отношений - референтные.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Референтность в соответствии с концепцией А.В. Петровского, «это - форма субъект-объектных отношений, выражающая зависимость субъекта от другого индивида и</w:t>
      </w:r>
      <w:r>
        <w:rPr>
          <w:sz w:val="28"/>
          <w:szCs w:val="28"/>
        </w:rPr>
        <w:t xml:space="preserve"> выступающая как избирательное отношение к нему в условиях задач ориентации в личностно значимом объекте». Другой формой межличностных отношений А.В. Петровский считает феномен действенной групповой эмоциональной идентификации, «когда эмоции одного из член</w:t>
      </w:r>
      <w:r>
        <w:rPr>
          <w:sz w:val="28"/>
          <w:szCs w:val="28"/>
        </w:rPr>
        <w:t>ов группы определенным образом мотивируют поведение других ее членов, устраняя фрустрирующие воздействия» [19,с.34].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видов отношений столь велико, что их нередко определяют в зависимости от характера сопровождаемых ими взаимодействия сотруднич</w:t>
      </w:r>
      <w:r>
        <w:rPr>
          <w:sz w:val="28"/>
          <w:szCs w:val="28"/>
        </w:rPr>
        <w:t>ества. Широко употребляются словосочетание отношения кооперативности или соперничества, отношения взаимопомощи, отношения господства - подчинения, отношения ответственной зависимости и т.д. [20,с.15].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отношений занимает в психологии значительное </w:t>
      </w:r>
      <w:r>
        <w:rPr>
          <w:sz w:val="28"/>
          <w:szCs w:val="28"/>
        </w:rPr>
        <w:t>место, у нас в стране она в значительной степени разработана в работах В.Н. Мясищева. Каждый индивид вступает в отношения, но и целые группы также вступают в отношения между собой, и человек оказывается субъектом многочисленных и разнообразных отношений. Р</w:t>
      </w:r>
      <w:r>
        <w:rPr>
          <w:sz w:val="28"/>
          <w:szCs w:val="28"/>
        </w:rPr>
        <w:t>азличают два основных вида отношений: общественные отношения и то, что В.Н. Мясищев называет «психологические» отношения личности [10,с.52].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Возникает целая система межличностных отношений.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 межличностных отношений существенно отличается от природы </w:t>
      </w:r>
      <w:r>
        <w:rPr>
          <w:sz w:val="28"/>
          <w:szCs w:val="28"/>
        </w:rPr>
        <w:t>общественных отношений: их важнейшая специфическая черта - эмоциональная основа. Поэтому межличностные отношения можно рассматривать как фактор психологического «климата» группы. Эмоциональная основа межличностных отношений означает, что они возникают и ск</w:t>
      </w:r>
      <w:r>
        <w:rPr>
          <w:sz w:val="28"/>
          <w:szCs w:val="28"/>
        </w:rPr>
        <w:t>ладываются на основе определенных чувств, рождающихся у людей по отношению друг к другу.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Выготский отмечал, что «мысль никогда не равна прямому значению слов. У общающихся должны быть идентичны - в случае звуковой речи - не только лексическая и синтак</w:t>
      </w:r>
      <w:r>
        <w:rPr>
          <w:sz w:val="28"/>
          <w:szCs w:val="28"/>
        </w:rPr>
        <w:t>сическая системы, но и одинаковое понимание ситуации общения» [8,с.36].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вступает в общение всегда как личность, поэтому он воспринимается и другим человеком - партнером по общению - также как личность.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 другом человеке тесно связано </w:t>
      </w:r>
      <w:r>
        <w:rPr>
          <w:sz w:val="28"/>
          <w:szCs w:val="28"/>
        </w:rPr>
        <w:t>с уровнем собственного самосознания. «Личность становится для себя тем, что она есть в себе, через других». Представление о себе через представление о другом формируется обязательно при условии, что этот «другой» дан не абстрактно, а в рамках достаточно ши</w:t>
      </w:r>
      <w:r>
        <w:rPr>
          <w:sz w:val="28"/>
          <w:szCs w:val="28"/>
        </w:rPr>
        <w:t>рокой социальной деятельности, в которую включено взаимодействие с ним. «Петр познает свою натуру через Павла только благодаря тому, что за спиной Павла стоит общество, огромное множество людей, связанных в целое сложной системой отношений» [8, с.27].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</w:t>
      </w:r>
      <w:r>
        <w:rPr>
          <w:sz w:val="28"/>
          <w:szCs w:val="28"/>
        </w:rPr>
        <w:t>де познания другого человека одновременно осуществляется несколько процессов: и эмоциональная оценка этого другого, и попытка понять строй его поступков, и основанная на этом стратегия изменения его поведения, и построение стратегии своего собственного пов</w:t>
      </w:r>
      <w:r>
        <w:rPr>
          <w:sz w:val="28"/>
          <w:szCs w:val="28"/>
        </w:rPr>
        <w:t>едения.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и педагоги утверждают, что именно отношения с близкими взрослыми, основанные на любви, доверии, взаимной заинтересованности, - то главное, что определяет атмосферу семейного воспитания. «Личность не только существует, но и впервые рождает</w:t>
      </w:r>
      <w:r>
        <w:rPr>
          <w:sz w:val="28"/>
          <w:szCs w:val="28"/>
        </w:rPr>
        <w:t>ся именно как «узелок», завязывающийся в сети взаимных отношений...» [26,с.37].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проблема межличностных отношений всесторонне рассматривается в трудах как отечественных, так и зарубежных авторов, которые под межличностными отношениями понимаю</w:t>
      </w:r>
      <w:r>
        <w:rPr>
          <w:sz w:val="28"/>
          <w:szCs w:val="28"/>
        </w:rPr>
        <w:t>т не всякое взаимодействие людей, а лишь то, в ходе которого каждый их участник активно выступает как субъект, адресующийся к личности другого человека, попеременно выражая ему свое отношение и воспринимая отношение партнера к себе. Условия и факторы разви</w:t>
      </w:r>
      <w:r>
        <w:rPr>
          <w:sz w:val="28"/>
          <w:szCs w:val="28"/>
        </w:rPr>
        <w:t>тия межличностных отношений в подростковом возрасте рассмотрены нами следующем параграфе.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Условия и факторы развития межличностных отношений в подростковом возрасте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становится ведущим видом деятельности в подростковом возрасте. Именно здесь о</w:t>
      </w:r>
      <w:r>
        <w:rPr>
          <w:sz w:val="28"/>
          <w:szCs w:val="28"/>
        </w:rPr>
        <w:t>сваиваются нормы социального поведения, нормы морали.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Д.И. Фельдштейн выделяет три формы общения подростов: интимно-личностную, стихийно-групповую, социально-ориентированную [65,с.35].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Интимно-личностное общение - взаимодействие, основанное на личных симпа</w:t>
      </w:r>
      <w:r>
        <w:rPr>
          <w:sz w:val="28"/>
          <w:szCs w:val="28"/>
        </w:rPr>
        <w:t>тиях, - «я» и «ты». Содержанием такого общения выступает соучастие собеседников в проблемах друг друга. Интимно-личностное общение возникает при условии общности ценностей партнеров, а соучастие обеспечивается пониманием мыслей, чувств и намерений друг дру</w:t>
      </w:r>
      <w:r>
        <w:rPr>
          <w:sz w:val="28"/>
          <w:szCs w:val="28"/>
        </w:rPr>
        <w:t>га, эмпатий. Высшими формами интимно-личностного общения являются дружба и любовь.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Стихийно-групповое общение - взаимодействие, основанное на случайных контактах - «я» и «они». Стихийно-групповой характер общения подростков доминирует в том случае, если не</w:t>
      </w:r>
      <w:r>
        <w:rPr>
          <w:sz w:val="28"/>
          <w:szCs w:val="28"/>
        </w:rPr>
        <w:t xml:space="preserve"> организована общественно-полезная деятельность подростков. Такой вид общения приводит к появлению разного рода подростковых компаний, неформальных групп. В процессе стихийно-группового общения устойчивый характер приобретают агрессивность, жестокость, пов</w:t>
      </w:r>
      <w:r>
        <w:rPr>
          <w:sz w:val="28"/>
          <w:szCs w:val="28"/>
        </w:rPr>
        <w:t>ышенная тревожность, замкнутость и т.д.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Социально-ориентированное общение - взаимодействие, основанное на совместном выполнении общественно-важных дел - «я» и «общество». Социально-ориентированное общение обслуживает общественные потребности людей и являет</w:t>
      </w:r>
      <w:r>
        <w:rPr>
          <w:sz w:val="28"/>
          <w:szCs w:val="28"/>
        </w:rPr>
        <w:t>ся фактором, способствующим развитию форм общественной жизни групп, коллективов и т.д.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И.А. Зимняя выделяет следующие основные области затруднения человека в общении: этно-семно-культурная, статусно-позиционно-ролевая, индивидуально-психологическая, возрас</w:t>
      </w:r>
      <w:r>
        <w:rPr>
          <w:sz w:val="28"/>
          <w:szCs w:val="28"/>
        </w:rPr>
        <w:t>тная, деятельностная, область межличностных отношений [12,с34].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Статусно-позиционно-ролевая область затруднений в общении - эта область обуславливается целым рядом причин: семейным воспитанием, позиций в общности, атрибутами роли, статусом учреждения и т.д</w:t>
      </w:r>
      <w:r>
        <w:rPr>
          <w:sz w:val="28"/>
          <w:szCs w:val="28"/>
        </w:rPr>
        <w:t>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область влияния возникает в определенной возрастной группе, где ребенок до школы предпочитает общение со взрослыми, до подросткового возраста почти половина детей предпочитает общение со сверстниками, после окончания школы юноши и девушки проя</w:t>
      </w:r>
      <w:r>
        <w:rPr>
          <w:sz w:val="28"/>
          <w:szCs w:val="28"/>
        </w:rPr>
        <w:t>вляют интерес к общению со взрослыми.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индивидуально-психологических затруднений - это та область, где индивидуально-психологические особенности партнеров общения выступают в качестве причины коммуникативных затруднений.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Клюева, Ю.В. Касаткина </w:t>
      </w:r>
      <w:r>
        <w:rPr>
          <w:sz w:val="28"/>
          <w:szCs w:val="28"/>
        </w:rPr>
        <w:t>считают, что «причинами трудностей общения являются: неблагополучные отношения в семье, которые проявляются в непоследовательности и противоречивости воспитания. Также причинами, по их мнению, могут стать психофизиологические нарушения, соматические и насл</w:t>
      </w:r>
      <w:r>
        <w:rPr>
          <w:sz w:val="28"/>
          <w:szCs w:val="28"/>
        </w:rPr>
        <w:t xml:space="preserve">едственные заболевания. Часто признаком заболевания являются отказ от контактов с людьми, избегание любого общения, уход в себя, замкнутость и пассивность. Возможно проявление повышенной возбудимости с агрессивностью, драчливостью, повышенная склонность к </w:t>
      </w:r>
      <w:r>
        <w:rPr>
          <w:sz w:val="28"/>
          <w:szCs w:val="28"/>
        </w:rPr>
        <w:t>конфликтам, мстительностью, стремление причинить боль» [56,с.67].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И.С. Кон считает, что «самая распространенная трудность в общении подростков - это застенчивость. Из 2500 опрошенных студентов в возрасте от 18 до 21 года 42% считает себя застенчивыми, прич</w:t>
      </w:r>
      <w:r>
        <w:rPr>
          <w:sz w:val="28"/>
          <w:szCs w:val="28"/>
        </w:rPr>
        <w:t>ем 60% из них рассматривают застенчивость как серьезную трудность «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Л.А. Поварницына выделяет пять групп трудностей общения: 1 группа - трудности, связанные с неумением вести себя, незнанием, что и как сказать; 2 группа - трудности, связанные с непонимание</w:t>
      </w:r>
      <w:r>
        <w:rPr>
          <w:sz w:val="28"/>
          <w:szCs w:val="28"/>
        </w:rPr>
        <w:t>м и неприятием партнера общения; 3 группа - трудности, вызванные непониманием партнера общения, т.е. недостаточной сформированностью, собственной перцептивной стороны общения; 4 группа - трудности, связанные с переживанием неудовлетворения, даже раздражени</w:t>
      </w:r>
      <w:r>
        <w:rPr>
          <w:sz w:val="28"/>
          <w:szCs w:val="28"/>
        </w:rPr>
        <w:t>я по отношению к партнеру; 5 группа - трудности, вызванные общей неудовлетворенностью человека общением [56,с.25].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Частыми причинами затруднений общения могут, по мнению исследователей, выступать индивидуально-психологические особенности общения, включая и</w:t>
      </w:r>
      <w:r>
        <w:rPr>
          <w:sz w:val="28"/>
          <w:szCs w:val="28"/>
        </w:rPr>
        <w:t>нтеллектуальные, волевые, личные проявления человека.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отрочестве общения с родителями, учителями и другими взрослыми начинает складываться под влиянием возникающего чувства взрослости. Подросток много думает о себе, и возникающее у него чувство взрослост</w:t>
      </w:r>
      <w:r>
        <w:rPr>
          <w:sz w:val="28"/>
          <w:szCs w:val="28"/>
        </w:rPr>
        <w:t>и начинает определять его оценки и самооценки, отношение к своим поступкам, поступкам сверстников, старших. Подростки начинают оказывать сопротивление по отношению к ранее выполняемым требованиям со стороны взрослых, активнее отстаивать свои права на самос</w:t>
      </w:r>
      <w:r>
        <w:rPr>
          <w:sz w:val="28"/>
          <w:szCs w:val="28"/>
        </w:rPr>
        <w:t>тоятельность, отожествляемую в их понимании со взрослостью. Они болезненно реагируют на реальные или кажущиеся ущемления своих прав, пытаются ограничить претензии взрослых по отношению к себе [63,с.14].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 Сухомлинский выделил основное противоречие внутр</w:t>
      </w:r>
      <w:r>
        <w:rPr>
          <w:sz w:val="28"/>
          <w:szCs w:val="28"/>
        </w:rPr>
        <w:t>енней позиции подростка: «с одной стороны, он стремится к самостоятельности, протестует против мелочной опеки, контроля, недоверия, с другой стороны, он испытывает тревогу и опасения, боязнь не справиться с новыми задачами. Он ждет от взрослого помощи и по</w:t>
      </w:r>
      <w:r>
        <w:rPr>
          <w:sz w:val="28"/>
          <w:szCs w:val="28"/>
        </w:rPr>
        <w:t>ддержки, но не хочет открыто признаться в этом. Эту сложность и противоречивость внутренней позиции подростка взрослый должен понять и принять. И именно на основе этого понимания строить свои отношения с ним. Совместная деятельность, общее времяпрепровожде</w:t>
      </w:r>
      <w:r>
        <w:rPr>
          <w:sz w:val="28"/>
          <w:szCs w:val="28"/>
        </w:rPr>
        <w:t>ние помогают подростку по-новому узнать сотрудничающих с ним взрослых. В результате создаются более глубокие, эмоциональные и духовные контакты, поддерживающие подростка в жизни. В связи с легкой ранимостью подростка для взрослого очень важно найти формы н</w:t>
      </w:r>
      <w:r>
        <w:rPr>
          <w:sz w:val="28"/>
          <w:szCs w:val="28"/>
        </w:rPr>
        <w:t>алаживания и поддержания этих контактов. Подросток испытывает потребность поделиться своими переживаниями, рассказать о событиях своей жизни, но самому ему трудно начать столь близкое общение» [60,с.74].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этот период имеют единые требован</w:t>
      </w:r>
      <w:r>
        <w:rPr>
          <w:sz w:val="28"/>
          <w:szCs w:val="28"/>
        </w:rPr>
        <w:t>ия к подростку в семье. Сам он больше притязает на определенные права, сем стремится к принятию на себя обязанностей. Если подросток почувствует, что от него многого ожидают, он может пытаться уклониться от выполнения обязанностей под прикрытием наиболее «</w:t>
      </w:r>
      <w:r>
        <w:rPr>
          <w:sz w:val="28"/>
          <w:szCs w:val="28"/>
        </w:rPr>
        <w:t>доброго» взрослого. Поэтому для освоения подростком новой системы отношений важна аргументация требований, исходящих от взрослого. Простое навязывание требований, как правило, отвергается.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когда взрослые относятся к подросткам как к маленьким д</w:t>
      </w:r>
      <w:r>
        <w:rPr>
          <w:sz w:val="28"/>
          <w:szCs w:val="28"/>
        </w:rPr>
        <w:t>етям, они выражают протесты в различных формах, проявляют неподчинение с целью изменить сложившиеся ранее отношения. И взрослые постепенно под воздействием притязаний подростков вынуждены переходить к новым формам взаимодействия с ними. Этот процесс далеко</w:t>
      </w:r>
      <w:r>
        <w:rPr>
          <w:sz w:val="28"/>
          <w:szCs w:val="28"/>
        </w:rPr>
        <w:t xml:space="preserve"> не всегда проходит безболезненно, так как на восприятие взрослыми подростков как подчиненных и зависимых от них влияет множество факторов. Среди них необходимо выделить экономический фактор (подросток материально зависим от родителей) и социальный (подрос</w:t>
      </w:r>
      <w:r>
        <w:rPr>
          <w:sz w:val="28"/>
          <w:szCs w:val="28"/>
        </w:rPr>
        <w:t>ток сохраняет социальное положение ученика). В результате между подростками и взрослыми могут возникать конфликты [25,с.43].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Характерными для подросткового возраста являются имитации чьего-либо поведения. Чаще имитируется поведение значимого взрослого, дос</w:t>
      </w:r>
      <w:r>
        <w:rPr>
          <w:sz w:val="28"/>
          <w:szCs w:val="28"/>
        </w:rPr>
        <w:t>тигшего определенного успеха, причем в первую очередь обращается внимание на внешнюю сторону. При недостаточной критичности и несамостоятельности в суждениях такой образец для подражания может оказать негативное влияние на поведение подростка [3,с.95].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</w:t>
      </w:r>
      <w:r>
        <w:rPr>
          <w:sz w:val="28"/>
          <w:szCs w:val="28"/>
        </w:rPr>
        <w:t xml:space="preserve">агоги и психологи считают, что от взрослых, воспитывающих ребенка, зависит в первую очередь, благополучно в целом или болезненно, с нежелательными отклонениями - будет протекать его развитие в подростковом возрасте, что характер взаимоотношений взрослых с </w:t>
      </w:r>
      <w:r>
        <w:rPr>
          <w:sz w:val="28"/>
          <w:szCs w:val="28"/>
        </w:rPr>
        <w:t>подростком, требования, которые они предъявляют, обстановка в семье - все это создает совершенно определенную атмосферу, в которой подростку дышится легко или, напротив, с трудом.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отрочестве общение со сверстниками приобретает совершенно исключительную з</w:t>
      </w:r>
      <w:r>
        <w:rPr>
          <w:sz w:val="28"/>
          <w:szCs w:val="28"/>
        </w:rPr>
        <w:t>начимость. В отношениях исходного возрастного равенства подростки отрабатывают способы взаимоотношений, проходят особую школу социальных отношений [37,с.43].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среде, взаимодействуя друг с другом, подростки учатся рефлексии на себя и сверстника. Взаи</w:t>
      </w:r>
      <w:r>
        <w:rPr>
          <w:sz w:val="28"/>
          <w:szCs w:val="28"/>
        </w:rPr>
        <w:t xml:space="preserve">мная заинтересованность, совместное постижение окружающего мира и друг друга становятся самоценными. Общение оказывается настолько притягательным, что дети забывают об уроках и домашних обязанностях. Связи с родителями, столь эмоциональные в детские годы, </w:t>
      </w:r>
      <w:r>
        <w:rPr>
          <w:sz w:val="28"/>
          <w:szCs w:val="28"/>
        </w:rPr>
        <w:t>становятся не столь непосредственными. Подросток теперь менее зависит от родителей, чем в детстве. Свои дела, планы, тайны он доверяет уже не родителям, а обретенному другу. При этом в категорической форме отстаивает право на дружбу со своим сверстником, н</w:t>
      </w:r>
      <w:r>
        <w:rPr>
          <w:sz w:val="28"/>
          <w:szCs w:val="28"/>
        </w:rPr>
        <w:t>е терпит никаких обсуждений и комментариев по поводу не только недостатков, но и достоинств друга. Обсуждение личности друга в любой форме, даже в форме похвалы, воспринимается как покушение на его право выбора, его свободу. В отношениях со сверстниками по</w:t>
      </w:r>
      <w:r>
        <w:rPr>
          <w:sz w:val="28"/>
          <w:szCs w:val="28"/>
        </w:rPr>
        <w:t>дросток стремится реализовать свою личность, определить свои возможности в общении. Чтобы осуществлять эти стремления, ему нужны личная свобода и личная ответственность. И он отстаивает эту личную свободу как право на взрослость. При этом по отношению к ро</w:t>
      </w:r>
      <w:r>
        <w:rPr>
          <w:sz w:val="28"/>
          <w:szCs w:val="28"/>
        </w:rPr>
        <w:t>дителям подросток, как правило, занимает негативную позицию [37,с.23].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Успехи в среде сверстников в отрочестве ценятся более всего. В подростковых объединениях в зависимости от общего уровня развития и воспитания стихийно формируются кодексы чести. В целом</w:t>
      </w:r>
      <w:r>
        <w:rPr>
          <w:sz w:val="28"/>
          <w:szCs w:val="28"/>
        </w:rPr>
        <w:t xml:space="preserve"> нормы и правила заимствуются из отношений взрослых. Здесь пристально контролируется то, как каждый отстаивает свою честь, как осуществляются отношения с точки зрения равенства и свободы каждого. Высоко ценятся верность, честность и караются предательство,</w:t>
      </w:r>
      <w:r>
        <w:rPr>
          <w:sz w:val="28"/>
          <w:szCs w:val="28"/>
        </w:rPr>
        <w:t xml:space="preserve"> измена, нарушение данного слова, эгоизм, жадность и т.п.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Нормативность в подростковых группах формируется стихийно, контроль за ней осуществляется в максималистских формах. Если подросток подвел, предал, бросил, он может быть избит, ему могут объявить бой</w:t>
      </w:r>
      <w:r>
        <w:rPr>
          <w:sz w:val="28"/>
          <w:szCs w:val="28"/>
        </w:rPr>
        <w:t>кот и оставить в одиночестве. Подростки жестко оценивают сверстников, которые в своем развитии еще не достигли уровня самоуважения, не имеют собственного мнения, не умеют отстаивать свои интересы [30,с.52].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отроческие ориентации в общении, в </w:t>
      </w:r>
      <w:r>
        <w:rPr>
          <w:sz w:val="28"/>
          <w:szCs w:val="28"/>
        </w:rPr>
        <w:t>целом совпадают с ориентациями взрослых. Однако оценка поступков сверстников идет более максималистично и эмоционально, чем у взрослых.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всей ориентации на утверждение себя среди сверстников подростки отмечаются крайним конформизмом в подростковой групп</w:t>
      </w:r>
      <w:r>
        <w:rPr>
          <w:sz w:val="28"/>
          <w:szCs w:val="28"/>
        </w:rPr>
        <w:t>е. Один зависит от всех, стремится к сверстникам и подчас готов выполнить то, на что его подталкивает группа.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создает чувство «мы», которое поддерживает подросток и укрепляет его внутренние позиции. Очень часто подростки для усиления этого «мы» приб</w:t>
      </w:r>
      <w:r>
        <w:rPr>
          <w:sz w:val="28"/>
          <w:szCs w:val="28"/>
        </w:rPr>
        <w:t>егают к автономной групповой речи, к автономным невербальным знакам; в этом возрасте подростки начинают носить одного стиля и вида одежду, чтобы подчеркнуть свою причастность друг к другу.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трудное в отрочестве - чувство одиночества, ненужности своим </w:t>
      </w:r>
      <w:r>
        <w:rPr>
          <w:sz w:val="28"/>
          <w:szCs w:val="28"/>
        </w:rPr>
        <w:t>сверстникам. Подросток начинает комплексовать, испытывает чувство растерянности и тревоги. Совсем другое, когда отношения со сверстниками строятся благополучно: подросток удовлетворен этим и может чувствовать себя счастливым.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отрочества большое значени</w:t>
      </w:r>
      <w:r>
        <w:rPr>
          <w:sz w:val="28"/>
          <w:szCs w:val="28"/>
        </w:rPr>
        <w:t>е имеет обретение друга. Друг в подростковом возрасте обретает особую ценность. Общение по нормативам возрастного статуса отрочества сочетается здесь с нежной привязанностью и обожанием. Не только девочки-подростки выражают свои чувства объятиями и стремле</w:t>
      </w:r>
      <w:r>
        <w:rPr>
          <w:sz w:val="28"/>
          <w:szCs w:val="28"/>
        </w:rPr>
        <w:t>нием прикасаться друг к другу, это становится свойственно и мальчикам-подросткам. Наряду с дружескими потасовками и борьбой мальчики так же, как и девочки, выражают свои чувства, свою приязнь другу к другу через объятия и рукопожатия. Все - и мальчики, и д</w:t>
      </w:r>
      <w:r>
        <w:rPr>
          <w:sz w:val="28"/>
          <w:szCs w:val="28"/>
        </w:rPr>
        <w:t>евочки-подростки - озаряют своего друга сиянием восхищенных любящих глаз. Подростковая дружба, начавшись в 11, 12, 13 лет, постепенно переходит в юношескую, уже с другими особенностями взаимной идентификации. Следы возвышенных отношений и совместных стремл</w:t>
      </w:r>
      <w:r>
        <w:rPr>
          <w:sz w:val="28"/>
          <w:szCs w:val="28"/>
        </w:rPr>
        <w:t>ений к совершенствованию остаются в душе взрослого на всю жизнь [36, с.79].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Каково бы ни было воспитание в отрочестве, обособление от родителей дается подростку нелегко. Обособление, связанное с повзрослением, необязательно происходит именно в отрочестве. </w:t>
      </w:r>
      <w:r>
        <w:rPr>
          <w:sz w:val="28"/>
          <w:szCs w:val="28"/>
        </w:rPr>
        <w:t>Оно может произойти и в более старшем возрасте.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Проявляющееся в отрочестве чувство взрослости толкает подростка к тому, чтобы освоить новые для себя «взрослые» виды взаимодействий. Этому способствуют бурное телесное развитие и идентификации подростка со вз</w:t>
      </w:r>
      <w:r>
        <w:rPr>
          <w:sz w:val="28"/>
          <w:szCs w:val="28"/>
        </w:rPr>
        <w:t>рослыми.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факторы существенно влияют на изменение отношений между мальчиками и девочками: они начинают проявлять интерес друг к другу как к представителю другого пола. Подростку становится особенно важно, как относятся к нему другие. С этим связывается </w:t>
      </w:r>
      <w:r>
        <w:rPr>
          <w:sz w:val="28"/>
          <w:szCs w:val="28"/>
        </w:rPr>
        <w:t>собственная внешность: в какой мере лицо, прическа, фигура, манера держать себя соответствуют половой идентификации: «Я как мужчина», «Я как женщина». Особое значение придается личной привлекательности - это имеет первостепенное значение в глазах сверстник</w:t>
      </w:r>
      <w:r>
        <w:rPr>
          <w:sz w:val="28"/>
          <w:szCs w:val="28"/>
        </w:rPr>
        <w:t>ов [63,с.51].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старших подростков общение между мальчиками и девочками становится более открытым: в круг общения включаются подростки своего пола. Привязанность к сверстнику другого пола может быть интенсивной, как правило, ей придается очень большое знач</w:t>
      </w:r>
      <w:r>
        <w:rPr>
          <w:sz w:val="28"/>
          <w:szCs w:val="28"/>
        </w:rPr>
        <w:t>ение. Отсутствие взаимности иногда становится причиной сильных негативных эмоций.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необходимыми условиями и факторами развития межличностных отношений в подростковом возрасте являются две разные по своему значению для психического развития си</w:t>
      </w:r>
      <w:r>
        <w:rPr>
          <w:sz w:val="28"/>
          <w:szCs w:val="28"/>
        </w:rPr>
        <w:t>стемы взаимоотношений подростка: одна - со взрослыми, другая со сверстниками. Обе продолжают формироваться в продолжении всего возрастного периода. Выполняя одну и туже общую социализирующую роль, эти две системы взаимоотношений нередко входят в противореч</w:t>
      </w:r>
      <w:r>
        <w:rPr>
          <w:sz w:val="28"/>
          <w:szCs w:val="28"/>
        </w:rPr>
        <w:t>ие друг с другом по содержанию и по регулирующим их нормам, что негативно сказывается на межличностных отношениях подростка со сверстниками. Возможности психолого-педагогической помощи подросткам с трудностями межличностных отношений со сверстниками предст</w:t>
      </w:r>
      <w:r>
        <w:rPr>
          <w:sz w:val="28"/>
          <w:szCs w:val="28"/>
        </w:rPr>
        <w:t>авлены в следующем параграфе.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Возможности психолого-педагогической помощи подросткам с трудностями межличностных отношений со сверстниками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роль в общении со сверстниками, прежде всего сверстниками противоположного пола, играет «телефонное» общ</w:t>
      </w:r>
      <w:r>
        <w:rPr>
          <w:sz w:val="28"/>
          <w:szCs w:val="28"/>
        </w:rPr>
        <w:t>ение, наиболее распространенное у школьников 13 - 14 лет. Родители часто жалуются психологу на многочасовые разговоры - «ни о чем» - подростков по телефону. В таких случаях важно объяснять, что общение по телефону часто смягчает многие проблемы, обеспечива</w:t>
      </w:r>
      <w:r>
        <w:rPr>
          <w:sz w:val="28"/>
          <w:szCs w:val="28"/>
        </w:rPr>
        <w:t>ет подростку определенную защиту: дает возможность не думать о том, как он выглядит, куда девать руки - сфера самоконтроля резко сужается - он может сосредоточиться на том, что и как он говорит [46,с.224].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непосредственного общения со сверстниками в</w:t>
      </w:r>
      <w:r>
        <w:rPr>
          <w:sz w:val="28"/>
          <w:szCs w:val="28"/>
        </w:rPr>
        <w:t xml:space="preserve"> 13-14-летнем возрасте существенную роль начинает играть так называемая «подростковая, или юношеская субкультура», т. е. некоторые нормы, стиль общения, одежды, интересы, взгляды, предпочтения, характерные для молодежи. Специфика рассматриваемого возраста </w:t>
      </w:r>
      <w:r>
        <w:rPr>
          <w:sz w:val="28"/>
          <w:szCs w:val="28"/>
        </w:rPr>
        <w:t>в том, что подростки приобщаются, приближаются, включаются в эту субкультуру. Именно приобщение к этой субкультуре они чаще всего имеют в виду, когда говорят о желании быть взрослым.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 М. специально подчеркивал, что, несмотря на определенное ослабление в</w:t>
      </w:r>
      <w:r>
        <w:rPr>
          <w:sz w:val="28"/>
          <w:szCs w:val="28"/>
        </w:rPr>
        <w:t>лияния семьи и на увеличение роли сверстников, в рассматриваемый период благополучие подростка, его нормальное развитие и благоприятный прогноз на будущее оказываются зависимыми, как от особенностей семейного воспитания, так и от характера общения со сверс</w:t>
      </w:r>
      <w:r>
        <w:rPr>
          <w:sz w:val="28"/>
          <w:szCs w:val="28"/>
        </w:rPr>
        <w:t xml:space="preserve">тниками. В этот период сверстники не заменяют семью, но, можно сказать, почти сравниваются с ней по силе влияния. Интересны в этом плане такие данные: подростки склонны принимать родительские ценности, нормы, взгляды в тех сферах, где эти ценности и нормы </w:t>
      </w:r>
      <w:r>
        <w:rPr>
          <w:sz w:val="28"/>
          <w:szCs w:val="28"/>
        </w:rPr>
        <w:t>достаточно устойчивы, а также там, где они имеют долговременные последствия, и ориентироваться на сверстников там, где речь идет о достаточно изменчивых моделях и нормах, непосредственно влияющих на повседневную жизнь.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Отрочество сензитивно для развития ср</w:t>
      </w:r>
      <w:r>
        <w:rPr>
          <w:sz w:val="28"/>
          <w:szCs w:val="28"/>
        </w:rPr>
        <w:t xml:space="preserve">едств общения. Средства общения - это вербальные и невербальные коммуникативные навыки и умения, обеспечивающие контакт с партнером или с группой людей, определяющие процесс и уровень понимания другого человека, самораскрытия и получения удовлетворения от </w:t>
      </w:r>
      <w:r>
        <w:rPr>
          <w:sz w:val="28"/>
          <w:szCs w:val="28"/>
        </w:rPr>
        <w:t>общения. Оно может осуществляться в ходе уроков психологии и в процессе специально организованных тренингов. Существенным условием успешности такой работы является то, что она не ограничивается только обучением конкретным умениям и навыкам, но позволяет да</w:t>
      </w:r>
      <w:r>
        <w:rPr>
          <w:sz w:val="28"/>
          <w:szCs w:val="28"/>
        </w:rPr>
        <w:t>ть школьникам психологические знания, направленные на понимание другого человека, развить эмпатию, т. е. эмоциональную отзывчивость на переживания другого человека, способность представлять себя на его месте, понимать его чувства, переживания, мысли.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</w:t>
      </w:r>
      <w:r>
        <w:rPr>
          <w:sz w:val="28"/>
          <w:szCs w:val="28"/>
        </w:rPr>
        <w:t>мость и силу влияния общения со сверстниками на все стороны развития подростка, на его эмоциональное самочувствие психологу важно учитывать не только при индивидуальной работе, но и при организации групповых занятий с подростками. Важно избежать соблазна в</w:t>
      </w:r>
      <w:r>
        <w:rPr>
          <w:sz w:val="28"/>
          <w:szCs w:val="28"/>
        </w:rPr>
        <w:t>се проблемы школьника решать через группу, помня, что ее чрезвычайно действенное влияние имеет обоюдоострый характер и может способствовать не укреплению уверенности в себе, самостоятельности подростка, а напротив, приспособительному и зависимому поведению</w:t>
      </w:r>
      <w:r>
        <w:rPr>
          <w:sz w:val="28"/>
          <w:szCs w:val="28"/>
        </w:rPr>
        <w:t>, некритическому усвоению требований и т. д. Особенности общения подростка со сверстниками, характер оказываемого влияния во многом зависят от представления подростка о себе, от его отношения к себе, поэтому, работая с подростками в группе, важно следить н</w:t>
      </w:r>
      <w:r>
        <w:rPr>
          <w:sz w:val="28"/>
          <w:szCs w:val="28"/>
        </w:rPr>
        <w:t>е только за групповым процессом (как это часто происходит в группах взрослых), но и отслеживать самочувствие и переживание каждого школьника. Некоторые дети нуждаются в специальной индивидуальной предварительной подготовке к таким занятиям [53,с.164].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13</w:t>
      </w:r>
      <w:r>
        <w:rPr>
          <w:sz w:val="28"/>
          <w:szCs w:val="28"/>
        </w:rPr>
        <w:t>-14 лет важным направлением работы психолога с подростками становится обсуждение проблем, связанных с общением, с причинами популярности и непопулярности у сверстников. Это могут быть и индивидуальные консультации, в случае каких-то особых проблем подростк</w:t>
      </w:r>
      <w:r>
        <w:rPr>
          <w:sz w:val="28"/>
          <w:szCs w:val="28"/>
        </w:rPr>
        <w:t>а, однако очень большое значение приобретают именно совместные обсуждения.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Межличностное общение в подростковом возрасте и в ранней юности - чрезвычайно значимо и предельно избирательно. Потребность в общении ярко выражена у подростков и старшеклассников</w:t>
      </w:r>
      <w:r>
        <w:rPr>
          <w:sz w:val="28"/>
          <w:szCs w:val="28"/>
        </w:rPr>
        <w:t>. Однако зачастую дети не умеют правильно общаться, испытывают трудности в поиске эффективных коммуникативных средств. Связано это может быть с некоторыми противоречиями. Так, например, молодые люди, с одной стороны, хотят быть «как все», принять нормы и ц</w:t>
      </w:r>
      <w:r>
        <w:rPr>
          <w:sz w:val="28"/>
          <w:szCs w:val="28"/>
        </w:rPr>
        <w:t>енности той среды, в которой они взаимодействуют. С другой стороны, присутствует стремление выделиться, обратить на себя внимание, совершить что-то неординарное. Все это приводит к появлению затруднений в налаживании межличностных отношений и как следствие</w:t>
      </w:r>
      <w:r>
        <w:rPr>
          <w:sz w:val="28"/>
          <w:szCs w:val="28"/>
        </w:rPr>
        <w:t xml:space="preserve"> - ощущение одиночества, дискомфорта, напряженности, боязнь быть непонятым [29,с.144].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важными задачами коррекционной работы являются: формирование навыков эффективных способов общения; развитие умения слушать и понимать собеседника; развити</w:t>
      </w:r>
      <w:r>
        <w:rPr>
          <w:sz w:val="28"/>
          <w:szCs w:val="28"/>
        </w:rPr>
        <w:t>е рефлексивных способностей.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межличностных отношений является групповой формой коррекционной работы с детьми подросткового возраста. Она основана на деятельностном подходе и использует совместную игру в диагностических, коррекционных и развивающи</w:t>
      </w:r>
      <w:r>
        <w:rPr>
          <w:sz w:val="28"/>
          <w:szCs w:val="28"/>
        </w:rPr>
        <w:t>х целях. Игровая коррекция используется и при различных формах нарушения поведения, неврозах, страхах, школьной тревожности, трудностях общения.</w:t>
      </w:r>
    </w:p>
    <w:p w:rsidR="00000000" w:rsidRDefault="00F22426">
      <w:pPr>
        <w:shd w:val="clear" w:color="auto" w:fill="FFFFFF"/>
        <w:tabs>
          <w:tab w:val="left" w:pos="56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психокоррекции. Развитие любой групповой деятельности проходит ряд стадий, или фаз. Для подростковой груп</w:t>
      </w:r>
      <w:r>
        <w:rPr>
          <w:sz w:val="28"/>
          <w:szCs w:val="28"/>
        </w:rPr>
        <w:t>пы также характерна своя внутренняя динамика. Групповой процесс, возникающий в ходе занятий игровой психокоррекции, по мнению А.С. Спиваковской (1988), проходит три отчетливо выявляемых этапа: ориентировочный, реконструктивный и закрепляющий.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</w:t>
      </w:r>
      <w:r>
        <w:rPr>
          <w:sz w:val="28"/>
          <w:szCs w:val="28"/>
        </w:rPr>
        <w:t>пе детям предоставляется возможность спонтанной игры. Тактика ведущего наименее директивна. На этом этапе решаются следующие задачи: 1. Выявление особенностей эмоционально-поведенческой сферы, требующих коррекции; 2. Создание у ребенка положительного эмоци</w:t>
      </w:r>
      <w:r>
        <w:rPr>
          <w:sz w:val="28"/>
          <w:szCs w:val="28"/>
        </w:rPr>
        <w:t>онального настроения и атмосферы безопасности в группе.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широко используются невербальные средства коммуникации, игры, облегчающие вступление в контакт. Постепенно скованность и напряженность исчезают, подростки становятся более активными [1</w:t>
      </w:r>
      <w:r>
        <w:rPr>
          <w:sz w:val="28"/>
          <w:szCs w:val="28"/>
        </w:rPr>
        <w:t>5,с.94].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ведущего на втором этапе принимает целенаправленный характер, используются специальные приемы. Задача ведущего - продемонстрировать ребенку неадекватность, нецелесообразность некоторых способов реагирования и сформировать у него потребност</w:t>
      </w:r>
      <w:r>
        <w:rPr>
          <w:sz w:val="28"/>
          <w:szCs w:val="28"/>
        </w:rPr>
        <w:t>ь в изменении своего поведения. Здесь происходит эмоциональное отреагирование внутреннего напряжения, неприятных переживаний, широко используются сюжетно-ролевые игры, разыгрывание различных проблемных ситуаций. Именно на этой стадии коррекционного процесс</w:t>
      </w:r>
      <w:r>
        <w:rPr>
          <w:sz w:val="28"/>
          <w:szCs w:val="28"/>
        </w:rPr>
        <w:t>а происходят главные изменения в психике ребенка, совершается разрешение многих внутренних конфликтов, которые носят подчас бурный и драматичный характер. Почти всегда встречаются проявления агрессии, негативизм - протест, направленный против педагога. К к</w:t>
      </w:r>
      <w:r>
        <w:rPr>
          <w:sz w:val="28"/>
          <w:szCs w:val="28"/>
        </w:rPr>
        <w:t>онцу этой стадии гамма противоречивых эмоций сменяется чувством глубокой симпатии, как к взрослому, так и к партнерам по игре [11,с.174].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этапе участники закрепляют способность самостоятельно находить нужные способы поведения. Задача ведущего - </w:t>
      </w:r>
      <w:r>
        <w:rPr>
          <w:sz w:val="28"/>
          <w:szCs w:val="28"/>
        </w:rPr>
        <w:t>обучить их новым формам эмоционального реагирования, поведения, развить навыки общения, обогатить игровую деятельность Целью этого периода является закрепление всего того позитивного и нового, что возникло в личностном мире ребенка. Необходимо добиться тог</w:t>
      </w:r>
      <w:r>
        <w:rPr>
          <w:sz w:val="28"/>
          <w:szCs w:val="28"/>
        </w:rPr>
        <w:t>о, чтобы ребенок окончательно поверил в свои силы и смог вынести приобретенную веру за пределы игровой комнаты в реальную жизнь.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в условиях общеобразовательной школы имеет тренинг общения. Межличностные отношения происходят по типу «человек</w:t>
      </w:r>
      <w:r>
        <w:rPr>
          <w:sz w:val="28"/>
          <w:szCs w:val="28"/>
        </w:rPr>
        <w:t xml:space="preserve"> - человек». Предметом является взаимодействие, а основным средством выступает общение. Межличностное взаимодействие подростков остается достаточно актуальным для современной школы. Коммуникативные способности подростков (способность адекватно воспринимать</w:t>
      </w:r>
      <w:r>
        <w:rPr>
          <w:sz w:val="28"/>
          <w:szCs w:val="28"/>
        </w:rPr>
        <w:t xml:space="preserve"> другого, точно передавать ему информацию и переживания через слово, интонацию речи, мимику, пантомимику, поведение), как правило, развиты слабо [23,с.248].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социально-психологического тренинга (Т-группы) - развитие социального интеллекта, навыков межл</w:t>
      </w:r>
      <w:r>
        <w:rPr>
          <w:sz w:val="28"/>
          <w:szCs w:val="28"/>
        </w:rPr>
        <w:t>ичностного общения. У участников группы расширяются знания о том, как их воспринимают, какие формы их поведения вызывают одобрение, какие - неприятие и осуждение у окружающих. Кроме того, у участников группы развивается способность понимать других людей, и</w:t>
      </w:r>
      <w:r>
        <w:rPr>
          <w:sz w:val="28"/>
          <w:szCs w:val="28"/>
        </w:rPr>
        <w:t>х взаимоотношения, они учатся прогнозировать межличностные события.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эффектами тренинга можно считать следующие: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Самодиагностика: а) получение конкретных сведений о себе; б) выяснение того, каким человек предстает в глазах других; в) выясне</w:t>
      </w:r>
      <w:r>
        <w:rPr>
          <w:sz w:val="28"/>
          <w:szCs w:val="28"/>
        </w:rPr>
        <w:t>ние того, насколько самостоятельно его идеальное «я».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Диагностика: а) развитие самоанализа; б) развитие умений дифференцировать чувства, четко и ясно выражать себя; в) осознание того, что открытие «я» возможно лишь в контакте с другими.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Проверка устано</w:t>
      </w:r>
      <w:r>
        <w:rPr>
          <w:sz w:val="28"/>
          <w:szCs w:val="28"/>
        </w:rPr>
        <w:t>вок на образы других: а) развитие понимания позиции другого; б) формирование чувствительности к невербальным формам их проявления; в) развитие умения слушать и понимать другого; г) психотерапевтическое воздействие [12,с.224].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формируется из подростк</w:t>
      </w:r>
      <w:r>
        <w:rPr>
          <w:sz w:val="28"/>
          <w:szCs w:val="28"/>
        </w:rPr>
        <w:t>ов, желающих повысить свой социальный интеллект.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участников в группе - 15 человек (медиогруппа), оптимальное количество - 7-9 человек (микрогруппа).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основные условия проведения занятий в группе социально-психологи</w:t>
      </w:r>
      <w:r>
        <w:rPr>
          <w:sz w:val="28"/>
          <w:szCs w:val="28"/>
        </w:rPr>
        <w:t xml:space="preserve">ческого тренинга: 1. Люди собраны вместе в замкнутом пространстве. 2. Они не могут уклониться от общения (участники группы расположены по кругу друг к другу лицом). 3. В группе отсутствует заранее заданная иерархическая структура. 4. Если участники группы </w:t>
      </w:r>
      <w:r>
        <w:rPr>
          <w:sz w:val="28"/>
          <w:szCs w:val="28"/>
        </w:rPr>
        <w:t>не знакомы друг с другом, то лучше и не осуществлять знакомства (каждый может придумать себе вымышленное имя). 5. В группе есть человек (ведущий), который имеет групповой опыт, знает «правила игры», в частности, технику облегчения участникам группы выражен</w:t>
      </w:r>
      <w:r>
        <w:rPr>
          <w:sz w:val="28"/>
          <w:szCs w:val="28"/>
        </w:rPr>
        <w:t>ия их ощущений, переживаний, мнений. 6. Занятия группы должны проводиться в специально оборудованном помещении с достаточной звуковой изоляцией [12,с.224].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Т-группы должны соблюдать следующие принципы поведения в группе: каждый участник группы мо</w:t>
      </w:r>
      <w:r>
        <w:rPr>
          <w:sz w:val="28"/>
          <w:szCs w:val="28"/>
        </w:rPr>
        <w:t>жет высказывать о каждом (в том числе и о ведущем) все, что хочет; каждый участник должен высказывать вслух все мысли, которые возникают «здесь и теперь» по поводу событий, происходящих в группе, и по поводу участников группы. Нельзя говорить о группе за п</w:t>
      </w:r>
      <w:r>
        <w:rPr>
          <w:sz w:val="28"/>
          <w:szCs w:val="28"/>
        </w:rPr>
        <w:t>ределами занятий.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обучения в группе состоит из трех частей.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часть - вводная информация по проблеме общения. Участники знакомятся с общими понятиями и механизмами психологии группы, психологии общения.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часть - собственно тренировочна</w:t>
      </w:r>
      <w:r>
        <w:rPr>
          <w:sz w:val="28"/>
          <w:szCs w:val="28"/>
        </w:rPr>
        <w:t>я. Рекомендуемая длительность ее около 60 часов (продолжительность одного сеанса до 1,5 часа).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часть программы обучения в Т-группе - анализ тренировочной части [23,с.248].</w:t>
      </w: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 возможностям психолого-педагогической помощи подросткам с тр</w:t>
      </w:r>
      <w:r>
        <w:rPr>
          <w:sz w:val="28"/>
          <w:szCs w:val="28"/>
        </w:rPr>
        <w:t>удностями межличностных отношений со сверстниками относят коррекцию межличностных отношений. В ней четко определяются специфические формы, методы и средства коррекционного воздействия на межличностные отношения подростков. В связи с этим важными задачами к</w:t>
      </w:r>
      <w:r>
        <w:rPr>
          <w:sz w:val="28"/>
          <w:szCs w:val="28"/>
        </w:rPr>
        <w:t>оррекционной работы являются формирование навыков эффективных способов общения; развитие умения слушать и понимать собеседника; развитие рефлексивных способностей.</w:t>
      </w: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Выводы по 1 главе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отношения, вслед за субъективными связями, главным образо</w:t>
      </w:r>
      <w:r>
        <w:rPr>
          <w:sz w:val="28"/>
          <w:szCs w:val="28"/>
        </w:rPr>
        <w:t>м эмоционального и атрибутивного характера, относятся к эмоциональной структуре группы, хотя, безусловно, в них присутствует и когнитивный элемент. Они возникают в результате обобщения ситуативных эмоциональных реакций членов группы на личностно значимые д</w:t>
      </w:r>
      <w:r>
        <w:rPr>
          <w:sz w:val="28"/>
          <w:szCs w:val="28"/>
        </w:rPr>
        <w:t>ля них проявления со сторон сверстников или под давлением общественного мнении группы. Имеются указания на динамический характер межличностных отношений, на их модификацию под влиянием меняющихся ценностных ориентаций, как отдельных личностей, так и группы</w:t>
      </w:r>
      <w:r>
        <w:rPr>
          <w:sz w:val="28"/>
          <w:szCs w:val="28"/>
        </w:rPr>
        <w:t>, на постоянные их эмоциональные всплески и спады.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концепции В.Н.Мясищева, теорий Я.Л. Коломинского, А.А.Бодалева, Н.Н.Обозова, А.В.Петровского, В.В.Шпалинского о критериях коллектива, понятии референтности, складывается вывод, что общение станови</w:t>
      </w:r>
      <w:r>
        <w:rPr>
          <w:sz w:val="28"/>
          <w:szCs w:val="28"/>
        </w:rPr>
        <w:t>тся ведущим видом деятельности в подростковом возрасте. Именно в этом возрасте осваиваются нормы социального поведения, нормы морали. Д.И.Фельдштейн выделяет три формы общения подростов: интимно-личностную, стихийно-групповую, социально-ориентированную. Л.</w:t>
      </w:r>
      <w:r>
        <w:rPr>
          <w:sz w:val="28"/>
          <w:szCs w:val="28"/>
        </w:rPr>
        <w:t>А.Поварницына выделяет пять групп трудностей общения.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подростка во многом обуславливается изменчивостью его настроения. Характерными для подросткового возраста являются имитации чьего-либо поведения, особенно значимых взрослых, поэтому особенно важ</w:t>
      </w:r>
      <w:r>
        <w:rPr>
          <w:sz w:val="28"/>
          <w:szCs w:val="28"/>
        </w:rPr>
        <w:t>но учитывать стили и типы родительского взаимодействия с подростком в семье.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отрочестве общение со сверстниками приобретает совершенно исключительную значимость, особенно значение чувства «мы» и принадлежности к группе. В подростковом возрасте у детей ск</w:t>
      </w:r>
      <w:r>
        <w:rPr>
          <w:sz w:val="28"/>
          <w:szCs w:val="28"/>
        </w:rPr>
        <w:t>ладываются две разные по своему значению для психического развития системы взаимоотношений: одна - со взрослыми, другая со сверстниками. Обе продолжают формироваться. Выполняя одну и ту же общую социализирующую роль, эти две системы взаимоотношений нередко</w:t>
      </w:r>
      <w:r>
        <w:rPr>
          <w:sz w:val="28"/>
          <w:szCs w:val="28"/>
        </w:rPr>
        <w:t xml:space="preserve"> входят в противоречие друг с другом по содержанию и по регулирующим их нормам.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Отрочество сензитивно для развития средств общения. Однако зачастую дети не умеют правильно общаться, испытывают трудности в поиске эффективных коммуникативных средств.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 этим важными задачами коррекционной работы являются: формирование навыков эффективных способов общения; развитие умения слушать и понимать собеседника; развитие рефлексивных способностей. Коррекция межличностных отношений является групповой формой корре</w:t>
      </w:r>
      <w:r>
        <w:rPr>
          <w:sz w:val="28"/>
          <w:szCs w:val="28"/>
        </w:rPr>
        <w:t>кционной работы с детьми подросткового возраста. В ней четко определяются специфические формы, методы и средства коррекционного воздействия на межличностные отношения подростков.</w:t>
      </w:r>
    </w:p>
    <w:p w:rsidR="00000000" w:rsidRDefault="00F2242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подростковый возраст сверстник общение</w:t>
      </w:r>
    </w:p>
    <w:p w:rsidR="00000000" w:rsidRDefault="00F22426">
      <w:pPr>
        <w:tabs>
          <w:tab w:val="left" w:pos="0"/>
          <w:tab w:val="left" w:pos="4305"/>
          <w:tab w:val="center" w:pos="4677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2. Особенности межличностных от</w:t>
      </w:r>
      <w:r>
        <w:rPr>
          <w:caps/>
          <w:sz w:val="28"/>
          <w:szCs w:val="28"/>
        </w:rPr>
        <w:t>ношений в подростковом возрасте со сверстниками</w:t>
      </w: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Характеристика объекта и методов исследования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экспериментальное исследование проводилось на базе МБОУ «Открытая (сменная) общеобразовательная школа», в состав исследуемой группы вошли 14 подростков </w:t>
      </w:r>
      <w:r>
        <w:rPr>
          <w:sz w:val="28"/>
          <w:szCs w:val="28"/>
        </w:rPr>
        <w:t>8 класса, из них 9 мальчиков и 5 девочек.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Испытуемым свойственны высокий интеллектуальный потенциал, познавательная активность, но наряду с достаточно высокой организацией психических процессов, наблюдается неустойчивость эмоционально-волевой сферы, взрывы</w:t>
      </w:r>
      <w:r>
        <w:rPr>
          <w:sz w:val="28"/>
          <w:szCs w:val="28"/>
        </w:rPr>
        <w:t xml:space="preserve"> эмоций - бурной радости, гнева и отсутствие глубоких, устойчивых чувств. У некоторых участников еще не в полной мере сформированы высшие чувства, связанные с глубоким переживанием искусства. В эмоциональном отношении подростки достаточно ранимы, даже мелк</w:t>
      </w:r>
      <w:r>
        <w:rPr>
          <w:sz w:val="28"/>
          <w:szCs w:val="28"/>
        </w:rPr>
        <w:t>ое замечание может вызвать острую эмоциональную реакцию.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нашего экспериментального исследования на этапе констатирующего эксперимента были использованы следующие психодиагностические методики: «Социометрия» Дж. Морено, «Оценка коммуникативных навыко</w:t>
      </w:r>
      <w:r>
        <w:rPr>
          <w:sz w:val="28"/>
          <w:szCs w:val="28"/>
        </w:rPr>
        <w:t>в» (Е.И.Рогов), «Психологический климат в коллективе» (Э.Р.Ахмеджанов).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Дж. Морено «Социометрия». Цель методики: изучить состояния эмоционально-психологических отношений в детской общности и положения в них каждого подростка.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п</w:t>
      </w:r>
      <w:r>
        <w:rPr>
          <w:sz w:val="28"/>
          <w:szCs w:val="28"/>
        </w:rPr>
        <w:t xml:space="preserve">одросткам предлагается следующая инструкция: Задается поочередно 4 вопроса, которые являются критериями выбора (два положительных и два отрицательных выбора). Каждый, отвечая на них, записывает на бланке предлагаемого вопроса фамилии трех человек, которым </w:t>
      </w:r>
      <w:r>
        <w:rPr>
          <w:sz w:val="28"/>
          <w:szCs w:val="28"/>
        </w:rPr>
        <w:t>он отдает выборы. При этом первым указывается тот, кому отдаются свои наибольшие симпатии (антипатии - при отрицательных критериях-вопросах), затем записываются фамилии тех, кому отдается предпочтение во вторую и третью очередь. При ответе на разные вопрос</w:t>
      </w:r>
      <w:r>
        <w:rPr>
          <w:sz w:val="28"/>
          <w:szCs w:val="28"/>
        </w:rPr>
        <w:t>ы фамилии выбранных могут повторяться (об этом нужно сказать). После выполнения задания все должны проверить: названы ли после каждого вопроса фамилии трех человек. Правильное выполнение задания облегчает обработку результатов. На основании полученных резу</w:t>
      </w:r>
      <w:r>
        <w:rPr>
          <w:sz w:val="28"/>
          <w:szCs w:val="28"/>
        </w:rPr>
        <w:t>льтатов составляется матрица.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Матрица состоит: по вертикали - из списка фамилий подростков, расположенном в алфавитном порядке и сгруппированных по половому признаку; по горизонтали - из номера, под которыми обозначены в списке подростки. Напротив фамилии </w:t>
      </w:r>
      <w:r>
        <w:rPr>
          <w:sz w:val="28"/>
          <w:szCs w:val="28"/>
        </w:rPr>
        <w:t>каждого заносятся данные о сделанных им выборах.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подростки сделали взаимные выборы, то соответствующие цифры этих выборов обводятся кружочками. Внизу матрицы подсчитывается количество, полученных каждым подростком (по вертикали сверху вниз), в том чис</w:t>
      </w:r>
      <w:r>
        <w:rPr>
          <w:sz w:val="28"/>
          <w:szCs w:val="28"/>
        </w:rPr>
        <w:t>ле и взаимных выборов. Таким образом, составлена матрица отрицательных социометрических выборов.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можно вычислить социометрический статус каждого подростка. В зависимости от количества полученных социометрических положительных выборов можно классифици</w:t>
      </w:r>
      <w:r>
        <w:rPr>
          <w:sz w:val="28"/>
          <w:szCs w:val="28"/>
        </w:rPr>
        <w:t>ровать подростков на пять статусных групп: «Звезды», «Предпочитаемые», «Непринятые», «Отвергнутые».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подростков по итогам социометрического эксперимента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2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Статусная группа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полученных выборов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«Звезды»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 раза больше, чем </w:t>
            </w:r>
            <w:r>
              <w:rPr>
                <w:sz w:val="20"/>
                <w:szCs w:val="20"/>
              </w:rPr>
              <w:t>среднее число полученных выборов одним подростком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«Предпочитаемые»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полтора раза больше, чем среднее число полученных выборов одним подростком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«Непринятые»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полтора раза меньше, чем среднее число полученных выборов одним подростком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«Отвергнутые»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</w:t>
            </w:r>
            <w:r>
              <w:rPr>
                <w:sz w:val="20"/>
                <w:szCs w:val="20"/>
              </w:rPr>
              <w:t xml:space="preserve"> нулю или в два раза меньше, чем число полученных выборов одним подростком</w:t>
            </w:r>
          </w:p>
        </w:tc>
      </w:tr>
    </w:tbl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число полученных выборов одним подростком (К) вычисляется по формуле: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E49C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ind w:firstLine="709"/>
        <w:rPr>
          <w:sz w:val="28"/>
          <w:szCs w:val="28"/>
        </w:rPr>
      </w:pPr>
    </w:p>
    <w:p w:rsidR="00000000" w:rsidRDefault="00F224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Одним из показателей благополучия складывающихся отношений явля</w:t>
      </w:r>
      <w:r>
        <w:rPr>
          <w:sz w:val="28"/>
          <w:szCs w:val="28"/>
        </w:rPr>
        <w:t>ется коэффициент взаимности выборов.</w:t>
      </w:r>
    </w:p>
    <w:p w:rsidR="00000000" w:rsidRDefault="00F224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Он показывает, насколько взаимны симпатии в подростковой общности.</w:t>
      </w:r>
    </w:p>
    <w:p w:rsidR="00000000" w:rsidRDefault="00F224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Коэффициент взаимности (КВ) вычисляется по формуле:</w:t>
      </w:r>
    </w:p>
    <w:p w:rsidR="00000000" w:rsidRDefault="00F22426">
      <w:pPr>
        <w:ind w:firstLine="709"/>
        <w:rPr>
          <w:sz w:val="28"/>
          <w:szCs w:val="28"/>
        </w:rPr>
      </w:pPr>
    </w:p>
    <w:p w:rsidR="00000000" w:rsidRDefault="00EE49C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66975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«Оценка коммуникативных навыков» (под ред. Рогова Е.И.)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Ознакомьтесь со шкалой оценок.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слушайте вопросы, обращайте внимание на первые слова.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ответ на вопрос утвердительный, то вы ставьте зна</w:t>
      </w:r>
      <w:r>
        <w:rPr>
          <w:sz w:val="28"/>
          <w:szCs w:val="28"/>
        </w:rPr>
        <w:t>к „ + ” в окошечко с соответствующим вопросу номером, если ответ на вопрос отрицательный, то вы ставите знак « - ».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вопросника находится в Приложении 1.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Подсчитать количество «+» в первой строке и количество «-» во второй. За</w:t>
      </w:r>
      <w:r>
        <w:rPr>
          <w:sz w:val="28"/>
          <w:szCs w:val="28"/>
        </w:rPr>
        <w:t>писать результаты в соответствующих окошечках.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Сложить полученные числа и записать общий результат совпавших ответов в окошечке «Итого».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Определить коэффициент коммуникативных склонностей (Кк) по формуле: 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E49C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39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ind w:firstLine="709"/>
        <w:rPr>
          <w:sz w:val="28"/>
          <w:szCs w:val="28"/>
        </w:rPr>
      </w:pPr>
    </w:p>
    <w:p w:rsidR="00000000" w:rsidRDefault="00F224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- К</w:t>
      </w:r>
      <w:r>
        <w:rPr>
          <w:sz w:val="28"/>
          <w:szCs w:val="28"/>
        </w:rPr>
        <w:t>х - количество совпавших ответов (сумма совпавших „ + ”и„ -”)</w:t>
      </w:r>
    </w:p>
    <w:p w:rsidR="00000000" w:rsidRDefault="00F224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максимально возможное число совпадений.</w:t>
      </w:r>
    </w:p>
    <w:p w:rsidR="00000000" w:rsidRDefault="00F224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Определить по таблице 2 шкальную оценку и индивидуальный уровень сформированности коммуникативных навыков:</w:t>
      </w:r>
    </w:p>
    <w:p w:rsidR="00000000" w:rsidRDefault="00F22426">
      <w:pPr>
        <w:ind w:firstLine="709"/>
        <w:rPr>
          <w:sz w:val="28"/>
          <w:szCs w:val="28"/>
        </w:rPr>
      </w:pPr>
    </w:p>
    <w:p w:rsidR="00000000" w:rsidRDefault="00F224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00000" w:rsidRDefault="00F224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Шкальная оценка и индивидуальный</w:t>
      </w:r>
      <w:r>
        <w:rPr>
          <w:sz w:val="28"/>
          <w:szCs w:val="28"/>
        </w:rPr>
        <w:t xml:space="preserve"> уровень сформированности коммуникативных навыков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Шкальная 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0,10 - 0,45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0,45 - 0,55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0,56 - 0,65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0,66 - 0,75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0,75 - 1,00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групповой уровень развития коммуникативных навыков, учитывая параметры шкальной оценки, на</w:t>
      </w:r>
      <w:r>
        <w:rPr>
          <w:sz w:val="28"/>
          <w:szCs w:val="28"/>
        </w:rPr>
        <w:t>ходящейся в Приложении 2.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Построить графики, проанализировать динамику уровня коммуникативных навыков.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«Психологический климат в коллективе» (Э.Р.Ахмеджанов)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«Внимательно читать каждый из 8 указанных в бланке вопросов. Из перечислен</w:t>
      </w:r>
      <w:r>
        <w:rPr>
          <w:sz w:val="28"/>
          <w:szCs w:val="28"/>
        </w:rPr>
        <w:t>ных вариантов выбрать наиболее приемлемый для вас ответ. Обвести его и подчеркнуть. Постараться думать быстро и ни с кем не советоваться».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вопросника находится в Приложении 3.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проводится на основе сводной матрицы ответов участни</w:t>
      </w:r>
      <w:r>
        <w:rPr>
          <w:sz w:val="28"/>
          <w:szCs w:val="28"/>
        </w:rPr>
        <w:t>ков исследования. Производится как количественная, так и качественная оценка результатов.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экспериментальное исследование межличностных отношений со сверстниками проводилось на базе МБОУ «Открытая (сменная) общеобразовательная школа». В соста</w:t>
      </w:r>
      <w:r>
        <w:rPr>
          <w:sz w:val="28"/>
          <w:szCs w:val="28"/>
        </w:rPr>
        <w:t>в исследуемой группы вошли 14 подростков 7 «а» класса, из них 9 мальчиков и 5 девочек. В ходе нашего экспериментального исследования были использованы следующие психодиагностические методики: «Социометрия» Дж. Морено, «Оценка коммуникативных навыков» (Е.И.</w:t>
      </w:r>
      <w:r>
        <w:rPr>
          <w:sz w:val="28"/>
          <w:szCs w:val="28"/>
        </w:rPr>
        <w:t>Рогов), «Психологический климат в коллективе» (Э.Р.Ахмеджанов). Результаты по данным методикам будут представлены в следующем параграфе.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Анализ результатов экспериментального исследования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экспериментального исследования были использованы следу</w:t>
      </w:r>
      <w:r>
        <w:rPr>
          <w:sz w:val="28"/>
          <w:szCs w:val="28"/>
        </w:rPr>
        <w:t>ющие психодиагностические методики: «Социометрия» Дж. Морено, «Оценка коммуникативных навыков» (Е.И.Рогов), «Психологический климат в коллективе» (Э.Р.Ахмеджанов).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по Социометрической методике были получены следующие результаты, предста</w:t>
      </w:r>
      <w:r>
        <w:rPr>
          <w:sz w:val="28"/>
          <w:szCs w:val="28"/>
        </w:rPr>
        <w:t>вленные на рисунке 1.</w:t>
      </w:r>
    </w:p>
    <w:p w:rsidR="00000000" w:rsidRDefault="00F22426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49C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00475" cy="1714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Социометрические позиции участников исследуемой группы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 показывает, что в группе являются «звездами» 14% подростков (Виталий М., Наташа З.), «предпочитаемыми» - 58% (Саша С., Саша Г.</w:t>
      </w:r>
      <w:r>
        <w:rPr>
          <w:sz w:val="28"/>
          <w:szCs w:val="28"/>
        </w:rPr>
        <w:t>, Женя Г., Оля К., Аня Н., Вадик К., Женя К., Люда М.), «принятыми» - 14% (Ваня К., Андрей Н.), «отверженными» - 14% (Олег П., Ваня И.).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нет явного лидера, но можно предположить наличие скрытого (неформального) лидера, легко манипулирующего сверст</w:t>
      </w:r>
      <w:r>
        <w:rPr>
          <w:sz w:val="28"/>
          <w:szCs w:val="28"/>
        </w:rPr>
        <w:t>никами, удерживающего лидерство посредством негативных поведенческих реакций - Женя К. Социометрический статус каждого подростка экспериментальной группы демонстрирует социограмма-мишень, представленная в Приложении 4.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социометрическое иссле</w:t>
      </w:r>
      <w:r>
        <w:rPr>
          <w:sz w:val="28"/>
          <w:szCs w:val="28"/>
        </w:rPr>
        <w:t>дование доказывает необходимость целенаправленной работы педагога-психолога по оптимизации межличностных отношений большей части участников исследования.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изучения характера коммуникаций социального взаимодействия подростков нами использовался тест-</w:t>
      </w:r>
      <w:r>
        <w:rPr>
          <w:sz w:val="28"/>
          <w:szCs w:val="28"/>
        </w:rPr>
        <w:t>опросник «Оценка коммуникативных навыков» (Е.И.Рогов).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диагностики участников исследуемой группы производился в соответствии с представленным алгоритмом.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 тесту-опроснику «Оценка коммуникативных навыков» представлены в Пр</w:t>
      </w:r>
      <w:r>
        <w:rPr>
          <w:sz w:val="28"/>
          <w:szCs w:val="28"/>
        </w:rPr>
        <w:t>иложении 5 и наглядно отражены на рис.2.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49C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43300" cy="1962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Уровень коммуникативных навыков участников исследуемой группы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рис.2 демонстрирует разный уровень владения коммуникативными навыками участников группы.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</w:t>
      </w:r>
      <w:r>
        <w:rPr>
          <w:sz w:val="28"/>
          <w:szCs w:val="28"/>
        </w:rPr>
        <w:t xml:space="preserve">окий уровень коммуникативных навыков показали 14% подростков (Виталий М., Наташа З.). Эти дети не теряются в новой обстановке, быстро находят друзей, стремятся расширить круг своих знакомых, проявляют инициативу в общении, у них сформирована потребность в </w:t>
      </w:r>
      <w:r>
        <w:rPr>
          <w:sz w:val="28"/>
          <w:szCs w:val="28"/>
        </w:rPr>
        <w:t>коммуникативной и организаторской деятельности, они непринужденно ведут себя в новом коллективе.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коммуникативных навыков показали 72% подростков (Саша С., Саша Г., Женя Г., Оля К., Аня Н., Вадик К., Женя К., Люда М., Ваня К., Андрей Н.). Та</w:t>
      </w:r>
      <w:r>
        <w:rPr>
          <w:sz w:val="28"/>
          <w:szCs w:val="28"/>
        </w:rPr>
        <w:t>кие дети стремятся к контактам с людьми, отстаивают свое мнение. Однако потенциал их склонностей не отличается высокой устойчивостью. Требуется дальнейшая воспитательная работа по формированию и развитию этих качеств личности.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коммуникативны</w:t>
      </w:r>
      <w:r>
        <w:rPr>
          <w:sz w:val="28"/>
          <w:szCs w:val="28"/>
        </w:rPr>
        <w:t xml:space="preserve">х навыков показали 14% подростков (Олег П., Ваня И.). Дети не стремятся к общению, предпочитают проводить время наедине с собой. В новой компании или коллективе чувствуют себя скованно. Испытывают трудности в установлении контактов с людьми. Не отстаивают </w:t>
      </w:r>
      <w:r>
        <w:rPr>
          <w:sz w:val="28"/>
          <w:szCs w:val="28"/>
        </w:rPr>
        <w:t>своего мнения, тяжело переживают обиды. Редко проявляют инициативу, избегают принятия самостоятельных решений.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конкретные примеры: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Саша С. открытый, добродушный подросток, но ему характерна неустойчивая нравственная позиция, проявляет социальную а</w:t>
      </w:r>
      <w:r>
        <w:rPr>
          <w:sz w:val="28"/>
          <w:szCs w:val="28"/>
        </w:rPr>
        <w:t>ктивность. Высокий уровень агрессивности.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Виталий М. высоко контактный, всегда улыбчивый, добродушный, легко вступает и поддерживает полоролевые взаимоотношения.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Олег П. легко поддается чужому влиянию, склонен к бродяжничеству. Во время этих побегов он ве</w:t>
      </w:r>
      <w:r>
        <w:rPr>
          <w:sz w:val="28"/>
          <w:szCs w:val="28"/>
        </w:rPr>
        <w:t>дет асоциальный образ жизни.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изучения психологического климата в подростковом коллективе исследуемой группы нами использовалась экспресс-методика Э.Р. Ахмеджанова «Психологический климат в коллективе».</w:t>
      </w:r>
    </w:p>
    <w:p w:rsidR="00000000" w:rsidRDefault="00F2242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Обобщенные результаты первичной диагностики уч</w:t>
      </w:r>
      <w:r>
        <w:rPr>
          <w:sz w:val="28"/>
          <w:szCs w:val="28"/>
        </w:rPr>
        <w:t>астников исследуемой группы по экспресс-методике «Психологический климат в коллективе» отражает рис.3.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E49C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14775" cy="2171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 Характер психологического климата в коллективе подростков экспериментальной группы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Рис.3 демонстрирует, что</w:t>
      </w:r>
      <w:r>
        <w:rPr>
          <w:sz w:val="28"/>
          <w:szCs w:val="28"/>
        </w:rPr>
        <w:t xml:space="preserve"> лишь 14% участников эксперимента (Виталий М., Наташа З.) чувствуют себя достаточно комфортно в подростковом коллективе, остальные 86% (Саша С., Саша Г., Женя Г., Оля К., Аня Н., Вадик К., Женя К., Люда М., Ваня К., Андрей Н., Олег П., Ваня И.) считают пси</w:t>
      </w:r>
      <w:r>
        <w:rPr>
          <w:sz w:val="28"/>
          <w:szCs w:val="28"/>
        </w:rPr>
        <w:t>хологический климат в коллективе нейтральным либо нездоровым, что доказывает необходимость целенаправленной работы педагога-психолога по оптимизации межличностных отношений участников исследования.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на рисунках 4-11 нами подробно анализируются результ</w:t>
      </w:r>
      <w:r>
        <w:rPr>
          <w:sz w:val="28"/>
          <w:szCs w:val="28"/>
        </w:rPr>
        <w:t>аты каждого из восьми параметров теста «Психологический климат в коллективе» (Э.Р.Ахмеджанов), характеризующих психологический климат в коллективе подростков экспериментальной группы.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вопрос: в группе есть всякие люди было получено - 79% ответов (Саша С</w:t>
      </w:r>
      <w:r>
        <w:rPr>
          <w:sz w:val="28"/>
          <w:szCs w:val="28"/>
        </w:rPr>
        <w:t>., Саша Г., Женя Г., Оля К., Вадик К., Женя К., Люда М., Ваня К., Андрей Н., Виталий М., Наташа З.), большинство членов группы мало приятные люди ответили 19% (Аня Н., Олег П., Ваня И.). Следует отметить, негативный эмоциональный компонент в отношении к чл</w:t>
      </w:r>
      <w:r>
        <w:rPr>
          <w:sz w:val="28"/>
          <w:szCs w:val="28"/>
        </w:rPr>
        <w:t>енам коллектива присутствует.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E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05275" cy="2276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4. Большинство членов группы хорошие, симпатичные люди.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вопрос: если бы подростки группы жили бы близко друг от друга, считали, что было бы хорошо - 14% (Женя К., Люда М.), нет</w:t>
      </w:r>
      <w:r>
        <w:rPr>
          <w:sz w:val="28"/>
          <w:szCs w:val="28"/>
        </w:rPr>
        <w:t xml:space="preserve"> - 22% (Саша С., Саша Г., Женя Г.), не знают, не задумывались - 64% (Аня Н., Олег П., Ваня И., Оля К., Вадик К., Ваня К., Андрей Н., Виталий М., Наташа З.). Такая рассортировка ответов обследуемых указывает на поверхностность отношений друг с другом, скудн</w:t>
      </w:r>
      <w:r>
        <w:rPr>
          <w:sz w:val="28"/>
          <w:szCs w:val="28"/>
        </w:rPr>
        <w:t>ость дружеских эмоциональных переживаний подростков.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E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48125" cy="2247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5. Желание проживать близко друг от друга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вопросе: могли бы подростки дать достаточно полную характеристику деловых качеств большинства членов группы утверд</w:t>
      </w:r>
      <w:r>
        <w:rPr>
          <w:sz w:val="28"/>
          <w:szCs w:val="28"/>
        </w:rPr>
        <w:t>ительно ответили 14% (Саша С., Саша Г.), затруднились ответить 43% (Оля К., Вадик К., Ваня К., Андрей Н., Виталий М., Наташа З.), отрицательно ответили 43% участников (Аня Н., Олег П., Ваня И., Женя Г., Женя К., Люда М.). Данное сочетание ответов подчеркив</w:t>
      </w:r>
      <w:r>
        <w:rPr>
          <w:sz w:val="28"/>
          <w:szCs w:val="28"/>
        </w:rPr>
        <w:t>ает несостоятельность группы как полноценного коллектива и затруднения в рефлексии по отношению друг к другу.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E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14700" cy="1828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6. Знание деловых качеств большинства членов группы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полную характеристику личных качеств бо</w:t>
      </w:r>
      <w:r>
        <w:rPr>
          <w:sz w:val="28"/>
          <w:szCs w:val="28"/>
        </w:rPr>
        <w:t>льшинства членов группы дали 7% (Наташа З.) подростков, 40% участников (Аня Н., Олег П., Ваня И., Оля К., Вадик К., Ваня К., Андрей Н., Виталий М., Женя Г.), затруднились ответить, не знают личностных качеств одноклассников 30% подростков (Женя К., Люда М.</w:t>
      </w:r>
      <w:r>
        <w:rPr>
          <w:sz w:val="28"/>
          <w:szCs w:val="28"/>
        </w:rPr>
        <w:t>, Саша С., Саша Г.).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E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14700" cy="1828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7. Знание личных качеств большинства членов группы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вопрос: Нравится ли подросткам группа утвердительно ответили 51% (Ваня И., Оля К., Вадик К., Ваня К., Андрей Н., Виталий М., Женя Г.), не очень нравится - 21% (</w:t>
      </w:r>
      <w:r>
        <w:rPr>
          <w:sz w:val="28"/>
          <w:szCs w:val="28"/>
        </w:rPr>
        <w:t>Наташа З., Аня Н., Олег П.), не нравится - 28% (Женя К., Люда М., Саша С., Саша Г.). Данный показатель указывает на пограничное состояние межличностных отношений в коллективе подростков. Возникла реальная угроза развала группы как единого коллектива.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E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43300" cy="1962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8. Нравится ли группа ее участникам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вопросе: если бы у подростков была возможность провести каникулы вместе со всей группой, это вполне устроило бы - 7% (Виталий М.), не знают, не задумывались над этим - 71% (Ваня </w:t>
      </w:r>
      <w:r>
        <w:rPr>
          <w:sz w:val="28"/>
          <w:szCs w:val="28"/>
        </w:rPr>
        <w:t>И., Оля К., Вадик К., Ваня К., Андрей Н., Женя Г., Женя К., Люда М., Саша С., Саша Г.), это бы их совершенно не устроило - 22% (Наташа З., Аня Н., Олег П.).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E49C9">
      <w:pPr>
        <w:tabs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57600" cy="2057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tabs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9. Желание провести каникулы вместе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вопрос</w:t>
      </w:r>
      <w:r>
        <w:rPr>
          <w:sz w:val="28"/>
          <w:szCs w:val="28"/>
        </w:rPr>
        <w:t>: какая атмосфера обычно преобладает в группе: подростки отметили, что нездоровая, нетоварищеская атмосфера - 47% (Оля К., Вадик К., Ваня К., Андрей Н., Женя Г., Женя К.), нормальная - 28% (Люда М., Саша С., Саша Г., Наташа З.), взаимопомощь, взаимодоверие</w:t>
      </w:r>
      <w:r>
        <w:rPr>
          <w:sz w:val="28"/>
          <w:szCs w:val="28"/>
        </w:rPr>
        <w:t xml:space="preserve"> - 35% (Аня Н., Олег П., Виталий М., Ваня И.).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E49C9">
      <w:pPr>
        <w:tabs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0" cy="2057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tabs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10. Преобладающая атмосфера в группе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том, что если бы подростки временно отсутствовали в группе, стремились бы они встречаться с членами группы, ответили положитель</w:t>
      </w:r>
      <w:r>
        <w:rPr>
          <w:sz w:val="28"/>
          <w:szCs w:val="28"/>
        </w:rPr>
        <w:t>но - 21% (Олег П., Виталий М., Ваня И.), затруднились ответить - 14% (Аня Н., Наташа З.), не стремились бы встречаться - 65% (Оля К., Вадик К., Ваня К., Андрей Н., Женя Г., Женя К., Люда М., Саша С., Саша Г.). Сложный психологический климат в группе подрос</w:t>
      </w:r>
      <w:r>
        <w:rPr>
          <w:sz w:val="28"/>
          <w:szCs w:val="28"/>
        </w:rPr>
        <w:t>тков наглядно демонстрируется в данном ответе.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E49C9">
      <w:pPr>
        <w:tabs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57600" cy="2019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26">
      <w:pPr>
        <w:tabs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11. Желание встречаться с членами группы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таблица, отражающая недостаточно благоприятный психологический климат в исследуемой группе, представлена в </w:t>
      </w:r>
      <w:r>
        <w:rPr>
          <w:sz w:val="28"/>
          <w:szCs w:val="28"/>
        </w:rPr>
        <w:br/>
        <w:t>Прилож</w:t>
      </w:r>
      <w:r>
        <w:rPr>
          <w:sz w:val="28"/>
          <w:szCs w:val="28"/>
        </w:rPr>
        <w:t>ении 6.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психологический климат в коллективе подростков изучаемой группы характеризуется как неблагоприятный, в котором подросткам трудно строить эффективные межличностные взаимоотношения. Полученные результаты диагностического исследования с</w:t>
      </w:r>
      <w:r>
        <w:rPr>
          <w:sz w:val="28"/>
          <w:szCs w:val="28"/>
        </w:rPr>
        <w:t>видетельствуют о том, что участники группы представляют собой диффузную, мало сплоченную группу, находящуюся на низкой стадии развития, где межличностные отношения носят ситуативный характер, о чем свидетельствуют наличие «отверженных» в группе, низкий уро</w:t>
      </w:r>
      <w:r>
        <w:rPr>
          <w:sz w:val="28"/>
          <w:szCs w:val="28"/>
        </w:rPr>
        <w:t>вень коммуникативных навыков и не вполне здоровый психологический климат в классном коллективе. В связи с этим подростки нуждаются в проведении целенаправленной психолого-педагогической работы по оптимизации межличностных отношений со сверстниками.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 Рекомендации по развитию межличностных отношений в подростковом возрасте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социально-психологического климата внутри группы подростков необходимо тесное сотрудничество классного руководителя и социального педагога.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классного руководит</w:t>
      </w:r>
      <w:r>
        <w:rPr>
          <w:sz w:val="28"/>
          <w:szCs w:val="28"/>
        </w:rPr>
        <w:t>еля.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классного руководителя требуется умелое руководство деятельностью учащихся, предоставление им свободы и самостоятельности. Классные руководители должны помочь поддерживать инициативу детей.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классного руководителя: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Создать в классе единую с</w:t>
      </w:r>
      <w:r>
        <w:rPr>
          <w:sz w:val="28"/>
          <w:szCs w:val="28"/>
        </w:rPr>
        <w:t>истему традиций и ценностей.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можно предварительно провести опрос среди учеников, предложив им ответить на вопросы анкеты: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Каким, по твоему мнению должен быть дружный класс?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сделать так, чтобы класс стал дружным?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традиции есть в нашем кл</w:t>
      </w:r>
      <w:r>
        <w:rPr>
          <w:sz w:val="28"/>
          <w:szCs w:val="28"/>
        </w:rPr>
        <w:t>ассе?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 твои «можно» и «нельзя» в классе.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мероприятия в классе, по твоему мнению, должны стать традиционными?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можно ввести традицию обратной связи, а именно: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каждой четверти и в конце года дети пишут записки, где могут задать вопр</w:t>
      </w:r>
      <w:r>
        <w:rPr>
          <w:sz w:val="28"/>
          <w:szCs w:val="28"/>
        </w:rPr>
        <w:t>ос, написать что-то наболевшее, о чем не могут сказать вслух. На основе этого педагог планирует воспитательную работу.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«ящик пожеланий». Проводить как можно больше традиционных внеклассных мероприятий.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Традиция учащихся класса под названием «Я приш</w:t>
      </w:r>
      <w:r>
        <w:rPr>
          <w:sz w:val="28"/>
          <w:szCs w:val="28"/>
        </w:rPr>
        <w:t>ел в этот день в этот мир».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Традиция быть всем классом всегда рядом с тем, у кого в жизни наступили трудные дни.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Традиция походов и экскурсий на природу, по памятным местам своего отечества, своей страны.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Особую работу следует вести с «отвергнутыми» деть</w:t>
      </w:r>
      <w:r>
        <w:rPr>
          <w:sz w:val="28"/>
          <w:szCs w:val="28"/>
        </w:rPr>
        <w:t>ми: попытаться привлечь их к совместной деятельности класса; найти для них поручения, где они раскрывали бы свои лучшие способности; чаще хвалить и поощрять их в присутствии класса, но делать это за конкретно выполненное ими действие или поступок.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Работа</w:t>
      </w:r>
      <w:r>
        <w:rPr>
          <w:sz w:val="28"/>
          <w:szCs w:val="28"/>
        </w:rPr>
        <w:t xml:space="preserve"> в группах: на уроках можно организовать работу по подгруппам, причем в каждой должны быть как «сильные», так и «слабые» ученики; группа должна придерживаться принципа взаимопомощи и поддержки, должна быть мотивация на достижение, а между группами необходи</w:t>
      </w:r>
      <w:r>
        <w:rPr>
          <w:sz w:val="28"/>
          <w:szCs w:val="28"/>
        </w:rPr>
        <w:t>м момент соперничества.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Распределение между учащимися поручений.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ученики на доске пишут слова, которые являются знаковыми для определения будущих поручений. Затем ребята определяют, какое постоянное поручение в классе они хотели бы выполнять.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ежурные по классу, по школе, по этажу;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служба класса - фиксируют пропуски занятий, сдают медицинские справки в мед кабинет, организуют посещение больных ребят;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библиотечная служба класса - помощь в подборе литературы для сценариев классных дел,</w:t>
      </w:r>
      <w:r>
        <w:rPr>
          <w:sz w:val="28"/>
          <w:szCs w:val="28"/>
        </w:rPr>
        <w:t xml:space="preserve"> анализ читательских интересов класса;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дежурные по столовой и гардеробу;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хозяйственная служба класса;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служба озеленения;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сценарная группа и т. д.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главное - классный руководитель должен видеть маленький и большой успех каждого ученика в порученном ем</w:t>
      </w:r>
      <w:r>
        <w:rPr>
          <w:sz w:val="28"/>
          <w:szCs w:val="28"/>
        </w:rPr>
        <w:t>у деле и умело поощрять его.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социального педагога можно условно разделить на три направления: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Индивидуальная работа с учащимися: проведение бесед, тренингов и др. с целью повышения самооценки подростка, его самоутверждения в классе, укрепления чув</w:t>
      </w:r>
      <w:r>
        <w:rPr>
          <w:sz w:val="28"/>
          <w:szCs w:val="28"/>
        </w:rPr>
        <w:t>ства «мы».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индивидуальной работы необходимо учитывать требования: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безопасный диалог возможен только в атмосфере взаимного доверия: если ребенок не доверяет взрослому, он не придет к нему за помощью и не примет ее даже в самой трудной ситуаци</w:t>
      </w:r>
      <w:r>
        <w:rPr>
          <w:sz w:val="28"/>
          <w:szCs w:val="28"/>
        </w:rPr>
        <w:t>и; всерьез его проблемы, вряд ли он сможет оказать ему сколько-нибудь существенную помощь в решении этих проблем;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взаимное доверие предполагает наличие у педагога установки на оказание индивидуальной помощи, а у воспитанника готовности ее принять, пойти на</w:t>
      </w:r>
      <w:r>
        <w:rPr>
          <w:sz w:val="28"/>
          <w:szCs w:val="28"/>
        </w:rPr>
        <w:t xml:space="preserve"> добровольный контакт со взрослым, стремление найти у него понимание и поддержку;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очередь, это его позитивная «Я-концепция»: человек, не уверенный в себе, воспринимающий себя негативно не сможет вселить в другого оптимизм и готовность преодолевать</w:t>
      </w:r>
      <w:r>
        <w:rPr>
          <w:sz w:val="28"/>
          <w:szCs w:val="28"/>
        </w:rPr>
        <w:t xml:space="preserve"> трудности с верой в себя;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поддерживать и развивать теплые, доверительные взаимоотношения с воспитанником, создавать у него чувства открытости и свободы в общении показать насколько важны для взрослого его личные проблемы;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в диалоге </w:t>
      </w:r>
      <w:r>
        <w:rPr>
          <w:sz w:val="28"/>
          <w:szCs w:val="28"/>
        </w:rPr>
        <w:t>с подростком имеет чувство юмора взрослого;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помощь будет более эффективной, если педагог обладает достаточным методической компетентностью, то есть владеет методиками контактного взаимодействия, умеет вести индивидуальную беседу, использоват</w:t>
      </w:r>
      <w:r>
        <w:rPr>
          <w:sz w:val="28"/>
          <w:szCs w:val="28"/>
        </w:rPr>
        <w:t>ь психолого-педагогические коммуникативные приемы;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гармоничное сочетание личностного, дифференцированного, возрастного и индивидуального подходов.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Работа с семьей: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беседы с родителями, семейное консультирование;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проблем между подростками и роди</w:t>
      </w:r>
      <w:r>
        <w:rPr>
          <w:sz w:val="28"/>
          <w:szCs w:val="28"/>
        </w:rPr>
        <w:t>телями через различные виды тестов, анкеты и т.д.;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мероприятий (спортивных, интеллектуальных, развлекательных) с целью обогащения коммуникативного пространства класса и укрепления благоприятного микроклимата в семьях;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трудотерапия (вы</w:t>
      </w:r>
      <w:r>
        <w:rPr>
          <w:sz w:val="28"/>
          <w:szCs w:val="28"/>
        </w:rPr>
        <w:t>полнение общественных поручений на дому совместно с родителями);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«родительских» группах.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родителями социальному педагогу желательно придерживаться следующих принципов для построения конструктивного диалога: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Принцип равно</w:t>
      </w:r>
      <w:r>
        <w:rPr>
          <w:sz w:val="28"/>
          <w:szCs w:val="28"/>
        </w:rPr>
        <w:t>правия: и социальный педагог, и родители школьника являются равноправными субъектами взаимодействия, направленного на решение его возрастных задач и индивидуальных проблем. Преимущество социального педагога - его профессионализм. Преимущество родителей - о</w:t>
      </w:r>
      <w:r>
        <w:rPr>
          <w:sz w:val="28"/>
          <w:szCs w:val="28"/>
        </w:rPr>
        <w:t>пыт семейного воспитания и лучшее знание ребенка, поэтому ни та, ни другая сторона не должна диктовать свои условия и осуществлять «пристройку сверху».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Принцип безопасного диалога: достижение общей цели родителями школьника и социальным педагогом возможн</w:t>
      </w:r>
      <w:r>
        <w:rPr>
          <w:sz w:val="28"/>
          <w:szCs w:val="28"/>
        </w:rPr>
        <w:t>о только в атмосфере взаимного доверия и отсутствия страха друг перед другом. Молодому социальному педагогу следует не бояться родителей учеников, маскируя свой страх поучительным тоном или дистанцированием от них, а спокойно и достойно разъяснять свою поз</w:t>
      </w:r>
      <w:r>
        <w:rPr>
          <w:sz w:val="28"/>
          <w:szCs w:val="28"/>
        </w:rPr>
        <w:t>ицию и свои цели, согласовывая их с позициями и целями другой стороны.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Принцип «поля пересечения»: если социальному педагогу удастся показать родителям школьника, что он искренне хочет добра их ребенку, что он заинтересован в его успехе и благополучии, т</w:t>
      </w:r>
      <w:r>
        <w:rPr>
          <w:sz w:val="28"/>
          <w:szCs w:val="28"/>
        </w:rPr>
        <w:t>о они рано или поздно примут его позицию и будут открыты для диалога.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Принцип «точки опоры»: точкой опоры сотрудничества социального педагога с семьей школьника может быть только безусловное принятие его социальным педагогом. Эти принятие выражается в то</w:t>
      </w:r>
      <w:r>
        <w:rPr>
          <w:sz w:val="28"/>
          <w:szCs w:val="28"/>
        </w:rPr>
        <w:t>м, что социальный педагог видит и называет родителям ребенка в первую очередь его достоинства, а не недостатки. Последние же должны не констатироваться и предъявляться в виде обвинения родителям и школьнику, а рассматриваться в качестве проблемы, требующей</w:t>
      </w:r>
      <w:r>
        <w:rPr>
          <w:sz w:val="28"/>
          <w:szCs w:val="28"/>
        </w:rPr>
        <w:t xml:space="preserve"> совместного поиска путей решения.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Принцип конструктивности: любое взаимодействие социального педагога с родителями воспитанника должно иметь четкую цель и определенный результат: всякий беспредметный разговор и пустая трата времени могут вызвать у родит</w:t>
      </w:r>
      <w:r>
        <w:rPr>
          <w:sz w:val="28"/>
          <w:szCs w:val="28"/>
        </w:rPr>
        <w:t>елей чувство раздражения и нежелание продолжать сотрудничество.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Принцип оптимизма: какой бы сложной ни была проблема ребенка, каким бы неприглядным ни выглядел его поступок, социальный педагог не должен опускать руки и демонстрировать его родителям полно</w:t>
      </w:r>
      <w:r>
        <w:rPr>
          <w:sz w:val="28"/>
          <w:szCs w:val="28"/>
        </w:rPr>
        <w:t>е разочарование и неверие в лучшие изменения. Оптимистическая вера в воспитанника и стремление помочь ему в любой ситуации - основа индивидуальной помощи, осуществляемой социальным педагогом вместе с родителями.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признаками благоприятного психоло</w:t>
      </w:r>
      <w:r>
        <w:rPr>
          <w:sz w:val="28"/>
          <w:szCs w:val="28"/>
        </w:rPr>
        <w:t>гического климата коллектива являются: доброжелательная и деловая критика; свободное выражение собственного мнения при обсуждении вопросов, касающихся всего коллектива (класса, группы); отсутствие давления преподавателей на учеников и признание за ними пра</w:t>
      </w:r>
      <w:r>
        <w:rPr>
          <w:sz w:val="28"/>
          <w:szCs w:val="28"/>
        </w:rPr>
        <w:t>ва принимать значимые для группы решения; достаточная информированность членов ученического коллектива о его задачах и состоянии дел при их выполнении; принятие на себя ответственности за состояние дел в классе каждым из ее членов и пр.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хар</w:t>
      </w:r>
      <w:r>
        <w:rPr>
          <w:sz w:val="28"/>
          <w:szCs w:val="28"/>
        </w:rPr>
        <w:t>актер психологического климата подросткового коллектива зависит от уровня группового развития. Между состоянием социально-психологического климата развитого коллектива и эффективностью совместной деятельности его членов существует положительная связь.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Вы</w:t>
      </w:r>
      <w:r>
        <w:rPr>
          <w:caps/>
          <w:sz w:val="28"/>
          <w:szCs w:val="28"/>
        </w:rPr>
        <w:t>воды по 2 главе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Экспериментальное исследование межличностных отношений со сверстниками проводилось на базе МБОУ «Открытая (сменная) общеобразовательная школа». В состав исследуемой группы вошли 14 подростков 8 класса, из них 9 мальчиков и 5 девочек. В ход</w:t>
      </w:r>
      <w:r>
        <w:rPr>
          <w:sz w:val="28"/>
          <w:szCs w:val="28"/>
        </w:rPr>
        <w:t>е экспериментального исследования были использованы следующие психодиагностические методики: «Социометрия» Дж. Морено, «Оценка коммуникативных навыков» (Е.И.Рогов), «Психологический климат в коллективе» (Э.Р.Ахмеджанов).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диагностическ</w:t>
      </w:r>
      <w:r>
        <w:rPr>
          <w:sz w:val="28"/>
          <w:szCs w:val="28"/>
        </w:rPr>
        <w:t xml:space="preserve">ого исследования свидетельствуют о том, что участники группы представляют собой диффузную, мало сплоченную группу, находящуюся на низкой стадии развития, где межличностные отношения носят ситуативный характер, о чем свидетельствуют наличие «отверженных» в </w:t>
      </w:r>
      <w:r>
        <w:rPr>
          <w:sz w:val="28"/>
          <w:szCs w:val="28"/>
        </w:rPr>
        <w:t>группе, низкий уровень коммуникативных навыков и не вполне здоровый психологический климат в классном коллективе. В связи с этим подростки нуждаются в проведении целенаправленной психолого-педагогической работы по оптимизации межличностных отношений со све</w:t>
      </w:r>
      <w:r>
        <w:rPr>
          <w:sz w:val="28"/>
          <w:szCs w:val="28"/>
        </w:rPr>
        <w:t>рстниками.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диагностического исследования нами был разработан комплекс упражнений по развитию межличностных отношений подростков со сверстниками исследуемой группы. Все упражнения представлены в 7 занятиях. Цель упражнений состоит в</w:t>
      </w:r>
      <w:r>
        <w:rPr>
          <w:sz w:val="28"/>
          <w:szCs w:val="28"/>
        </w:rPr>
        <w:t xml:space="preserve"> оптимизации межличностного взаимодействия в формальном коллективе подростков в условиях школы. При составлении занятий нами были использованы материалы: А.А. Осиповой, Н.И.Козловой.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Заключение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данного исследования была рассмотрена тема «Особенно</w:t>
      </w:r>
      <w:r>
        <w:rPr>
          <w:sz w:val="28"/>
          <w:szCs w:val="28"/>
        </w:rPr>
        <w:t>сти межличностных отношений в подростковом возрасте со сверстниками».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период - это самый ответственный период, поскольку здесь складываются основы нравственности, формируются социальные установки, отношения к себе, людям, к обществу. Кроме тог</w:t>
      </w:r>
      <w:r>
        <w:rPr>
          <w:sz w:val="28"/>
          <w:szCs w:val="28"/>
        </w:rPr>
        <w:t>о, в данном возрасте стабилизируются черты характера и основные формы межличностного поведения. Все эти качества развиваются в процессе общения подростка с людьми. возрастная задача развития навыков межличностного взаимодействия становится для подростка на</w:t>
      </w:r>
      <w:r>
        <w:rPr>
          <w:sz w:val="28"/>
          <w:szCs w:val="28"/>
        </w:rPr>
        <w:t>иболее значимой и актуальной, поскольку отрочество является наиболее сензитивным периодом для развития навыков межличностного взаимодействия.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данного исследования состояла в том, чтобы выявить каковы особенности межличностных отношений в подростко</w:t>
      </w:r>
      <w:r>
        <w:rPr>
          <w:sz w:val="28"/>
          <w:szCs w:val="28"/>
        </w:rPr>
        <w:t>вом возрасте со сверстниками.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нашей работы, заключавшаяся в исследовании особенностей межличностных отношений в подростковом возрасте со сверстниками, достигнута.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решены следующим образом: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соответствии с первой задачей мы раскрыли сущность </w:t>
      </w:r>
      <w:r>
        <w:rPr>
          <w:sz w:val="28"/>
          <w:szCs w:val="28"/>
        </w:rPr>
        <w:t>проблемы межличностных отношений, условия и факторы их развития в подростковом возрасте. Межличностные отношения, вслед за субъективными связями, главным образом эмоционального и атрибутивного характера, относятся к эмоциональной структуре группы, хотя, бе</w:t>
      </w:r>
      <w:r>
        <w:rPr>
          <w:sz w:val="28"/>
          <w:szCs w:val="28"/>
        </w:rPr>
        <w:t>зусловно, в них присутствует и когнитивный элемент. Они возникают в результате обобщения ситуативных эмоциональных реакций членов группы на личностно значимые для них проявления со сторон сверстников или под давлением общественного мнении группы. Имеются у</w:t>
      </w:r>
      <w:r>
        <w:rPr>
          <w:sz w:val="28"/>
          <w:szCs w:val="28"/>
        </w:rPr>
        <w:t xml:space="preserve">казания на динамический характер межличностных отношений, на их модификацию под влиянием меняющихся ценностных ориентаций, как отдельных личностей, так и группы, на постоянные их эмоциональные всплески и спады. Согласно концепции В.Н.Мясищева, теорий Я.Л. </w:t>
      </w:r>
      <w:r>
        <w:rPr>
          <w:sz w:val="28"/>
          <w:szCs w:val="28"/>
        </w:rPr>
        <w:t>Коломинского, А.А.Бодалева, Н.Н.Обозова, А.В.Петровского, В.В.Шпалинского о критериях коллектива, понятии референтности, складывается вывод, что общение становится ведущим видом деятельности в подростковом возрасте. Именно в этом возрасте осваиваются нормы</w:t>
      </w:r>
      <w:r>
        <w:rPr>
          <w:sz w:val="28"/>
          <w:szCs w:val="28"/>
        </w:rPr>
        <w:t xml:space="preserve"> социального поведения, нормы морали. Д.И.Фельдштейн выделяет три формы общения подростов: интимно-личностную, стихийно-групповую, социально-ориентированную. Л.А.Поварницына выделяет пять групп трудностей общения.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подростка во многом обуславливаетс</w:t>
      </w:r>
      <w:r>
        <w:rPr>
          <w:sz w:val="28"/>
          <w:szCs w:val="28"/>
        </w:rPr>
        <w:t>я изменчивостью его настроения. Характерными для подросткового возраста являются имитации чьего-либо поведения, особенно значимых взрослых, поэтому особенно важно учитывать стили и типы родительского взаимодействия с подростком в семье.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отрочестве общени</w:t>
      </w:r>
      <w:r>
        <w:rPr>
          <w:sz w:val="28"/>
          <w:szCs w:val="28"/>
        </w:rPr>
        <w:t>е со сверстниками приобретает совершенно исключительную значимость, особенно значение чувства «мы» и принадлежности к группе. В подростковом возрасте у детей складываются две разные по своему значению для психического развития системы взаимоотношений: одна</w:t>
      </w:r>
      <w:r>
        <w:rPr>
          <w:sz w:val="28"/>
          <w:szCs w:val="28"/>
        </w:rPr>
        <w:t xml:space="preserve"> - со взрослыми, другая со сверстниками. Обе продолжают формироваться. Выполняя одну и ту же общую социализирующую роль, эти две системы взаимоотношений нередко входят в противоречие друг с другом по содержанию и по регулирующим их нормам.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соответствии</w:t>
      </w:r>
      <w:r>
        <w:rPr>
          <w:sz w:val="28"/>
          <w:szCs w:val="28"/>
        </w:rPr>
        <w:t xml:space="preserve"> со второй задачей мы выявили возможности психолого-педагогической помощи подросткам с трудностями межличностных отношений со сверстниками. Отрочество сензитивно для развития средств общения. Однако зачастую дети не умеют правильно общаться, испытывают тру</w:t>
      </w:r>
      <w:r>
        <w:rPr>
          <w:sz w:val="28"/>
          <w:szCs w:val="28"/>
        </w:rPr>
        <w:t>дности в поиске эффективных коммуникативных средств. В связи с этим важными задачами коррекционной работы являются: формирование навыков эффективных способов общения; развитие умения слушать и понимать собеседника; развитие рефлексивных способностей. Корре</w:t>
      </w:r>
      <w:r>
        <w:rPr>
          <w:sz w:val="28"/>
          <w:szCs w:val="28"/>
        </w:rPr>
        <w:t>кция межличностных отношений является групповой формой коррекционной работы с детьми подросткового возраста. В ней четко определяются специфические формы, методы и средства коррекционного воздействия на межличностные отношения подростков.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соответствии </w:t>
      </w:r>
      <w:r>
        <w:rPr>
          <w:sz w:val="28"/>
          <w:szCs w:val="28"/>
        </w:rPr>
        <w:t>с третьей задачей мы изучили особенности межличностных отношений подростков со сверстниками. Экспериментальное исследование межличностных отношений со сверстниками проводилось на базе МБОУ «Открытая (сменная) общеобразовательная школа». В состав исследуемо</w:t>
      </w:r>
      <w:r>
        <w:rPr>
          <w:sz w:val="28"/>
          <w:szCs w:val="28"/>
        </w:rPr>
        <w:t>й группы вошли 14 подростков 7 «а» класса, из них 9 мальчиков и 5 девочек. В ходе экспериментального исследования были использованы следующие психодиагностические методики: «Социометрия» Дж. Морено, «Оценка коммуникативных навыков» (Е.И.Рогов), «Психологич</w:t>
      </w:r>
      <w:r>
        <w:rPr>
          <w:sz w:val="28"/>
          <w:szCs w:val="28"/>
        </w:rPr>
        <w:t>еский климат в коллективе» (Э.Р.Ахмеджанов).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диагностического исследования свидетельствуют о том, что участники группы представляют собой диффузную, мало сплоченную группу, находящуюся на низкой стадии развития, где межличностные отно</w:t>
      </w:r>
      <w:r>
        <w:rPr>
          <w:sz w:val="28"/>
          <w:szCs w:val="28"/>
        </w:rPr>
        <w:t>шения носят ситуативный характер, о чем свидетельствуют наличие «отверженных» в группе, низкий уровень коммуникативных навыков и не вполне здоровый психологический климат в классном коллективе. В связи с этим подростки нуждаются в проведении целенаправленн</w:t>
      </w:r>
      <w:r>
        <w:rPr>
          <w:sz w:val="28"/>
          <w:szCs w:val="28"/>
        </w:rPr>
        <w:t>ой психолого-педагогической работы по оптимизации межличностных отношений со сверстниками.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соответствии с четвертой задачей мы разработали комплекс упражнений по развитию межличностных отношений подростков со сверстниками. Все упражнения представлены в</w:t>
      </w:r>
      <w:r>
        <w:rPr>
          <w:sz w:val="28"/>
          <w:szCs w:val="28"/>
        </w:rPr>
        <w:t xml:space="preserve"> 7 занятиях. Цель упражнений состоит в оптимизации межличностного взаимодействия в формальном коллективе подростков в условиях школы. При составлении занятий нами были использованы материалы: А.А. Осиповой, Н.И.Козловой.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 гипотеза, о том, чт</w:t>
      </w:r>
      <w:r>
        <w:rPr>
          <w:sz w:val="28"/>
          <w:szCs w:val="28"/>
        </w:rPr>
        <w:t>о своевременное изучение особенностей взаимоотношений подростков со сверстниками позволит разработать и предложить комплекс упражнений по развитию межличностных отношений подростков со сверстниками подтвердилась.</w:t>
      </w:r>
    </w:p>
    <w:p w:rsidR="00000000" w:rsidRDefault="00F224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значимость исследования заклю</w:t>
      </w:r>
      <w:r>
        <w:rPr>
          <w:sz w:val="28"/>
          <w:szCs w:val="28"/>
        </w:rPr>
        <w:t>чается в том, что в нём проведен анализ психолого-педагогической литературы и изучены теоретические основы проблемы межличностных отношений подростков, определены условия и факторы развития межличностных отношений в подростковом возрасте, выявлены возможно</w:t>
      </w:r>
      <w:r>
        <w:rPr>
          <w:sz w:val="28"/>
          <w:szCs w:val="28"/>
        </w:rPr>
        <w:t>сти психолого-педагогической помощи подросткам с трудностями межличностных отношений в условиях общеобразовательной школы.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 состоит в том, что в нём изучены особенности межличностных отношений подростков со сверстниками,</w:t>
      </w:r>
      <w:r>
        <w:rPr>
          <w:sz w:val="28"/>
          <w:szCs w:val="28"/>
        </w:rPr>
        <w:t xml:space="preserve"> разработан комплекс упражнений по развитию межличностных отношений подростков со сверстниками. Материалы данного исследования могут быть использованы в практической деятельности педагога-психолога, социального педагога, педагога дополнительного образовани</w:t>
      </w:r>
      <w:r>
        <w:rPr>
          <w:sz w:val="28"/>
          <w:szCs w:val="28"/>
        </w:rPr>
        <w:t>я в развитии межличностных отношений подростков со сверстниками.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перспективе планируется увеличение выборки испытуемых и проведение программы психолого-педагогической помощи подросткам в развитии межличностных отношений со сверстниками.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Список литерат</w:t>
      </w:r>
      <w:r>
        <w:rPr>
          <w:caps/>
          <w:sz w:val="28"/>
          <w:szCs w:val="28"/>
        </w:rPr>
        <w:t>уры</w:t>
      </w:r>
    </w:p>
    <w:p w:rsidR="00000000" w:rsidRDefault="00F22426">
      <w:pPr>
        <w:tabs>
          <w:tab w:val="left" w:pos="720"/>
        </w:tabs>
        <w:spacing w:line="360" w:lineRule="auto"/>
        <w:ind w:left="709"/>
        <w:jc w:val="both"/>
        <w:rPr>
          <w:sz w:val="28"/>
          <w:szCs w:val="28"/>
        </w:rPr>
      </w:pPr>
    </w:p>
    <w:p w:rsidR="00000000" w:rsidRDefault="00F22426">
      <w:pPr>
        <w:tabs>
          <w:tab w:val="left" w:pos="360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Актуальные проблемы психологии образования: Материалы Третьей региональной научно-практической конференции. - Н.Новгород: Нижегородский гуманитарный центр, 2004. - 334 с.</w:t>
      </w:r>
    </w:p>
    <w:p w:rsidR="00000000" w:rsidRDefault="00F22426">
      <w:pPr>
        <w:tabs>
          <w:tab w:val="left" w:pos="3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Андреева Г.М. Социальная психология. - М.: ИЦ «Академия», 2010. - 284с.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Аракелов Г.Г., Жариков Н.М. Учителям и родителям о психологии подростка. - М.: Изд-во УРАО, 2006. - 163 с.</w:t>
      </w:r>
    </w:p>
    <w:p w:rsidR="00000000" w:rsidRDefault="00F2242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Бедельбаева Х.Т. Влияние общения на избирательное отношение детей к социальным и несоциальным сигналам. Новые исследования в психологии. - М.: Ге</w:t>
      </w:r>
      <w:r>
        <w:rPr>
          <w:sz w:val="28"/>
          <w:szCs w:val="28"/>
        </w:rPr>
        <w:t>незис, 2005. - 205 с.</w:t>
      </w:r>
    </w:p>
    <w:p w:rsidR="00000000" w:rsidRDefault="00F22426">
      <w:pPr>
        <w:tabs>
          <w:tab w:val="left" w:pos="3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Бодалов А.А. Восприятие и понимание человека человеком. - М.: Просвещение, 2009. - 251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Бодалев А.А. Личность и общение. Избранные труды. - М.: Знание, 1983. - 306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Божович Л.И. Личность и ее формирование в детском возраст</w:t>
      </w:r>
      <w:r>
        <w:rPr>
          <w:sz w:val="28"/>
          <w:szCs w:val="28"/>
        </w:rPr>
        <w:t>е. - М. Знание, 1968. - 311 с.</w:t>
      </w:r>
    </w:p>
    <w:p w:rsidR="00000000" w:rsidRDefault="00F2242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Божович М. Психологическое изучение детей в школе-интернате. - М.: Знание, 1960. - 273 с.</w:t>
      </w:r>
    </w:p>
    <w:p w:rsidR="00000000" w:rsidRDefault="00F22426">
      <w:pPr>
        <w:tabs>
          <w:tab w:val="left" w:pos="360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Большая энциклопедия психологических тестов - М.: Изд-во ЭКСМО, 2005. - 416 с.</w:t>
      </w:r>
    </w:p>
    <w:p w:rsidR="00000000" w:rsidRDefault="00F22426">
      <w:pPr>
        <w:tabs>
          <w:tab w:val="left" w:pos="3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Брудный А.А. Понимание и общение. - М.: ТЦ СФЕ</w:t>
      </w:r>
      <w:r>
        <w:rPr>
          <w:sz w:val="28"/>
          <w:szCs w:val="28"/>
        </w:rPr>
        <w:t>РА, 2007. - 264с.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Васильев И.В. Тренинг преодоления конфликтов. - СПб.: Речь, 2007. - 174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Вачков И.В. Групповые методы в работе школьного психолога. - М.: Ось-89, 2002. - 224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Собрание сочинений. - М.: Просвещение, 1984. - 325 с</w:t>
      </w:r>
      <w:r>
        <w:rPr>
          <w:sz w:val="28"/>
          <w:szCs w:val="28"/>
        </w:rPr>
        <w:t>.</w:t>
      </w:r>
    </w:p>
    <w:p w:rsidR="00000000" w:rsidRDefault="00F2242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Годовикова Д.Б. Влияние общения со взрослыми на общение детей со сверстниками. Исследование по проблемам возрастной и педагогической психологии. - М.: Генезис, 2003. - 308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Горелов И.Н., Житников В.Ф., Зюзько М.В., Шкатова Л.А. Умеете ли вы общ</w:t>
      </w:r>
      <w:r>
        <w:rPr>
          <w:sz w:val="28"/>
          <w:szCs w:val="28"/>
        </w:rPr>
        <w:t>аться? - М.: Дело, 1991. - 140 с.</w:t>
      </w:r>
    </w:p>
    <w:p w:rsidR="00000000" w:rsidRDefault="00F22426">
      <w:pPr>
        <w:tabs>
          <w:tab w:val="left" w:pos="3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Григорьева Т.Г., Ленская Л.З. Основы конструктивного общения. Методическое пособие для преподавателя. - М.: Педагогика, 2007. - 209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Драгунова Т.В. Психологические особенности подростка. Возрастная и педагогическ</w:t>
      </w:r>
      <w:r>
        <w:rPr>
          <w:sz w:val="28"/>
          <w:szCs w:val="28"/>
        </w:rPr>
        <w:t>ая психология. - М.: ВЛАДОС, 2010. - 356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Давыдов А.В., Запорожец А.В., Ломов Б.Ф. Психологический словарь. - М.: Просвещение, 1993. - 508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Добрович А.Б. Воспитателю о психологии и психогигиене общения. - М.: Академический проект</w:t>
      </w:r>
      <w:r>
        <w:rPr>
          <w:sz w:val="28"/>
          <w:szCs w:val="28"/>
        </w:rPr>
        <w:t>, 2003. - 311с.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Додонов Б.И. Потребности, отношения и направленность личности // Вопросы психологии. - 1973. - № 1. - с.18.</w:t>
      </w:r>
    </w:p>
    <w:p w:rsidR="00000000" w:rsidRDefault="00F2242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Дубровина И.В. Формирование личности в переходный период: От подросткового к юношескому возрасту. - М.: Просвещение, 1987. - 2</w:t>
      </w:r>
      <w:r>
        <w:rPr>
          <w:sz w:val="28"/>
          <w:szCs w:val="28"/>
        </w:rPr>
        <w:t>47 с.</w:t>
      </w:r>
    </w:p>
    <w:p w:rsidR="00000000" w:rsidRDefault="00F22426">
      <w:pPr>
        <w:tabs>
          <w:tab w:val="left" w:pos="3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Дубровина И.В. Практическая психология образования.- М.: Просвещение, 2009. - 517с.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Джонсон Д.У. Тренинг общения и развития / Пер с англ. - М.: Прогресс, 2001. - 248 с.</w:t>
      </w:r>
    </w:p>
    <w:p w:rsidR="00000000" w:rsidRDefault="00F2242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Загвязинский В.И., Зайцев М.П., Кудашов Г.Н., Селеванова О.А., Строко</w:t>
      </w:r>
      <w:r>
        <w:rPr>
          <w:sz w:val="28"/>
          <w:szCs w:val="28"/>
        </w:rPr>
        <w:t>в Ю.П. Основы социальной педагогики: Учебное пособие для студентов педагогичнских вузов и колледжей / Под ред. П.И.Пидкасистого. - М.: Педагогическое общество России, 2002. - 160 с.</w:t>
      </w:r>
    </w:p>
    <w:p w:rsidR="00000000" w:rsidRDefault="00F22426">
      <w:pPr>
        <w:tabs>
          <w:tab w:val="left" w:pos="3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Каган М.С. Мир общения. - М.: Просвещение, 1988. - 315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 xml:space="preserve">Казнова </w:t>
      </w:r>
      <w:r>
        <w:rPr>
          <w:sz w:val="28"/>
          <w:szCs w:val="28"/>
        </w:rPr>
        <w:t>Г.В. Взаимосвязь общественно-полезной деятельности и общения подростков // Вопросы психологии. - 1983, № 3. - 348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Клюева Н.В., Касаткина Ю.В. Учим детей общению. Характер, коммуникабельность. Популярное пособие для родителей и педагогов. - Ярославль, </w:t>
      </w:r>
      <w:r>
        <w:rPr>
          <w:sz w:val="28"/>
          <w:szCs w:val="28"/>
        </w:rPr>
        <w:t>1996. - 237 с.</w:t>
      </w:r>
    </w:p>
    <w:p w:rsidR="00000000" w:rsidRDefault="00F2242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Ковалев Г.А. О возможностях «активной» коррекции межличностных отношений. Семья и формирование личности. - М.,1981. - 319 с.</w:t>
      </w:r>
    </w:p>
    <w:p w:rsidR="00000000" w:rsidRDefault="00F22426">
      <w:pPr>
        <w:tabs>
          <w:tab w:val="left" w:pos="3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Козлов Н.И. Психология межличностных отношений. - М.: Просвещение, 1995. - 70 с.</w:t>
      </w:r>
    </w:p>
    <w:p w:rsidR="00000000" w:rsidRDefault="00F2242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Коллектив. Личность. Об</w:t>
      </w:r>
      <w:r>
        <w:rPr>
          <w:sz w:val="28"/>
          <w:szCs w:val="28"/>
        </w:rPr>
        <w:t>щение: Словарь соционально-психологических понятий. - СПб.: Речь, 2001. - 463 с.</w:t>
      </w:r>
    </w:p>
    <w:p w:rsidR="00000000" w:rsidRDefault="00F22426">
      <w:pPr>
        <w:tabs>
          <w:tab w:val="left" w:pos="3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Коломинский Я.Л. Психология детского коллектива. Система личностных взаимоотношений. - Минск: ЕГУ, 2002. - 237с.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 xml:space="preserve">Коломинский Я.Л. Психология взаимоотношений. - Минск: </w:t>
      </w:r>
      <w:r>
        <w:rPr>
          <w:sz w:val="28"/>
          <w:szCs w:val="28"/>
        </w:rPr>
        <w:t>ЕГУ, 2000. - 251 с.</w:t>
      </w:r>
    </w:p>
    <w:p w:rsidR="00000000" w:rsidRDefault="00F2242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Коломинский Я.Л. Психология взаимоотношений в малых группах. - Минск: ЕГУ, 2006. - 283 с.</w:t>
      </w:r>
    </w:p>
    <w:p w:rsidR="00000000" w:rsidRDefault="00F22426">
      <w:pPr>
        <w:tabs>
          <w:tab w:val="left" w:pos="3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Кон И.С. Психология старшеклассника. Пособие для учителя. - М.: Просвещение, 1980 - 189с.</w:t>
      </w:r>
    </w:p>
    <w:p w:rsidR="00000000" w:rsidRDefault="00F2242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  <w:t>Кулагина И. Ю., Колюцкий В. Н. Возрастная пс</w:t>
      </w:r>
      <w:r>
        <w:rPr>
          <w:sz w:val="28"/>
          <w:szCs w:val="28"/>
        </w:rPr>
        <w:t>ихология: полный жизненный цикл развития человека. Учебное пособие для студентов высших учебных заведений. - М.: ТЦ Сфера, при участии «Юрайт», 2002. - 464 с.</w:t>
      </w:r>
    </w:p>
    <w:p w:rsidR="00000000" w:rsidRDefault="00F22426">
      <w:pPr>
        <w:tabs>
          <w:tab w:val="left" w:pos="3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Лунев П.А., Соснин В.А. Учимся общению: взаимопонимание, взаимодействие, переговоры, тренинг.</w:t>
      </w:r>
      <w:r>
        <w:rPr>
          <w:sz w:val="28"/>
          <w:szCs w:val="28"/>
        </w:rPr>
        <w:t xml:space="preserve"> - М.: Гардарики, 2003. - 115с.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  <w:t>Леонтьев А.А. Педагогическое общение - М.: Знание, 1979. - 272с.</w:t>
      </w:r>
    </w:p>
    <w:p w:rsidR="00000000" w:rsidRDefault="00F2242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  <w:t>Лисина М.И. Общение детей со взрослыми и сверстниками: общее и различное исследование по проблемам возрастной и педагогической психологии. - М.: Просве</w:t>
      </w:r>
      <w:r>
        <w:rPr>
          <w:sz w:val="28"/>
          <w:szCs w:val="28"/>
        </w:rPr>
        <w:t>щение, 1980. - 324с.</w:t>
      </w:r>
    </w:p>
    <w:p w:rsidR="00000000" w:rsidRDefault="00F22426">
      <w:pPr>
        <w:tabs>
          <w:tab w:val="left" w:pos="3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>Мадорский Л.Р., Зак А.З. Глазами подростков. Книга для учителя. - М.: Просвещение, 1991. - 237с.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  <w:t>Мерлин В.С. Очерк интегрального исследования индивидуальности. - М.: Знание, 1986. - 180с.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Мир детства. Подросток. - М.: Знание,</w:t>
      </w:r>
      <w:r>
        <w:rPr>
          <w:sz w:val="28"/>
          <w:szCs w:val="28"/>
        </w:rPr>
        <w:t xml:space="preserve"> 1982. - 451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Мудрик А.В. Общение как фактор воспитания школьников. - М.: Просвещение, 1984. - 121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Мухина В.С. Возрастная психология. Учебное пособие. - Ростов н/Д: «Феникс», 2010. - 295с.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Обозов Н.Н. Межличностные отношения. - Ленинград</w:t>
      </w:r>
      <w:r>
        <w:rPr>
          <w:sz w:val="28"/>
          <w:szCs w:val="28"/>
        </w:rPr>
        <w:t>, 1979. - 172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Обухова Л.Ф. Детская психология: теории, факты, проблемы. - М.: «Роспедагентство», 2005. - 357с.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Осипова А.А. Общая психокоррекция. Учебное пособие. - М.: ТЦ «Сфера», 2010. - 508с.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Овчарова Р.В. Практическая психология в начальной шк</w:t>
      </w:r>
      <w:r>
        <w:rPr>
          <w:sz w:val="28"/>
          <w:szCs w:val="28"/>
        </w:rPr>
        <w:t>оле. - М.: Просвещение, Учебная литература, 2007. - 352 с.</w:t>
      </w:r>
    </w:p>
    <w:p w:rsidR="00000000" w:rsidRDefault="00F22426">
      <w:pPr>
        <w:tabs>
          <w:tab w:val="left" w:pos="360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  <w:t>Овчарова Р.В. Справочная книга социального педагога. - М.: ТЦ Сфера, 2007. - 480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  <w:t xml:space="preserve">Овчарова Р.В. Справочная книга школьного психолога. - М.: Просвещение, 1993. - 256 с. - (Психол. Наука - </w:t>
      </w:r>
      <w:r>
        <w:rPr>
          <w:sz w:val="28"/>
          <w:szCs w:val="28"/>
        </w:rPr>
        <w:t>школе).</w:t>
      </w:r>
    </w:p>
    <w:p w:rsidR="00000000" w:rsidRDefault="00F22426">
      <w:pPr>
        <w:tabs>
          <w:tab w:val="left" w:pos="3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sz w:val="28"/>
          <w:szCs w:val="28"/>
        </w:rPr>
        <w:tab/>
        <w:t>Петровский А.В. Личность. Деятельность. Коллектив. - М.: Творческая педагогика, 1993. - 425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>
        <w:rPr>
          <w:sz w:val="28"/>
          <w:szCs w:val="28"/>
        </w:rPr>
        <w:tab/>
        <w:t>Поварницына Л.А. Психологический анализ трудностей общения. - М.: Просвещение, 1987. - 381 с.</w:t>
      </w:r>
    </w:p>
    <w:p w:rsidR="00000000" w:rsidRDefault="00F2242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>
        <w:rPr>
          <w:sz w:val="28"/>
          <w:szCs w:val="28"/>
        </w:rPr>
        <w:tab/>
        <w:t>Прихожан А.М. Анализ содержания «образа Я» в ст</w:t>
      </w:r>
      <w:r>
        <w:rPr>
          <w:sz w:val="28"/>
          <w:szCs w:val="28"/>
        </w:rPr>
        <w:t>аршем подростковом возрасте у учащихся массовой школы и школы-интерната. // Возрастные особенности психического развития детей. - М.: Академия, 2002. - 322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  <w:t>Раттер М. Помощь трудным детям. - М.: Просвещение, 1997. - 163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Регуш Л.А. Наш проблемный</w:t>
      </w:r>
      <w:r>
        <w:rPr>
          <w:sz w:val="28"/>
          <w:szCs w:val="28"/>
        </w:rPr>
        <w:t xml:space="preserve"> подросток: понять и договориться. - СПб.: Питер, 2001. - 199 с.</w:t>
      </w:r>
    </w:p>
    <w:p w:rsidR="00000000" w:rsidRDefault="00F22426">
      <w:pPr>
        <w:tabs>
          <w:tab w:val="left" w:pos="3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</w:rPr>
        <w:tab/>
        <w:t>Степанов Е.Н. Воспитательный процесс: изучение эффективности. - М.: Новая школа, 2001. - 138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sz w:val="28"/>
          <w:szCs w:val="28"/>
        </w:rPr>
        <w:tab/>
        <w:t>Фельдштейн Д.И. Психология современного подростка. - М.: Знание, 1987. - 381 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Шкали</w:t>
      </w:r>
      <w:r>
        <w:rPr>
          <w:sz w:val="28"/>
          <w:szCs w:val="28"/>
        </w:rPr>
        <w:t>нский В.В. Психологическая теория коллектива. - М.: Высш. шк., 1999. - 249с.</w:t>
      </w:r>
    </w:p>
    <w:p w:rsidR="00000000" w:rsidRDefault="00F22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Щедрина Е.В. Психологическая теория коллектива. - М.: Знание, 1979. - 233 с.</w:t>
      </w:r>
    </w:p>
    <w:p w:rsidR="00000000" w:rsidRDefault="00F2242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>
        <w:rPr>
          <w:sz w:val="28"/>
          <w:szCs w:val="28"/>
        </w:rPr>
        <w:tab/>
        <w:t>Щенникова С. В., Попова Т.А., Ганичева И.А. Тренинг общения: Учебно - методическое пособие. - Ар</w:t>
      </w:r>
      <w:r>
        <w:rPr>
          <w:sz w:val="28"/>
          <w:szCs w:val="28"/>
        </w:rPr>
        <w:t>замас: АГПИ, 2005. - 35 с.</w:t>
      </w:r>
    </w:p>
    <w:p w:rsidR="00000000" w:rsidRDefault="00F2242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Эриксон Э. Индентичность: Юность и кризис. - М.: Новая школа, 1996 - 327 с.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1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вопросника.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Много ли у вас друзей, с которыми вы общаетесь постоянно?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Долго ли вы обижаетесь на своих товарищей?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Стремитес</w:t>
      </w:r>
      <w:r>
        <w:rPr>
          <w:sz w:val="28"/>
          <w:szCs w:val="28"/>
        </w:rPr>
        <w:t>ь ли вы к знакомству с разными людьми?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Вам приятней и проще проводить игры с книгами, чем с людьми?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вы устанавливаете контакты с людьми, которые значительно старше вас?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Трудно ли вы привыкаете к новой компании?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вам удается устанав</w:t>
      </w:r>
      <w:r>
        <w:rPr>
          <w:sz w:val="28"/>
          <w:szCs w:val="28"/>
        </w:rPr>
        <w:t>ливать контакты с незнакомыми людьми?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Трудно ли вы осваиваетесь в новом классе?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Стремитесь ли вы при удобном случае познакомиться и поговорить с новым человеком?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Раздражают ли вас окружающие люди, и хочется ли вам побыть одному?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Нравится ли вам пос</w:t>
      </w:r>
      <w:r>
        <w:rPr>
          <w:sz w:val="28"/>
          <w:szCs w:val="28"/>
        </w:rPr>
        <w:t>тоянно находиться среди людей?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Стесняетесь ли вы первым познакомиться с новым человеком?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 ли вы участвовать в коллективных играх?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чувствуете себя не уверенно среди малознакомых вам людей?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легко можете развеселить малознакомую вам компан</w:t>
      </w:r>
      <w:r>
        <w:rPr>
          <w:sz w:val="28"/>
          <w:szCs w:val="28"/>
        </w:rPr>
        <w:t>ию?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считаете, что знакомых должно быть немного?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незнакомой компании вам легко и уютно?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боитесь и волнуетесь, когда выступаете перед большой группой людей?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вас много настоящих друзей?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испытываете неловкость при общении с противоположн</w:t>
      </w:r>
      <w:r>
        <w:rPr>
          <w:sz w:val="28"/>
          <w:szCs w:val="28"/>
        </w:rPr>
        <w:t>ым полом?</w:t>
      </w: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2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Шкальная оценка.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«1» - характеризует низкий уровень проявления коммуникативных (навыков, учитывая) склонностей.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«2» - характеризует средний уровень коммуникативных склонностей. Испытуемые не стремятся к общению, чувствуют себя сков</w:t>
      </w:r>
      <w:r>
        <w:rPr>
          <w:sz w:val="28"/>
          <w:szCs w:val="28"/>
        </w:rPr>
        <w:t>анно в новой компании, коллективе, предпочитают проводить время наедине с собой, ограничивают свои знакомства, испытывают трудности в установлении контактов с людьми, предпочитают избегать принятия самостоятельных решений.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- характеризует средний урове</w:t>
      </w:r>
      <w:r>
        <w:rPr>
          <w:sz w:val="28"/>
          <w:szCs w:val="28"/>
        </w:rPr>
        <w:t>нь проявления коммуникативных склонностей. Испытуемые стремятся к контактам с людьми, не ограничивают круг своих знакомств, отстаивают свое мнение, планируют свою работу, однако потенциал их склонностей не отличается высокой устойчивостью.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- характериз</w:t>
      </w:r>
      <w:r>
        <w:rPr>
          <w:sz w:val="28"/>
          <w:szCs w:val="28"/>
        </w:rPr>
        <w:t>ует высокий уровень проявления коммуникативных склонностей. Испытуемые не теряются в новой обстановке, быстро находят друзей, постоянно стремятся расширить круг своих знакомств, проявляют инициативу в общении, способны принять самостоятельные решения в тру</w:t>
      </w:r>
      <w:r>
        <w:rPr>
          <w:sz w:val="28"/>
          <w:szCs w:val="28"/>
        </w:rPr>
        <w:t>дных ситуациях.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- характеризует очень высокий уровень проявления коммуникативных склонностей. Испытуемые испытывают потребности в коммуникативной деятельности и активно стремятся к ней, быстро ориентируются в трудных ситуациях, непринужденно ведут себя</w:t>
      </w:r>
      <w:r>
        <w:rPr>
          <w:sz w:val="28"/>
          <w:szCs w:val="28"/>
        </w:rPr>
        <w:t xml:space="preserve"> в новом коллективе, инициативны, предпочитают в важном деле или в создавшейся сложной ситуации принимать самостоятельные решения, отстаивают свое мнение и добиваются, чтобы оно было принято товарищами, могут внести оживление в незнакомую компанию, настойч</w:t>
      </w:r>
      <w:r>
        <w:rPr>
          <w:sz w:val="28"/>
          <w:szCs w:val="28"/>
        </w:rPr>
        <w:t>ивы в деятельности, которая их привлекает. Они сами ищут такие дела, которые бы удовлетворяли их потребность в коммуникации.</w:t>
      </w: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3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вопросника.</w:t>
      </w:r>
    </w:p>
    <w:p w:rsidR="00000000" w:rsidRDefault="00F224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Отметьте, пожалуйста, с какими из приведенных ниже утверждений Вы больше всего согласны:</w:t>
      </w:r>
    </w:p>
    <w:p w:rsidR="00000000" w:rsidRDefault="00F2242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Бол</w:t>
      </w:r>
      <w:r>
        <w:rPr>
          <w:sz w:val="28"/>
          <w:szCs w:val="28"/>
        </w:rPr>
        <w:t>ьшинство членов нашей группы хорошие, симпатичные люди.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нашей группе есть всякие люди.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Большинстве членов нашей группы люди малоприятные.</w:t>
      </w:r>
    </w:p>
    <w:p w:rsidR="00000000" w:rsidRDefault="00F224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Считаете ли Вы, что было бы хорошо, если бы члены Вашей группы жили бы близко друг от друга:</w:t>
      </w:r>
    </w:p>
    <w:p w:rsidR="00000000" w:rsidRDefault="00F22426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Да, конечно</w:t>
      </w:r>
      <w:r>
        <w:rPr>
          <w:sz w:val="28"/>
          <w:szCs w:val="28"/>
        </w:rPr>
        <w:t>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Скорее да, чем нет.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знаю, не задумывался.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Скорее нет, чем да.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Нет, конечно.</w:t>
      </w:r>
    </w:p>
    <w:p w:rsidR="00000000" w:rsidRDefault="00F224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>Как Вам кажется, могли бы Вы дать достаточно полную характеристику:</w:t>
      </w:r>
    </w:p>
    <w:p w:rsidR="00000000" w:rsidRDefault="00F224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Деловых качеств большинства членов группы:</w:t>
      </w:r>
    </w:p>
    <w:p w:rsidR="00000000" w:rsidRDefault="00F2242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Да.</w:t>
      </w:r>
    </w:p>
    <w:p w:rsidR="00000000" w:rsidRDefault="00F2242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Пожалуй да.</w:t>
      </w:r>
    </w:p>
    <w:p w:rsidR="00000000" w:rsidRDefault="00F2242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знаю.</w:t>
      </w:r>
    </w:p>
    <w:p w:rsidR="00000000" w:rsidRDefault="00F2242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Пожалуй нет.</w:t>
      </w:r>
    </w:p>
    <w:p w:rsidR="00000000" w:rsidRDefault="00F2242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Нет.</w:t>
      </w:r>
    </w:p>
    <w:p w:rsidR="00000000" w:rsidRDefault="00F224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Личных качеств большинства членов группы:</w:t>
      </w:r>
    </w:p>
    <w:p w:rsidR="00000000" w:rsidRDefault="00F2242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Да.</w:t>
      </w:r>
    </w:p>
    <w:p w:rsidR="00000000" w:rsidRDefault="00F2242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Пожалуй да.</w:t>
      </w:r>
    </w:p>
    <w:p w:rsidR="00000000" w:rsidRDefault="00F2242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знаю.</w:t>
      </w:r>
    </w:p>
    <w:p w:rsidR="00000000" w:rsidRDefault="00F2242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Пожалуй нет.</w:t>
      </w:r>
    </w:p>
    <w:p w:rsidR="00000000" w:rsidRDefault="00F2242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Нет.</w:t>
      </w:r>
    </w:p>
    <w:p w:rsidR="00000000" w:rsidRDefault="00F224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>Обратите внимание на приведенную ниже шкалу - цифра 1 характеризует группу, которая Вам очень нравится, цифра 9 - очень не нравится. В какую из клеток Вы поме</w:t>
      </w:r>
      <w:r>
        <w:rPr>
          <w:sz w:val="28"/>
          <w:szCs w:val="28"/>
        </w:rPr>
        <w:t>стили бы свою группу?</w:t>
      </w:r>
    </w:p>
    <w:p w:rsidR="00000000" w:rsidRDefault="00F22426">
      <w:pPr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000000" w:rsidRDefault="00F22426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F224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  <w:t>Если бы у Вас возникла возможность провести каникулы вместе с Вашей группой, как бы вы к этому отнеслись:</w:t>
      </w:r>
    </w:p>
    <w:p w:rsidR="00000000" w:rsidRDefault="00F224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Это бы меня вполне устроило.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 знаю, не задумывался над этим.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Это бы меня совершенно не устроил</w:t>
      </w:r>
      <w:r>
        <w:rPr>
          <w:sz w:val="28"/>
          <w:szCs w:val="28"/>
        </w:rPr>
        <w:t>о.</w:t>
      </w:r>
    </w:p>
    <w:p w:rsidR="00000000" w:rsidRDefault="00F224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VI.</w:t>
      </w:r>
      <w:r>
        <w:rPr>
          <w:sz w:val="28"/>
          <w:szCs w:val="28"/>
        </w:rPr>
        <w:tab/>
        <w:t>Могли бы Вы сказать с достаточной уверенностью о членах Вашей группы, с кем они охотно общаются по деловым вопросам внутри группы:</w:t>
      </w:r>
    </w:p>
    <w:p w:rsidR="00000000" w:rsidRDefault="00F22426">
      <w:pPr>
        <w:tabs>
          <w:tab w:val="left" w:pos="7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Нет, не мог бы.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 могу сказать, не задумывался об этом.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Да, мог бы.</w:t>
      </w:r>
    </w:p>
    <w:p w:rsidR="00000000" w:rsidRDefault="00F224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VII.</w:t>
      </w:r>
      <w:r>
        <w:rPr>
          <w:sz w:val="28"/>
          <w:szCs w:val="28"/>
        </w:rPr>
        <w:tab/>
        <w:t>Какая атмосфера обычно преобладает в</w:t>
      </w:r>
      <w:r>
        <w:rPr>
          <w:sz w:val="28"/>
          <w:szCs w:val="28"/>
        </w:rPr>
        <w:t xml:space="preserve"> Вашей группе. На приведенной ниже шкале - цифра 1 - нездоровая, нетоварищеская атмосфера, цифра 9 - взаимопомощь, взаимодоверие. В какую из клеток Вы поместили бы свою группу?</w:t>
      </w:r>
    </w:p>
    <w:p w:rsidR="00000000" w:rsidRDefault="00F22426">
      <w:pPr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123456789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8"/>
                <w:szCs w:val="28"/>
              </w:rPr>
            </w:pPr>
          </w:p>
        </w:tc>
      </w:tr>
    </w:tbl>
    <w:p w:rsidR="00000000" w:rsidRDefault="00F22426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F224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VIII.</w:t>
      </w:r>
      <w:r>
        <w:rPr>
          <w:sz w:val="28"/>
          <w:szCs w:val="28"/>
        </w:rPr>
        <w:tab/>
        <w:t>Как вы думаете, если бы Вы временно отсутствовали</w:t>
      </w:r>
      <w:r>
        <w:rPr>
          <w:sz w:val="28"/>
          <w:szCs w:val="28"/>
        </w:rPr>
        <w:t>. Стремились бы Вы встречаться с членами Вашей группы: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Да, конечно.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Скорее да, чем нет.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Затрудняюсь ответить.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Скорее нет, чем да.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Нет, конечно.</w:t>
      </w: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4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Социометрическая схема «Мишень» участников исследуемой группы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5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участников группы по методике «Оценка коммуникативных навыков» (под ред. Рогова Е.И.)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1993"/>
        <w:gridCol w:w="1852"/>
        <w:gridCol w:w="38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И.Ф.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коммуникативных навыков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З.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Люда М.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Женя Г.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Оля К.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Аня</w:t>
            </w:r>
            <w:r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Н.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С.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Г.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Вадик К.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М.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Ваня И.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Женя К.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</w:tbl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6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езультаты первичной диагностики психологического климата в исследуемой группе</w:t>
      </w:r>
    </w:p>
    <w:p w:rsidR="00000000" w:rsidRDefault="00F2242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725"/>
        <w:gridCol w:w="692"/>
        <w:gridCol w:w="720"/>
        <w:gridCol w:w="626"/>
        <w:gridCol w:w="781"/>
        <w:gridCol w:w="783"/>
        <w:gridCol w:w="776"/>
        <w:gridCol w:w="850"/>
        <w:gridCol w:w="1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7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вопросов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З.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С.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Женя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Оля К.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Аня Н.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Вадик К.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Женя К.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Люда М.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М.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Ваня И.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Ваня К.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Н.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</w:tbl>
    <w:p w:rsidR="00F22426" w:rsidRDefault="00F22426"/>
    <w:sectPr w:rsidR="00F224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C9"/>
    <w:rsid w:val="00EE49C9"/>
    <w:rsid w:val="00F2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35F6D7-7613-4730-892A-93D13C63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13649</Words>
  <Characters>77805</Characters>
  <Application>Microsoft Office Word</Application>
  <DocSecurity>0</DocSecurity>
  <Lines>648</Lines>
  <Paragraphs>182</Paragraphs>
  <ScaleCrop>false</ScaleCrop>
  <Company/>
  <LinksUpToDate>false</LinksUpToDate>
  <CharactersWithSpaces>91272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2025-04-02T19:06:00Z</dcterms:created>
  <dcterms:modified xsi:type="dcterms:W3CDTF">2025-04-02T19:06:00Z</dcterms:modified>
</cp:coreProperties>
</file>