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Украины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Украинская инженерно-педагогическая академия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инженерной психологии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операторской деятельности авиадиспетчера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  <w:tab w:val="left" w:pos="7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  <w:tab w:val="left" w:pos="7380"/>
          <w:tab w:val="left" w:pos="7560"/>
          <w:tab w:val="left" w:pos="84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  <w:tab w:val="left" w:pos="7380"/>
          <w:tab w:val="left" w:pos="7560"/>
          <w:tab w:val="left" w:pos="846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Зубов А.В.</w:t>
      </w:r>
    </w:p>
    <w:p w:rsidR="00000000" w:rsidRDefault="00644432">
      <w:pPr>
        <w:widowControl w:val="0"/>
        <w:tabs>
          <w:tab w:val="left" w:pos="924"/>
          <w:tab w:val="left" w:pos="1134"/>
          <w:tab w:val="left" w:pos="720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ст. гр. ДРЭ - К5-1</w:t>
      </w:r>
    </w:p>
    <w:p w:rsidR="00000000" w:rsidRDefault="00644432">
      <w:pPr>
        <w:widowControl w:val="0"/>
        <w:tabs>
          <w:tab w:val="left" w:pos="924"/>
          <w:tab w:val="left" w:pos="1134"/>
          <w:tab w:val="left" w:pos="7200"/>
          <w:tab w:val="left" w:pos="738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</w:t>
      </w:r>
      <w:r>
        <w:rPr>
          <w:rFonts w:ascii="Times New Roman CYR" w:hAnsi="Times New Roman CYR" w:cs="Times New Roman CYR"/>
          <w:sz w:val="28"/>
          <w:szCs w:val="28"/>
        </w:rPr>
        <w:t>: Кевот А.Г.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Харьков - 2006 г.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0"/>
          <w:tab w:val="left" w:pos="284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44432">
      <w:pPr>
        <w:widowControl w:val="0"/>
        <w:tabs>
          <w:tab w:val="left" w:pos="0"/>
          <w:tab w:val="left" w:pos="284"/>
          <w:tab w:val="left" w:pos="454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Специфика труда операторов</w:t>
      </w:r>
    </w:p>
    <w:p w:rsidR="00000000" w:rsidRDefault="00644432">
      <w:pPr>
        <w:widowControl w:val="0"/>
        <w:tabs>
          <w:tab w:val="left" w:pos="0"/>
          <w:tab w:val="left" w:pos="284"/>
          <w:tab w:val="left" w:pos="454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Простые и сложные задачи в профессиональной деятельности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Перцептивный мир авиадиспетчера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Действия и ошибки в деятельности оператора авиадиспетчера</w:t>
      </w:r>
    </w:p>
    <w:p w:rsidR="00000000" w:rsidRDefault="00644432">
      <w:pPr>
        <w:widowControl w:val="0"/>
        <w:tabs>
          <w:tab w:val="left" w:pos="0"/>
          <w:tab w:val="left" w:pos="284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Быстрое развитие и усложнение техники, расширение условий эксплуатации, в нашем мире, приводят к возрастанию количества операторских ошибок и их цены. Крупные аварии и катастрофы последних лет связанны с деятельностью операторов, и в то же вр</w:t>
      </w:r>
      <w:r>
        <w:rPr>
          <w:rFonts w:ascii="Times New Roman CYR" w:hAnsi="Times New Roman CYR" w:cs="Times New Roman CYR"/>
          <w:sz w:val="28"/>
          <w:szCs w:val="28"/>
        </w:rPr>
        <w:t>емя идёт свёртывание фронта фундаментальных исследований операторского труда. Почти полное прекращение перспективных разработок, концентрация сил на небольшом участке практических тем (отбор, оценка), снижение количества внедрений грозят привести к новым ч</w:t>
      </w:r>
      <w:r>
        <w:rPr>
          <w:rFonts w:ascii="Times New Roman CYR" w:hAnsi="Times New Roman CYR" w:cs="Times New Roman CYR"/>
          <w:sz w:val="28"/>
          <w:szCs w:val="28"/>
        </w:rPr>
        <w:t>еловеческим жертвам и большим экономическим потерям.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и рационализация труда человека за пультом управления должны проводиться вместе с изменением фундаментального подхода: предметом рассмотрения должны стать не только процесс труда (деятельность, </w:t>
      </w:r>
      <w:r>
        <w:rPr>
          <w:rFonts w:ascii="Times New Roman CYR" w:hAnsi="Times New Roman CYR" w:cs="Times New Roman CYR"/>
          <w:sz w:val="28"/>
          <w:szCs w:val="28"/>
        </w:rPr>
        <w:t>переработка информации), но и профессия и даже жизнь трудового человека, при этом на первый план будут выдвигаться не процессы информационного обмена между машинами и машиноподобным человеком, а человек как субъект деятельности (носитель потребностей, мысл</w:t>
      </w:r>
      <w:r>
        <w:rPr>
          <w:rFonts w:ascii="Times New Roman CYR" w:hAnsi="Times New Roman CYR" w:cs="Times New Roman CYR"/>
          <w:sz w:val="28"/>
          <w:szCs w:val="28"/>
        </w:rPr>
        <w:t>ей, воспоминаний, восприятий, чувств).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Специфика труда операторов</w:t>
      </w: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разных режимах технологического процесса оператор выполняет свои функции в системе, где управление в основном осуществляет автоматика. Для более полной характеристики операторского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труда следует различать несколько режимов:</w:t>
      </w:r>
    </w:p>
    <w:p w:rsidR="00000000" w:rsidRDefault="00644432">
      <w:pPr>
        <w:widowControl w:val="0"/>
        <w:tabs>
          <w:tab w:val="left" w:pos="454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нормальных условиях, при хорошо налаженном режиме установки человек с помощью средств отображения информации наблюдает за процессом и работой автоматики, не вмешиваясь в сам технологический процесс;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авари</w:t>
      </w:r>
      <w:r>
        <w:rPr>
          <w:rFonts w:ascii="Times New Roman CYR" w:hAnsi="Times New Roman CYR" w:cs="Times New Roman CYR"/>
          <w:sz w:val="28"/>
          <w:szCs w:val="28"/>
        </w:rPr>
        <w:t>йных ситуациях от оператора требуются быстрые и точные действия. Иногда в таких ситуациях труд оператора превращается в полуавтоматизированный или механизированный. Труд приводит к цели только в том случае, если оператор адекватно оценивает ситуацию и точн</w:t>
      </w:r>
      <w:r>
        <w:rPr>
          <w:rFonts w:ascii="Times New Roman CYR" w:hAnsi="Times New Roman CYR" w:cs="Times New Roman CYR"/>
          <w:sz w:val="28"/>
          <w:szCs w:val="28"/>
        </w:rPr>
        <w:t>о выполняет необходимые сенсомоторные действия. Запуск или остановка системы из-за неустойчивости технологического процесса по своей сложности и напряжённости близки к крайним ситуациям;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когда технологический процесс ещё идёт в заданных пределах, но уже </w:t>
      </w:r>
      <w:r>
        <w:rPr>
          <w:rFonts w:ascii="Times New Roman CYR" w:hAnsi="Times New Roman CYR" w:cs="Times New Roman CYR"/>
          <w:sz w:val="28"/>
          <w:szCs w:val="28"/>
        </w:rPr>
        <w:t>приближается к своим границам, задача оператора усложняется. Это уже не просто наблюдение и контроль - оператор теперь должен выполнить определённые действия, чтобы сместить процесс в более устойчивую зону или удержать его в требуемых технологией пределах.</w:t>
      </w:r>
      <w:r>
        <w:rPr>
          <w:rFonts w:ascii="Times New Roman CYR" w:hAnsi="Times New Roman CYR" w:cs="Times New Roman CYR"/>
          <w:sz w:val="28"/>
          <w:szCs w:val="28"/>
        </w:rPr>
        <w:t xml:space="preserve"> Собирая и анализируя информацию, выясняя причины смещения или раскачки процесса посредством размышлений или воздействий на систему, оператор стабилизирует управляемый процесс;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оператор строит режим работы установки самостоятельно, на новой основе, котор</w:t>
      </w:r>
      <w:r>
        <w:rPr>
          <w:rFonts w:ascii="Times New Roman CYR" w:hAnsi="Times New Roman CYR" w:cs="Times New Roman CYR"/>
          <w:sz w:val="28"/>
          <w:szCs w:val="28"/>
        </w:rPr>
        <w:t xml:space="preserve">ая отличается от того, что задано производственной документацией. Такой режим иногда даже запрещён стандартной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документацией. Это определяется совершенным знанием возможностей системы, выработанным за период самостоятельной работы по эксплуатации системы, </w:t>
      </w:r>
      <w:r>
        <w:rPr>
          <w:rFonts w:ascii="Times New Roman CYR" w:hAnsi="Times New Roman CYR" w:cs="Times New Roman CYR"/>
          <w:sz w:val="28"/>
          <w:szCs w:val="28"/>
        </w:rPr>
        <w:t>стремлением оператора расширить климатические и погодные условия эксплуатации, сэкономить горючее и сберечь материальную часть, и, в конце концов, сэкономить собственные силы. По эксплуатации оборудования написаны многие тома, которые даются операторам кон</w:t>
      </w:r>
      <w:r>
        <w:rPr>
          <w:rFonts w:ascii="Times New Roman CYR" w:hAnsi="Times New Roman CYR" w:cs="Times New Roman CYR"/>
          <w:sz w:val="28"/>
          <w:szCs w:val="28"/>
        </w:rPr>
        <w:t>структорами и испытателями. Однако по мере эксплуатации установки выясняется, что некоторые моменты так и остались не разъяснёнными. В таких случаях технология строится в процессе эксплуатации и оператор, с его знаниями, навыками и опытом, здесь играет одн</w:t>
      </w:r>
      <w:r>
        <w:rPr>
          <w:rFonts w:ascii="Times New Roman CYR" w:hAnsi="Times New Roman CYR" w:cs="Times New Roman CYR"/>
          <w:sz w:val="28"/>
          <w:szCs w:val="28"/>
        </w:rPr>
        <w:t>у из важнейших ролей. Выстраивая режим самостоятельно, «от нуля», оператор иначе видит его, чем при регулировании в соответствии с жёстко заданными требованиями. Несомненно, что объём работы, выполняемой оператором в таком режиме, значительно больше, он вы</w:t>
      </w:r>
      <w:r>
        <w:rPr>
          <w:rFonts w:ascii="Times New Roman CYR" w:hAnsi="Times New Roman CYR" w:cs="Times New Roman CYR"/>
          <w:sz w:val="28"/>
          <w:szCs w:val="28"/>
        </w:rPr>
        <w:t>ходит за пределы рабочей смены и предполагает совместную работу многих специалистов, разной квалификации и специализации. Благодаря этому обогащается содержание труда, труд приносит большее удовлетворение исполнителю. В таком режиме могут работать только т</w:t>
      </w:r>
      <w:r>
        <w:rPr>
          <w:rFonts w:ascii="Times New Roman CYR" w:hAnsi="Times New Roman CYR" w:cs="Times New Roman CYR"/>
          <w:sz w:val="28"/>
          <w:szCs w:val="28"/>
        </w:rPr>
        <w:t>е операторы, у которых высок уровень интеллектуальной активности, глубокие и разносторонние знания и большой опыт работы. Здесь оператор уже выступает как специалист, которому возможности и особенности работы техники в условиях длительной эксплуатации изве</w:t>
      </w:r>
      <w:r>
        <w:rPr>
          <w:rFonts w:ascii="Times New Roman CYR" w:hAnsi="Times New Roman CYR" w:cs="Times New Roman CYR"/>
          <w:sz w:val="28"/>
          <w:szCs w:val="28"/>
        </w:rPr>
        <w:t>стны лучше, чем те, кто её задумал, разработал, сконструировал, изготовил и испытал. Особенно следует подчеркнуть преимущественное положение оператора по отношению к тем, кто доопределяет наставления, правовые, технологические и медицинские нормы эксплуата</w:t>
      </w:r>
      <w:r>
        <w:rPr>
          <w:rFonts w:ascii="Times New Roman CYR" w:hAnsi="Times New Roman CYR" w:cs="Times New Roman CYR"/>
          <w:sz w:val="28"/>
          <w:szCs w:val="28"/>
        </w:rPr>
        <w:t>ции, строит систему и содержание подготовки и повышения квалификации.</w:t>
      </w: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Операторский труд характеризуется следующими особенностями:</w:t>
      </w:r>
    </w:p>
    <w:p w:rsidR="00000000" w:rsidRDefault="00644432">
      <w:pPr>
        <w:widowControl w:val="0"/>
        <w:tabs>
          <w:tab w:val="left" w:pos="680"/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технологический процесс, которым управляет оператор, идёт с большой скоростью;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на некоторых этапах оператор должен перер</w:t>
      </w:r>
      <w:r>
        <w:rPr>
          <w:rFonts w:ascii="Times New Roman CYR" w:hAnsi="Times New Roman CYR" w:cs="Times New Roman CYR"/>
          <w:sz w:val="28"/>
          <w:szCs w:val="28"/>
        </w:rPr>
        <w:t>абатывать за короткие периоды времени большие объёмы информации;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 такие периоды труд оператора бывает очень напряжённым;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технологический процесс является достаточно сложным, но ответственность за ошибки велика, велика и цена ошибки. К указанным чертам</w:t>
      </w:r>
      <w:r>
        <w:rPr>
          <w:rFonts w:ascii="Times New Roman CYR" w:hAnsi="Times New Roman CYR" w:cs="Times New Roman CYR"/>
          <w:sz w:val="28"/>
          <w:szCs w:val="28"/>
        </w:rPr>
        <w:t>, перечень которых можно встретить в любом описании операторского труда, особенно на транспорте, характерны: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быстрые переходы от периодов чистого ожидания к напряжённой работе;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переходы могут происходить неожиданно, а возникшая при этом ситуация часто </w:t>
      </w:r>
      <w:r>
        <w:rPr>
          <w:rFonts w:ascii="Times New Roman CYR" w:hAnsi="Times New Roman CYR" w:cs="Times New Roman CYR"/>
          <w:sz w:val="28"/>
          <w:szCs w:val="28"/>
        </w:rPr>
        <w:t>непохожа на другие;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особенно следует отметить быстрое изменение состояния среды (метеообстановка, интенсивность движения).</w:t>
      </w: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Наблюдая оператора за пультом управления, можно отметить ряд характерных психологических особенностей: сосредоточенная, почти непод</w:t>
      </w:r>
      <w:r>
        <w:rPr>
          <w:rFonts w:ascii="Times New Roman CYR" w:hAnsi="Times New Roman CYR" w:cs="Times New Roman CYR"/>
          <w:sz w:val="28"/>
          <w:szCs w:val="28"/>
        </w:rPr>
        <w:t>вижная поза, взгляд прикован к приборам, небольшие движения взора в пределах приборной доски, скупые, короткие, быстрые и точные движения с органами управления, чёткие речевые команды или сообщения, подаваемые в условных кодах. Об эмоциональном накале таки</w:t>
      </w:r>
      <w:r>
        <w:rPr>
          <w:rFonts w:ascii="Times New Roman CYR" w:hAnsi="Times New Roman CYR" w:cs="Times New Roman CYR"/>
          <w:sz w:val="28"/>
          <w:szCs w:val="28"/>
        </w:rPr>
        <w:t>х периодов свидетельствует лицо оператора. Можно наблюдать тремор рук, зарегистрировать учащение пульса, повышение давления и т.д.</w:t>
      </w: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речевого обмена между операторами имеет особое значение. На трудовые процессы, на движения и на фразеологию, определ</w:t>
      </w:r>
      <w:r>
        <w:rPr>
          <w:rFonts w:ascii="Times New Roman CYR" w:hAnsi="Times New Roman CYR" w:cs="Times New Roman CYR"/>
          <w:sz w:val="28"/>
          <w:szCs w:val="28"/>
        </w:rPr>
        <w:t>яемые технологией, наставлениями и кодексом, накладываются состояние оператора и межлюдские отношения.</w:t>
      </w: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обогатить описание операторского труда, необходимо выйти за рамки непосредственной трудовой ситуации и понаблюдать операторов во время учёбы: на ле</w:t>
      </w:r>
      <w:r>
        <w:rPr>
          <w:rFonts w:ascii="Times New Roman CYR" w:hAnsi="Times New Roman CYR" w:cs="Times New Roman CYR"/>
          <w:sz w:val="28"/>
          <w:szCs w:val="28"/>
        </w:rPr>
        <w:t>кциях и групповых разборах, при обмене опытом и при сдаче зачётов, во время тренажёрной подготовки, где при отработке уникальных аварийных ситуаций обнаруживаются глубоко скрытые особенности человеческого характера. Особое значение приобретает наблюдение з</w:t>
      </w:r>
      <w:r>
        <w:rPr>
          <w:rFonts w:ascii="Times New Roman CYR" w:hAnsi="Times New Roman CYR" w:cs="Times New Roman CYR"/>
          <w:sz w:val="28"/>
          <w:szCs w:val="28"/>
        </w:rPr>
        <w:t>а оператором во время подготовки к рабочей смене: сбор информации об объекте, системе и среде, контакты с различными специалистами, готовящими оборудование к смене, опробование органов управления - все эти действия обнаруживают не только особенности труда,</w:t>
      </w:r>
      <w:r>
        <w:rPr>
          <w:rFonts w:ascii="Times New Roman CYR" w:hAnsi="Times New Roman CYR" w:cs="Times New Roman CYR"/>
          <w:sz w:val="28"/>
          <w:szCs w:val="28"/>
        </w:rPr>
        <w:t xml:space="preserve"> но и особенности человека (хаотичность, тревожность, беспокойство, импульсивность или сдержанность, педантизм, точность, аккуратность).</w:t>
      </w:r>
    </w:p>
    <w:p w:rsidR="00000000" w:rsidRDefault="00644432">
      <w:pPr>
        <w:widowControl w:val="0"/>
        <w:tabs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Итак, основные признаки трудового процесса:</w:t>
      </w:r>
    </w:p>
    <w:p w:rsidR="00000000" w:rsidRDefault="00644432">
      <w:pPr>
        <w:widowControl w:val="0"/>
        <w:tabs>
          <w:tab w:val="left" w:pos="567"/>
          <w:tab w:val="left" w:pos="720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скорость поступления и объём информации, сложность задач, ответственнос</w:t>
      </w:r>
      <w:r>
        <w:rPr>
          <w:rFonts w:ascii="Times New Roman CYR" w:hAnsi="Times New Roman CYR" w:cs="Times New Roman CYR"/>
          <w:sz w:val="28"/>
          <w:szCs w:val="28"/>
        </w:rPr>
        <w:t>ть, нерегулярность сложных ситуаций и скорость их развития; для операторского труда характерны длительные периоды наблюдения и пассивного ожидания;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подготовка к выполнению сложной деятельности характеризуется изучением документов, проигрыванием ситуаций</w:t>
      </w:r>
      <w:r>
        <w:rPr>
          <w:rFonts w:ascii="Times New Roman CYR" w:hAnsi="Times New Roman CYR" w:cs="Times New Roman CYR"/>
          <w:sz w:val="28"/>
          <w:szCs w:val="28"/>
        </w:rPr>
        <w:t xml:space="preserve"> на моделях и тренажёре, продумыванием наиболее сложных моментов; для подготовки характерны: беспокойное ожидание, страх, тревожные сновидения; за подготовленностью новичка следят коллеги и руководители.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сложность операторских задач отличается неопределё</w:t>
      </w:r>
      <w:r>
        <w:rPr>
          <w:rFonts w:ascii="Times New Roman CYR" w:hAnsi="Times New Roman CYR" w:cs="Times New Roman CYR"/>
          <w:sz w:val="28"/>
          <w:szCs w:val="28"/>
        </w:rPr>
        <w:t>нностью, новизной и неожиданностью событий и объектов окружающего мира, неполнотой, неясностью, неточностью информации, поступающей к оператору, многовариантностью, неопределённостью, незавершенностью, планов, стратегий и вариантов действий, временным дефи</w:t>
      </w:r>
      <w:r>
        <w:rPr>
          <w:rFonts w:ascii="Times New Roman CYR" w:hAnsi="Times New Roman CYR" w:cs="Times New Roman CYR"/>
          <w:sz w:val="28"/>
          <w:szCs w:val="28"/>
        </w:rPr>
        <w:t>цитом, социальным давлением на исполнителя. После получения сложной задачи (эмоциональная характеристика ожидания): беспокойство, тревожные сновидения, страх, отказ от выполнения. В процессе исполнения: стресс, напряжённый контроль за исполнением, выделени</w:t>
      </w:r>
      <w:r>
        <w:rPr>
          <w:rFonts w:ascii="Times New Roman CYR" w:hAnsi="Times New Roman CYR" w:cs="Times New Roman CYR"/>
          <w:sz w:val="28"/>
          <w:szCs w:val="28"/>
        </w:rPr>
        <w:t>е и ожидание сложных мест. Взаимная подстраховка при выполнении действия в наиболее сложных местах;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выполнение трудового действия можно разделить на этапы: сбор информации, анализ ситуации в целом, выделение вариантов и определение их последствий, момент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выбора (психологическая характеристика включает эмоциональный, когнитивный и исполнительный аспекты), исполнение действия: перцептивные и двигательные операции, речевой обмен в команде, разделение задач и слитность цели, координация движения;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важен анал</w:t>
      </w:r>
      <w:r>
        <w:rPr>
          <w:rFonts w:ascii="Times New Roman CYR" w:hAnsi="Times New Roman CYR" w:cs="Times New Roman CYR"/>
          <w:sz w:val="28"/>
          <w:szCs w:val="28"/>
        </w:rPr>
        <w:t>из последствий действия. При коллективном разборе результатов обнаруживаются разные видения происшедшего и разные интерпретации последовательности событий; продумывание происшедшего и переживание последствий опасных ситуаций проходят на ярком эмоциональном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фоне, что затрудняет осознание и интерпретацию.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авиадиспетчер ошибка автоматизация труд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Простые и сложные задачи в профессиональной деятельности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моменту прихода новичка на рабочее место уже известно, какие задачи являются сложными, а какие - относит</w:t>
      </w:r>
      <w:r>
        <w:rPr>
          <w:rFonts w:ascii="Times New Roman CYR" w:hAnsi="Times New Roman CYR" w:cs="Times New Roman CYR"/>
          <w:sz w:val="28"/>
          <w:szCs w:val="28"/>
        </w:rPr>
        <w:t>ельно простыми. Профессиональное определение сложности даётся наиболее опытными специалистами. Можно говорить о технологической предзаданности профессиональной задачи.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задачи поручаются только наиболее опытными специалистами или тем, кто прошёл стр</w:t>
      </w:r>
      <w:r>
        <w:rPr>
          <w:rFonts w:ascii="Times New Roman CYR" w:hAnsi="Times New Roman CYR" w:cs="Times New Roman CYR"/>
          <w:sz w:val="28"/>
          <w:szCs w:val="28"/>
        </w:rPr>
        <w:t>огие испытания. Опыт освоения задачи специалистом основан на удачных и неудачных выполнениях. Сложная задача «сопротивляется» субъекту. Сложная задача отличается лёгкостью деавтоматизации. Сложность задачи определяется тем, насколько быстро и легко удаётся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специалисту освоить критические операции, необходимые для её выполнения.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Операциональное определение сложности предполагает дробление задачи на отдельные мелкие фрагменты и оценку их количества и сложности движений, которые требуются для их выполнения. По</w:t>
      </w:r>
      <w:r>
        <w:rPr>
          <w:rFonts w:ascii="Times New Roman CYR" w:hAnsi="Times New Roman CYR" w:cs="Times New Roman CYR"/>
          <w:sz w:val="28"/>
          <w:szCs w:val="28"/>
        </w:rPr>
        <w:t>казателями сложности задачи являются время и усилия, которые должен приложить человек.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сложности задачи решающее значение имеет опыт субъекта. Определение сложности изменяется по мере освоения задачи специалистом.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Факторы, определяющие слож</w:t>
      </w:r>
      <w:r>
        <w:rPr>
          <w:rFonts w:ascii="Times New Roman CYR" w:hAnsi="Times New Roman CYR" w:cs="Times New Roman CYR"/>
          <w:sz w:val="28"/>
          <w:szCs w:val="28"/>
        </w:rPr>
        <w:t>ность практической задачи: неопределённость, новизна и неожиданность событий и объектов окружающего мира, неполнота, неясность, неточность информации, поступающей к оператору. Принятие такой задачи предполагает построение особых планов и стратегий, для кот</w:t>
      </w:r>
      <w:r>
        <w:rPr>
          <w:rFonts w:ascii="Times New Roman CYR" w:hAnsi="Times New Roman CYR" w:cs="Times New Roman CYR"/>
          <w:sz w:val="28"/>
          <w:szCs w:val="28"/>
        </w:rPr>
        <w:t>орых характерны многовариантность, неполнота, неопределённость, незавершённость. Временн</w:t>
      </w:r>
      <w:r>
        <w:rPr>
          <w:rFonts w:ascii="Times New Roman" w:hAnsi="Times New Roman" w:cs="Times New Roman"/>
          <w:sz w:val="28"/>
          <w:szCs w:val="28"/>
        </w:rPr>
        <w:t>ό</w:t>
      </w:r>
      <w:r>
        <w:rPr>
          <w:rFonts w:ascii="Times New Roman CYR" w:hAnsi="Times New Roman CYR" w:cs="Times New Roman CYR"/>
          <w:sz w:val="28"/>
          <w:szCs w:val="28"/>
        </w:rPr>
        <w:t>й дефицит и жёсткие сроки сочетаются с реальной неопределённостью их достижения. Сложные задачи связаны с высокой ответственностью за промахи и социальным и администра</w:t>
      </w:r>
      <w:r>
        <w:rPr>
          <w:rFonts w:ascii="Times New Roman CYR" w:hAnsi="Times New Roman CYR" w:cs="Times New Roman CYR"/>
          <w:sz w:val="28"/>
          <w:szCs w:val="28"/>
        </w:rPr>
        <w:t>тивным давлением на исполнителя. Сложная задача отличается особой эмоциональной характеристикой ожидания начала действия: после получения сложной задачи субъект испытывает беспокойство, страх, сопровождаемые тревожными сновидениями, нередки сожаления о сог</w:t>
      </w:r>
      <w:r>
        <w:rPr>
          <w:rFonts w:ascii="Times New Roman CYR" w:hAnsi="Times New Roman CYR" w:cs="Times New Roman CYR"/>
          <w:sz w:val="28"/>
          <w:szCs w:val="28"/>
        </w:rPr>
        <w:t>ласии на участие и даже отказы от выполнения. В процессе исполнения субъект ведёт напряжённый контроль, выделяя сложные места и ожидания их.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задача уже решена, субъекту невольно приходят мысли о том, как шло выполнение. Размышление над ходом и успешн</w:t>
      </w:r>
      <w:r>
        <w:rPr>
          <w:rFonts w:ascii="Times New Roman CYR" w:hAnsi="Times New Roman CYR" w:cs="Times New Roman CYR"/>
          <w:sz w:val="28"/>
          <w:szCs w:val="28"/>
        </w:rPr>
        <w:t>остью исполнения сопровождается оценками и переоценками субъектом своих возможностей. Субъект извлекает урок из выполнения задачи.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Нужно обратить особое внимание на принципиальную, методологическую необходимость включения понятия неопределённости в основу </w:t>
      </w:r>
      <w:r>
        <w:rPr>
          <w:rFonts w:ascii="Times New Roman CYR" w:hAnsi="Times New Roman CYR" w:cs="Times New Roman CYR"/>
          <w:sz w:val="28"/>
          <w:szCs w:val="28"/>
        </w:rPr>
        <w:t>рассмотрения темы сложности. Сложность задачи наряду с позитивными факторами зависит от неопределённости обстоятельств.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Временной анализ выделяет в трудовом процессе одиночные и повторяющиеся задачи. Сложность задачи тем выше, чем больше одиночных, уникаль</w:t>
      </w:r>
      <w:r>
        <w:rPr>
          <w:rFonts w:ascii="Times New Roman CYR" w:hAnsi="Times New Roman CYR" w:cs="Times New Roman CYR"/>
          <w:sz w:val="28"/>
          <w:szCs w:val="28"/>
        </w:rPr>
        <w:t>ных подзадач содержится в ней.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Перцептивный мир авиадиспетчера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Оперативную единицу восприятия иногда понимают очень широко: с ней связывают и сам источник активности, и те преобразования, которым подвергается содержание, выделенное при восприятии. В </w:t>
      </w:r>
      <w:r>
        <w:rPr>
          <w:rFonts w:ascii="Times New Roman CYR" w:hAnsi="Times New Roman CYR" w:cs="Times New Roman CYR"/>
          <w:sz w:val="28"/>
          <w:szCs w:val="28"/>
        </w:rPr>
        <w:t>других случаях оперативная единица - это пассивный материал, который подвергается преобразованию в процессе перцептивных действий. Перцептивное действие выполняется посредством движения либо органов чувств, либо наблюдателя, что даёт возможность улучшить в</w:t>
      </w:r>
      <w:r>
        <w:rPr>
          <w:rFonts w:ascii="Times New Roman CYR" w:hAnsi="Times New Roman CYR" w:cs="Times New Roman CYR"/>
          <w:sz w:val="28"/>
          <w:szCs w:val="28"/>
        </w:rPr>
        <w:t>осприятие. В генетических исследованиях восприятия и опознания фигур были выделены перцептивные действия и установлено, как с возрастом сокращается их двигательный компонент. К перцептивным действиям также может быть отнесена и фиксация какой-либо части пе</w:t>
      </w:r>
      <w:r>
        <w:rPr>
          <w:rFonts w:ascii="Times New Roman CYR" w:hAnsi="Times New Roman CYR" w:cs="Times New Roman CYR"/>
          <w:sz w:val="28"/>
          <w:szCs w:val="28"/>
        </w:rPr>
        <w:t>рцептивного мира, удержание её на переднем плане. Перцептивные действия приводят к изменениям в перцептивном мире, что в свою очередь ведёт к более точным перцептивным оценкам и более точным действиям.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перцептивного мира авиадиспетчера характерен особы</w:t>
      </w:r>
      <w:r>
        <w:rPr>
          <w:rFonts w:ascii="Times New Roman CYR" w:hAnsi="Times New Roman CYR" w:cs="Times New Roman CYR"/>
          <w:sz w:val="28"/>
          <w:szCs w:val="28"/>
        </w:rPr>
        <w:t>й комплекс средств труда - рабочий пульт с экраном, на котором отражаются радиолокационные отметки, таблично-знаковые индикаторы, транспаранты и клавиатура; пространство, окружающее авиадиспетчера, вполне корректно называть социальной средой, поскольку, де</w:t>
      </w:r>
      <w:r>
        <w:rPr>
          <w:rFonts w:ascii="Times New Roman CYR" w:hAnsi="Times New Roman CYR" w:cs="Times New Roman CYR"/>
          <w:sz w:val="28"/>
          <w:szCs w:val="28"/>
        </w:rPr>
        <w:t>йствительно, диспетчер трудится в присутствии большого числа других людей. Чем сложнее ситуация в воздухе, тем больше людей в диспетчерском зале принимают участие в её решении. Это имеет большое значение для оператора, отвечающего за сектор, в котором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икла напряжённая ситуация. Это общеизвестный факт. Но также хочется отметить, именно пространственно-временной аспект социальной перцепции и то большое влияние, которое оказывает присутствие другого человека на формирование опыта и выполнение деятельности </w:t>
      </w:r>
      <w:r>
        <w:rPr>
          <w:rFonts w:ascii="Times New Roman CYR" w:hAnsi="Times New Roman CYR" w:cs="Times New Roman CYR"/>
          <w:sz w:val="28"/>
          <w:szCs w:val="28"/>
        </w:rPr>
        <w:t>субъектом. Социальную среду авиадиспетчера составляют те люди, с которыми он ведёт переговоры по радио или телефону. Это различные службы, участвующие в управлении воздушным движением (группа планирования полётов, синоптики, диспетчеры смежных секторов и в</w:t>
      </w:r>
      <w:r>
        <w:rPr>
          <w:rFonts w:ascii="Times New Roman CYR" w:hAnsi="Times New Roman CYR" w:cs="Times New Roman CYR"/>
          <w:sz w:val="28"/>
          <w:szCs w:val="28"/>
        </w:rPr>
        <w:t>нетрассовые службы). Информация от экипажей используется диспетчером для построения представления о ситуации. Оно отличается от картинки, которую можно увидеть на экране, поскольку в ней объединяется слуховая, зрительная, вестибулярная и проприоцептивная и</w:t>
      </w:r>
      <w:r>
        <w:rPr>
          <w:rFonts w:ascii="Times New Roman CYR" w:hAnsi="Times New Roman CYR" w:cs="Times New Roman CYR"/>
          <w:sz w:val="28"/>
          <w:szCs w:val="28"/>
        </w:rPr>
        <w:t>нформация. Поэтому здесь уже нельзя говорить только о видимом или слуховом мирах, они комбинируются в единый перцептивный мир. Но такой мир не может быть ни целостным, ни однородным, если остаётся всего лишь перцептивным миром. Слышимый в наушниках голос д</w:t>
      </w:r>
      <w:r>
        <w:rPr>
          <w:rFonts w:ascii="Times New Roman CYR" w:hAnsi="Times New Roman CYR" w:cs="Times New Roman CYR"/>
          <w:sz w:val="28"/>
          <w:szCs w:val="28"/>
        </w:rPr>
        <w:t>испетчер воспринимает как голос командира воздушного судна, связывает его с радиолокационной отметкой воздушного судна на экране. Это связь искусственного и естественного объектов, которые даны в разных перцептивных модальностях. Соотнесение объектов разны</w:t>
      </w:r>
      <w:r>
        <w:rPr>
          <w:rFonts w:ascii="Times New Roman CYR" w:hAnsi="Times New Roman CYR" w:cs="Times New Roman CYR"/>
          <w:sz w:val="28"/>
          <w:szCs w:val="28"/>
        </w:rPr>
        <w:t>х модальностей - особая работа, которая выполняется за пределами перцептивного слоя, на более высоких уровнях образа мира. Информацию, получаемую с бортов по радиосвязи, диспетчер трансформирует из слухового образа в зрительное представление, проводя переш</w:t>
      </w:r>
      <w:r>
        <w:rPr>
          <w:rFonts w:ascii="Times New Roman CYR" w:hAnsi="Times New Roman CYR" w:cs="Times New Roman CYR"/>
          <w:sz w:val="28"/>
          <w:szCs w:val="28"/>
        </w:rPr>
        <w:t>ифровки во времени, оценивая удаление и т.д.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Действия и ошибки в деятельности оператора авиадиспетчера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аварий и катастроф случается не по вине машин и аппаратуры, а по вине человека. В основном по вине человека падают самолеты, идут под от</w:t>
      </w:r>
      <w:r>
        <w:rPr>
          <w:rFonts w:ascii="Times New Roman CYR" w:hAnsi="Times New Roman CYR" w:cs="Times New Roman CYR"/>
          <w:sz w:val="28"/>
          <w:szCs w:val="28"/>
        </w:rPr>
        <w:t>кос поезда, врезаются друг в друга автомобили. Одновременно с этими трагедиями по вине человека происходит огромное множество ошибок, не связанных с человеческими жертвами. Теряются грузы и служебные документы, нарушаются производственные процессы, не собл</w:t>
      </w:r>
      <w:r>
        <w:rPr>
          <w:rFonts w:ascii="Times New Roman CYR" w:hAnsi="Times New Roman CYR" w:cs="Times New Roman CYR"/>
          <w:sz w:val="28"/>
          <w:szCs w:val="28"/>
        </w:rPr>
        <w:t>юдаются технологии, нарушается работа транспорта и так далее. И никакие инструкции, наставления, проверки не могут помешать этому. Человеку свойственно ошибаться. Ошибки происходят от незнания, небрежности, невнимательности, халатности, но происходят они в</w:t>
      </w:r>
      <w:r>
        <w:rPr>
          <w:rFonts w:ascii="Times New Roman CYR" w:hAnsi="Times New Roman CYR" w:cs="Times New Roman CYR"/>
          <w:sz w:val="28"/>
          <w:szCs w:val="28"/>
        </w:rPr>
        <w:t>езде. И тогда выбрасываются на ветер огромные деньги, идёт насмарку труд тысяч людей, появляются жертвы.</w:t>
      </w:r>
    </w:p>
    <w:p w:rsidR="00000000" w:rsidRDefault="00644432">
      <w:pPr>
        <w:widowControl w:val="0"/>
        <w:shd w:val="clear" w:color="auto" w:fill="FFFFFF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совокупного влияния большого числа внешних и внутренних факторов оператор в своей деятельности допускает определенные ошибочные действия.</w:t>
      </w:r>
    </w:p>
    <w:p w:rsidR="00000000" w:rsidRDefault="00644432">
      <w:pPr>
        <w:widowControl w:val="0"/>
        <w:shd w:val="clear" w:color="auto" w:fill="FFFFFF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Ошибка</w:t>
      </w:r>
      <w:r>
        <w:rPr>
          <w:rFonts w:ascii="Times New Roman CYR" w:hAnsi="Times New Roman CYR" w:cs="Times New Roman CYR"/>
          <w:sz w:val="28"/>
          <w:szCs w:val="28"/>
        </w:rPr>
        <w:t xml:space="preserve"> - это факт, случай из практики. В определении ошибки решающее значение имеет время: ошибочное действие всегда в прошлом, оно - свершившийся факт. Ошибка оператора связанная с отклонением за допустимые границы исходных характеристик системы, то есть характ</w:t>
      </w:r>
      <w:r>
        <w:rPr>
          <w:rFonts w:ascii="Times New Roman CYR" w:hAnsi="Times New Roman CYR" w:cs="Times New Roman CYR"/>
          <w:sz w:val="28"/>
          <w:szCs w:val="28"/>
        </w:rPr>
        <w:t>еристик, за которые он ответственный и которые определяют достижения целей его деятельности.</w:t>
      </w:r>
    </w:p>
    <w:p w:rsidR="00000000" w:rsidRDefault="00644432">
      <w:pPr>
        <w:widowControl w:val="0"/>
        <w:shd w:val="clear" w:color="auto" w:fill="FFFFFF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системе психических процессов может стать основой для анализа ошибок. На (рис. 1) представлена классификация ошибок деятельности оператора, допуска</w:t>
      </w:r>
      <w:r>
        <w:rPr>
          <w:rFonts w:ascii="Times New Roman CYR" w:hAnsi="Times New Roman CYR" w:cs="Times New Roman CYR"/>
          <w:sz w:val="28"/>
          <w:szCs w:val="28"/>
        </w:rPr>
        <w:t>емые авиадиспетчером:</w:t>
      </w:r>
    </w:p>
    <w:p w:rsidR="00000000" w:rsidRDefault="00644432">
      <w:pPr>
        <w:widowControl w:val="0"/>
        <w:shd w:val="clear" w:color="auto" w:fill="FFFFFF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A71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24475" cy="256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44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Классификация ошибок деятельности оператора авиадиспетчера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получить полное представление об ошибках оператора, необходимо разобраться, из каких действий (операций) состоит </w:t>
      </w:r>
      <w:r>
        <w:rPr>
          <w:rFonts w:ascii="Times New Roman CYR" w:hAnsi="Times New Roman CYR" w:cs="Times New Roman CYR"/>
          <w:sz w:val="28"/>
          <w:szCs w:val="28"/>
        </w:rPr>
        <w:t>деятельность оператора, какие бывают отклонения в действиях, каковы их причины и следствия, какими характеристиками обладают ошибки оператора.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элемент деятельности, в результате которого достигается конкретная, не разлагающаяся на более прос</w:t>
      </w:r>
      <w:r>
        <w:rPr>
          <w:rFonts w:ascii="Times New Roman CYR" w:hAnsi="Times New Roman CYR" w:cs="Times New Roman CYR"/>
          <w:sz w:val="28"/>
          <w:szCs w:val="28"/>
        </w:rPr>
        <w:t>тые, осознанная цель.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Действия, доведенные до совершенства, выполняемые легко, быстро, с наивысшим результатом и наименьшим напряжением, как бы автоматически, называют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навыками</w:t>
      </w:r>
      <w:r>
        <w:rPr>
          <w:rFonts w:ascii="Times New Roman CYR" w:hAnsi="Times New Roman CYR" w:cs="Times New Roman CYR"/>
          <w:sz w:val="28"/>
          <w:szCs w:val="28"/>
        </w:rPr>
        <w:t xml:space="preserve">. Навык приобретается в результате длительных упражнений.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Умение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сложное п</w:t>
      </w:r>
      <w:r>
        <w:rPr>
          <w:rFonts w:ascii="Times New Roman CYR" w:hAnsi="Times New Roman CYR" w:cs="Times New Roman CYR"/>
          <w:sz w:val="28"/>
          <w:szCs w:val="28"/>
        </w:rPr>
        <w:t>сихическое образование, включающее систему навыков и систему знаний.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оператора могут быть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умственными. </w:t>
      </w:r>
      <w:r>
        <w:rPr>
          <w:rFonts w:ascii="Times New Roman CYR" w:hAnsi="Times New Roman CYR" w:cs="Times New Roman CYR"/>
          <w:sz w:val="28"/>
          <w:szCs w:val="28"/>
        </w:rPr>
        <w:t xml:space="preserve">К умственным действиям относятся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перцептивные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, посредством которых формируется целостный образ предметов (восприятие);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мнемониче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ские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входят в состав деятельности запоминания и воспроизведения какого-либо материала;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мыслительные</w:t>
      </w:r>
      <w:r>
        <w:rPr>
          <w:rFonts w:ascii="Times New Roman CYR" w:hAnsi="Times New Roman CYR" w:cs="Times New Roman CYR"/>
          <w:sz w:val="28"/>
          <w:szCs w:val="28"/>
        </w:rPr>
        <w:t xml:space="preserve">, из которых состоит решение отдельных мыслительных задач. К практическим действиям относятся: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двигательные </w:t>
      </w:r>
      <w:r>
        <w:rPr>
          <w:rFonts w:ascii="Times New Roman CYR" w:hAnsi="Times New Roman CYR" w:cs="Times New Roman CYR"/>
          <w:sz w:val="28"/>
          <w:szCs w:val="28"/>
        </w:rPr>
        <w:t xml:space="preserve">(моторные)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речевые</w:t>
      </w:r>
      <w:r>
        <w:rPr>
          <w:rFonts w:ascii="Times New Roman CYR" w:hAnsi="Times New Roman CYR" w:cs="Times New Roman CYR"/>
          <w:sz w:val="28"/>
          <w:szCs w:val="28"/>
        </w:rPr>
        <w:t>. Посредством этих д</w:t>
      </w:r>
      <w:r>
        <w:rPr>
          <w:rFonts w:ascii="Times New Roman CYR" w:hAnsi="Times New Roman CYR" w:cs="Times New Roman CYR"/>
          <w:sz w:val="28"/>
          <w:szCs w:val="28"/>
        </w:rPr>
        <w:t>ействий оператор реализует принимаемые решения по управлению протекающим процессом.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между умственными и практическими действиями в деятельности оператора в значительной степени зависит от степени автоматизации процесса управления. Чем больше ст</w:t>
      </w:r>
      <w:r>
        <w:rPr>
          <w:rFonts w:ascii="Times New Roman CYR" w:hAnsi="Times New Roman CYR" w:cs="Times New Roman CYR"/>
          <w:sz w:val="28"/>
          <w:szCs w:val="28"/>
        </w:rPr>
        <w:t>епень автоматизации, тем больше удельный вес умственных действий и меньше - практических. Каждое действие имеет свою частную цель, свой мотив и способ выполнения, однако в конечном итоге все действия подчинены общей цели деятельности и общим ее мотивам.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4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Литература:</w:t>
      </w:r>
    </w:p>
    <w:p w:rsidR="00000000" w:rsidRDefault="00644432">
      <w:pPr>
        <w:widowControl w:val="0"/>
        <w:tabs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644432">
      <w:pPr>
        <w:widowControl w:val="0"/>
        <w:tabs>
          <w:tab w:val="left" w:pos="284"/>
          <w:tab w:val="left" w:pos="924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Стрелков Ю.К., Инженерная и профессиональная психология: Учеб. Пособие для студ. высш. учеб. заведений. - М.: Издательский центр «Академия»; Высшая школа, 2001. - 360 с.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Завалишина Д.Н., Деятельность оператора в условиях дефицита вре</w:t>
      </w:r>
      <w:r>
        <w:rPr>
          <w:rFonts w:ascii="Times New Roman CYR" w:hAnsi="Times New Roman CYR" w:cs="Times New Roman CYR"/>
          <w:sz w:val="28"/>
          <w:szCs w:val="28"/>
        </w:rPr>
        <w:t>мени // Инженерная психология: Теория. Методология. Практическое применение. - М., 1977. - С. 190-218.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Ашеров А.Т., Сажко Г.И. Эргономика информационных технологий: Курс лекций, часть 1. -Харьков: Изд. УИПА, 2004. - 53 с.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Гератеволь З. Психология чел</w:t>
      </w:r>
      <w:r>
        <w:rPr>
          <w:rFonts w:ascii="Times New Roman CYR" w:hAnsi="Times New Roman CYR" w:cs="Times New Roman CYR"/>
          <w:sz w:val="28"/>
          <w:szCs w:val="28"/>
        </w:rPr>
        <w:t>овека в самолёте. - М., 1956. - С. 181-193.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Пчелинов А.Ф. Правила расчёта времени лётного труда в гражданской авиации. - М., 1994.</w:t>
      </w:r>
    </w:p>
    <w:p w:rsidR="00000000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Элькин Д.Г. Восприятие времени. - М., 1962.</w:t>
      </w:r>
    </w:p>
    <w:p w:rsidR="00644432" w:rsidRDefault="006444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Степанова С.И. Биоритмологические проблемы адаптации. - М., 1986.</w:t>
      </w:r>
    </w:p>
    <w:sectPr w:rsidR="006444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0B"/>
    <w:rsid w:val="00644432"/>
    <w:rsid w:val="00E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49EE9D-41DC-428A-8664-A7745346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2858</Words>
  <Characters>16294</Characters>
  <Application>Microsoft Office Word</Application>
  <DocSecurity>0</DocSecurity>
  <Lines>135</Lines>
  <Paragraphs>38</Paragraphs>
  <ScaleCrop>false</ScaleCrop>
  <Company/>
  <LinksUpToDate>false</LinksUpToDate>
  <CharactersWithSpaces>19114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2025-04-14T06:32:00Z</dcterms:created>
  <dcterms:modified xsi:type="dcterms:W3CDTF">2025-04-14T06:32:00Z</dcterms:modified>
</cp:coreProperties>
</file>