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72" w:rsidRPr="008F18F2" w:rsidRDefault="000C6F72" w:rsidP="00532879">
      <w:pPr>
        <w:tabs>
          <w:tab w:val="left" w:pos="954"/>
        </w:tabs>
        <w:jc w:val="center"/>
        <w:rPr>
          <w:b/>
          <w:bCs/>
          <w:color w:val="000000" w:themeColor="text1"/>
        </w:rPr>
      </w:pPr>
      <w:r w:rsidRPr="008F18F2">
        <w:rPr>
          <w:b/>
          <w:bCs/>
          <w:color w:val="000000" w:themeColor="text1"/>
        </w:rPr>
        <w:t>Переломы костей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b/>
          <w:bCs/>
          <w:color w:val="000000" w:themeColor="text1"/>
        </w:rPr>
        <w:t>Перелом костей – </w:t>
      </w:r>
      <w:r w:rsidRPr="008F18F2">
        <w:rPr>
          <w:color w:val="000000" w:themeColor="text1"/>
        </w:rPr>
        <w:t>это любое нарушение целостности костной ткани.</w:t>
      </w:r>
    </w:p>
    <w:p w:rsidR="000C6F72" w:rsidRPr="008F18F2" w:rsidRDefault="000C6F72" w:rsidP="000C6F72">
      <w:pPr>
        <w:tabs>
          <w:tab w:val="left" w:pos="954"/>
        </w:tabs>
        <w:rPr>
          <w:b/>
          <w:bCs/>
          <w:color w:val="000000" w:themeColor="text1"/>
        </w:rPr>
      </w:pPr>
      <w:r w:rsidRPr="008F18F2">
        <w:rPr>
          <w:b/>
          <w:bCs/>
          <w:color w:val="000000" w:themeColor="text1"/>
        </w:rPr>
        <w:t>Классификация переломов</w:t>
      </w:r>
    </w:p>
    <w:p w:rsidR="00100487" w:rsidRPr="008F18F2" w:rsidRDefault="000C6F72" w:rsidP="000C6F72">
      <w:pPr>
        <w:tabs>
          <w:tab w:val="left" w:pos="954"/>
        </w:tabs>
        <w:rPr>
          <w:b/>
          <w:bCs/>
          <w:color w:val="000000" w:themeColor="text1"/>
        </w:rPr>
      </w:pPr>
      <w:r w:rsidRPr="008F18F2">
        <w:rPr>
          <w:b/>
          <w:bCs/>
          <w:color w:val="000000" w:themeColor="text1"/>
        </w:rPr>
        <w:t>I.</w:t>
      </w:r>
    </w:p>
    <w:p w:rsidR="000C6F72" w:rsidRPr="008F18F2" w:rsidRDefault="000C6F72" w:rsidP="000C6F72">
      <w:pPr>
        <w:tabs>
          <w:tab w:val="left" w:pos="954"/>
        </w:tabs>
        <w:rPr>
          <w:b/>
          <w:bCs/>
          <w:color w:val="000000" w:themeColor="text1"/>
        </w:rPr>
      </w:pPr>
      <w:r w:rsidRPr="008F18F2">
        <w:rPr>
          <w:b/>
          <w:bCs/>
          <w:color w:val="000000" w:themeColor="text1"/>
        </w:rPr>
        <w:t xml:space="preserve">1) Травматические переломы - возникают при механическом воздействии. Подавляющее большинство переломов – </w:t>
      </w:r>
      <w:proofErr w:type="gramStart"/>
      <w:r w:rsidRPr="008F18F2">
        <w:rPr>
          <w:b/>
          <w:bCs/>
          <w:color w:val="000000" w:themeColor="text1"/>
        </w:rPr>
        <w:t>травматические</w:t>
      </w:r>
      <w:proofErr w:type="gramEnd"/>
      <w:r w:rsidRPr="008F18F2">
        <w:rPr>
          <w:b/>
          <w:bCs/>
          <w:color w:val="000000" w:themeColor="text1"/>
        </w:rPr>
        <w:t>.</w:t>
      </w:r>
    </w:p>
    <w:p w:rsidR="00100487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b/>
          <w:bCs/>
          <w:color w:val="000000" w:themeColor="text1"/>
        </w:rPr>
        <w:t>2)Патологические переломы – </w:t>
      </w:r>
      <w:r w:rsidRPr="008F18F2">
        <w:rPr>
          <w:color w:val="000000" w:themeColor="text1"/>
        </w:rPr>
        <w:t xml:space="preserve">возникают без воздействия </w:t>
      </w:r>
      <w:proofErr w:type="spellStart"/>
      <w:r w:rsidRPr="008F18F2">
        <w:rPr>
          <w:color w:val="000000" w:themeColor="text1"/>
        </w:rPr>
        <w:t>какойлибо</w:t>
      </w:r>
      <w:proofErr w:type="spellEnd"/>
      <w:r w:rsidRPr="008F18F2">
        <w:rPr>
          <w:color w:val="000000" w:themeColor="text1"/>
        </w:rPr>
        <w:t xml:space="preserve"> механической силы, спонтанно, на фоне патологии костной ткани: </w:t>
      </w:r>
    </w:p>
    <w:p w:rsidR="00100487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 xml:space="preserve">А) Опухоли костной ткани (остеомы, </w:t>
      </w:r>
      <w:proofErr w:type="spellStart"/>
      <w:r w:rsidRPr="008F18F2">
        <w:rPr>
          <w:color w:val="000000" w:themeColor="text1"/>
        </w:rPr>
        <w:t>остеобластомы</w:t>
      </w:r>
      <w:proofErr w:type="spellEnd"/>
      <w:r w:rsidRPr="008F18F2">
        <w:rPr>
          <w:color w:val="000000" w:themeColor="text1"/>
        </w:rPr>
        <w:t xml:space="preserve"> и т.д.); </w:t>
      </w:r>
    </w:p>
    <w:p w:rsidR="00100487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 xml:space="preserve">Б) Остеомиелит (острый и хронический); 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 xml:space="preserve">В) </w:t>
      </w:r>
      <w:proofErr w:type="spellStart"/>
      <w:r w:rsidRPr="008F18F2">
        <w:rPr>
          <w:color w:val="000000" w:themeColor="text1"/>
        </w:rPr>
        <w:t>Остеопороз</w:t>
      </w:r>
      <w:proofErr w:type="spellEnd"/>
      <w:r w:rsidRPr="008F18F2">
        <w:rPr>
          <w:color w:val="000000" w:themeColor="text1"/>
        </w:rPr>
        <w:t xml:space="preserve"> (у</w:t>
      </w:r>
    </w:p>
    <w:p w:rsidR="00100487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 xml:space="preserve">женщин - в 10 – 15 раз чаще, чем у мужчин); 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proofErr w:type="gramStart"/>
      <w:r w:rsidRPr="008F18F2">
        <w:rPr>
          <w:color w:val="000000" w:themeColor="text1"/>
        </w:rPr>
        <w:t>Г) Метастазы опухоли в кость из щитовидной и молочных желез, надпочечников, половых желез.</w:t>
      </w:r>
      <w:proofErr w:type="gramEnd"/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proofErr w:type="spellStart"/>
      <w:r w:rsidRPr="008F18F2">
        <w:rPr>
          <w:b/>
          <w:bCs/>
          <w:color w:val="000000" w:themeColor="text1"/>
        </w:rPr>
        <w:t>II.</w:t>
      </w:r>
      <w:r w:rsidRPr="008F18F2">
        <w:rPr>
          <w:b/>
          <w:color w:val="000000" w:themeColor="text1"/>
        </w:rPr>
        <w:t>По</w:t>
      </w:r>
      <w:proofErr w:type="spellEnd"/>
      <w:r w:rsidRPr="008F18F2">
        <w:rPr>
          <w:b/>
          <w:color w:val="000000" w:themeColor="text1"/>
        </w:rPr>
        <w:t xml:space="preserve"> сложности переломы бывают: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proofErr w:type="gramStart"/>
      <w:r w:rsidRPr="008F18F2">
        <w:rPr>
          <w:b/>
          <w:bCs/>
          <w:color w:val="000000" w:themeColor="text1"/>
        </w:rPr>
        <w:t>Простые – </w:t>
      </w:r>
      <w:r w:rsidRPr="008F18F2">
        <w:rPr>
          <w:color w:val="000000" w:themeColor="text1"/>
        </w:rPr>
        <w:t>без смещения костей, без повреждения тканей;</w:t>
      </w:r>
      <w:proofErr w:type="gramEnd"/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proofErr w:type="gramStart"/>
      <w:r w:rsidRPr="008F18F2">
        <w:rPr>
          <w:b/>
          <w:bCs/>
          <w:color w:val="000000" w:themeColor="text1"/>
        </w:rPr>
        <w:t>Сложные</w:t>
      </w:r>
      <w:proofErr w:type="gramEnd"/>
      <w:r w:rsidRPr="008F18F2">
        <w:rPr>
          <w:b/>
          <w:bCs/>
          <w:color w:val="000000" w:themeColor="text1"/>
        </w:rPr>
        <w:t xml:space="preserve"> (осложнѐнные) - </w:t>
      </w:r>
      <w:r w:rsidRPr="008F18F2">
        <w:rPr>
          <w:color w:val="000000" w:themeColor="text1"/>
        </w:rPr>
        <w:t>со смещением костей, с осколками, с повреждением сосудов, нервов и органов.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b/>
          <w:bCs/>
          <w:color w:val="000000" w:themeColor="text1"/>
        </w:rPr>
        <w:t>Множественные – </w:t>
      </w:r>
      <w:r w:rsidRPr="008F18F2">
        <w:rPr>
          <w:color w:val="000000" w:themeColor="text1"/>
        </w:rPr>
        <w:t xml:space="preserve">несколько переломов в одной </w:t>
      </w:r>
      <w:proofErr w:type="spellStart"/>
      <w:proofErr w:type="gramStart"/>
      <w:r w:rsidRPr="008F18F2">
        <w:rPr>
          <w:color w:val="000000" w:themeColor="text1"/>
        </w:rPr>
        <w:t>анатомич</w:t>
      </w:r>
      <w:proofErr w:type="spellEnd"/>
      <w:r w:rsidRPr="008F18F2">
        <w:rPr>
          <w:color w:val="000000" w:themeColor="text1"/>
        </w:rPr>
        <w:t xml:space="preserve"> </w:t>
      </w:r>
      <w:proofErr w:type="spellStart"/>
      <w:r w:rsidRPr="008F18F2">
        <w:rPr>
          <w:color w:val="000000" w:themeColor="text1"/>
        </w:rPr>
        <w:t>еской</w:t>
      </w:r>
      <w:proofErr w:type="spellEnd"/>
      <w:proofErr w:type="gramEnd"/>
      <w:r w:rsidRPr="008F18F2">
        <w:rPr>
          <w:color w:val="000000" w:themeColor="text1"/>
        </w:rPr>
        <w:t xml:space="preserve"> области (например, перелом кисти).</w:t>
      </w:r>
    </w:p>
    <w:p w:rsidR="000C6F72" w:rsidRPr="008F18F2" w:rsidRDefault="000C6F72" w:rsidP="000C6F72">
      <w:pPr>
        <w:tabs>
          <w:tab w:val="left" w:pos="954"/>
        </w:tabs>
        <w:rPr>
          <w:b/>
          <w:bCs/>
          <w:color w:val="000000" w:themeColor="text1"/>
        </w:rPr>
      </w:pPr>
      <w:r w:rsidRPr="008F18F2">
        <w:rPr>
          <w:b/>
          <w:bCs/>
          <w:color w:val="000000" w:themeColor="text1"/>
        </w:rPr>
        <w:t>Сочетанные</w:t>
      </w:r>
    </w:p>
    <w:p w:rsidR="000C6F72" w:rsidRPr="008F18F2" w:rsidRDefault="000C6F72" w:rsidP="000C6F72">
      <w:pPr>
        <w:tabs>
          <w:tab w:val="left" w:pos="954"/>
        </w:tabs>
        <w:rPr>
          <w:b/>
          <w:bCs/>
          <w:color w:val="000000" w:themeColor="text1"/>
        </w:rPr>
      </w:pPr>
      <w:r w:rsidRPr="008F18F2">
        <w:rPr>
          <w:b/>
          <w:bCs/>
          <w:color w:val="000000" w:themeColor="text1"/>
        </w:rPr>
        <w:t>Комбинированные</w:t>
      </w:r>
    </w:p>
    <w:p w:rsidR="00100487" w:rsidRPr="008F18F2" w:rsidRDefault="000C6F72" w:rsidP="000C6F72">
      <w:pPr>
        <w:tabs>
          <w:tab w:val="left" w:pos="954"/>
        </w:tabs>
        <w:rPr>
          <w:b/>
          <w:bCs/>
          <w:color w:val="000000" w:themeColor="text1"/>
        </w:rPr>
      </w:pPr>
      <w:r w:rsidRPr="008F18F2">
        <w:rPr>
          <w:b/>
          <w:bCs/>
          <w:color w:val="000000" w:themeColor="text1"/>
        </w:rPr>
        <w:t>III.</w:t>
      </w:r>
    </w:p>
    <w:p w:rsidR="000C6F72" w:rsidRPr="008F18F2" w:rsidRDefault="000C6F72" w:rsidP="000C6F72">
      <w:pPr>
        <w:tabs>
          <w:tab w:val="left" w:pos="954"/>
        </w:tabs>
        <w:rPr>
          <w:b/>
          <w:bCs/>
          <w:color w:val="000000" w:themeColor="text1"/>
        </w:rPr>
      </w:pPr>
      <w:r w:rsidRPr="008F18F2">
        <w:rPr>
          <w:b/>
          <w:bCs/>
          <w:color w:val="000000" w:themeColor="text1"/>
        </w:rPr>
        <w:t>1) Закрытый перелом – покровные ткани целы.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b/>
          <w:bCs/>
          <w:color w:val="000000" w:themeColor="text1"/>
        </w:rPr>
        <w:t>2)Открытый перелом – </w:t>
      </w:r>
      <w:r w:rsidRPr="008F18F2">
        <w:rPr>
          <w:color w:val="000000" w:themeColor="text1"/>
        </w:rPr>
        <w:t>нарушена целостность покровных тканей (кожи и слизистых оболочек).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 xml:space="preserve">1)По линии перелома (биомеханика перелома) все переломы делятся на поперечные, косые, </w:t>
      </w:r>
      <w:proofErr w:type="spellStart"/>
      <w:r w:rsidRPr="008F18F2">
        <w:rPr>
          <w:color w:val="000000" w:themeColor="text1"/>
        </w:rPr>
        <w:t>оскольчатые</w:t>
      </w:r>
      <w:proofErr w:type="spellEnd"/>
      <w:r w:rsidRPr="008F18F2">
        <w:rPr>
          <w:color w:val="000000" w:themeColor="text1"/>
        </w:rPr>
        <w:t>, винтообразные. Линия перелома зависит от места приложения силы и от количества силы.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b/>
          <w:bCs/>
          <w:color w:val="000000" w:themeColor="text1"/>
        </w:rPr>
        <w:t>Поперечный перелом </w:t>
      </w:r>
      <w:r w:rsidRPr="008F18F2">
        <w:rPr>
          <w:color w:val="000000" w:themeColor="text1"/>
        </w:rPr>
        <w:t>(поперечная линия) – возникает при прямом приложении силы небольшой величины. Бедренная кость выдерживает удар 400 кг.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b/>
          <w:bCs/>
          <w:color w:val="000000" w:themeColor="text1"/>
        </w:rPr>
        <w:t>Косой перелом </w:t>
      </w:r>
      <w:r w:rsidRPr="008F18F2">
        <w:rPr>
          <w:color w:val="000000" w:themeColor="text1"/>
        </w:rPr>
        <w:t>(косая линия) – возникает, когда сила приложения больше прочности кости.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proofErr w:type="spellStart"/>
      <w:r w:rsidRPr="008F18F2">
        <w:rPr>
          <w:b/>
          <w:bCs/>
          <w:color w:val="000000" w:themeColor="text1"/>
        </w:rPr>
        <w:t>Оскольчатый</w:t>
      </w:r>
      <w:proofErr w:type="spellEnd"/>
      <w:r w:rsidRPr="008F18F2">
        <w:rPr>
          <w:b/>
          <w:bCs/>
          <w:color w:val="000000" w:themeColor="text1"/>
        </w:rPr>
        <w:t xml:space="preserve"> перелом </w:t>
      </w:r>
      <w:r w:rsidRPr="008F18F2">
        <w:rPr>
          <w:color w:val="000000" w:themeColor="text1"/>
        </w:rPr>
        <w:t xml:space="preserve">(ломаная линия перелома) – возникает при воздействии очень большой силы. Бывает </w:t>
      </w:r>
      <w:proofErr w:type="gramStart"/>
      <w:r w:rsidRPr="008F18F2">
        <w:rPr>
          <w:color w:val="000000" w:themeColor="text1"/>
        </w:rPr>
        <w:t>раздробленный</w:t>
      </w:r>
      <w:proofErr w:type="gramEnd"/>
      <w:r w:rsidRPr="008F18F2">
        <w:rPr>
          <w:color w:val="000000" w:themeColor="text1"/>
        </w:rPr>
        <w:t xml:space="preserve">, мелкооскольчатый (при очень сильном ударе), </w:t>
      </w:r>
      <w:proofErr w:type="spellStart"/>
      <w:r w:rsidRPr="008F18F2">
        <w:rPr>
          <w:color w:val="000000" w:themeColor="text1"/>
        </w:rPr>
        <w:t>крупнооскольчатый</w:t>
      </w:r>
      <w:proofErr w:type="spellEnd"/>
      <w:r w:rsidRPr="008F18F2">
        <w:rPr>
          <w:color w:val="000000" w:themeColor="text1"/>
        </w:rPr>
        <w:t xml:space="preserve"> (сила в 4 раза больше).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b/>
          <w:bCs/>
          <w:color w:val="000000" w:themeColor="text1"/>
        </w:rPr>
        <w:t>Винтообразный перелом </w:t>
      </w:r>
      <w:r w:rsidRPr="008F18F2">
        <w:rPr>
          <w:color w:val="000000" w:themeColor="text1"/>
        </w:rPr>
        <w:t>(винтообразная линия) – возникает при воздействии вращательной силы.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b/>
          <w:bCs/>
          <w:color w:val="000000" w:themeColor="text1"/>
        </w:rPr>
        <w:t>IV. </w:t>
      </w:r>
      <w:r w:rsidRPr="008F18F2">
        <w:rPr>
          <w:color w:val="000000" w:themeColor="text1"/>
        </w:rPr>
        <w:t>По смещению:</w:t>
      </w:r>
    </w:p>
    <w:p w:rsidR="000C6F72" w:rsidRPr="008F18F2" w:rsidRDefault="000C6F72" w:rsidP="000C6F72">
      <w:pPr>
        <w:tabs>
          <w:tab w:val="left" w:pos="954"/>
        </w:tabs>
        <w:rPr>
          <w:b/>
          <w:bCs/>
          <w:color w:val="000000" w:themeColor="text1"/>
        </w:rPr>
      </w:pPr>
      <w:r w:rsidRPr="008F18F2">
        <w:rPr>
          <w:b/>
          <w:bCs/>
          <w:color w:val="000000" w:themeColor="text1"/>
        </w:rPr>
        <w:t>Смещение по ширине (диаметру) –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смещается дистальная часть кости</w:t>
      </w:r>
      <w:r w:rsidRPr="008F18F2">
        <w:rPr>
          <w:b/>
          <w:bCs/>
          <w:color w:val="000000" w:themeColor="text1"/>
        </w:rPr>
        <w:t>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b/>
          <w:bCs/>
          <w:color w:val="000000" w:themeColor="text1"/>
        </w:rPr>
        <w:t>Смещение по длине – </w:t>
      </w:r>
      <w:r w:rsidRPr="008F18F2">
        <w:rPr>
          <w:color w:val="000000" w:themeColor="text1"/>
        </w:rPr>
        <w:t xml:space="preserve">а) с расхождением отломков; б) с укорочением (вколоченный перелом), </w:t>
      </w:r>
      <w:proofErr w:type="gramStart"/>
      <w:r w:rsidRPr="008F18F2">
        <w:rPr>
          <w:color w:val="000000" w:themeColor="text1"/>
        </w:rPr>
        <w:t>л</w:t>
      </w:r>
      <w:proofErr w:type="gramEnd"/>
      <w:r w:rsidRPr="008F18F2">
        <w:rPr>
          <w:color w:val="000000" w:themeColor="text1"/>
        </w:rPr>
        <w:t>ѐгкий в плане лечения, кости быстро срастаются; в) комбинированное смещение – по ширине, а затем по длине.</w:t>
      </w:r>
    </w:p>
    <w:p w:rsidR="000C6F72" w:rsidRPr="008F18F2" w:rsidRDefault="000C6F72" w:rsidP="000C6F72">
      <w:pPr>
        <w:tabs>
          <w:tab w:val="left" w:pos="954"/>
        </w:tabs>
        <w:rPr>
          <w:vanish/>
          <w:color w:val="000000" w:themeColor="text1"/>
        </w:rPr>
      </w:pPr>
    </w:p>
    <w:p w:rsidR="000C6F72" w:rsidRPr="008F18F2" w:rsidRDefault="000C6F72" w:rsidP="007757FD">
      <w:pPr>
        <w:tabs>
          <w:tab w:val="left" w:pos="954"/>
        </w:tabs>
        <w:jc w:val="center"/>
        <w:rPr>
          <w:b/>
          <w:bCs/>
          <w:color w:val="000000" w:themeColor="text1"/>
        </w:rPr>
      </w:pPr>
      <w:r w:rsidRPr="008F18F2">
        <w:rPr>
          <w:b/>
          <w:bCs/>
          <w:color w:val="000000" w:themeColor="text1"/>
        </w:rPr>
        <w:t>Клиническая картина.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У пациента наблюдаются реакции со стороны всего организма – травматическая болезнь, обморок, коллапс, шок. Шок – 1 степень любой травматической болезни.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b/>
          <w:bCs/>
          <w:i/>
          <w:iCs/>
          <w:color w:val="000000" w:themeColor="text1"/>
        </w:rPr>
        <w:t>Жалобы: </w:t>
      </w:r>
      <w:r w:rsidRPr="008F18F2">
        <w:rPr>
          <w:color w:val="000000" w:themeColor="text1"/>
        </w:rPr>
        <w:t xml:space="preserve">сильные постоянные боли, усиливающиеся при кашле и чихании; исчезает </w:t>
      </w:r>
      <w:proofErr w:type="gramStart"/>
      <w:r w:rsidRPr="008F18F2">
        <w:rPr>
          <w:color w:val="000000" w:themeColor="text1"/>
        </w:rPr>
        <w:t>опорная</w:t>
      </w:r>
      <w:proofErr w:type="gramEnd"/>
      <w:r w:rsidRPr="008F18F2">
        <w:rPr>
          <w:color w:val="000000" w:themeColor="text1"/>
        </w:rPr>
        <w:t xml:space="preserve"> и </w:t>
      </w:r>
      <w:proofErr w:type="spellStart"/>
      <w:r w:rsidRPr="008F18F2">
        <w:rPr>
          <w:color w:val="000000" w:themeColor="text1"/>
        </w:rPr>
        <w:t>сгибательная</w:t>
      </w:r>
      <w:proofErr w:type="spellEnd"/>
      <w:r w:rsidRPr="008F18F2">
        <w:rPr>
          <w:color w:val="000000" w:themeColor="text1"/>
        </w:rPr>
        <w:t xml:space="preserve"> функции конечности; резкий озноб конечности, парестезии, анестезии ниже места травмы.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proofErr w:type="spellStart"/>
      <w:r w:rsidRPr="008F18F2">
        <w:rPr>
          <w:b/>
          <w:bCs/>
          <w:i/>
          <w:iCs/>
          <w:color w:val="000000" w:themeColor="text1"/>
        </w:rPr>
        <w:t>Status</w:t>
      </w:r>
      <w:proofErr w:type="spellEnd"/>
      <w:r w:rsidRPr="008F18F2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8F18F2">
        <w:rPr>
          <w:b/>
          <w:bCs/>
          <w:i/>
          <w:iCs/>
          <w:color w:val="000000" w:themeColor="text1"/>
        </w:rPr>
        <w:t>localis</w:t>
      </w:r>
      <w:proofErr w:type="spellEnd"/>
      <w:r w:rsidRPr="008F18F2">
        <w:rPr>
          <w:b/>
          <w:bCs/>
          <w:i/>
          <w:iCs/>
          <w:color w:val="000000" w:themeColor="text1"/>
        </w:rPr>
        <w:t>: </w:t>
      </w:r>
      <w:r w:rsidRPr="008F18F2">
        <w:rPr>
          <w:color w:val="000000" w:themeColor="text1"/>
        </w:rPr>
        <w:t>Конечность неправильной формы (деформирована); веретенообразное утолщение в зоне перелома; гематомы (300 – 600 мл); видны кровоподтѐки, поверхностные и подкожные гематомы, наличие раны и линии перелома; бледная, синюшная конечность ниже места перелома.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b/>
          <w:bCs/>
          <w:i/>
          <w:iCs/>
          <w:color w:val="000000" w:themeColor="text1"/>
        </w:rPr>
        <w:t>При пальпации: </w:t>
      </w:r>
      <w:r w:rsidRPr="008F18F2">
        <w:rPr>
          <w:color w:val="000000" w:themeColor="text1"/>
        </w:rPr>
        <w:t>выраженная и резкая болезненность в области перелома; обнаруживается подвижность отломков (синдром патологической подвижности отломков) и синдром крепитации отломков.</w:t>
      </w:r>
    </w:p>
    <w:p w:rsidR="007757FD" w:rsidRPr="008F18F2" w:rsidRDefault="007757FD" w:rsidP="000C6F72">
      <w:pPr>
        <w:tabs>
          <w:tab w:val="left" w:pos="954"/>
        </w:tabs>
        <w:rPr>
          <w:color w:val="000000" w:themeColor="text1"/>
        </w:rPr>
      </w:pPr>
    </w:p>
    <w:p w:rsidR="007757FD" w:rsidRPr="008F18F2" w:rsidRDefault="007757FD" w:rsidP="000C6F72">
      <w:pPr>
        <w:tabs>
          <w:tab w:val="left" w:pos="954"/>
        </w:tabs>
        <w:rPr>
          <w:color w:val="000000" w:themeColor="text1"/>
        </w:rPr>
      </w:pPr>
    </w:p>
    <w:p w:rsidR="007757FD" w:rsidRPr="008F18F2" w:rsidRDefault="000C6F72" w:rsidP="007757FD">
      <w:pPr>
        <w:tabs>
          <w:tab w:val="left" w:pos="954"/>
        </w:tabs>
        <w:jc w:val="center"/>
        <w:rPr>
          <w:b/>
          <w:bCs/>
          <w:color w:val="000000" w:themeColor="text1"/>
        </w:rPr>
      </w:pPr>
      <w:r w:rsidRPr="008F18F2">
        <w:rPr>
          <w:b/>
          <w:bCs/>
          <w:color w:val="000000" w:themeColor="text1"/>
        </w:rPr>
        <w:t>Лечение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lastRenderedPageBreak/>
        <w:t xml:space="preserve">включает </w:t>
      </w:r>
      <w:proofErr w:type="spellStart"/>
      <w:r w:rsidRPr="008F18F2">
        <w:rPr>
          <w:color w:val="000000" w:themeColor="text1"/>
        </w:rPr>
        <w:t>догоспитальный</w:t>
      </w:r>
      <w:proofErr w:type="spellEnd"/>
      <w:r w:rsidRPr="008F18F2">
        <w:rPr>
          <w:color w:val="000000" w:themeColor="text1"/>
        </w:rPr>
        <w:t xml:space="preserve"> и </w:t>
      </w:r>
      <w:proofErr w:type="gramStart"/>
      <w:r w:rsidRPr="008F18F2">
        <w:rPr>
          <w:color w:val="000000" w:themeColor="text1"/>
        </w:rPr>
        <w:t>госпитальный</w:t>
      </w:r>
      <w:proofErr w:type="gramEnd"/>
      <w:r w:rsidRPr="008F18F2">
        <w:rPr>
          <w:color w:val="000000" w:themeColor="text1"/>
        </w:rPr>
        <w:t xml:space="preserve"> этапы.</w:t>
      </w:r>
    </w:p>
    <w:p w:rsidR="000C6F72" w:rsidRPr="008F18F2" w:rsidRDefault="000C6F72" w:rsidP="000C6F72">
      <w:pPr>
        <w:tabs>
          <w:tab w:val="left" w:pos="954"/>
        </w:tabs>
        <w:rPr>
          <w:b/>
          <w:bCs/>
          <w:color w:val="000000" w:themeColor="text1"/>
        </w:rPr>
      </w:pPr>
      <w:r w:rsidRPr="008F18F2">
        <w:rPr>
          <w:b/>
          <w:bCs/>
          <w:color w:val="000000" w:themeColor="text1"/>
        </w:rPr>
        <w:t>1)</w:t>
      </w:r>
      <w:proofErr w:type="spellStart"/>
      <w:r w:rsidRPr="008F18F2">
        <w:rPr>
          <w:b/>
          <w:bCs/>
          <w:color w:val="000000" w:themeColor="text1"/>
        </w:rPr>
        <w:t>Догоспитальный</w:t>
      </w:r>
      <w:proofErr w:type="spellEnd"/>
      <w:r w:rsidRPr="008F18F2">
        <w:rPr>
          <w:b/>
          <w:bCs/>
          <w:color w:val="000000" w:themeColor="text1"/>
        </w:rPr>
        <w:t xml:space="preserve"> этап – на месте происшествия: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 xml:space="preserve">Внутривенное введение </w:t>
      </w:r>
      <w:proofErr w:type="spellStart"/>
      <w:r w:rsidRPr="008F18F2">
        <w:rPr>
          <w:color w:val="000000" w:themeColor="text1"/>
        </w:rPr>
        <w:t>промедола</w:t>
      </w:r>
      <w:proofErr w:type="spellEnd"/>
      <w:r w:rsidRPr="008F18F2">
        <w:rPr>
          <w:color w:val="000000" w:themeColor="text1"/>
        </w:rPr>
        <w:t xml:space="preserve">, </w:t>
      </w:r>
      <w:proofErr w:type="spellStart"/>
      <w:r w:rsidRPr="008F18F2">
        <w:rPr>
          <w:color w:val="000000" w:themeColor="text1"/>
        </w:rPr>
        <w:t>фентанила</w:t>
      </w:r>
      <w:proofErr w:type="spellEnd"/>
      <w:r w:rsidRPr="008F18F2">
        <w:rPr>
          <w:color w:val="000000" w:themeColor="text1"/>
        </w:rPr>
        <w:t xml:space="preserve"> для обезболивания;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 xml:space="preserve">При шоке – внутривенные </w:t>
      </w:r>
      <w:proofErr w:type="spellStart"/>
      <w:r w:rsidRPr="008F18F2">
        <w:rPr>
          <w:color w:val="000000" w:themeColor="text1"/>
        </w:rPr>
        <w:t>инфузии</w:t>
      </w:r>
      <w:proofErr w:type="spellEnd"/>
      <w:r w:rsidRPr="008F18F2">
        <w:rPr>
          <w:color w:val="000000" w:themeColor="text1"/>
        </w:rPr>
        <w:t xml:space="preserve"> противошоковых растворов (</w:t>
      </w:r>
      <w:proofErr w:type="spellStart"/>
      <w:r w:rsidRPr="008F18F2">
        <w:rPr>
          <w:color w:val="000000" w:themeColor="text1"/>
        </w:rPr>
        <w:t>стабизол</w:t>
      </w:r>
      <w:proofErr w:type="spellEnd"/>
      <w:r w:rsidRPr="008F18F2">
        <w:rPr>
          <w:color w:val="000000" w:themeColor="text1"/>
        </w:rPr>
        <w:t xml:space="preserve">, </w:t>
      </w:r>
      <w:proofErr w:type="spellStart"/>
      <w:r w:rsidRPr="008F18F2">
        <w:rPr>
          <w:color w:val="000000" w:themeColor="text1"/>
        </w:rPr>
        <w:t>рефортан</w:t>
      </w:r>
      <w:proofErr w:type="spellEnd"/>
      <w:r w:rsidRPr="008F18F2">
        <w:rPr>
          <w:color w:val="000000" w:themeColor="text1"/>
        </w:rPr>
        <w:t>) </w:t>
      </w:r>
      <w:r w:rsidRPr="008F18F2">
        <w:rPr>
          <w:color w:val="000000" w:themeColor="text1"/>
        </w:rPr>
        <w:sym w:font="Wingdings" w:char="F0E0"/>
      </w:r>
      <w:r w:rsidRPr="008F18F2">
        <w:rPr>
          <w:color w:val="000000" w:themeColor="text1"/>
        </w:rPr>
        <w:t> выравнивание пульса; при переломе одной кости капельницу использовать необязательно;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 xml:space="preserve">Наложение транспортных шин. Существует 2 стандартных шины: 1) Шина из досок (шина </w:t>
      </w:r>
      <w:proofErr w:type="spellStart"/>
      <w:r w:rsidRPr="008F18F2">
        <w:rPr>
          <w:color w:val="000000" w:themeColor="text1"/>
        </w:rPr>
        <w:t>Дитерихса</w:t>
      </w:r>
      <w:proofErr w:type="spellEnd"/>
      <w:r w:rsidRPr="008F18F2">
        <w:rPr>
          <w:color w:val="000000" w:themeColor="text1"/>
        </w:rPr>
        <w:t xml:space="preserve">) – при переломах бедра, таза, голени; 2) Проволочная шина (шина </w:t>
      </w:r>
      <w:proofErr w:type="spellStart"/>
      <w:r w:rsidRPr="008F18F2">
        <w:rPr>
          <w:color w:val="000000" w:themeColor="text1"/>
        </w:rPr>
        <w:t>Крамера</w:t>
      </w:r>
      <w:proofErr w:type="spellEnd"/>
      <w:r w:rsidRPr="008F18F2">
        <w:rPr>
          <w:color w:val="000000" w:themeColor="text1"/>
        </w:rPr>
        <w:t xml:space="preserve">) – при переломах костей верхней конечности. Пневматические шины состоят из двухслойного </w:t>
      </w:r>
      <w:proofErr w:type="spellStart"/>
      <w:r w:rsidRPr="008F18F2">
        <w:rPr>
          <w:color w:val="000000" w:themeColor="text1"/>
        </w:rPr>
        <w:t>фиброволоконного</w:t>
      </w:r>
      <w:proofErr w:type="spellEnd"/>
      <w:r w:rsidRPr="008F18F2">
        <w:rPr>
          <w:color w:val="000000" w:themeColor="text1"/>
        </w:rPr>
        <w:t xml:space="preserve"> материала. Каркас такой шины жѐстко удерживает конечность.</w:t>
      </w:r>
    </w:p>
    <w:p w:rsidR="000C6F72" w:rsidRPr="008F18F2" w:rsidRDefault="000C6F72" w:rsidP="007757FD">
      <w:pPr>
        <w:tabs>
          <w:tab w:val="left" w:pos="954"/>
        </w:tabs>
        <w:jc w:val="center"/>
        <w:rPr>
          <w:b/>
          <w:bCs/>
          <w:color w:val="000000" w:themeColor="text1"/>
        </w:rPr>
      </w:pPr>
      <w:proofErr w:type="spellStart"/>
      <w:r w:rsidRPr="008F18F2">
        <w:rPr>
          <w:b/>
          <w:bCs/>
          <w:color w:val="000000" w:themeColor="text1"/>
        </w:rPr>
        <w:t>II.Диагностика</w:t>
      </w:r>
      <w:proofErr w:type="spellEnd"/>
      <w:r w:rsidRPr="008F18F2">
        <w:rPr>
          <w:b/>
          <w:bCs/>
          <w:color w:val="000000" w:themeColor="text1"/>
        </w:rPr>
        <w:t xml:space="preserve"> в стационаре: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Осмотр травматолога (шины не снимают);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Рентгенография: снимок в прямой и боковой проекции (</w:t>
      </w:r>
      <w:proofErr w:type="gramStart"/>
      <w:r w:rsidRPr="008F18F2">
        <w:rPr>
          <w:color w:val="000000" w:themeColor="text1"/>
        </w:rPr>
        <w:t>также</w:t>
      </w:r>
      <w:proofErr w:type="gramEnd"/>
      <w:r w:rsidRPr="008F18F2">
        <w:rPr>
          <w:color w:val="000000" w:themeColor="text1"/>
        </w:rPr>
        <w:t xml:space="preserve"> не снимая шины).</w:t>
      </w:r>
    </w:p>
    <w:p w:rsidR="000C6F72" w:rsidRPr="008F18F2" w:rsidRDefault="000C6F72" w:rsidP="000C6F72">
      <w:pPr>
        <w:tabs>
          <w:tab w:val="left" w:pos="954"/>
        </w:tabs>
        <w:rPr>
          <w:b/>
          <w:bCs/>
          <w:color w:val="000000" w:themeColor="text1"/>
        </w:rPr>
      </w:pPr>
      <w:r w:rsidRPr="008F18F2">
        <w:rPr>
          <w:b/>
          <w:bCs/>
          <w:color w:val="000000" w:themeColor="text1"/>
        </w:rPr>
        <w:t>Этапы лечения</w:t>
      </w:r>
    </w:p>
    <w:p w:rsidR="000C6F72" w:rsidRPr="008F18F2" w:rsidRDefault="000C6F72" w:rsidP="007757FD">
      <w:pPr>
        <w:pStyle w:val="a5"/>
        <w:numPr>
          <w:ilvl w:val="0"/>
          <w:numId w:val="1"/>
        </w:num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Репозиция</w:t>
      </w:r>
    </w:p>
    <w:p w:rsidR="000C6F72" w:rsidRPr="008F18F2" w:rsidRDefault="000C6F72" w:rsidP="007757FD">
      <w:pPr>
        <w:pStyle w:val="a5"/>
        <w:numPr>
          <w:ilvl w:val="0"/>
          <w:numId w:val="1"/>
        </w:num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Иммобилизация</w:t>
      </w:r>
    </w:p>
    <w:p w:rsidR="000C6F72" w:rsidRPr="008F18F2" w:rsidRDefault="000C6F72" w:rsidP="007757FD">
      <w:pPr>
        <w:pStyle w:val="a5"/>
        <w:numPr>
          <w:ilvl w:val="0"/>
          <w:numId w:val="1"/>
        </w:num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Консолидация</w:t>
      </w:r>
    </w:p>
    <w:p w:rsidR="000C6F72" w:rsidRPr="008F18F2" w:rsidRDefault="000C6F72" w:rsidP="007757FD">
      <w:pPr>
        <w:pStyle w:val="a5"/>
        <w:numPr>
          <w:ilvl w:val="0"/>
          <w:numId w:val="1"/>
        </w:num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Реабилитация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b/>
          <w:bCs/>
          <w:color w:val="000000" w:themeColor="text1"/>
        </w:rPr>
        <w:t>I. Репозиция – </w:t>
      </w:r>
      <w:r w:rsidRPr="008F18F2">
        <w:rPr>
          <w:color w:val="000000" w:themeColor="text1"/>
        </w:rPr>
        <w:t>сопоставление костей.</w:t>
      </w:r>
    </w:p>
    <w:p w:rsidR="000C6F72" w:rsidRPr="008F18F2" w:rsidRDefault="000C6F72" w:rsidP="000C6F72">
      <w:pPr>
        <w:tabs>
          <w:tab w:val="left" w:pos="954"/>
        </w:tabs>
        <w:rPr>
          <w:bCs/>
          <w:color w:val="000000" w:themeColor="text1"/>
        </w:rPr>
      </w:pPr>
      <w:r w:rsidRPr="008F18F2">
        <w:rPr>
          <w:bCs/>
          <w:color w:val="000000" w:themeColor="text1"/>
        </w:rPr>
        <w:t>А) Закрытая ручная одномоментная. Шины снимают и делают обезболивание. Руками берут повреждѐнную конечность и сопоставляют, после чего накладывают гипсовую повязку.</w:t>
      </w:r>
    </w:p>
    <w:p w:rsidR="000C6F72" w:rsidRPr="008F18F2" w:rsidRDefault="000C6F72" w:rsidP="000C6F72">
      <w:pPr>
        <w:tabs>
          <w:tab w:val="left" w:pos="954"/>
        </w:tabs>
        <w:rPr>
          <w:bCs/>
          <w:color w:val="000000" w:themeColor="text1"/>
        </w:rPr>
      </w:pPr>
      <w:r w:rsidRPr="008F18F2">
        <w:rPr>
          <w:bCs/>
          <w:color w:val="000000" w:themeColor="text1"/>
        </w:rPr>
        <w:t xml:space="preserve">Б) </w:t>
      </w:r>
      <w:proofErr w:type="gramStart"/>
      <w:r w:rsidRPr="008F18F2">
        <w:rPr>
          <w:bCs/>
          <w:color w:val="000000" w:themeColor="text1"/>
        </w:rPr>
        <w:t>Открытая</w:t>
      </w:r>
      <w:proofErr w:type="gramEnd"/>
      <w:r w:rsidRPr="008F18F2">
        <w:rPr>
          <w:bCs/>
          <w:color w:val="000000" w:themeColor="text1"/>
        </w:rPr>
        <w:t xml:space="preserve"> ручная одномоментная – применяется при открытых переломах, а также </w:t>
      </w:r>
      <w:proofErr w:type="spellStart"/>
      <w:r w:rsidRPr="008F18F2">
        <w:rPr>
          <w:bCs/>
          <w:color w:val="000000" w:themeColor="text1"/>
        </w:rPr>
        <w:t>оскольчатых</w:t>
      </w:r>
      <w:proofErr w:type="spellEnd"/>
      <w:r w:rsidRPr="008F18F2">
        <w:rPr>
          <w:bCs/>
          <w:color w:val="000000" w:themeColor="text1"/>
        </w:rPr>
        <w:t xml:space="preserve"> свежих переломах. Выполняется оперативное вмешательство: разрезают мягкие ткани для доступа к повреждѐнной кости, вскрывают гематомы, сшивают сосуды, руками сопоставляют кости и фиксируют.</w:t>
      </w:r>
    </w:p>
    <w:p w:rsidR="000C6F72" w:rsidRPr="008F18F2" w:rsidRDefault="000C6F72" w:rsidP="000C6F72">
      <w:pPr>
        <w:tabs>
          <w:tab w:val="left" w:pos="954"/>
        </w:tabs>
        <w:rPr>
          <w:bCs/>
          <w:color w:val="000000" w:themeColor="text1"/>
        </w:rPr>
      </w:pPr>
      <w:r w:rsidRPr="008F18F2">
        <w:rPr>
          <w:bCs/>
          <w:color w:val="000000" w:themeColor="text1"/>
        </w:rPr>
        <w:t>В) Закрытая аппаратная одномоментная – выше и ниже места перелома проводят спицы под местной анестезией; спицы фиксируют аппаратом. В </w:t>
      </w:r>
      <w:proofErr w:type="spellStart"/>
      <w:proofErr w:type="gramStart"/>
      <w:r w:rsidRPr="008F18F2">
        <w:rPr>
          <w:bCs/>
          <w:color w:val="000000" w:themeColor="text1"/>
        </w:rPr>
        <w:t>рентген-кабинете</w:t>
      </w:r>
      <w:proofErr w:type="spellEnd"/>
      <w:proofErr w:type="gramEnd"/>
      <w:r w:rsidRPr="008F18F2">
        <w:rPr>
          <w:bCs/>
          <w:color w:val="000000" w:themeColor="text1"/>
        </w:rPr>
        <w:t xml:space="preserve"> проводится сопоставление отломков и гипсование конечности вместе со спицами (облегченная и укороченная </w:t>
      </w:r>
      <w:proofErr w:type="spellStart"/>
      <w:r w:rsidRPr="008F18F2">
        <w:rPr>
          <w:bCs/>
          <w:color w:val="000000" w:themeColor="text1"/>
        </w:rPr>
        <w:t>гипсация</w:t>
      </w:r>
      <w:proofErr w:type="spellEnd"/>
      <w:r w:rsidRPr="008F18F2">
        <w:rPr>
          <w:bCs/>
          <w:color w:val="000000" w:themeColor="text1"/>
        </w:rPr>
        <w:t>).</w:t>
      </w:r>
    </w:p>
    <w:p w:rsidR="000C6F72" w:rsidRPr="008F18F2" w:rsidRDefault="000C6F72" w:rsidP="000C6F72">
      <w:pPr>
        <w:tabs>
          <w:tab w:val="left" w:pos="954"/>
        </w:tabs>
        <w:rPr>
          <w:bCs/>
          <w:color w:val="000000" w:themeColor="text1"/>
        </w:rPr>
      </w:pPr>
      <w:r w:rsidRPr="008F18F2">
        <w:rPr>
          <w:bCs/>
          <w:color w:val="000000" w:themeColor="text1"/>
        </w:rPr>
        <w:t xml:space="preserve">Г) </w:t>
      </w:r>
      <w:proofErr w:type="spellStart"/>
      <w:r w:rsidRPr="008F18F2">
        <w:rPr>
          <w:bCs/>
          <w:color w:val="000000" w:themeColor="text1"/>
        </w:rPr>
        <w:t>Неодномоментная</w:t>
      </w:r>
      <w:proofErr w:type="spellEnd"/>
      <w:r w:rsidRPr="008F18F2">
        <w:rPr>
          <w:bCs/>
          <w:color w:val="000000" w:themeColor="text1"/>
        </w:rPr>
        <w:t>, постепенная репозиция </w:t>
      </w:r>
      <w:proofErr w:type="spellStart"/>
      <w:r w:rsidRPr="008F18F2">
        <w:rPr>
          <w:bCs/>
          <w:color w:val="000000" w:themeColor="text1"/>
        </w:rPr>
        <w:t>путѐ</w:t>
      </w:r>
      <w:proofErr w:type="gramStart"/>
      <w:r w:rsidRPr="008F18F2">
        <w:rPr>
          <w:bCs/>
          <w:color w:val="000000" w:themeColor="text1"/>
        </w:rPr>
        <w:t>м</w:t>
      </w:r>
      <w:proofErr w:type="spellEnd"/>
      <w:proofErr w:type="gramEnd"/>
      <w:r w:rsidRPr="008F18F2">
        <w:rPr>
          <w:bCs/>
          <w:color w:val="000000" w:themeColor="text1"/>
        </w:rPr>
        <w:t> </w:t>
      </w:r>
      <w:r w:rsidRPr="008F18F2">
        <w:rPr>
          <w:bCs/>
          <w:i/>
          <w:iCs/>
          <w:color w:val="000000" w:themeColor="text1"/>
        </w:rPr>
        <w:t>скелетного вытяжения. </w:t>
      </w:r>
      <w:r w:rsidRPr="008F18F2">
        <w:rPr>
          <w:bCs/>
          <w:color w:val="000000" w:themeColor="text1"/>
        </w:rPr>
        <w:t>Под местной анестезией через кость (бугристость большеберцовой кости, пяточную кость) проводится одна спица, к которой прикрепляется специальная скоба (скоба ЦИТО). Берут капроновую нить; один еѐ конец привязывают к скобе, а к другому подвешивают брус соответствующей массы: брус должен весить 15% от массы конечности, либо 1/7 массы конечности (для нижней конечности) и 1/14 для верхней.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b/>
          <w:bCs/>
          <w:color w:val="000000" w:themeColor="text1"/>
        </w:rPr>
        <w:t>II. Иммобилизация – </w:t>
      </w:r>
      <w:r w:rsidRPr="008F18F2">
        <w:rPr>
          <w:color w:val="000000" w:themeColor="text1"/>
        </w:rPr>
        <w:t>обездвиживание конечности.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b/>
          <w:bCs/>
          <w:color w:val="000000" w:themeColor="text1"/>
        </w:rPr>
        <w:t xml:space="preserve">А) </w:t>
      </w:r>
      <w:proofErr w:type="gramStart"/>
      <w:r w:rsidRPr="008F18F2">
        <w:rPr>
          <w:b/>
          <w:bCs/>
          <w:color w:val="000000" w:themeColor="text1"/>
        </w:rPr>
        <w:t>Гипсовая</w:t>
      </w:r>
      <w:proofErr w:type="gramEnd"/>
      <w:r w:rsidRPr="008F18F2">
        <w:rPr>
          <w:b/>
          <w:bCs/>
          <w:color w:val="000000" w:themeColor="text1"/>
        </w:rPr>
        <w:t> </w:t>
      </w:r>
      <w:r w:rsidRPr="008F18F2">
        <w:rPr>
          <w:color w:val="000000" w:themeColor="text1"/>
        </w:rPr>
        <w:t>(с затвердевающими повязками). Нельзя накладывать циркулярную повязку, т</w:t>
      </w:r>
      <w:proofErr w:type="gramStart"/>
      <w:r w:rsidRPr="008F18F2">
        <w:rPr>
          <w:color w:val="000000" w:themeColor="text1"/>
        </w:rPr>
        <w:t>.к</w:t>
      </w:r>
      <w:proofErr w:type="gramEnd"/>
      <w:r w:rsidRPr="008F18F2">
        <w:rPr>
          <w:color w:val="000000" w:themeColor="text1"/>
        </w:rPr>
        <w:t xml:space="preserve"> на 2 – 3 </w:t>
      </w:r>
      <w:proofErr w:type="spellStart"/>
      <w:r w:rsidRPr="008F18F2">
        <w:rPr>
          <w:color w:val="000000" w:themeColor="text1"/>
        </w:rPr>
        <w:t>сут</w:t>
      </w:r>
      <w:proofErr w:type="spellEnd"/>
      <w:r w:rsidRPr="008F18F2">
        <w:rPr>
          <w:color w:val="000000" w:themeColor="text1"/>
        </w:rPr>
        <w:t xml:space="preserve">. после перелома появляется отѐк тканей. Поэтому на первые 5 – 7 </w:t>
      </w:r>
      <w:proofErr w:type="spellStart"/>
      <w:r w:rsidRPr="008F18F2">
        <w:rPr>
          <w:color w:val="000000" w:themeColor="text1"/>
        </w:rPr>
        <w:t>сут</w:t>
      </w:r>
      <w:proofErr w:type="spellEnd"/>
      <w:r w:rsidRPr="008F18F2">
        <w:rPr>
          <w:color w:val="000000" w:themeColor="text1"/>
        </w:rPr>
        <w:t xml:space="preserve">. после перелома накладывают лангетную повязку (3/4 окружности конечности). После спадания отѐка делают контрольный рентгеновский снимок и лангетную повязку превращают </w:t>
      </w:r>
      <w:proofErr w:type="gramStart"/>
      <w:r w:rsidRPr="008F18F2">
        <w:rPr>
          <w:color w:val="000000" w:themeColor="text1"/>
        </w:rPr>
        <w:t>в</w:t>
      </w:r>
      <w:proofErr w:type="gramEnd"/>
      <w:r w:rsidRPr="008F18F2">
        <w:rPr>
          <w:color w:val="000000" w:themeColor="text1"/>
        </w:rPr>
        <w:t xml:space="preserve"> циркулярную. Что касается длины повязки, то повязка должна захватывать 2 сустава, </w:t>
      </w:r>
      <w:proofErr w:type="gramStart"/>
      <w:r w:rsidRPr="008F18F2">
        <w:rPr>
          <w:color w:val="000000" w:themeColor="text1"/>
        </w:rPr>
        <w:t>соседних</w:t>
      </w:r>
      <w:proofErr w:type="gramEnd"/>
      <w:r w:rsidRPr="008F18F2">
        <w:rPr>
          <w:color w:val="000000" w:themeColor="text1"/>
        </w:rPr>
        <w:t xml:space="preserve"> с зоной перелома. Толщина повязки зависит от повреждѐнного участка: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b/>
          <w:bCs/>
          <w:color w:val="000000" w:themeColor="text1"/>
        </w:rPr>
        <w:t>-</w:t>
      </w:r>
      <w:r w:rsidRPr="008F18F2">
        <w:rPr>
          <w:color w:val="000000" w:themeColor="text1"/>
        </w:rPr>
        <w:t xml:space="preserve">палец – 4 – 5 </w:t>
      </w:r>
      <w:proofErr w:type="gramStart"/>
      <w:r w:rsidRPr="008F18F2">
        <w:rPr>
          <w:color w:val="000000" w:themeColor="text1"/>
        </w:rPr>
        <w:t>слоѐв</w:t>
      </w:r>
      <w:proofErr w:type="gramEnd"/>
      <w:r w:rsidRPr="008F18F2">
        <w:rPr>
          <w:color w:val="000000" w:themeColor="text1"/>
        </w:rPr>
        <w:t xml:space="preserve"> повязки;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-кисть – 5 – 6;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-предплечье – 6 – 7;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 xml:space="preserve">-плечо – до 10 </w:t>
      </w:r>
      <w:proofErr w:type="gramStart"/>
      <w:r w:rsidRPr="008F18F2">
        <w:rPr>
          <w:color w:val="000000" w:themeColor="text1"/>
        </w:rPr>
        <w:t>слоѐв</w:t>
      </w:r>
      <w:proofErr w:type="gramEnd"/>
      <w:r w:rsidRPr="008F18F2">
        <w:rPr>
          <w:color w:val="000000" w:themeColor="text1"/>
        </w:rPr>
        <w:t xml:space="preserve"> повязки;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 xml:space="preserve">-стопа – 10 </w:t>
      </w:r>
      <w:proofErr w:type="gramStart"/>
      <w:r w:rsidRPr="008F18F2">
        <w:rPr>
          <w:color w:val="000000" w:themeColor="text1"/>
        </w:rPr>
        <w:t>слоѐв</w:t>
      </w:r>
      <w:proofErr w:type="gramEnd"/>
      <w:r w:rsidRPr="008F18F2">
        <w:rPr>
          <w:color w:val="000000" w:themeColor="text1"/>
        </w:rPr>
        <w:t>;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-голень – 12 – 14;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-бедро – 16 – 22 слоя.</w:t>
      </w:r>
    </w:p>
    <w:p w:rsidR="000C6F72" w:rsidRPr="008F18F2" w:rsidRDefault="000C6F72" w:rsidP="000C6F72">
      <w:pPr>
        <w:tabs>
          <w:tab w:val="left" w:pos="954"/>
        </w:tabs>
        <w:rPr>
          <w:b/>
          <w:bCs/>
          <w:color w:val="000000" w:themeColor="text1"/>
        </w:rPr>
      </w:pPr>
      <w:r w:rsidRPr="008F18F2">
        <w:rPr>
          <w:b/>
          <w:bCs/>
          <w:color w:val="000000" w:themeColor="text1"/>
        </w:rPr>
        <w:t>Б) Остеосинтез: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 xml:space="preserve">- </w:t>
      </w:r>
      <w:proofErr w:type="spellStart"/>
      <w:r w:rsidRPr="008F18F2">
        <w:rPr>
          <w:color w:val="000000" w:themeColor="text1"/>
        </w:rPr>
        <w:t>Металлоостеосинтез</w:t>
      </w:r>
      <w:proofErr w:type="spellEnd"/>
      <w:r w:rsidRPr="008F18F2">
        <w:rPr>
          <w:color w:val="000000" w:themeColor="text1"/>
        </w:rPr>
        <w:t xml:space="preserve"> (металлическая конструкция). Бывает </w:t>
      </w:r>
      <w:proofErr w:type="spellStart"/>
      <w:r w:rsidRPr="008F18F2">
        <w:rPr>
          <w:color w:val="000000" w:themeColor="text1"/>
        </w:rPr>
        <w:t>интр</w:t>
      </w:r>
      <w:proofErr w:type="gramStart"/>
      <w:r w:rsidRPr="008F18F2">
        <w:rPr>
          <w:color w:val="000000" w:themeColor="text1"/>
        </w:rPr>
        <w:t>а</w:t>
      </w:r>
      <w:proofErr w:type="spellEnd"/>
      <w:r w:rsidRPr="008F18F2">
        <w:rPr>
          <w:color w:val="000000" w:themeColor="text1"/>
        </w:rPr>
        <w:t>-</w:t>
      </w:r>
      <w:proofErr w:type="gramEnd"/>
      <w:r w:rsidRPr="008F18F2">
        <w:rPr>
          <w:color w:val="000000" w:themeColor="text1"/>
        </w:rPr>
        <w:t xml:space="preserve"> и экстрамедуллярный </w:t>
      </w:r>
      <w:proofErr w:type="spellStart"/>
      <w:r w:rsidRPr="008F18F2">
        <w:rPr>
          <w:color w:val="000000" w:themeColor="text1"/>
        </w:rPr>
        <w:t>металлоостеосинтез</w:t>
      </w:r>
      <w:proofErr w:type="spellEnd"/>
      <w:r w:rsidRPr="008F18F2">
        <w:rPr>
          <w:color w:val="000000" w:themeColor="text1"/>
        </w:rPr>
        <w:t>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А) В кость вставляют металлический штифт массой 250 – 300 г, который вынимают через 9 – 10 мес.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Б) Металлическая пластина с шурупами (LSP-пластины)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 xml:space="preserve">В) «Металл с памятью» - для остеосинтеза используется проволока из </w:t>
      </w:r>
      <w:proofErr w:type="spellStart"/>
      <w:r w:rsidRPr="008F18F2">
        <w:rPr>
          <w:color w:val="000000" w:themeColor="text1"/>
        </w:rPr>
        <w:t>никелевидного</w:t>
      </w:r>
      <w:proofErr w:type="spellEnd"/>
      <w:r w:rsidRPr="008F18F2">
        <w:rPr>
          <w:color w:val="000000" w:themeColor="text1"/>
        </w:rPr>
        <w:t xml:space="preserve"> сплава. При охлаждении металл становится мягким и легко принимает форму кости. При температуре тела эта проволока затвердевает и принимает определѐнную форму. Она остаѐтся в организме навсегда.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-</w:t>
      </w:r>
      <w:proofErr w:type="spellStart"/>
      <w:r w:rsidRPr="008F18F2">
        <w:rPr>
          <w:color w:val="000000" w:themeColor="text1"/>
        </w:rPr>
        <w:t>Аллоостеосинтез</w:t>
      </w:r>
      <w:proofErr w:type="spellEnd"/>
      <w:r w:rsidRPr="008F18F2">
        <w:rPr>
          <w:color w:val="000000" w:themeColor="text1"/>
        </w:rPr>
        <w:t xml:space="preserve"> (пластмасса);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-</w:t>
      </w:r>
      <w:proofErr w:type="spellStart"/>
      <w:r w:rsidRPr="008F18F2">
        <w:rPr>
          <w:color w:val="000000" w:themeColor="text1"/>
        </w:rPr>
        <w:t>Остеоостеосинтез</w:t>
      </w:r>
      <w:proofErr w:type="spellEnd"/>
      <w:r w:rsidRPr="008F18F2">
        <w:rPr>
          <w:color w:val="000000" w:themeColor="text1"/>
        </w:rPr>
        <w:t xml:space="preserve"> (костные фрагменты – из малоберцовой кости и т.д.); это более надѐжная фиксация.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b/>
          <w:bCs/>
          <w:color w:val="000000" w:themeColor="text1"/>
        </w:rPr>
        <w:t>В) Аппаратный способ – </w:t>
      </w:r>
      <w:r w:rsidRPr="008F18F2">
        <w:rPr>
          <w:color w:val="000000" w:themeColor="text1"/>
        </w:rPr>
        <w:t>фиксация костных отломков с помощью аппаратов.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 xml:space="preserve">Чаще применяется аппарат им. </w:t>
      </w:r>
      <w:proofErr w:type="spellStart"/>
      <w:r w:rsidRPr="008F18F2">
        <w:rPr>
          <w:color w:val="000000" w:themeColor="text1"/>
        </w:rPr>
        <w:t>Илизарова</w:t>
      </w:r>
      <w:proofErr w:type="spellEnd"/>
      <w:r w:rsidRPr="008F18F2">
        <w:rPr>
          <w:color w:val="000000" w:themeColor="text1"/>
        </w:rPr>
        <w:t xml:space="preserve"> – это аппарат для </w:t>
      </w:r>
      <w:proofErr w:type="spellStart"/>
      <w:r w:rsidRPr="008F18F2">
        <w:rPr>
          <w:color w:val="000000" w:themeColor="text1"/>
        </w:rPr>
        <w:t>внеочагового</w:t>
      </w:r>
      <w:proofErr w:type="spellEnd"/>
      <w:r w:rsidRPr="008F18F2">
        <w:rPr>
          <w:color w:val="000000" w:themeColor="text1"/>
        </w:rPr>
        <w:t> </w:t>
      </w:r>
      <w:proofErr w:type="spellStart"/>
      <w:r w:rsidRPr="008F18F2">
        <w:rPr>
          <w:color w:val="000000" w:themeColor="text1"/>
        </w:rPr>
        <w:t>компрессионно-дистракционногоостеосинтеза</w:t>
      </w:r>
      <w:proofErr w:type="spellEnd"/>
      <w:r w:rsidRPr="008F18F2">
        <w:rPr>
          <w:color w:val="000000" w:themeColor="text1"/>
        </w:rPr>
        <w:t xml:space="preserve">. С его помощью сопоставляют костные отломки при переломах, осуществляют фиксацию. Выше и ниже места перелома вставляют по 2 пары спиц, на них фиксируются специальные кольца. Верхние пары колец, а также нижние фиксируется штифтами(2-3шт.), винтами. Верхняя пара прикрепляется </w:t>
      </w:r>
      <w:proofErr w:type="gramStart"/>
      <w:r w:rsidRPr="008F18F2">
        <w:rPr>
          <w:color w:val="000000" w:themeColor="text1"/>
        </w:rPr>
        <w:t>к</w:t>
      </w:r>
      <w:proofErr w:type="gramEnd"/>
      <w:r w:rsidRPr="008F18F2">
        <w:rPr>
          <w:color w:val="000000" w:themeColor="text1"/>
        </w:rPr>
        <w:t xml:space="preserve"> нижней с помощью болтов. Таким образом, данная конструкция абсолютно неподвижна. </w:t>
      </w:r>
      <w:proofErr w:type="spellStart"/>
      <w:r w:rsidRPr="008F18F2">
        <w:rPr>
          <w:color w:val="000000" w:themeColor="text1"/>
        </w:rPr>
        <w:t>Сдавление</w:t>
      </w:r>
      <w:proofErr w:type="spellEnd"/>
      <w:r w:rsidRPr="008F18F2">
        <w:rPr>
          <w:color w:val="000000" w:themeColor="text1"/>
        </w:rPr>
        <w:t xml:space="preserve"> (компрессия) длится 1,5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 xml:space="preserve">– 2 недели, пока формируется фиброзная мозоль (эластичная, гибкая ткань). </w:t>
      </w:r>
      <w:proofErr w:type="spellStart"/>
      <w:r w:rsidRPr="008F18F2">
        <w:rPr>
          <w:color w:val="000000" w:themeColor="text1"/>
        </w:rPr>
        <w:t>Дистракцию</w:t>
      </w:r>
      <w:proofErr w:type="spellEnd"/>
      <w:r w:rsidRPr="008F18F2">
        <w:rPr>
          <w:color w:val="000000" w:themeColor="text1"/>
        </w:rPr>
        <w:t xml:space="preserve"> (растяжение костной ткани) начинают с третьей недели. Длина кости увеличивается на 0,3 – 0,5 мм в день. В итоге за 1 – 1,5 месяца можно добиться роста кости до 9 – 12 см.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 xml:space="preserve">Также при переломах нижней конечности применяют </w:t>
      </w:r>
      <w:proofErr w:type="spellStart"/>
      <w:r w:rsidRPr="008F18F2">
        <w:rPr>
          <w:color w:val="000000" w:themeColor="text1"/>
        </w:rPr>
        <w:t>деротационный</w:t>
      </w:r>
      <w:proofErr w:type="spellEnd"/>
      <w:r w:rsidRPr="008F18F2">
        <w:rPr>
          <w:color w:val="000000" w:themeColor="text1"/>
        </w:rPr>
        <w:t xml:space="preserve"> «сапожок».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b/>
          <w:bCs/>
          <w:color w:val="000000" w:themeColor="text1"/>
        </w:rPr>
        <w:t>Г) Скелетное вытяжение. </w:t>
      </w:r>
      <w:r w:rsidRPr="008F18F2">
        <w:rPr>
          <w:color w:val="000000" w:themeColor="text1"/>
        </w:rPr>
        <w:t xml:space="preserve">После сопоставления перелома исчезает боль и деформации. </w:t>
      </w:r>
      <w:proofErr w:type="gramStart"/>
      <w:r w:rsidRPr="008F18F2">
        <w:rPr>
          <w:color w:val="000000" w:themeColor="text1"/>
        </w:rPr>
        <w:t>Массу подвешиваемого груза уменьшают в 2 раза (через 2</w:t>
      </w:r>
      <w:proofErr w:type="gramEnd"/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proofErr w:type="gramStart"/>
      <w:r w:rsidRPr="008F18F2">
        <w:rPr>
          <w:color w:val="000000" w:themeColor="text1"/>
        </w:rPr>
        <w:t>– 3 дня после перелома и репозиции костей).</w:t>
      </w:r>
      <w:proofErr w:type="gramEnd"/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b/>
          <w:bCs/>
          <w:color w:val="000000" w:themeColor="text1"/>
        </w:rPr>
        <w:t>III. Консолидация – </w:t>
      </w:r>
      <w:r w:rsidRPr="008F18F2">
        <w:rPr>
          <w:color w:val="000000" w:themeColor="text1"/>
        </w:rPr>
        <w:t>активация сращения костей. Кость состоит из белков, кальция, фосфора, органических веществ. Поэтому для восстановления костной ткани применяют: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1)Белковое питание;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 xml:space="preserve">2)Жирные кислоты (ω-3ННЖК) – содержатся </w:t>
      </w:r>
      <w:proofErr w:type="gramStart"/>
      <w:r w:rsidRPr="008F18F2">
        <w:rPr>
          <w:color w:val="000000" w:themeColor="text1"/>
        </w:rPr>
        <w:t>в</w:t>
      </w:r>
      <w:proofErr w:type="gramEnd"/>
      <w:r w:rsidRPr="008F18F2">
        <w:rPr>
          <w:color w:val="000000" w:themeColor="text1"/>
        </w:rPr>
        <w:t xml:space="preserve"> </w:t>
      </w:r>
      <w:proofErr w:type="spellStart"/>
      <w:r w:rsidRPr="008F18F2">
        <w:rPr>
          <w:color w:val="000000" w:themeColor="text1"/>
        </w:rPr>
        <w:t>молóке</w:t>
      </w:r>
      <w:proofErr w:type="spellEnd"/>
      <w:r w:rsidRPr="008F18F2">
        <w:rPr>
          <w:color w:val="000000" w:themeColor="text1"/>
        </w:rPr>
        <w:t xml:space="preserve"> осетровых и кетовых;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3)Препараты кальция – кальцит (4 таб./</w:t>
      </w:r>
      <w:proofErr w:type="spellStart"/>
      <w:r w:rsidRPr="008F18F2">
        <w:rPr>
          <w:color w:val="000000" w:themeColor="text1"/>
        </w:rPr>
        <w:t>сут</w:t>
      </w:r>
      <w:proofErr w:type="spellEnd"/>
      <w:r w:rsidRPr="008F18F2">
        <w:rPr>
          <w:color w:val="000000" w:themeColor="text1"/>
        </w:rPr>
        <w:t>., для здорового человека – 2 таб./</w:t>
      </w:r>
      <w:proofErr w:type="spellStart"/>
      <w:r w:rsidRPr="008F18F2">
        <w:rPr>
          <w:color w:val="000000" w:themeColor="text1"/>
        </w:rPr>
        <w:t>сут</w:t>
      </w:r>
      <w:proofErr w:type="spellEnd"/>
      <w:r w:rsidRPr="008F18F2">
        <w:rPr>
          <w:color w:val="000000" w:themeColor="text1"/>
        </w:rPr>
        <w:t xml:space="preserve">.), </w:t>
      </w:r>
      <w:proofErr w:type="spellStart"/>
      <w:r w:rsidRPr="008F18F2">
        <w:rPr>
          <w:color w:val="000000" w:themeColor="text1"/>
        </w:rPr>
        <w:t>кальцифер</w:t>
      </w:r>
      <w:proofErr w:type="spellEnd"/>
      <w:r w:rsidRPr="008F18F2">
        <w:rPr>
          <w:color w:val="000000" w:themeColor="text1"/>
        </w:rPr>
        <w:t>. Всего в организм человека в сутки должно поступать 0,903 г кальция;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4)Витамин</w:t>
      </w:r>
      <w:proofErr w:type="gramStart"/>
      <w:r w:rsidRPr="008F18F2">
        <w:rPr>
          <w:color w:val="000000" w:themeColor="text1"/>
        </w:rPr>
        <w:t xml:space="preserve"> Д</w:t>
      </w:r>
      <w:proofErr w:type="gramEnd"/>
      <w:r w:rsidRPr="008F18F2">
        <w:rPr>
          <w:color w:val="000000" w:themeColor="text1"/>
        </w:rPr>
        <w:t xml:space="preserve"> в масле (кальциферол); </w:t>
      </w:r>
      <w:proofErr w:type="spellStart"/>
      <w:r w:rsidRPr="008F18F2">
        <w:rPr>
          <w:color w:val="000000" w:themeColor="text1"/>
        </w:rPr>
        <w:t>Видексол</w:t>
      </w:r>
      <w:proofErr w:type="spellEnd"/>
      <w:r w:rsidRPr="008F18F2">
        <w:rPr>
          <w:color w:val="000000" w:themeColor="text1"/>
        </w:rPr>
        <w:t xml:space="preserve"> (Д3) – самая активная форма витамина Д; применяются для лучшего усвоения кальция;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5)</w:t>
      </w:r>
      <w:proofErr w:type="spellStart"/>
      <w:r w:rsidRPr="008F18F2">
        <w:rPr>
          <w:color w:val="000000" w:themeColor="text1"/>
        </w:rPr>
        <w:t>Паратирин</w:t>
      </w:r>
      <w:proofErr w:type="spellEnd"/>
      <w:r w:rsidRPr="008F18F2">
        <w:rPr>
          <w:color w:val="000000" w:themeColor="text1"/>
        </w:rPr>
        <w:t>;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 xml:space="preserve">6)В районе перелома сосуды сдавлены, </w:t>
      </w:r>
      <w:proofErr w:type="spellStart"/>
      <w:r w:rsidRPr="008F18F2">
        <w:rPr>
          <w:color w:val="000000" w:themeColor="text1"/>
        </w:rPr>
        <w:t>спазмированы</w:t>
      </w:r>
      <w:proofErr w:type="spellEnd"/>
      <w:r w:rsidRPr="008F18F2">
        <w:rPr>
          <w:color w:val="000000" w:themeColor="text1"/>
        </w:rPr>
        <w:t xml:space="preserve">, и кальций и фосфор находятся в кровотоке и не могут попасть в кость. Поэтому для обеспечения хорошего кровообращения в зоне перелома применяют </w:t>
      </w:r>
      <w:proofErr w:type="spellStart"/>
      <w:r w:rsidRPr="008F18F2">
        <w:rPr>
          <w:color w:val="000000" w:themeColor="text1"/>
        </w:rPr>
        <w:t>физиопроцедуры</w:t>
      </w:r>
      <w:proofErr w:type="spellEnd"/>
      <w:r w:rsidRPr="008F18F2">
        <w:rPr>
          <w:color w:val="000000" w:themeColor="text1"/>
        </w:rPr>
        <w:t>. </w:t>
      </w:r>
      <w:r w:rsidRPr="008F18F2">
        <w:rPr>
          <w:b/>
          <w:bCs/>
          <w:color w:val="000000" w:themeColor="text1"/>
        </w:rPr>
        <w:t xml:space="preserve">Но при переломе </w:t>
      </w:r>
      <w:proofErr w:type="gramStart"/>
      <w:r w:rsidRPr="008F18F2">
        <w:rPr>
          <w:b/>
          <w:bCs/>
          <w:color w:val="000000" w:themeColor="text1"/>
        </w:rPr>
        <w:t>с</w:t>
      </w:r>
      <w:proofErr w:type="gramEnd"/>
    </w:p>
    <w:p w:rsidR="000C6F72" w:rsidRPr="008F18F2" w:rsidRDefault="000C6F72" w:rsidP="000C6F72">
      <w:pPr>
        <w:tabs>
          <w:tab w:val="left" w:pos="954"/>
        </w:tabs>
        <w:rPr>
          <w:b/>
          <w:bCs/>
          <w:color w:val="000000" w:themeColor="text1"/>
        </w:rPr>
      </w:pPr>
      <w:r w:rsidRPr="008F18F2">
        <w:rPr>
          <w:b/>
          <w:bCs/>
          <w:color w:val="000000" w:themeColor="text1"/>
        </w:rPr>
        <w:t xml:space="preserve">иммобилизацией металлической пластиной </w:t>
      </w:r>
      <w:proofErr w:type="spellStart"/>
      <w:r w:rsidRPr="008F18F2">
        <w:rPr>
          <w:b/>
          <w:bCs/>
          <w:color w:val="000000" w:themeColor="text1"/>
        </w:rPr>
        <w:t>физиопроцедуры</w:t>
      </w:r>
      <w:proofErr w:type="spellEnd"/>
      <w:r w:rsidRPr="008F18F2">
        <w:rPr>
          <w:b/>
          <w:bCs/>
          <w:color w:val="000000" w:themeColor="text1"/>
        </w:rPr>
        <w:t xml:space="preserve"> проводить нельзя!!!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7)Из лекарственных сре</w:t>
      </w:r>
      <w:proofErr w:type="gramStart"/>
      <w:r w:rsidRPr="008F18F2">
        <w:rPr>
          <w:color w:val="000000" w:themeColor="text1"/>
        </w:rPr>
        <w:t>дств пр</w:t>
      </w:r>
      <w:proofErr w:type="gramEnd"/>
      <w:r w:rsidRPr="008F18F2">
        <w:rPr>
          <w:color w:val="000000" w:themeColor="text1"/>
        </w:rPr>
        <w:t>именяют стимуляторы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кровообращения (</w:t>
      </w:r>
      <w:proofErr w:type="spellStart"/>
      <w:r w:rsidRPr="008F18F2">
        <w:rPr>
          <w:color w:val="000000" w:themeColor="text1"/>
        </w:rPr>
        <w:t>пентозофиллин</w:t>
      </w:r>
      <w:proofErr w:type="spellEnd"/>
      <w:r w:rsidRPr="008F18F2">
        <w:rPr>
          <w:color w:val="000000" w:themeColor="text1"/>
        </w:rPr>
        <w:t xml:space="preserve">), </w:t>
      </w:r>
      <w:proofErr w:type="spellStart"/>
      <w:r w:rsidRPr="008F18F2">
        <w:rPr>
          <w:color w:val="000000" w:themeColor="text1"/>
        </w:rPr>
        <w:t>дезагреганты</w:t>
      </w:r>
      <w:proofErr w:type="spellEnd"/>
      <w:r w:rsidRPr="008F18F2">
        <w:rPr>
          <w:color w:val="000000" w:themeColor="text1"/>
        </w:rPr>
        <w:t xml:space="preserve"> (аспирин, </w:t>
      </w:r>
      <w:proofErr w:type="spellStart"/>
      <w:r w:rsidRPr="008F18F2">
        <w:rPr>
          <w:color w:val="000000" w:themeColor="text1"/>
        </w:rPr>
        <w:t>урантин</w:t>
      </w:r>
      <w:proofErr w:type="spellEnd"/>
      <w:r w:rsidRPr="008F18F2">
        <w:rPr>
          <w:color w:val="000000" w:themeColor="text1"/>
        </w:rPr>
        <w:t xml:space="preserve">), антикоагулянты (гепарин), </w:t>
      </w:r>
      <w:proofErr w:type="spellStart"/>
      <w:r w:rsidRPr="008F18F2">
        <w:rPr>
          <w:color w:val="000000" w:themeColor="text1"/>
        </w:rPr>
        <w:t>иммуностимуляторы</w:t>
      </w:r>
      <w:proofErr w:type="spellEnd"/>
      <w:r w:rsidRPr="008F18F2">
        <w:rPr>
          <w:color w:val="000000" w:themeColor="text1"/>
        </w:rPr>
        <w:t>, биологические активаторы.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proofErr w:type="spellStart"/>
      <w:r w:rsidRPr="008F18F2">
        <w:rPr>
          <w:b/>
          <w:bCs/>
          <w:color w:val="000000" w:themeColor="text1"/>
        </w:rPr>
        <w:t>IV.Реабилитация</w:t>
      </w:r>
      <w:proofErr w:type="spellEnd"/>
      <w:r w:rsidRPr="008F18F2">
        <w:rPr>
          <w:b/>
          <w:bCs/>
          <w:color w:val="000000" w:themeColor="text1"/>
        </w:rPr>
        <w:t xml:space="preserve"> - </w:t>
      </w:r>
      <w:r w:rsidRPr="008F18F2">
        <w:rPr>
          <w:color w:val="000000" w:themeColor="text1"/>
        </w:rPr>
        <w:t xml:space="preserve">комплекс восстановительных мероприятий. В ней нуждаются все пациенты. При консолидации атрофируется и </w:t>
      </w:r>
      <w:proofErr w:type="spellStart"/>
      <w:r w:rsidRPr="008F18F2">
        <w:rPr>
          <w:color w:val="000000" w:themeColor="text1"/>
        </w:rPr>
        <w:t>дистрофируется</w:t>
      </w:r>
      <w:proofErr w:type="spellEnd"/>
      <w:r w:rsidRPr="008F18F2">
        <w:rPr>
          <w:color w:val="000000" w:themeColor="text1"/>
        </w:rPr>
        <w:t xml:space="preserve"> кожа, мышцы, поэтому задача реабилитации – восстановить трофику в области перелома, предупредить контрактуры, восстановить объѐм движений в суставах (массаж, грязелечение, лечебная гимнастика, пластика, </w:t>
      </w:r>
      <w:proofErr w:type="spellStart"/>
      <w:r w:rsidRPr="008F18F2">
        <w:rPr>
          <w:color w:val="000000" w:themeColor="text1"/>
        </w:rPr>
        <w:t>ретрессация</w:t>
      </w:r>
      <w:proofErr w:type="spellEnd"/>
      <w:r w:rsidRPr="008F18F2">
        <w:rPr>
          <w:color w:val="000000" w:themeColor="text1"/>
        </w:rPr>
        <w:t xml:space="preserve"> – замена повреждѐнного сустава </w:t>
      </w:r>
      <w:proofErr w:type="gramStart"/>
      <w:r w:rsidRPr="008F18F2">
        <w:rPr>
          <w:color w:val="000000" w:themeColor="text1"/>
        </w:rPr>
        <w:t>на</w:t>
      </w:r>
      <w:proofErr w:type="gramEnd"/>
      <w:r w:rsidRPr="008F18F2">
        <w:rPr>
          <w:color w:val="000000" w:themeColor="text1"/>
        </w:rPr>
        <w:t xml:space="preserve"> искусственный).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При неблагоприятном течении консолидация может быть замедленной, несостоявшейся, может сформироваться ложный сустав. В этом случае выполняется операция в виде резекции кости. Иммобилизацию осуществляют аппаратом Елизарова (компрессия длится 2 – 3 недели). В результате операции кость укорачивается на 4 – 5 см.</w:t>
      </w:r>
    </w:p>
    <w:p w:rsidR="000C6F72" w:rsidRPr="008F18F2" w:rsidRDefault="000C6F72" w:rsidP="000C6F72">
      <w:pPr>
        <w:tabs>
          <w:tab w:val="left" w:pos="954"/>
        </w:tabs>
        <w:rPr>
          <w:color w:val="000000" w:themeColor="text1"/>
        </w:rPr>
      </w:pPr>
      <w:r w:rsidRPr="008F18F2">
        <w:rPr>
          <w:color w:val="000000" w:themeColor="text1"/>
        </w:rPr>
        <w:t>Если кость срослась неудачно (кривая кость), то это неправильная консолидация. При этом делают искусственный перелом, выполняют операцию (остеотомию), в процессе которой производят сопоставление и иммобилизацию кости. Ложные суставы рецидивируют.</w:t>
      </w:r>
    </w:p>
    <w:p w:rsidR="007E0FE7" w:rsidRDefault="007E0FE7" w:rsidP="000C6F72">
      <w:pPr>
        <w:tabs>
          <w:tab w:val="left" w:pos="954"/>
        </w:tabs>
        <w:rPr>
          <w:color w:val="000000" w:themeColor="text1"/>
        </w:rPr>
      </w:pPr>
    </w:p>
    <w:p w:rsidR="005A6350" w:rsidRDefault="005A6350" w:rsidP="000C6F72">
      <w:pPr>
        <w:tabs>
          <w:tab w:val="left" w:pos="954"/>
        </w:tabs>
        <w:rPr>
          <w:color w:val="000000" w:themeColor="text1"/>
        </w:rPr>
      </w:pPr>
    </w:p>
    <w:p w:rsidR="005A6350" w:rsidRDefault="005A6350" w:rsidP="000C6F72">
      <w:pPr>
        <w:tabs>
          <w:tab w:val="left" w:pos="954"/>
        </w:tabs>
        <w:rPr>
          <w:color w:val="000000" w:themeColor="text1"/>
        </w:rPr>
      </w:pPr>
    </w:p>
    <w:p w:rsidR="005A6350" w:rsidRDefault="005A6350" w:rsidP="000C6F72">
      <w:pPr>
        <w:tabs>
          <w:tab w:val="left" w:pos="954"/>
        </w:tabs>
        <w:rPr>
          <w:color w:val="000000" w:themeColor="text1"/>
        </w:rPr>
      </w:pPr>
    </w:p>
    <w:p w:rsidR="005A6350" w:rsidRDefault="005A6350" w:rsidP="000C6F72">
      <w:pPr>
        <w:tabs>
          <w:tab w:val="left" w:pos="954"/>
        </w:tabs>
        <w:rPr>
          <w:color w:val="000000" w:themeColor="text1"/>
        </w:rPr>
      </w:pPr>
    </w:p>
    <w:p w:rsidR="005A6350" w:rsidRDefault="005A6350" w:rsidP="000C6F72">
      <w:pPr>
        <w:tabs>
          <w:tab w:val="left" w:pos="954"/>
        </w:tabs>
        <w:rPr>
          <w:color w:val="000000" w:themeColor="text1"/>
        </w:rPr>
      </w:pPr>
    </w:p>
    <w:p w:rsidR="002747EC" w:rsidRDefault="002747EC" w:rsidP="005A6350">
      <w:pPr>
        <w:tabs>
          <w:tab w:val="left" w:pos="954"/>
        </w:tabs>
        <w:rPr>
          <w:color w:val="000000" w:themeColor="text1"/>
        </w:rPr>
      </w:pPr>
    </w:p>
    <w:p w:rsidR="002747EC" w:rsidRDefault="002747EC" w:rsidP="002747EC">
      <w:pPr>
        <w:tabs>
          <w:tab w:val="left" w:pos="954"/>
          <w:tab w:val="left" w:pos="2662"/>
        </w:tabs>
        <w:jc w:val="center"/>
        <w:rPr>
          <w:b/>
          <w:bCs/>
          <w:color w:val="000000" w:themeColor="text1"/>
        </w:rPr>
      </w:pPr>
      <w:r w:rsidRPr="005A6350">
        <w:rPr>
          <w:b/>
          <w:bCs/>
          <w:color w:val="000000" w:themeColor="text1"/>
        </w:rPr>
        <w:t>Вывихи</w:t>
      </w:r>
    </w:p>
    <w:p w:rsidR="005A6350" w:rsidRPr="005A6350" w:rsidRDefault="002747EC" w:rsidP="002747EC">
      <w:pPr>
        <w:tabs>
          <w:tab w:val="left" w:pos="954"/>
          <w:tab w:val="left" w:pos="2662"/>
        </w:tabs>
        <w:rPr>
          <w:color w:val="000000" w:themeColor="text1"/>
        </w:rPr>
      </w:pPr>
      <w:r w:rsidRPr="005A6350">
        <w:rPr>
          <w:b/>
          <w:bCs/>
          <w:color w:val="000000" w:themeColor="text1"/>
        </w:rPr>
        <w:t>Вывихи – </w:t>
      </w:r>
      <w:r w:rsidRPr="005A6350">
        <w:rPr>
          <w:color w:val="000000" w:themeColor="text1"/>
        </w:rPr>
        <w:t>это травмы</w:t>
      </w:r>
      <w:r>
        <w:rPr>
          <w:color w:val="000000" w:themeColor="text1"/>
        </w:rPr>
        <w:t xml:space="preserve"> </w:t>
      </w:r>
      <w:r w:rsidRPr="005A6350">
        <w:rPr>
          <w:color w:val="000000" w:themeColor="text1"/>
        </w:rPr>
        <w:t>о</w:t>
      </w:r>
      <w:r>
        <w:rPr>
          <w:color w:val="000000" w:themeColor="text1"/>
        </w:rPr>
        <w:t xml:space="preserve">порно-двигательного аппарата; это </w:t>
      </w:r>
      <w:proofErr w:type="spellStart"/>
      <w:r w:rsidR="005A6350" w:rsidRPr="005A6350">
        <w:rPr>
          <w:color w:val="000000" w:themeColor="text1"/>
        </w:rPr>
        <w:t>дисконгруэнтность</w:t>
      </w:r>
      <w:proofErr w:type="spellEnd"/>
      <w:r w:rsidR="005A6350" w:rsidRPr="005A6350">
        <w:rPr>
          <w:color w:val="000000" w:themeColor="text1"/>
        </w:rPr>
        <w:t xml:space="preserve"> (несоответствие) суставных поверхностей. При вывихах возможны разрывы суставных капсул, связок; повреждаются другие ткани, участвующие в формировании сустава.</w:t>
      </w:r>
    </w:p>
    <w:p w:rsidR="005A6350" w:rsidRDefault="005A6350" w:rsidP="000C6F72">
      <w:pPr>
        <w:tabs>
          <w:tab w:val="left" w:pos="954"/>
        </w:tabs>
        <w:rPr>
          <w:color w:val="000000" w:themeColor="text1"/>
        </w:rPr>
      </w:pP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Причина возникновения вывихов – сильное механическое воздействие, когда сила этого воздействия больше прочности связок, а направление силы непрямое.</w:t>
      </w:r>
    </w:p>
    <w:p w:rsidR="009E210C" w:rsidRDefault="009E210C" w:rsidP="009E210C">
      <w:pPr>
        <w:tabs>
          <w:tab w:val="left" w:pos="954"/>
        </w:tabs>
        <w:rPr>
          <w:color w:val="000000" w:themeColor="text1"/>
        </w:rPr>
      </w:pPr>
      <w:r>
        <w:rPr>
          <w:color w:val="000000" w:themeColor="text1"/>
        </w:rPr>
        <w:t xml:space="preserve">Вывихи возникают </w:t>
      </w:r>
      <w:proofErr w:type="gramStart"/>
      <w:r>
        <w:rPr>
          <w:color w:val="000000" w:themeColor="text1"/>
        </w:rPr>
        <w:t>при</w:t>
      </w:r>
      <w:proofErr w:type="gramEnd"/>
      <w:r w:rsidRPr="009E210C">
        <w:rPr>
          <w:color w:val="000000" w:themeColor="text1"/>
        </w:rPr>
        <w:t xml:space="preserve"> </w:t>
      </w:r>
    </w:p>
    <w:p w:rsid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 xml:space="preserve">1) </w:t>
      </w:r>
      <w:proofErr w:type="gramStart"/>
      <w:r w:rsidRPr="009E210C">
        <w:rPr>
          <w:color w:val="000000" w:themeColor="text1"/>
        </w:rPr>
        <w:t>Падении</w:t>
      </w:r>
      <w:proofErr w:type="gramEnd"/>
      <w:r w:rsidRPr="009E210C">
        <w:rPr>
          <w:color w:val="000000" w:themeColor="text1"/>
        </w:rPr>
        <w:t xml:space="preserve"> на вытянутую руку; при этом головка сустава выходит из суставной впадины и попадает под мягкие ткани;</w:t>
      </w:r>
    </w:p>
    <w:p w:rsid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 xml:space="preserve">2) Открытые вывихи – бывают редко; 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3) У волейболистов – хронические вывихи.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 xml:space="preserve">Вывихи мелких суставов лечат </w:t>
      </w:r>
      <w:proofErr w:type="spellStart"/>
      <w:r w:rsidRPr="009E210C">
        <w:rPr>
          <w:color w:val="000000" w:themeColor="text1"/>
        </w:rPr>
        <w:t>амбулаторно</w:t>
      </w:r>
      <w:proofErr w:type="spellEnd"/>
      <w:r w:rsidRPr="009E210C">
        <w:rPr>
          <w:color w:val="000000" w:themeColor="text1"/>
        </w:rPr>
        <w:t>, крупных суставов (коленного, тазобедренного) – стационарно.</w:t>
      </w:r>
    </w:p>
    <w:p w:rsidR="009E210C" w:rsidRPr="009E210C" w:rsidRDefault="009E210C" w:rsidP="009E210C">
      <w:pPr>
        <w:tabs>
          <w:tab w:val="left" w:pos="954"/>
        </w:tabs>
        <w:rPr>
          <w:b/>
          <w:bCs/>
          <w:color w:val="000000" w:themeColor="text1"/>
        </w:rPr>
      </w:pPr>
      <w:r w:rsidRPr="009E210C">
        <w:rPr>
          <w:b/>
          <w:bCs/>
          <w:color w:val="000000" w:themeColor="text1"/>
        </w:rPr>
        <w:t>Классификация вывихов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 xml:space="preserve">Вывихи могут быть врождѐнные и приобретѐнные, открытые и закрытые, полные (когда головка кости полностью вышла из суставной впадины) и неполные (когда головка кости </w:t>
      </w:r>
      <w:proofErr w:type="spellStart"/>
      <w:r w:rsidRPr="009E210C">
        <w:rPr>
          <w:color w:val="000000" w:themeColor="text1"/>
        </w:rPr>
        <w:t>неполностью</w:t>
      </w:r>
      <w:proofErr w:type="spellEnd"/>
      <w:r w:rsidRPr="009E210C">
        <w:rPr>
          <w:color w:val="000000" w:themeColor="text1"/>
        </w:rPr>
        <w:t xml:space="preserve"> выходит из суставной впадины).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b/>
          <w:bCs/>
          <w:color w:val="000000" w:themeColor="text1"/>
        </w:rPr>
        <w:t>Передний вывих – </w:t>
      </w:r>
      <w:r w:rsidRPr="009E210C">
        <w:rPr>
          <w:color w:val="000000" w:themeColor="text1"/>
        </w:rPr>
        <w:t>это вывих, при котором головка кости выходит вперѐд</w:t>
      </w:r>
      <w:proofErr w:type="gramStart"/>
      <w:r w:rsidRPr="009E210C">
        <w:rPr>
          <w:color w:val="000000" w:themeColor="text1"/>
        </w:rPr>
        <w:t>.</w:t>
      </w:r>
      <w:r w:rsidRPr="009E210C">
        <w:rPr>
          <w:b/>
          <w:bCs/>
          <w:color w:val="000000" w:themeColor="text1"/>
        </w:rPr>
        <w:t>З</w:t>
      </w:r>
      <w:proofErr w:type="gramEnd"/>
      <w:r w:rsidRPr="009E210C">
        <w:rPr>
          <w:b/>
          <w:bCs/>
          <w:color w:val="000000" w:themeColor="text1"/>
        </w:rPr>
        <w:t>адний вывих – </w:t>
      </w:r>
      <w:r w:rsidRPr="009E210C">
        <w:rPr>
          <w:color w:val="000000" w:themeColor="text1"/>
        </w:rPr>
        <w:t>когда головка кости уходит назад.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proofErr w:type="spellStart"/>
      <w:r w:rsidRPr="009E210C">
        <w:rPr>
          <w:b/>
          <w:bCs/>
          <w:color w:val="000000" w:themeColor="text1"/>
        </w:rPr>
        <w:t>Переломовывих</w:t>
      </w:r>
      <w:proofErr w:type="spellEnd"/>
      <w:r w:rsidRPr="009E210C">
        <w:rPr>
          <w:b/>
          <w:bCs/>
          <w:color w:val="000000" w:themeColor="text1"/>
        </w:rPr>
        <w:t xml:space="preserve"> – </w:t>
      </w:r>
      <w:r w:rsidRPr="009E210C">
        <w:rPr>
          <w:color w:val="000000" w:themeColor="text1"/>
        </w:rPr>
        <w:t xml:space="preserve">это </w:t>
      </w:r>
      <w:proofErr w:type="gramStart"/>
      <w:r w:rsidRPr="009E210C">
        <w:rPr>
          <w:color w:val="000000" w:themeColor="text1"/>
        </w:rPr>
        <w:t>внутрисуставной</w:t>
      </w:r>
      <w:proofErr w:type="gramEnd"/>
      <w:r w:rsidRPr="009E210C">
        <w:rPr>
          <w:color w:val="000000" w:themeColor="text1"/>
        </w:rPr>
        <w:t xml:space="preserve"> перелом. Его осложнения: повреждение артерий, вен, что ведѐт к кровотечениям; ущемление </w:t>
      </w:r>
      <w:proofErr w:type="spellStart"/>
      <w:r w:rsidRPr="009E210C">
        <w:rPr>
          <w:color w:val="000000" w:themeColor="text1"/>
        </w:rPr>
        <w:t>сосудистонервного</w:t>
      </w:r>
      <w:proofErr w:type="spellEnd"/>
      <w:r w:rsidRPr="009E210C">
        <w:rPr>
          <w:color w:val="000000" w:themeColor="text1"/>
        </w:rPr>
        <w:t xml:space="preserve"> пучка.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По срокам с момента травмы: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b/>
          <w:bCs/>
          <w:color w:val="000000" w:themeColor="text1"/>
        </w:rPr>
        <w:t>1)Острый вывих </w:t>
      </w:r>
      <w:r w:rsidRPr="009E210C">
        <w:rPr>
          <w:color w:val="000000" w:themeColor="text1"/>
        </w:rPr>
        <w:t>– с момента повреждения прошло 1 – 3 суток.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b/>
          <w:bCs/>
          <w:color w:val="000000" w:themeColor="text1"/>
        </w:rPr>
        <w:t>2)</w:t>
      </w:r>
      <w:proofErr w:type="spellStart"/>
      <w:r w:rsidRPr="009E210C">
        <w:rPr>
          <w:b/>
          <w:bCs/>
          <w:color w:val="000000" w:themeColor="text1"/>
        </w:rPr>
        <w:t>Подострый</w:t>
      </w:r>
      <w:proofErr w:type="spellEnd"/>
      <w:r w:rsidRPr="009E210C">
        <w:rPr>
          <w:b/>
          <w:bCs/>
          <w:color w:val="000000" w:themeColor="text1"/>
        </w:rPr>
        <w:t xml:space="preserve"> вывих </w:t>
      </w:r>
      <w:r w:rsidRPr="009E210C">
        <w:rPr>
          <w:color w:val="000000" w:themeColor="text1"/>
        </w:rPr>
        <w:t>– с момента повреждения прошло 6 – 9 дней.</w:t>
      </w:r>
    </w:p>
    <w:p w:rsidR="009E210C" w:rsidRPr="009E210C" w:rsidRDefault="009E210C" w:rsidP="009E210C">
      <w:pPr>
        <w:tabs>
          <w:tab w:val="left" w:pos="954"/>
        </w:tabs>
        <w:rPr>
          <w:b/>
          <w:bCs/>
          <w:color w:val="000000" w:themeColor="text1"/>
        </w:rPr>
      </w:pPr>
      <w:r w:rsidRPr="009E210C">
        <w:rPr>
          <w:b/>
          <w:bCs/>
          <w:color w:val="000000" w:themeColor="text1"/>
        </w:rPr>
        <w:t>3)Привычный (хронический) вывих – без разрывов околосуставной капсулы. Является привычным вывихом. В таком случае пациент может оказать самостоятельную медицинскую помощь в виде вправления.</w:t>
      </w:r>
    </w:p>
    <w:p w:rsidR="009E210C" w:rsidRPr="009E210C" w:rsidRDefault="009E210C" w:rsidP="009E210C">
      <w:pPr>
        <w:tabs>
          <w:tab w:val="left" w:pos="954"/>
        </w:tabs>
        <w:rPr>
          <w:b/>
          <w:bCs/>
          <w:color w:val="000000" w:themeColor="text1"/>
        </w:rPr>
      </w:pPr>
      <w:r w:rsidRPr="009E210C">
        <w:rPr>
          <w:b/>
          <w:bCs/>
          <w:color w:val="000000" w:themeColor="text1"/>
        </w:rPr>
        <w:t>Клиническая картина.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b/>
          <w:bCs/>
          <w:i/>
          <w:iCs/>
          <w:color w:val="000000" w:themeColor="text1"/>
        </w:rPr>
        <w:t>Жалобы: </w:t>
      </w:r>
      <w:r w:rsidRPr="009E210C">
        <w:rPr>
          <w:color w:val="000000" w:themeColor="text1"/>
        </w:rPr>
        <w:t>сильные постоянные боли в области сустава; резкое нарушение или прекращение функции конечности; зона сустава деформирована; ущемление нервов и сосудов ведѐт к анестезии или парестезии.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proofErr w:type="spellStart"/>
      <w:r w:rsidRPr="009E210C">
        <w:rPr>
          <w:b/>
          <w:bCs/>
          <w:i/>
          <w:iCs/>
          <w:color w:val="000000" w:themeColor="text1"/>
        </w:rPr>
        <w:t>Status</w:t>
      </w:r>
      <w:proofErr w:type="spellEnd"/>
      <w:r w:rsidRPr="009E210C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9E210C">
        <w:rPr>
          <w:b/>
          <w:bCs/>
          <w:i/>
          <w:iCs/>
          <w:color w:val="000000" w:themeColor="text1"/>
        </w:rPr>
        <w:t>localis</w:t>
      </w:r>
      <w:proofErr w:type="spellEnd"/>
      <w:r w:rsidRPr="009E210C">
        <w:rPr>
          <w:b/>
          <w:bCs/>
          <w:i/>
          <w:iCs/>
          <w:color w:val="000000" w:themeColor="text1"/>
        </w:rPr>
        <w:t>: </w:t>
      </w:r>
      <w:r w:rsidRPr="009E210C">
        <w:rPr>
          <w:color w:val="000000" w:themeColor="text1"/>
        </w:rPr>
        <w:t>зона сустава изменена, в виде западаний; конечность находится в неестественном виде, полусогнутая, наблюдается симптом пружинистой фиксации.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proofErr w:type="spellStart"/>
      <w:r w:rsidRPr="009E210C">
        <w:rPr>
          <w:b/>
          <w:bCs/>
          <w:i/>
          <w:iCs/>
          <w:color w:val="000000" w:themeColor="text1"/>
        </w:rPr>
        <w:t>Пальпаторно</w:t>
      </w:r>
      <w:proofErr w:type="spellEnd"/>
      <w:r w:rsidRPr="009E210C">
        <w:rPr>
          <w:b/>
          <w:bCs/>
          <w:i/>
          <w:iCs/>
          <w:color w:val="000000" w:themeColor="text1"/>
        </w:rPr>
        <w:t> </w:t>
      </w:r>
      <w:r w:rsidRPr="009E210C">
        <w:rPr>
          <w:color w:val="000000" w:themeColor="text1"/>
        </w:rPr>
        <w:t>обнаруживается резкая болезненность, перемещѐнная головка кости, снижена чувствительность и пульсация периферических артерий.</w:t>
      </w:r>
    </w:p>
    <w:p w:rsidR="009E210C" w:rsidRPr="009E210C" w:rsidRDefault="009E210C" w:rsidP="009E210C">
      <w:pPr>
        <w:tabs>
          <w:tab w:val="left" w:pos="954"/>
        </w:tabs>
        <w:rPr>
          <w:b/>
          <w:bCs/>
          <w:color w:val="000000" w:themeColor="text1"/>
        </w:rPr>
      </w:pPr>
      <w:r w:rsidRPr="009E210C">
        <w:rPr>
          <w:b/>
          <w:bCs/>
          <w:color w:val="000000" w:themeColor="text1"/>
        </w:rPr>
        <w:t>Медицинская помощь:</w:t>
      </w:r>
    </w:p>
    <w:tbl>
      <w:tblPr>
        <w:tblW w:w="9243" w:type="dxa"/>
        <w:jc w:val="center"/>
        <w:tblCellSpacing w:w="0" w:type="dxa"/>
        <w:tblInd w:w="1206" w:type="dxa"/>
        <w:tblCellMar>
          <w:left w:w="0" w:type="dxa"/>
          <w:right w:w="0" w:type="dxa"/>
        </w:tblCellMar>
        <w:tblLook w:val="04A0"/>
      </w:tblPr>
      <w:tblGrid>
        <w:gridCol w:w="318"/>
        <w:gridCol w:w="8925"/>
      </w:tblGrid>
      <w:tr w:rsidR="009E210C" w:rsidRPr="009E210C" w:rsidTr="009E210C">
        <w:trPr>
          <w:trHeight w:val="352"/>
          <w:tblCellSpacing w:w="0" w:type="dxa"/>
          <w:jc w:val="center"/>
        </w:trPr>
        <w:tc>
          <w:tcPr>
            <w:tcW w:w="318" w:type="dxa"/>
            <w:vAlign w:val="bottom"/>
            <w:hideMark/>
          </w:tcPr>
          <w:p w:rsidR="00000000" w:rsidRPr="009E210C" w:rsidRDefault="009E210C" w:rsidP="009E210C">
            <w:pPr>
              <w:tabs>
                <w:tab w:val="left" w:pos="954"/>
              </w:tabs>
              <w:rPr>
                <w:color w:val="000000" w:themeColor="text1"/>
              </w:rPr>
            </w:pPr>
            <w:r w:rsidRPr="009E210C">
              <w:rPr>
                <w:color w:val="000000" w:themeColor="text1"/>
              </w:rPr>
              <w:t> </w:t>
            </w:r>
          </w:p>
        </w:tc>
        <w:tc>
          <w:tcPr>
            <w:tcW w:w="8925" w:type="dxa"/>
            <w:vAlign w:val="bottom"/>
            <w:hideMark/>
          </w:tcPr>
          <w:p w:rsidR="00000000" w:rsidRPr="009E210C" w:rsidRDefault="009E210C" w:rsidP="009E210C">
            <w:pPr>
              <w:tabs>
                <w:tab w:val="left" w:pos="954"/>
              </w:tabs>
              <w:rPr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9E210C">
              <w:rPr>
                <w:b/>
                <w:bCs/>
                <w:i/>
                <w:iCs/>
                <w:color w:val="000000" w:themeColor="text1"/>
              </w:rPr>
              <w:t>Догоспитальный</w:t>
            </w:r>
            <w:proofErr w:type="spellEnd"/>
            <w:r w:rsidRPr="009E210C">
              <w:rPr>
                <w:b/>
                <w:bCs/>
                <w:i/>
                <w:iCs/>
                <w:color w:val="000000" w:themeColor="text1"/>
              </w:rPr>
              <w:t xml:space="preserve"> этап:</w:t>
            </w:r>
          </w:p>
        </w:tc>
      </w:tr>
      <w:tr w:rsidR="009E210C" w:rsidRPr="009E210C" w:rsidTr="009E210C">
        <w:trPr>
          <w:trHeight w:val="318"/>
          <w:tblCellSpacing w:w="0" w:type="dxa"/>
          <w:jc w:val="center"/>
        </w:trPr>
        <w:tc>
          <w:tcPr>
            <w:tcW w:w="318" w:type="dxa"/>
            <w:vAlign w:val="bottom"/>
            <w:hideMark/>
          </w:tcPr>
          <w:p w:rsidR="00000000" w:rsidRPr="009E210C" w:rsidRDefault="009E210C" w:rsidP="009E210C">
            <w:pPr>
              <w:tabs>
                <w:tab w:val="left" w:pos="954"/>
              </w:tabs>
              <w:rPr>
                <w:color w:val="000000" w:themeColor="text1"/>
              </w:rPr>
            </w:pPr>
            <w:r w:rsidRPr="009E210C">
              <w:rPr>
                <w:color w:val="000000" w:themeColor="text1"/>
              </w:rPr>
              <w:t>1)</w:t>
            </w:r>
          </w:p>
        </w:tc>
        <w:tc>
          <w:tcPr>
            <w:tcW w:w="8925" w:type="dxa"/>
            <w:vAlign w:val="bottom"/>
            <w:hideMark/>
          </w:tcPr>
          <w:p w:rsidR="00000000" w:rsidRPr="009E210C" w:rsidRDefault="009E210C" w:rsidP="009E210C">
            <w:pPr>
              <w:tabs>
                <w:tab w:val="left" w:pos="954"/>
              </w:tabs>
              <w:rPr>
                <w:color w:val="000000" w:themeColor="text1"/>
              </w:rPr>
            </w:pPr>
            <w:r w:rsidRPr="009E210C">
              <w:rPr>
                <w:color w:val="000000" w:themeColor="text1"/>
              </w:rPr>
              <w:t xml:space="preserve">Обезболивание (наркотический анальгетик </w:t>
            </w:r>
            <w:proofErr w:type="spellStart"/>
            <w:r w:rsidRPr="009E210C">
              <w:rPr>
                <w:color w:val="000000" w:themeColor="text1"/>
              </w:rPr>
              <w:t>промедол</w:t>
            </w:r>
            <w:proofErr w:type="spellEnd"/>
            <w:r w:rsidRPr="009E210C">
              <w:rPr>
                <w:color w:val="000000" w:themeColor="text1"/>
              </w:rPr>
              <w:t xml:space="preserve">, </w:t>
            </w:r>
            <w:proofErr w:type="spellStart"/>
            <w:r w:rsidRPr="009E210C">
              <w:rPr>
                <w:color w:val="000000" w:themeColor="text1"/>
              </w:rPr>
              <w:t>пропофол</w:t>
            </w:r>
            <w:proofErr w:type="spellEnd"/>
            <w:r w:rsidRPr="009E210C">
              <w:rPr>
                <w:color w:val="000000" w:themeColor="text1"/>
              </w:rPr>
              <w:t>),</w:t>
            </w:r>
          </w:p>
        </w:tc>
      </w:tr>
      <w:tr w:rsidR="009E210C" w:rsidRPr="009E210C" w:rsidTr="009E210C">
        <w:trPr>
          <w:trHeight w:val="335"/>
          <w:tblCellSpacing w:w="0" w:type="dxa"/>
          <w:jc w:val="center"/>
        </w:trPr>
        <w:tc>
          <w:tcPr>
            <w:tcW w:w="9243" w:type="dxa"/>
            <w:gridSpan w:val="2"/>
            <w:vAlign w:val="bottom"/>
            <w:hideMark/>
          </w:tcPr>
          <w:p w:rsidR="00000000" w:rsidRPr="009E210C" w:rsidRDefault="009E210C" w:rsidP="009E210C">
            <w:pPr>
              <w:tabs>
                <w:tab w:val="left" w:pos="954"/>
              </w:tabs>
              <w:rPr>
                <w:color w:val="000000" w:themeColor="text1"/>
              </w:rPr>
            </w:pPr>
            <w:r w:rsidRPr="009E210C">
              <w:rPr>
                <w:color w:val="000000" w:themeColor="text1"/>
              </w:rPr>
              <w:t xml:space="preserve">анальгетик </w:t>
            </w:r>
            <w:proofErr w:type="spellStart"/>
            <w:r w:rsidRPr="009E210C">
              <w:rPr>
                <w:color w:val="000000" w:themeColor="text1"/>
              </w:rPr>
              <w:t>кеторолак</w:t>
            </w:r>
            <w:proofErr w:type="spellEnd"/>
            <w:r w:rsidRPr="009E210C">
              <w:rPr>
                <w:color w:val="000000" w:themeColor="text1"/>
              </w:rPr>
              <w:t>;</w:t>
            </w:r>
          </w:p>
        </w:tc>
      </w:tr>
      <w:tr w:rsidR="009E210C" w:rsidRPr="009E210C" w:rsidTr="009E210C">
        <w:trPr>
          <w:trHeight w:val="335"/>
          <w:tblCellSpacing w:w="0" w:type="dxa"/>
          <w:jc w:val="center"/>
        </w:trPr>
        <w:tc>
          <w:tcPr>
            <w:tcW w:w="318" w:type="dxa"/>
            <w:vAlign w:val="bottom"/>
            <w:hideMark/>
          </w:tcPr>
          <w:p w:rsidR="00000000" w:rsidRPr="009E210C" w:rsidRDefault="009E210C" w:rsidP="009E210C">
            <w:pPr>
              <w:tabs>
                <w:tab w:val="left" w:pos="954"/>
              </w:tabs>
              <w:rPr>
                <w:color w:val="000000" w:themeColor="text1"/>
              </w:rPr>
            </w:pPr>
            <w:r w:rsidRPr="009E210C">
              <w:rPr>
                <w:color w:val="000000" w:themeColor="text1"/>
              </w:rPr>
              <w:t>2)</w:t>
            </w:r>
          </w:p>
        </w:tc>
        <w:tc>
          <w:tcPr>
            <w:tcW w:w="8925" w:type="dxa"/>
            <w:vAlign w:val="bottom"/>
            <w:hideMark/>
          </w:tcPr>
          <w:p w:rsidR="00000000" w:rsidRPr="009E210C" w:rsidRDefault="009E210C" w:rsidP="009E210C">
            <w:pPr>
              <w:tabs>
                <w:tab w:val="left" w:pos="954"/>
              </w:tabs>
              <w:rPr>
                <w:color w:val="000000" w:themeColor="text1"/>
              </w:rPr>
            </w:pPr>
            <w:r w:rsidRPr="009E210C">
              <w:rPr>
                <w:color w:val="000000" w:themeColor="text1"/>
              </w:rPr>
              <w:t>Внутривенные инъекции растворов;</w:t>
            </w:r>
          </w:p>
        </w:tc>
      </w:tr>
      <w:tr w:rsidR="009E210C" w:rsidRPr="009E210C" w:rsidTr="009E210C">
        <w:trPr>
          <w:trHeight w:val="335"/>
          <w:tblCellSpacing w:w="0" w:type="dxa"/>
          <w:jc w:val="center"/>
        </w:trPr>
        <w:tc>
          <w:tcPr>
            <w:tcW w:w="318" w:type="dxa"/>
            <w:vAlign w:val="bottom"/>
            <w:hideMark/>
          </w:tcPr>
          <w:p w:rsidR="00000000" w:rsidRPr="009E210C" w:rsidRDefault="009E210C" w:rsidP="009E210C">
            <w:pPr>
              <w:tabs>
                <w:tab w:val="left" w:pos="954"/>
              </w:tabs>
              <w:rPr>
                <w:color w:val="000000" w:themeColor="text1"/>
              </w:rPr>
            </w:pPr>
            <w:r w:rsidRPr="009E210C">
              <w:rPr>
                <w:color w:val="000000" w:themeColor="text1"/>
              </w:rPr>
              <w:t>3)</w:t>
            </w:r>
          </w:p>
        </w:tc>
        <w:tc>
          <w:tcPr>
            <w:tcW w:w="8925" w:type="dxa"/>
            <w:vAlign w:val="bottom"/>
            <w:hideMark/>
          </w:tcPr>
          <w:p w:rsidR="00000000" w:rsidRPr="009E210C" w:rsidRDefault="009E210C" w:rsidP="009E210C">
            <w:pPr>
              <w:tabs>
                <w:tab w:val="left" w:pos="954"/>
              </w:tabs>
              <w:rPr>
                <w:color w:val="000000" w:themeColor="text1"/>
              </w:rPr>
            </w:pPr>
            <w:r w:rsidRPr="009E210C">
              <w:rPr>
                <w:color w:val="000000" w:themeColor="text1"/>
              </w:rPr>
              <w:t>фиксация, иммобилизация на 4 – 5 недель.</w:t>
            </w:r>
          </w:p>
        </w:tc>
      </w:tr>
      <w:tr w:rsidR="009E210C" w:rsidRPr="009E210C" w:rsidTr="009E210C">
        <w:trPr>
          <w:trHeight w:val="385"/>
          <w:tblCellSpacing w:w="0" w:type="dxa"/>
          <w:jc w:val="center"/>
        </w:trPr>
        <w:tc>
          <w:tcPr>
            <w:tcW w:w="318" w:type="dxa"/>
            <w:vAlign w:val="bottom"/>
            <w:hideMark/>
          </w:tcPr>
          <w:p w:rsidR="00000000" w:rsidRPr="009E210C" w:rsidRDefault="009E210C" w:rsidP="009E210C">
            <w:pPr>
              <w:tabs>
                <w:tab w:val="left" w:pos="954"/>
              </w:tabs>
              <w:rPr>
                <w:color w:val="000000" w:themeColor="text1"/>
              </w:rPr>
            </w:pPr>
            <w:r w:rsidRPr="009E210C">
              <w:rPr>
                <w:color w:val="000000" w:themeColor="text1"/>
              </w:rPr>
              <w:t> </w:t>
            </w:r>
          </w:p>
        </w:tc>
        <w:tc>
          <w:tcPr>
            <w:tcW w:w="8925" w:type="dxa"/>
            <w:vAlign w:val="bottom"/>
            <w:hideMark/>
          </w:tcPr>
          <w:p w:rsidR="00000000" w:rsidRPr="009E210C" w:rsidRDefault="009E210C" w:rsidP="009E210C">
            <w:pPr>
              <w:tabs>
                <w:tab w:val="left" w:pos="954"/>
              </w:tabs>
              <w:rPr>
                <w:b/>
                <w:bCs/>
                <w:i/>
                <w:iCs/>
                <w:color w:val="000000" w:themeColor="text1"/>
              </w:rPr>
            </w:pPr>
            <w:r w:rsidRPr="009E210C">
              <w:rPr>
                <w:b/>
                <w:bCs/>
                <w:i/>
                <w:iCs/>
                <w:color w:val="000000" w:themeColor="text1"/>
              </w:rPr>
              <w:t>Госпитальное лечение:</w:t>
            </w:r>
          </w:p>
        </w:tc>
      </w:tr>
    </w:tbl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 xml:space="preserve">1) Вправление. На 1 – 2 сутки выполняют закрытое вправление вывиха (в </w:t>
      </w:r>
      <w:proofErr w:type="spellStart"/>
      <w:r w:rsidRPr="009E210C">
        <w:rPr>
          <w:color w:val="000000" w:themeColor="text1"/>
        </w:rPr>
        <w:t>гипсовальне</w:t>
      </w:r>
      <w:proofErr w:type="spellEnd"/>
      <w:r w:rsidRPr="009E210C">
        <w:rPr>
          <w:color w:val="000000" w:themeColor="text1"/>
        </w:rPr>
        <w:t xml:space="preserve">, под наркозом). Вправление бывает одномоментным (способ </w:t>
      </w:r>
      <w:proofErr w:type="spellStart"/>
      <w:r w:rsidRPr="009E210C">
        <w:rPr>
          <w:color w:val="000000" w:themeColor="text1"/>
        </w:rPr>
        <w:t>Кохера</w:t>
      </w:r>
      <w:proofErr w:type="spellEnd"/>
      <w:r w:rsidRPr="009E210C">
        <w:rPr>
          <w:color w:val="000000" w:themeColor="text1"/>
        </w:rPr>
        <w:t>, Гиппократа и т.д.) и постепенным. Также выполняют оперативное вправление сустава с фиксацией в капсуле. Контроль вправления – рентгеновский снимок в передней и боковой проекциях. Из</w:t>
      </w:r>
      <w:r>
        <w:rPr>
          <w:color w:val="000000" w:themeColor="text1"/>
        </w:rPr>
        <w:t xml:space="preserve"> </w:t>
      </w:r>
      <w:r w:rsidRPr="009E210C">
        <w:rPr>
          <w:color w:val="000000" w:themeColor="text1"/>
        </w:rPr>
        <w:t>лекарственных средств назначают антибиотики и нестероидные противовоспалительные препараты.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2)Иммобилизация.</w:t>
      </w:r>
    </w:p>
    <w:p w:rsid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3)Восстановление функции.</w:t>
      </w:r>
    </w:p>
    <w:p w:rsidR="00B60C92" w:rsidRDefault="00B60C92" w:rsidP="009E210C">
      <w:pPr>
        <w:tabs>
          <w:tab w:val="left" w:pos="954"/>
        </w:tabs>
        <w:rPr>
          <w:color w:val="000000" w:themeColor="text1"/>
        </w:rPr>
      </w:pPr>
    </w:p>
    <w:p w:rsidR="00B60C92" w:rsidRDefault="00B60C92" w:rsidP="00B60C92">
      <w:pPr>
        <w:tabs>
          <w:tab w:val="left" w:pos="954"/>
        </w:tabs>
        <w:rPr>
          <w:b/>
          <w:bCs/>
          <w:color w:val="000000" w:themeColor="text1"/>
        </w:rPr>
      </w:pPr>
    </w:p>
    <w:p w:rsidR="00B60C92" w:rsidRDefault="00B60C92" w:rsidP="00B60C92">
      <w:pPr>
        <w:tabs>
          <w:tab w:val="left" w:pos="954"/>
        </w:tabs>
        <w:rPr>
          <w:b/>
          <w:bCs/>
          <w:color w:val="000000" w:themeColor="text1"/>
        </w:rPr>
      </w:pPr>
    </w:p>
    <w:p w:rsidR="00B60C92" w:rsidRDefault="00B60C92" w:rsidP="00B60C92">
      <w:pPr>
        <w:tabs>
          <w:tab w:val="left" w:pos="954"/>
        </w:tabs>
        <w:rPr>
          <w:b/>
          <w:bCs/>
          <w:color w:val="000000" w:themeColor="text1"/>
        </w:rPr>
      </w:pPr>
    </w:p>
    <w:p w:rsidR="00B60C92" w:rsidRPr="00B60C92" w:rsidRDefault="00B60C92" w:rsidP="00B60C92">
      <w:pPr>
        <w:tabs>
          <w:tab w:val="left" w:pos="954"/>
        </w:tabs>
        <w:rPr>
          <w:color w:val="000000" w:themeColor="text1"/>
        </w:rPr>
      </w:pPr>
      <w:proofErr w:type="spellStart"/>
      <w:r w:rsidRPr="00B60C92">
        <w:rPr>
          <w:b/>
          <w:bCs/>
          <w:color w:val="000000" w:themeColor="text1"/>
        </w:rPr>
        <w:t>Кохера</w:t>
      </w:r>
      <w:proofErr w:type="spellEnd"/>
      <w:r w:rsidRPr="00B60C92">
        <w:rPr>
          <w:b/>
          <w:bCs/>
          <w:color w:val="000000" w:themeColor="text1"/>
        </w:rPr>
        <w:t xml:space="preserve"> метод</w:t>
      </w:r>
      <w:r>
        <w:rPr>
          <w:color w:val="000000" w:themeColor="text1"/>
        </w:rPr>
        <w:t> </w:t>
      </w:r>
      <w:r w:rsidRPr="00B60C92">
        <w:rPr>
          <w:color w:val="000000" w:themeColor="text1"/>
        </w:rPr>
        <w:t>- </w:t>
      </w:r>
    </w:p>
    <w:p w:rsidR="00B60C92" w:rsidRPr="00B60C92" w:rsidRDefault="00B60C92" w:rsidP="00B60C92">
      <w:pPr>
        <w:numPr>
          <w:ilvl w:val="0"/>
          <w:numId w:val="2"/>
        </w:numPr>
        <w:tabs>
          <w:tab w:val="left" w:pos="954"/>
        </w:tabs>
        <w:rPr>
          <w:color w:val="000000" w:themeColor="text1"/>
        </w:rPr>
      </w:pPr>
      <w:r w:rsidRPr="00B60C92">
        <w:rPr>
          <w:color w:val="000000" w:themeColor="text1"/>
        </w:rPr>
        <w:t xml:space="preserve">метод вправления заднего вывиха бедра, при котором в положении больного лежа на </w:t>
      </w:r>
      <w:proofErr w:type="gramStart"/>
      <w:r w:rsidRPr="00B60C92">
        <w:rPr>
          <w:color w:val="000000" w:themeColor="text1"/>
        </w:rPr>
        <w:t>спине</w:t>
      </w:r>
      <w:proofErr w:type="gramEnd"/>
      <w:r w:rsidRPr="00B60C92">
        <w:rPr>
          <w:color w:val="000000" w:themeColor="text1"/>
        </w:rPr>
        <w:t xml:space="preserve"> производят вытяжение бедра по оси конечности при согнутых под прямым углом коленном и тазобедренном суставах, ротацию бедра внутрь, затем кнаружи, отведение и разгибание его; </w:t>
      </w:r>
    </w:p>
    <w:p w:rsidR="00B60C92" w:rsidRPr="00B60C92" w:rsidRDefault="00B60C92" w:rsidP="00B60C92">
      <w:pPr>
        <w:numPr>
          <w:ilvl w:val="0"/>
          <w:numId w:val="2"/>
        </w:numPr>
        <w:tabs>
          <w:tab w:val="left" w:pos="954"/>
        </w:tabs>
        <w:rPr>
          <w:color w:val="000000" w:themeColor="text1"/>
        </w:rPr>
      </w:pPr>
      <w:r w:rsidRPr="00B60C92">
        <w:rPr>
          <w:color w:val="000000" w:themeColor="text1"/>
        </w:rPr>
        <w:t>метод вправления вывиха плеча, при котором в положении больного лежа на спине или сидя производят сгибание локтевого сустава под прямым углом с приближением руки к туловищу, вытяжением плеча по оси и ротацией всей конечности наружу, перемещением плеча к средней линии туловища и резким запрокидыванием предплечья на грудь больного; </w:t>
      </w:r>
    </w:p>
    <w:p w:rsidR="00B60C92" w:rsidRPr="00B60C92" w:rsidRDefault="00B60C92" w:rsidP="00B60C92">
      <w:pPr>
        <w:numPr>
          <w:ilvl w:val="0"/>
          <w:numId w:val="2"/>
        </w:numPr>
        <w:tabs>
          <w:tab w:val="left" w:pos="954"/>
        </w:tabs>
        <w:rPr>
          <w:color w:val="000000" w:themeColor="text1"/>
        </w:rPr>
      </w:pPr>
      <w:r w:rsidRPr="00B60C92">
        <w:rPr>
          <w:color w:val="000000" w:themeColor="text1"/>
        </w:rPr>
        <w:t>метод вправления подвывиха шейных позвонков, при котором сначала несколько усугубляют патологическое положение головы, а затем, постепенно увеличивая тягу за голову, отводят ее в здоровую сторону с ротацией в сторону подвывиха.</w:t>
      </w:r>
    </w:p>
    <w:p w:rsidR="00B60C92" w:rsidRPr="009E210C" w:rsidRDefault="00B60C92" w:rsidP="009E210C">
      <w:pPr>
        <w:tabs>
          <w:tab w:val="left" w:pos="954"/>
        </w:tabs>
        <w:rPr>
          <w:color w:val="000000" w:themeColor="text1"/>
        </w:rPr>
      </w:pPr>
    </w:p>
    <w:p w:rsidR="00306297" w:rsidRPr="003B76AA" w:rsidRDefault="00306297" w:rsidP="003B76AA">
      <w:pPr>
        <w:rPr>
          <w:b/>
          <w:color w:val="000000" w:themeColor="text1"/>
        </w:rPr>
      </w:pPr>
      <w:r w:rsidRPr="003B76AA">
        <w:rPr>
          <w:b/>
          <w:color w:val="000000" w:themeColor="text1"/>
        </w:rPr>
        <w:t>Вправление</w:t>
      </w:r>
      <w:r w:rsidRPr="003B76AA">
        <w:rPr>
          <w:color w:val="000000" w:themeColor="text1"/>
        </w:rPr>
        <w:t xml:space="preserve"> </w:t>
      </w:r>
      <w:r w:rsidRPr="003B76AA">
        <w:rPr>
          <w:b/>
          <w:color w:val="000000" w:themeColor="text1"/>
        </w:rPr>
        <w:t xml:space="preserve">по </w:t>
      </w:r>
      <w:proofErr w:type="spellStart"/>
      <w:r w:rsidRPr="003B76AA">
        <w:rPr>
          <w:b/>
          <w:color w:val="000000" w:themeColor="text1"/>
        </w:rPr>
        <w:t>Джанелидзе</w:t>
      </w:r>
      <w:proofErr w:type="spellEnd"/>
      <w:r w:rsidRPr="003B76AA">
        <w:rPr>
          <w:b/>
          <w:color w:val="000000" w:themeColor="text1"/>
        </w:rPr>
        <w:t xml:space="preserve">  </w:t>
      </w:r>
    </w:p>
    <w:p w:rsidR="00306297" w:rsidRPr="003B76AA" w:rsidRDefault="00306297" w:rsidP="003B76AA">
      <w:pPr>
        <w:pStyle w:val="a5"/>
        <w:numPr>
          <w:ilvl w:val="0"/>
          <w:numId w:val="3"/>
        </w:numPr>
        <w:rPr>
          <w:color w:val="000000" w:themeColor="text1"/>
        </w:rPr>
      </w:pPr>
      <w:r w:rsidRPr="003B76AA">
        <w:rPr>
          <w:color w:val="000000" w:themeColor="text1"/>
        </w:rPr>
        <w:t>После проведения наркоза больного уклады</w:t>
      </w:r>
      <w:r w:rsidRPr="003B76AA">
        <w:rPr>
          <w:color w:val="000000" w:themeColor="text1"/>
        </w:rPr>
        <w:softHyphen/>
        <w:t>вают на стол животом вниз так, чтобы вывихнутая нога сви</w:t>
      </w:r>
      <w:r w:rsidRPr="003B76AA">
        <w:rPr>
          <w:color w:val="000000" w:themeColor="text1"/>
        </w:rPr>
        <w:softHyphen/>
        <w:t xml:space="preserve">сала. </w:t>
      </w:r>
    </w:p>
    <w:p w:rsidR="00306297" w:rsidRPr="003B76AA" w:rsidRDefault="00306297" w:rsidP="003B76AA">
      <w:pPr>
        <w:pStyle w:val="a5"/>
        <w:numPr>
          <w:ilvl w:val="0"/>
          <w:numId w:val="3"/>
        </w:numPr>
        <w:rPr>
          <w:color w:val="000000" w:themeColor="text1"/>
        </w:rPr>
      </w:pPr>
      <w:r w:rsidRPr="003B76AA">
        <w:rPr>
          <w:color w:val="000000" w:themeColor="text1"/>
        </w:rPr>
        <w:t xml:space="preserve">В таком положении он остается 15—20 мин, под действием массы ноги расслабляются мышцы тазового пояса и нога устанавливается под прямым углом к плоскости стола. </w:t>
      </w:r>
    </w:p>
    <w:p w:rsidR="003B76AA" w:rsidRPr="003B76AA" w:rsidRDefault="00306297" w:rsidP="003B76AA">
      <w:pPr>
        <w:pStyle w:val="a5"/>
        <w:numPr>
          <w:ilvl w:val="0"/>
          <w:numId w:val="3"/>
        </w:numPr>
        <w:rPr>
          <w:color w:val="000000" w:themeColor="text1"/>
        </w:rPr>
      </w:pPr>
      <w:r w:rsidRPr="003B76AA">
        <w:rPr>
          <w:color w:val="000000" w:themeColor="text1"/>
        </w:rPr>
        <w:t>После этого врач встает между краем стола и ногой больного, одной рукой захватывает голень в области лодыжек и сгибает ногу в коленном суставе, а другую руку кладет на крестец и фик</w:t>
      </w:r>
      <w:r w:rsidRPr="003B76AA">
        <w:rPr>
          <w:color w:val="000000" w:themeColor="text1"/>
        </w:rPr>
        <w:softHyphen/>
        <w:t xml:space="preserve">сирует таз. </w:t>
      </w:r>
    </w:p>
    <w:p w:rsidR="003B76AA" w:rsidRPr="003B76AA" w:rsidRDefault="00306297" w:rsidP="003B76AA">
      <w:pPr>
        <w:pStyle w:val="a5"/>
        <w:numPr>
          <w:ilvl w:val="0"/>
          <w:numId w:val="3"/>
        </w:numPr>
        <w:rPr>
          <w:color w:val="000000" w:themeColor="text1"/>
        </w:rPr>
      </w:pPr>
      <w:r w:rsidRPr="003B76AA">
        <w:rPr>
          <w:color w:val="000000" w:themeColor="text1"/>
        </w:rPr>
        <w:t>Согнув свою ногу в коленном суставе, он упира</w:t>
      </w:r>
      <w:r w:rsidRPr="003B76AA">
        <w:rPr>
          <w:color w:val="000000" w:themeColor="text1"/>
        </w:rPr>
        <w:softHyphen/>
        <w:t xml:space="preserve">ется ею в подколенную ямку вывихнутой ноги пострадавшего и сдвигает бедро вниз. </w:t>
      </w:r>
    </w:p>
    <w:p w:rsidR="003B76AA" w:rsidRPr="003B76AA" w:rsidRDefault="00306297" w:rsidP="003B76AA">
      <w:pPr>
        <w:pStyle w:val="a5"/>
        <w:numPr>
          <w:ilvl w:val="0"/>
          <w:numId w:val="3"/>
        </w:numPr>
        <w:rPr>
          <w:color w:val="000000" w:themeColor="text1"/>
        </w:rPr>
      </w:pPr>
      <w:r w:rsidRPr="003B76AA">
        <w:rPr>
          <w:color w:val="000000" w:themeColor="text1"/>
        </w:rPr>
        <w:t xml:space="preserve">Ощутив соскальзывание бедра, хирург производит вращательные движения бедром, пользуясь голенью как рычагом. </w:t>
      </w:r>
    </w:p>
    <w:p w:rsidR="003B76AA" w:rsidRPr="003B76AA" w:rsidRDefault="00306297" w:rsidP="003B76AA">
      <w:pPr>
        <w:pStyle w:val="a5"/>
        <w:numPr>
          <w:ilvl w:val="0"/>
          <w:numId w:val="3"/>
        </w:numPr>
        <w:rPr>
          <w:color w:val="000000" w:themeColor="text1"/>
        </w:rPr>
      </w:pPr>
      <w:r w:rsidRPr="003B76AA">
        <w:rPr>
          <w:color w:val="000000" w:themeColor="text1"/>
        </w:rPr>
        <w:t>В этот момент происходит вправление вывихнутой головки бедра, что с</w:t>
      </w:r>
      <w:r w:rsidR="003B76AA" w:rsidRPr="003B76AA">
        <w:rPr>
          <w:color w:val="000000" w:themeColor="text1"/>
        </w:rPr>
        <w:t>опровождается щелкающим звуком.</w:t>
      </w:r>
    </w:p>
    <w:p w:rsidR="009E210C" w:rsidRPr="003B76AA" w:rsidRDefault="00306297" w:rsidP="003B76AA">
      <w:pPr>
        <w:pStyle w:val="a5"/>
        <w:numPr>
          <w:ilvl w:val="0"/>
          <w:numId w:val="3"/>
        </w:numPr>
        <w:rPr>
          <w:color w:val="000000" w:themeColor="text1"/>
        </w:rPr>
      </w:pPr>
      <w:r w:rsidRPr="003B76AA">
        <w:rPr>
          <w:color w:val="000000" w:themeColor="text1"/>
        </w:rPr>
        <w:t>После вправления появляется возмож</w:t>
      </w:r>
      <w:r w:rsidRPr="003B76AA">
        <w:rPr>
          <w:color w:val="000000" w:themeColor="text1"/>
        </w:rPr>
        <w:softHyphen/>
        <w:t xml:space="preserve">ность разогнуть ногу и уложить ее рядом </w:t>
      </w:r>
      <w:proofErr w:type="gramStart"/>
      <w:r w:rsidRPr="003B76AA">
        <w:rPr>
          <w:color w:val="000000" w:themeColor="text1"/>
        </w:rPr>
        <w:t>со</w:t>
      </w:r>
      <w:proofErr w:type="gramEnd"/>
      <w:r w:rsidRPr="003B76AA">
        <w:rPr>
          <w:color w:val="000000" w:themeColor="text1"/>
        </w:rPr>
        <w:t xml:space="preserve"> здоровой. Этим способом легко вправляются свежие вывихи.</w:t>
      </w:r>
    </w:p>
    <w:p w:rsidR="009E210C" w:rsidRDefault="009E210C" w:rsidP="000C6F72">
      <w:pPr>
        <w:tabs>
          <w:tab w:val="left" w:pos="954"/>
        </w:tabs>
        <w:rPr>
          <w:color w:val="000000" w:themeColor="text1"/>
        </w:rPr>
      </w:pPr>
    </w:p>
    <w:p w:rsidR="009E210C" w:rsidRPr="00256899" w:rsidRDefault="00256899" w:rsidP="000C6F72">
      <w:pPr>
        <w:tabs>
          <w:tab w:val="left" w:pos="954"/>
        </w:tabs>
        <w:rPr>
          <w:b/>
          <w:color w:val="000000" w:themeColor="text1"/>
        </w:rPr>
      </w:pPr>
      <w:r>
        <w:rPr>
          <w:b/>
          <w:color w:val="000000" w:themeColor="text1"/>
        </w:rPr>
        <w:t>По Г</w:t>
      </w:r>
      <w:r w:rsidRPr="00256899">
        <w:rPr>
          <w:b/>
          <w:color w:val="000000" w:themeColor="text1"/>
        </w:rPr>
        <w:t>иппократу</w:t>
      </w:r>
    </w:p>
    <w:p w:rsidR="00256899" w:rsidRDefault="00256899" w:rsidP="00256899">
      <w:pPr>
        <w:tabs>
          <w:tab w:val="left" w:pos="954"/>
        </w:tabs>
        <w:rPr>
          <w:color w:val="000000" w:themeColor="text1"/>
        </w:rPr>
      </w:pPr>
      <w:r w:rsidRPr="00256899">
        <w:rPr>
          <w:color w:val="000000" w:themeColor="text1"/>
        </w:rPr>
        <w:t xml:space="preserve">Больной лежит на полу в горизонтальном положении. </w:t>
      </w:r>
    </w:p>
    <w:p w:rsidR="00256899" w:rsidRDefault="00256899" w:rsidP="00256899">
      <w:pPr>
        <w:tabs>
          <w:tab w:val="left" w:pos="954"/>
        </w:tabs>
        <w:rPr>
          <w:color w:val="000000" w:themeColor="text1"/>
        </w:rPr>
      </w:pPr>
      <w:r w:rsidRPr="00256899">
        <w:rPr>
          <w:color w:val="000000" w:themeColor="text1"/>
        </w:rPr>
        <w:t xml:space="preserve">Хирург крепко захватывает кисть руки двумя руками и ставит свою ногу в носке в подмышечную впадину (правую ногу при вывихе правого плеча и левую - при вывихе левого плеча), производя сильное постоянное натяжение. </w:t>
      </w:r>
    </w:p>
    <w:p w:rsidR="00256899" w:rsidRDefault="00256899" w:rsidP="00256899">
      <w:pPr>
        <w:tabs>
          <w:tab w:val="left" w:pos="954"/>
        </w:tabs>
        <w:rPr>
          <w:color w:val="000000" w:themeColor="text1"/>
        </w:rPr>
      </w:pPr>
      <w:r w:rsidRPr="00256899">
        <w:rPr>
          <w:color w:val="000000" w:themeColor="text1"/>
        </w:rPr>
        <w:t xml:space="preserve">Конечность слегка </w:t>
      </w:r>
      <w:proofErr w:type="spellStart"/>
      <w:r w:rsidRPr="00256899">
        <w:rPr>
          <w:color w:val="000000" w:themeColor="text1"/>
        </w:rPr>
        <w:t>ротирует</w:t>
      </w:r>
      <w:proofErr w:type="spellEnd"/>
      <w:r w:rsidRPr="00256899">
        <w:rPr>
          <w:color w:val="000000" w:themeColor="text1"/>
        </w:rPr>
        <w:t xml:space="preserve"> </w:t>
      </w:r>
      <w:proofErr w:type="spellStart"/>
      <w:r w:rsidRPr="00256899">
        <w:rPr>
          <w:color w:val="000000" w:themeColor="text1"/>
        </w:rPr>
        <w:t>кнутри</w:t>
      </w:r>
      <w:proofErr w:type="spellEnd"/>
      <w:r w:rsidRPr="00256899">
        <w:rPr>
          <w:color w:val="000000" w:themeColor="text1"/>
        </w:rPr>
        <w:t xml:space="preserve"> так, чтобы головка плеча направлялась в суставную впадину. Во время продолжающегося вытяжения конечность может быть </w:t>
      </w:r>
      <w:proofErr w:type="spellStart"/>
      <w:r w:rsidRPr="00256899">
        <w:rPr>
          <w:color w:val="000000" w:themeColor="text1"/>
        </w:rPr>
        <w:t>ротирована</w:t>
      </w:r>
      <w:proofErr w:type="spellEnd"/>
      <w:r w:rsidRPr="00256899">
        <w:rPr>
          <w:color w:val="000000" w:themeColor="text1"/>
        </w:rPr>
        <w:t xml:space="preserve"> кнаружи.</w:t>
      </w:r>
    </w:p>
    <w:p w:rsidR="009513CA" w:rsidRDefault="009513CA" w:rsidP="00256899">
      <w:pPr>
        <w:tabs>
          <w:tab w:val="left" w:pos="954"/>
        </w:tabs>
        <w:rPr>
          <w:color w:val="000000" w:themeColor="text1"/>
        </w:rPr>
      </w:pPr>
    </w:p>
    <w:p w:rsidR="009513CA" w:rsidRDefault="009513CA" w:rsidP="00256899">
      <w:pPr>
        <w:tabs>
          <w:tab w:val="left" w:pos="954"/>
        </w:tabs>
        <w:rPr>
          <w:b/>
          <w:color w:val="000000" w:themeColor="text1"/>
        </w:rPr>
      </w:pPr>
      <w:r w:rsidRPr="00A56A2C">
        <w:rPr>
          <w:b/>
          <w:color w:val="000000" w:themeColor="text1"/>
        </w:rPr>
        <w:t>Вправление</w:t>
      </w:r>
      <w:r>
        <w:rPr>
          <w:color w:val="000000" w:themeColor="text1"/>
        </w:rPr>
        <w:t xml:space="preserve"> </w:t>
      </w:r>
      <w:r w:rsidR="00A56A2C" w:rsidRPr="00A56A2C">
        <w:rPr>
          <w:b/>
          <w:color w:val="000000" w:themeColor="text1"/>
        </w:rPr>
        <w:t>вывиха НЧ</w:t>
      </w:r>
    </w:p>
    <w:p w:rsidR="00A56A2C" w:rsidRPr="00A56A2C" w:rsidRDefault="00A56A2C" w:rsidP="00A56A2C">
      <w:pPr>
        <w:tabs>
          <w:tab w:val="left" w:pos="954"/>
        </w:tabs>
        <w:rPr>
          <w:b/>
          <w:color w:val="000000" w:themeColor="text1"/>
        </w:rPr>
      </w:pPr>
      <w:r w:rsidRPr="00A56A2C">
        <w:rPr>
          <w:b/>
          <w:color w:val="000000" w:themeColor="text1"/>
        </w:rPr>
        <w:t>Метод Гиппократа</w:t>
      </w:r>
    </w:p>
    <w:p w:rsidR="00A56A2C" w:rsidRPr="00A56A2C" w:rsidRDefault="00A56A2C" w:rsidP="00256899">
      <w:pPr>
        <w:tabs>
          <w:tab w:val="left" w:pos="954"/>
        </w:tabs>
        <w:rPr>
          <w:color w:val="000000" w:themeColor="text1"/>
        </w:rPr>
      </w:pPr>
      <w:r w:rsidRPr="00A56A2C">
        <w:rPr>
          <w:color w:val="000000" w:themeColor="text1"/>
        </w:rPr>
        <w:t xml:space="preserve">Для вправления двустороннего вывиха больного усаживают так, чтобы нижняя челюсть находилась на уровне локтевого сустава опущенной руки врача или немного ниже. После проведения местной анестезии по </w:t>
      </w:r>
      <w:proofErr w:type="spellStart"/>
      <w:r w:rsidRPr="00A56A2C">
        <w:rPr>
          <w:color w:val="000000" w:themeColor="text1"/>
        </w:rPr>
        <w:t>Берше</w:t>
      </w:r>
      <w:proofErr w:type="spellEnd"/>
      <w:r w:rsidRPr="00A56A2C">
        <w:rPr>
          <w:color w:val="000000" w:themeColor="text1"/>
        </w:rPr>
        <w:t xml:space="preserve"> или Егорову одновременно с двух сторон или общего обезболивания большие пальцы врач помещает на жевательные поверхности нижних моляров, а остальными захватывает нижнюю челюсть снизу. Большими пальцами производят давление на нижние моляры с обеих сторон, постепенно увеличивая усилие до тех пор, пока головки нижней челюсти опустятся ниже ската суставных бугорков.</w:t>
      </w:r>
    </w:p>
    <w:p w:rsidR="00A56A2C" w:rsidRDefault="00A56A2C" w:rsidP="00A56A2C">
      <w:pPr>
        <w:tabs>
          <w:tab w:val="left" w:pos="954"/>
        </w:tabs>
        <w:rPr>
          <w:color w:val="000000" w:themeColor="text1"/>
        </w:rPr>
      </w:pPr>
      <w:r w:rsidRPr="00A56A2C">
        <w:rPr>
          <w:color w:val="000000" w:themeColor="text1"/>
        </w:rPr>
        <w:t xml:space="preserve">Далее подбородок перемещают немного вверх и смещают нижнюю челюсть назад во впадину по заднему скату суставного бугорка. После вправления вывиха больному накладывают подбородочную пращу на 3-5 дней, рекомендуют ограничение движения нижней челюстью, приём мягкой, полужидкой пищи и не открывать широко рот в течение 7-10 </w:t>
      </w:r>
      <w:proofErr w:type="spellStart"/>
      <w:r w:rsidRPr="00A56A2C">
        <w:rPr>
          <w:color w:val="000000" w:themeColor="text1"/>
        </w:rPr>
        <w:t>сут</w:t>
      </w:r>
      <w:proofErr w:type="spellEnd"/>
      <w:r w:rsidRPr="00A56A2C">
        <w:rPr>
          <w:color w:val="000000" w:themeColor="text1"/>
        </w:rPr>
        <w:t>.</w:t>
      </w:r>
      <w:r w:rsidRPr="00A56A2C">
        <w:rPr>
          <w:color w:val="000000" w:themeColor="text1"/>
        </w:rPr>
        <w:br/>
        <w:t>При одностороннем вывихе указанные приёмы проводят на стороне вывиха.</w:t>
      </w:r>
    </w:p>
    <w:p w:rsidR="00A56A2C" w:rsidRDefault="00A56A2C" w:rsidP="00A56A2C">
      <w:pPr>
        <w:tabs>
          <w:tab w:val="left" w:pos="954"/>
        </w:tabs>
        <w:rPr>
          <w:color w:val="000000" w:themeColor="text1"/>
        </w:rPr>
      </w:pPr>
    </w:p>
    <w:p w:rsidR="00A56A2C" w:rsidRDefault="00A56A2C" w:rsidP="00A56A2C">
      <w:pPr>
        <w:tabs>
          <w:tab w:val="left" w:pos="954"/>
        </w:tabs>
        <w:rPr>
          <w:color w:val="000000" w:themeColor="text1"/>
        </w:rPr>
      </w:pPr>
    </w:p>
    <w:p w:rsidR="00A56A2C" w:rsidRDefault="00A56A2C" w:rsidP="00A56A2C">
      <w:pPr>
        <w:tabs>
          <w:tab w:val="left" w:pos="954"/>
        </w:tabs>
        <w:rPr>
          <w:color w:val="000000" w:themeColor="text1"/>
        </w:rPr>
      </w:pPr>
    </w:p>
    <w:p w:rsidR="00A56A2C" w:rsidRPr="00A56A2C" w:rsidRDefault="00A56A2C" w:rsidP="00A56A2C">
      <w:pPr>
        <w:tabs>
          <w:tab w:val="left" w:pos="954"/>
        </w:tabs>
        <w:rPr>
          <w:color w:val="000000" w:themeColor="text1"/>
        </w:rPr>
      </w:pPr>
    </w:p>
    <w:p w:rsidR="00A56A2C" w:rsidRPr="00A56A2C" w:rsidRDefault="00A56A2C" w:rsidP="00A56A2C">
      <w:pPr>
        <w:tabs>
          <w:tab w:val="left" w:pos="954"/>
        </w:tabs>
        <w:rPr>
          <w:b/>
          <w:color w:val="000000" w:themeColor="text1"/>
        </w:rPr>
      </w:pPr>
      <w:r w:rsidRPr="00A56A2C">
        <w:rPr>
          <w:b/>
          <w:color w:val="000000" w:themeColor="text1"/>
        </w:rPr>
        <w:t>Метод П.В. Ходоровича</w:t>
      </w:r>
    </w:p>
    <w:p w:rsidR="00A56A2C" w:rsidRPr="00A56A2C" w:rsidRDefault="00A56A2C" w:rsidP="00A56A2C">
      <w:pPr>
        <w:tabs>
          <w:tab w:val="left" w:pos="954"/>
        </w:tabs>
        <w:rPr>
          <w:color w:val="000000" w:themeColor="text1"/>
        </w:rPr>
      </w:pPr>
      <w:r w:rsidRPr="00A56A2C">
        <w:rPr>
          <w:color w:val="000000" w:themeColor="text1"/>
        </w:rPr>
        <w:t xml:space="preserve">Большие пальцы фиксируют и упирают в передние края ветви нижней челюсти на косых линиях нижней челюсти так, чтобы ногтевые фаланги располагались в </w:t>
      </w:r>
      <w:proofErr w:type="spellStart"/>
      <w:r w:rsidRPr="00A56A2C">
        <w:rPr>
          <w:color w:val="000000" w:themeColor="text1"/>
        </w:rPr>
        <w:t>ретромолярной</w:t>
      </w:r>
      <w:proofErr w:type="spellEnd"/>
      <w:r w:rsidRPr="00A56A2C">
        <w:rPr>
          <w:color w:val="000000" w:themeColor="text1"/>
        </w:rPr>
        <w:t xml:space="preserve"> области. В дальнейшем техника вправления нижней челюсти производится по методу Гиппократа.</w:t>
      </w:r>
    </w:p>
    <w:p w:rsidR="00A56A2C" w:rsidRPr="00A56A2C" w:rsidRDefault="00A56A2C" w:rsidP="00A56A2C">
      <w:pPr>
        <w:tabs>
          <w:tab w:val="left" w:pos="954"/>
        </w:tabs>
        <w:rPr>
          <w:b/>
          <w:color w:val="000000" w:themeColor="text1"/>
        </w:rPr>
      </w:pPr>
      <w:r w:rsidRPr="00A56A2C">
        <w:rPr>
          <w:b/>
          <w:color w:val="000000" w:themeColor="text1"/>
        </w:rPr>
        <w:t xml:space="preserve">Метод Г.Л. </w:t>
      </w:r>
      <w:proofErr w:type="spellStart"/>
      <w:r w:rsidRPr="00A56A2C">
        <w:rPr>
          <w:b/>
          <w:color w:val="000000" w:themeColor="text1"/>
        </w:rPr>
        <w:t>Блехмана</w:t>
      </w:r>
      <w:proofErr w:type="spellEnd"/>
    </w:p>
    <w:p w:rsidR="00A56A2C" w:rsidRPr="00A56A2C" w:rsidRDefault="00A56A2C" w:rsidP="00A56A2C">
      <w:pPr>
        <w:tabs>
          <w:tab w:val="left" w:pos="954"/>
        </w:tabs>
        <w:rPr>
          <w:color w:val="000000" w:themeColor="text1"/>
        </w:rPr>
      </w:pPr>
      <w:r w:rsidRPr="00A56A2C">
        <w:rPr>
          <w:color w:val="000000" w:themeColor="text1"/>
        </w:rPr>
        <w:t>Перемещение нижней челюсти вниз и кзади осуществляется путём надавливания указательными пальцами врача на венечные отростки вниз и кзади.</w:t>
      </w:r>
    </w:p>
    <w:p w:rsidR="00A56A2C" w:rsidRPr="00A56A2C" w:rsidRDefault="00A56A2C" w:rsidP="00A56A2C">
      <w:pPr>
        <w:tabs>
          <w:tab w:val="left" w:pos="954"/>
        </w:tabs>
        <w:rPr>
          <w:b/>
          <w:color w:val="000000" w:themeColor="text1"/>
        </w:rPr>
      </w:pPr>
      <w:r w:rsidRPr="00A56A2C">
        <w:rPr>
          <w:b/>
          <w:color w:val="000000" w:themeColor="text1"/>
        </w:rPr>
        <w:t>Метод Ю.Д. Гершуни</w:t>
      </w:r>
    </w:p>
    <w:p w:rsidR="00A56A2C" w:rsidRPr="00A56A2C" w:rsidRDefault="00A56A2C" w:rsidP="00A56A2C">
      <w:pPr>
        <w:tabs>
          <w:tab w:val="left" w:pos="954"/>
        </w:tabs>
        <w:rPr>
          <w:color w:val="000000" w:themeColor="text1"/>
        </w:rPr>
      </w:pPr>
      <w:r w:rsidRPr="00A56A2C">
        <w:rPr>
          <w:color w:val="000000" w:themeColor="text1"/>
        </w:rPr>
        <w:t>Для вправления вывиха давление на нижнюю челюсть большими пальцами врача производится снаружи через ткани щеки на верхушки венечных отростков по направлению кзади и вниз.</w:t>
      </w:r>
    </w:p>
    <w:p w:rsidR="00A56A2C" w:rsidRPr="00A56A2C" w:rsidRDefault="00A56A2C" w:rsidP="00A56A2C">
      <w:pPr>
        <w:tabs>
          <w:tab w:val="left" w:pos="954"/>
        </w:tabs>
        <w:rPr>
          <w:b/>
          <w:color w:val="000000" w:themeColor="text1"/>
        </w:rPr>
      </w:pPr>
      <w:r w:rsidRPr="00A56A2C">
        <w:rPr>
          <w:b/>
          <w:color w:val="000000" w:themeColor="text1"/>
        </w:rPr>
        <w:t xml:space="preserve">Метод В. </w:t>
      </w:r>
      <w:proofErr w:type="spellStart"/>
      <w:r w:rsidRPr="00A56A2C">
        <w:rPr>
          <w:b/>
          <w:color w:val="000000" w:themeColor="text1"/>
        </w:rPr>
        <w:t>Попеску</w:t>
      </w:r>
      <w:proofErr w:type="spellEnd"/>
    </w:p>
    <w:p w:rsidR="00A56A2C" w:rsidRPr="00A56A2C" w:rsidRDefault="00A56A2C" w:rsidP="00A56A2C">
      <w:pPr>
        <w:tabs>
          <w:tab w:val="left" w:pos="954"/>
        </w:tabs>
        <w:rPr>
          <w:color w:val="000000" w:themeColor="text1"/>
        </w:rPr>
      </w:pPr>
      <w:r w:rsidRPr="00A56A2C">
        <w:rPr>
          <w:color w:val="000000" w:themeColor="text1"/>
        </w:rPr>
        <w:t xml:space="preserve">Используют при застарелом переднем вывихе нижней челюсти со сроком более 4-5 </w:t>
      </w:r>
      <w:proofErr w:type="spellStart"/>
      <w:r w:rsidRPr="00A56A2C">
        <w:rPr>
          <w:color w:val="000000" w:themeColor="text1"/>
        </w:rPr>
        <w:t>нед</w:t>
      </w:r>
      <w:proofErr w:type="spellEnd"/>
      <w:r w:rsidRPr="00A56A2C">
        <w:rPr>
          <w:color w:val="000000" w:themeColor="text1"/>
        </w:rPr>
        <w:t>. Больного укладывают на спину. При максимально открытом рте между большими коренными зубами вводят тугие марлевые валики диаметром 1,5-2,0 см. Под местным или общим обезболиванием производят давление на подбородок снизу вверх, что приводит к перемещению головки нижней челюсти вниз. Далее давят на подбородок кзади, перемещая головку в суставную впадину.</w:t>
      </w:r>
    </w:p>
    <w:p w:rsidR="00A56A2C" w:rsidRPr="00A56A2C" w:rsidRDefault="00A56A2C" w:rsidP="00A56A2C">
      <w:pPr>
        <w:tabs>
          <w:tab w:val="left" w:pos="954"/>
        </w:tabs>
        <w:rPr>
          <w:color w:val="000000" w:themeColor="text1"/>
        </w:rPr>
      </w:pPr>
      <w:r w:rsidRPr="00A56A2C">
        <w:rPr>
          <w:b/>
          <w:color w:val="000000" w:themeColor="text1"/>
        </w:rPr>
        <w:t>Оперативный</w:t>
      </w:r>
      <w:r w:rsidRPr="00A56A2C">
        <w:rPr>
          <w:color w:val="000000" w:themeColor="text1"/>
        </w:rPr>
        <w:t xml:space="preserve"> </w:t>
      </w:r>
      <w:r w:rsidRPr="00A56A2C">
        <w:rPr>
          <w:b/>
          <w:color w:val="000000" w:themeColor="text1"/>
        </w:rPr>
        <w:t>метод</w:t>
      </w:r>
    </w:p>
    <w:p w:rsidR="00A56A2C" w:rsidRPr="00A56A2C" w:rsidRDefault="00A56A2C" w:rsidP="00A56A2C">
      <w:pPr>
        <w:tabs>
          <w:tab w:val="left" w:pos="954"/>
        </w:tabs>
        <w:rPr>
          <w:color w:val="000000" w:themeColor="text1"/>
        </w:rPr>
      </w:pPr>
      <w:r w:rsidRPr="00A56A2C">
        <w:rPr>
          <w:color w:val="000000" w:themeColor="text1"/>
        </w:rPr>
        <w:t>Его производят, если консервативные методы не принесли результата. Операцию проводят под местным проводниковым или общим обезболиванием. По нижнему краю скуловой дуги делают разрез длиной 2,0-2,5 см и выделяют из разреза вырезку нижней челюсти. Однозубый крючок вводят в рану, зацепляют за край вырезки, сильно тянут вниз и рукой надавливают на подбородок кзади. При этом головка нижней челюсти смещается вниз и назад, устанавливаясь в правильное положение в суставной впадине. Рану ушивают наглухо.</w:t>
      </w:r>
    </w:p>
    <w:p w:rsidR="009E210C" w:rsidRDefault="009E210C" w:rsidP="000C6F72">
      <w:pPr>
        <w:tabs>
          <w:tab w:val="left" w:pos="954"/>
        </w:tabs>
        <w:rPr>
          <w:color w:val="000000" w:themeColor="text1"/>
        </w:rPr>
      </w:pPr>
    </w:p>
    <w:p w:rsidR="009E210C" w:rsidRPr="009E210C" w:rsidRDefault="009E210C" w:rsidP="009E210C">
      <w:pPr>
        <w:tabs>
          <w:tab w:val="left" w:pos="954"/>
        </w:tabs>
        <w:jc w:val="center"/>
        <w:rPr>
          <w:b/>
          <w:bCs/>
          <w:color w:val="000000" w:themeColor="text1"/>
        </w:rPr>
      </w:pPr>
      <w:r w:rsidRPr="009E210C">
        <w:rPr>
          <w:b/>
          <w:bCs/>
          <w:color w:val="000000" w:themeColor="text1"/>
        </w:rPr>
        <w:t>Черепно-мозговые</w:t>
      </w:r>
      <w:r>
        <w:rPr>
          <w:b/>
          <w:bCs/>
          <w:color w:val="000000" w:themeColor="text1"/>
        </w:rPr>
        <w:t xml:space="preserve"> </w:t>
      </w:r>
      <w:r w:rsidRPr="009E210C">
        <w:rPr>
          <w:b/>
          <w:bCs/>
          <w:color w:val="000000" w:themeColor="text1"/>
        </w:rPr>
        <w:t>травмы</w:t>
      </w:r>
    </w:p>
    <w:p w:rsid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b/>
          <w:bCs/>
          <w:color w:val="000000" w:themeColor="text1"/>
        </w:rPr>
        <w:t>Черепно-мозговые травмы – </w:t>
      </w:r>
      <w:r w:rsidRPr="009E210C">
        <w:rPr>
          <w:color w:val="000000" w:themeColor="text1"/>
        </w:rPr>
        <w:t xml:space="preserve">это результат воздействия механической силы на ткань головного мозга (ГМ). Различают сотрясение, ушиб и </w:t>
      </w:r>
      <w:proofErr w:type="spellStart"/>
      <w:r w:rsidRPr="009E210C">
        <w:rPr>
          <w:color w:val="000000" w:themeColor="text1"/>
        </w:rPr>
        <w:t>сдавление</w:t>
      </w:r>
      <w:proofErr w:type="spellEnd"/>
      <w:r w:rsidRPr="009E210C">
        <w:rPr>
          <w:color w:val="000000" w:themeColor="text1"/>
        </w:rPr>
        <w:t xml:space="preserve"> головного мозга.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</w:p>
    <w:p w:rsidR="009E210C" w:rsidRPr="009E210C" w:rsidRDefault="009E210C" w:rsidP="009E210C">
      <w:pPr>
        <w:tabs>
          <w:tab w:val="left" w:pos="954"/>
        </w:tabs>
        <w:jc w:val="center"/>
        <w:rPr>
          <w:b/>
          <w:bCs/>
          <w:color w:val="000000" w:themeColor="text1"/>
        </w:rPr>
      </w:pPr>
      <w:r w:rsidRPr="009E210C">
        <w:rPr>
          <w:b/>
          <w:bCs/>
          <w:color w:val="000000" w:themeColor="text1"/>
        </w:rPr>
        <w:t>Сотрясение (</w:t>
      </w:r>
      <w:proofErr w:type="spellStart"/>
      <w:r w:rsidRPr="009E210C">
        <w:rPr>
          <w:b/>
          <w:bCs/>
          <w:color w:val="000000" w:themeColor="text1"/>
        </w:rPr>
        <w:t>commotio</w:t>
      </w:r>
      <w:proofErr w:type="spellEnd"/>
      <w:r w:rsidRPr="009E210C">
        <w:rPr>
          <w:b/>
          <w:bCs/>
          <w:color w:val="000000" w:themeColor="text1"/>
        </w:rPr>
        <w:t xml:space="preserve"> </w:t>
      </w:r>
      <w:proofErr w:type="spellStart"/>
      <w:r w:rsidRPr="009E210C">
        <w:rPr>
          <w:b/>
          <w:bCs/>
          <w:color w:val="000000" w:themeColor="text1"/>
        </w:rPr>
        <w:t>cerebri</w:t>
      </w:r>
      <w:proofErr w:type="spellEnd"/>
      <w:r w:rsidRPr="009E210C">
        <w:rPr>
          <w:b/>
          <w:bCs/>
          <w:color w:val="000000" w:themeColor="text1"/>
        </w:rPr>
        <w:t>).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 xml:space="preserve">Сила воздействия на мозг = 50 – 60 кг. Ткани, клетки и волокна выдерживают силу и сохраняют целостность. При сотрясении происходит кратковременное увеличение пор в мембранах сосудов, что ведѐт к </w:t>
      </w:r>
      <w:proofErr w:type="spellStart"/>
      <w:r w:rsidRPr="009E210C">
        <w:rPr>
          <w:color w:val="000000" w:themeColor="text1"/>
        </w:rPr>
        <w:t>плазморрагии</w:t>
      </w:r>
      <w:proofErr w:type="spellEnd"/>
      <w:r w:rsidRPr="009E210C">
        <w:rPr>
          <w:color w:val="000000" w:themeColor="text1"/>
        </w:rPr>
        <w:t xml:space="preserve"> и </w:t>
      </w:r>
      <w:proofErr w:type="gramStart"/>
      <w:r w:rsidRPr="009E210C">
        <w:rPr>
          <w:color w:val="000000" w:themeColor="text1"/>
        </w:rPr>
        <w:t>локальному</w:t>
      </w:r>
      <w:proofErr w:type="gramEnd"/>
      <w:r w:rsidRPr="009E210C">
        <w:rPr>
          <w:color w:val="000000" w:themeColor="text1"/>
        </w:rPr>
        <w:t xml:space="preserve"> отѐку ГМ в месте воздействия. Увеличивается внутричерепное давление (ВЧД). В ткани ГМ имеются мелкоточечные кровоизлияния.</w:t>
      </w:r>
    </w:p>
    <w:p w:rsidR="009E210C" w:rsidRPr="009E210C" w:rsidRDefault="009E210C" w:rsidP="009E210C">
      <w:pPr>
        <w:tabs>
          <w:tab w:val="left" w:pos="954"/>
        </w:tabs>
        <w:rPr>
          <w:b/>
          <w:bCs/>
          <w:color w:val="000000" w:themeColor="text1"/>
        </w:rPr>
      </w:pPr>
      <w:r w:rsidRPr="009E210C">
        <w:rPr>
          <w:b/>
          <w:bCs/>
          <w:color w:val="000000" w:themeColor="text1"/>
        </w:rPr>
        <w:t>Клиническая картина.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 xml:space="preserve">При сотрясении головного мозга у пациента наблюдается </w:t>
      </w:r>
      <w:proofErr w:type="spellStart"/>
      <w:r w:rsidRPr="009E210C">
        <w:rPr>
          <w:color w:val="000000" w:themeColor="text1"/>
        </w:rPr>
        <w:t>общемозговая</w:t>
      </w:r>
      <w:proofErr w:type="spellEnd"/>
      <w:r w:rsidRPr="009E210C">
        <w:rPr>
          <w:color w:val="000000" w:themeColor="text1"/>
        </w:rPr>
        <w:t xml:space="preserve"> симптоматика: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Умеренные головные боли;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Тошнота, рвота;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Светобоязнь, параличи;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proofErr w:type="spellStart"/>
      <w:r w:rsidRPr="009E210C">
        <w:rPr>
          <w:color w:val="000000" w:themeColor="text1"/>
        </w:rPr>
        <w:t>Черепно-мозговыесимптомы</w:t>
      </w:r>
      <w:proofErr w:type="spellEnd"/>
      <w:r w:rsidRPr="009E210C">
        <w:rPr>
          <w:color w:val="000000" w:themeColor="text1"/>
        </w:rPr>
        <w:t xml:space="preserve"> выражены отчѐтливо: сглажены морщины, нистагм глаз;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Лѐгкая брадикардия – 60 уд</w:t>
      </w:r>
      <w:proofErr w:type="gramStart"/>
      <w:r w:rsidRPr="009E210C">
        <w:rPr>
          <w:color w:val="000000" w:themeColor="text1"/>
        </w:rPr>
        <w:t>.</w:t>
      </w:r>
      <w:proofErr w:type="gramEnd"/>
      <w:r w:rsidRPr="009E210C">
        <w:rPr>
          <w:color w:val="000000" w:themeColor="text1"/>
        </w:rPr>
        <w:t>/</w:t>
      </w:r>
      <w:proofErr w:type="gramStart"/>
      <w:r w:rsidRPr="009E210C">
        <w:rPr>
          <w:color w:val="000000" w:themeColor="text1"/>
        </w:rPr>
        <w:t>м</w:t>
      </w:r>
      <w:proofErr w:type="gramEnd"/>
      <w:r w:rsidRPr="009E210C">
        <w:rPr>
          <w:color w:val="000000" w:themeColor="text1"/>
        </w:rPr>
        <w:t>ин.; АД повышено;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Ретроградная амнезия (10 – 20 мин.);</w:t>
      </w:r>
    </w:p>
    <w:p w:rsid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Кратковременная потеря сознания (десятки секунд – 2 мин.).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</w:p>
    <w:p w:rsidR="009E210C" w:rsidRPr="009E210C" w:rsidRDefault="009E210C" w:rsidP="009E210C">
      <w:pPr>
        <w:tabs>
          <w:tab w:val="left" w:pos="954"/>
        </w:tabs>
        <w:jc w:val="center"/>
        <w:rPr>
          <w:b/>
          <w:bCs/>
          <w:color w:val="000000" w:themeColor="text1"/>
        </w:rPr>
      </w:pPr>
      <w:r w:rsidRPr="009E210C">
        <w:rPr>
          <w:b/>
          <w:bCs/>
          <w:color w:val="000000" w:themeColor="text1"/>
        </w:rPr>
        <w:t>Лечение.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Строгий постельный режим на 7 – 14 дней (минимум – 3 – дня).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proofErr w:type="spellStart"/>
      <w:proofErr w:type="gramStart"/>
      <w:r w:rsidRPr="009E210C">
        <w:rPr>
          <w:color w:val="000000" w:themeColor="text1"/>
        </w:rPr>
        <w:t>Дегидратационные</w:t>
      </w:r>
      <w:proofErr w:type="spellEnd"/>
      <w:r w:rsidRPr="009E210C">
        <w:rPr>
          <w:color w:val="000000" w:themeColor="text1"/>
        </w:rPr>
        <w:t xml:space="preserve"> средства: внутривенное введение гипертонических растворов – 40% </w:t>
      </w:r>
      <w:proofErr w:type="spellStart"/>
      <w:r w:rsidRPr="009E210C">
        <w:rPr>
          <w:color w:val="000000" w:themeColor="text1"/>
        </w:rPr>
        <w:t>р-рглюкозы</w:t>
      </w:r>
      <w:proofErr w:type="spellEnd"/>
      <w:r w:rsidRPr="009E210C">
        <w:rPr>
          <w:color w:val="000000" w:themeColor="text1"/>
        </w:rPr>
        <w:t xml:space="preserve"> (20 – 40 мл, 2 раза</w:t>
      </w:r>
      <w:proofErr w:type="gramEnd"/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 xml:space="preserve">вдень), 10% </w:t>
      </w:r>
      <w:proofErr w:type="spellStart"/>
      <w:r w:rsidRPr="009E210C">
        <w:rPr>
          <w:color w:val="000000" w:themeColor="text1"/>
        </w:rPr>
        <w:t>NaCl</w:t>
      </w:r>
      <w:proofErr w:type="spellEnd"/>
      <w:r w:rsidRPr="009E210C">
        <w:rPr>
          <w:color w:val="000000" w:themeColor="text1"/>
        </w:rPr>
        <w:t>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 xml:space="preserve">Используются для увеличения осмотического давления в кровотоке. В итоге излишек жидкости </w:t>
      </w:r>
      <w:proofErr w:type="gramStart"/>
      <w:r w:rsidRPr="009E210C">
        <w:rPr>
          <w:color w:val="000000" w:themeColor="text1"/>
        </w:rPr>
        <w:t>из</w:t>
      </w:r>
      <w:proofErr w:type="gramEnd"/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ГМ направляется в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 xml:space="preserve">кровоток, и </w:t>
      </w:r>
      <w:proofErr w:type="gramStart"/>
      <w:r w:rsidRPr="009E210C">
        <w:rPr>
          <w:color w:val="000000" w:themeColor="text1"/>
        </w:rPr>
        <w:t>от</w:t>
      </w:r>
      <w:proofErr w:type="gramEnd"/>
      <w:r w:rsidRPr="009E210C">
        <w:rPr>
          <w:color w:val="000000" w:themeColor="text1"/>
        </w:rPr>
        <w:t>ѐк ГМ рассасывается.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25% р-рMgSO4 по 20 – 30 мл 2 раза в день. Обладает седативным эффектом.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 xml:space="preserve">Мочегонные средства: </w:t>
      </w:r>
      <w:proofErr w:type="spellStart"/>
      <w:r w:rsidRPr="009E210C">
        <w:rPr>
          <w:color w:val="000000" w:themeColor="text1"/>
        </w:rPr>
        <w:t>триампур</w:t>
      </w:r>
      <w:proofErr w:type="spellEnd"/>
      <w:r w:rsidRPr="009E210C">
        <w:rPr>
          <w:color w:val="000000" w:themeColor="text1"/>
        </w:rPr>
        <w:t xml:space="preserve"> – изымает излишки жидкости из печени и ткани ГМ, усиливает диурез.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В детской практике используют гипертонический </w:t>
      </w:r>
      <w:proofErr w:type="spellStart"/>
      <w:r w:rsidRPr="009E210C">
        <w:rPr>
          <w:color w:val="000000" w:themeColor="text1"/>
        </w:rPr>
        <w:t>р-р</w:t>
      </w:r>
      <w:proofErr w:type="spellEnd"/>
      <w:r w:rsidRPr="009E210C">
        <w:rPr>
          <w:color w:val="000000" w:themeColor="text1"/>
        </w:rPr>
        <w:t xml:space="preserve">– </w:t>
      </w:r>
      <w:proofErr w:type="gramStart"/>
      <w:r w:rsidRPr="009E210C">
        <w:rPr>
          <w:color w:val="000000" w:themeColor="text1"/>
        </w:rPr>
        <w:t>чи</w:t>
      </w:r>
      <w:proofErr w:type="gramEnd"/>
      <w:r w:rsidRPr="009E210C">
        <w:rPr>
          <w:color w:val="000000" w:themeColor="text1"/>
        </w:rPr>
        <w:t>стый 100%р-рглицерина (20 – 30 мл, внутрь). Он вызывает обильную диарею, в итоге отѐки уменьшаются.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proofErr w:type="spellStart"/>
      <w:r w:rsidRPr="009E210C">
        <w:rPr>
          <w:color w:val="000000" w:themeColor="text1"/>
        </w:rPr>
        <w:t>Безсолевая</w:t>
      </w:r>
      <w:proofErr w:type="spellEnd"/>
      <w:r w:rsidRPr="009E210C">
        <w:rPr>
          <w:color w:val="000000" w:themeColor="text1"/>
        </w:rPr>
        <w:t xml:space="preserve"> диета;</w:t>
      </w:r>
    </w:p>
    <w:p w:rsidR="009E210C" w:rsidRDefault="009E210C" w:rsidP="009E210C">
      <w:pPr>
        <w:tabs>
          <w:tab w:val="left" w:pos="954"/>
        </w:tabs>
        <w:rPr>
          <w:color w:val="000000" w:themeColor="text1"/>
        </w:rPr>
      </w:pPr>
      <w:proofErr w:type="gramStart"/>
      <w:r w:rsidRPr="009E210C">
        <w:rPr>
          <w:color w:val="000000" w:themeColor="text1"/>
        </w:rPr>
        <w:t>Симптоматическая терапия: при головной боли – анальгетики, рвоте – противорвотные средства, бессоннице – снотворные препараты и т.д.</w:t>
      </w:r>
      <w:proofErr w:type="gramEnd"/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</w:p>
    <w:p w:rsidR="009E210C" w:rsidRPr="009E210C" w:rsidRDefault="009E210C" w:rsidP="009E210C">
      <w:pPr>
        <w:tabs>
          <w:tab w:val="left" w:pos="954"/>
        </w:tabs>
        <w:jc w:val="center"/>
        <w:rPr>
          <w:b/>
          <w:bCs/>
          <w:color w:val="000000" w:themeColor="text1"/>
        </w:rPr>
      </w:pPr>
      <w:r w:rsidRPr="009E210C">
        <w:rPr>
          <w:b/>
          <w:bCs/>
          <w:color w:val="000000" w:themeColor="text1"/>
        </w:rPr>
        <w:t>Ушиб (</w:t>
      </w:r>
      <w:proofErr w:type="spellStart"/>
      <w:r w:rsidRPr="009E210C">
        <w:rPr>
          <w:b/>
          <w:bCs/>
          <w:color w:val="000000" w:themeColor="text1"/>
        </w:rPr>
        <w:t>contusio</w:t>
      </w:r>
      <w:proofErr w:type="spellEnd"/>
      <w:r w:rsidRPr="009E210C">
        <w:rPr>
          <w:b/>
          <w:bCs/>
          <w:color w:val="000000" w:themeColor="text1"/>
        </w:rPr>
        <w:t xml:space="preserve"> </w:t>
      </w:r>
      <w:proofErr w:type="spellStart"/>
      <w:r w:rsidRPr="009E210C">
        <w:rPr>
          <w:b/>
          <w:bCs/>
          <w:color w:val="000000" w:themeColor="text1"/>
        </w:rPr>
        <w:t>cerebri</w:t>
      </w:r>
      <w:proofErr w:type="spellEnd"/>
      <w:r w:rsidRPr="009E210C">
        <w:rPr>
          <w:b/>
          <w:bCs/>
          <w:color w:val="000000" w:themeColor="text1"/>
        </w:rPr>
        <w:t>).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b/>
          <w:bCs/>
          <w:color w:val="000000" w:themeColor="text1"/>
        </w:rPr>
        <w:t xml:space="preserve">А) Ушиб </w:t>
      </w:r>
      <w:proofErr w:type="gramStart"/>
      <w:r w:rsidRPr="009E210C">
        <w:rPr>
          <w:b/>
          <w:bCs/>
          <w:color w:val="000000" w:themeColor="text1"/>
        </w:rPr>
        <w:t>л</w:t>
      </w:r>
      <w:proofErr w:type="gramEnd"/>
      <w:r w:rsidRPr="009E210C">
        <w:rPr>
          <w:b/>
          <w:bCs/>
          <w:color w:val="000000" w:themeColor="text1"/>
        </w:rPr>
        <w:t>ѐгкой степени </w:t>
      </w:r>
      <w:r w:rsidRPr="009E210C">
        <w:rPr>
          <w:color w:val="000000" w:themeColor="text1"/>
        </w:rPr>
        <w:t>возникает при воздействии силы 100 – 300 кг, увеличении скорости и площади еѐ воздействия. Некоторые волокна, клетки не выдерживают такой силы – клетки раздавливаются, лопаются капилляры. В результате ткани мозга пропитываются кровью. В зоне ушиба наблюдаются множественные точечные кровоизлияния, гематомы объѐмом до 150 мл.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b/>
          <w:bCs/>
          <w:color w:val="000000" w:themeColor="text1"/>
        </w:rPr>
        <w:t>Б) Ушиб средней степени. </w:t>
      </w:r>
      <w:r w:rsidRPr="009E210C">
        <w:rPr>
          <w:color w:val="000000" w:themeColor="text1"/>
        </w:rPr>
        <w:t xml:space="preserve">Сила воздействия на ГМ составляет 500 – 600 кг. Кровоизлияния большие, гематомы – </w:t>
      </w:r>
      <w:proofErr w:type="spellStart"/>
      <w:r w:rsidRPr="009E210C">
        <w:rPr>
          <w:color w:val="000000" w:themeColor="text1"/>
        </w:rPr>
        <w:t>бóльшего</w:t>
      </w:r>
      <w:proofErr w:type="spellEnd"/>
      <w:r w:rsidRPr="009E210C">
        <w:rPr>
          <w:color w:val="000000" w:themeColor="text1"/>
        </w:rPr>
        <w:t xml:space="preserve"> объѐма.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b/>
          <w:bCs/>
          <w:color w:val="000000" w:themeColor="text1"/>
        </w:rPr>
        <w:t>В) Тяжѐлый ушиб – </w:t>
      </w:r>
      <w:r w:rsidRPr="009E210C">
        <w:rPr>
          <w:color w:val="000000" w:themeColor="text1"/>
        </w:rPr>
        <w:t xml:space="preserve">возникает при очень большой силе. При этом лопаются ткани, клетки, нервные волокна. Ткань размозжается и образуется </w:t>
      </w:r>
      <w:proofErr w:type="gramStart"/>
      <w:r w:rsidRPr="009E210C">
        <w:rPr>
          <w:color w:val="000000" w:themeColor="text1"/>
        </w:rPr>
        <w:t>тканевой</w:t>
      </w:r>
      <w:proofErr w:type="gramEnd"/>
      <w:r w:rsidRPr="009E210C">
        <w:rPr>
          <w:color w:val="000000" w:themeColor="text1"/>
        </w:rPr>
        <w:t xml:space="preserve"> детрит. По периферии – зона сотрясения.</w:t>
      </w:r>
    </w:p>
    <w:p w:rsidR="009E210C" w:rsidRPr="009E210C" w:rsidRDefault="009E210C" w:rsidP="009E210C">
      <w:pPr>
        <w:tabs>
          <w:tab w:val="left" w:pos="954"/>
        </w:tabs>
        <w:rPr>
          <w:b/>
          <w:bCs/>
          <w:color w:val="000000" w:themeColor="text1"/>
        </w:rPr>
      </w:pPr>
      <w:r w:rsidRPr="009E210C">
        <w:rPr>
          <w:b/>
          <w:bCs/>
          <w:color w:val="000000" w:themeColor="text1"/>
        </w:rPr>
        <w:t>Клиническая картина.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При ушибах разной степени тяжести наблюдается: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 xml:space="preserve">Умеренно выраженная </w:t>
      </w:r>
      <w:proofErr w:type="spellStart"/>
      <w:r w:rsidRPr="009E210C">
        <w:rPr>
          <w:color w:val="000000" w:themeColor="text1"/>
        </w:rPr>
        <w:t>общемозговая</w:t>
      </w:r>
      <w:proofErr w:type="spellEnd"/>
      <w:r w:rsidRPr="009E210C">
        <w:rPr>
          <w:color w:val="000000" w:themeColor="text1"/>
        </w:rPr>
        <w:t xml:space="preserve"> симптоматика: сильные продолжительные головные боли, мышечная слабость, </w:t>
      </w:r>
      <w:proofErr w:type="spellStart"/>
      <w:r w:rsidRPr="009E210C">
        <w:rPr>
          <w:color w:val="000000" w:themeColor="text1"/>
        </w:rPr>
        <w:t>гипорефлексия</w:t>
      </w:r>
      <w:proofErr w:type="spellEnd"/>
      <w:r w:rsidRPr="009E210C">
        <w:rPr>
          <w:color w:val="000000" w:themeColor="text1"/>
        </w:rPr>
        <w:t>, тошнота, рвота; </w:t>
      </w:r>
      <w:proofErr w:type="spellStart"/>
      <w:r w:rsidRPr="009E210C">
        <w:rPr>
          <w:color w:val="000000" w:themeColor="text1"/>
        </w:rPr>
        <w:t>Черепно-мозговыесимптомы</w:t>
      </w:r>
      <w:proofErr w:type="spellEnd"/>
      <w:r w:rsidRPr="009E210C">
        <w:rPr>
          <w:color w:val="000000" w:themeColor="text1"/>
        </w:rPr>
        <w:t xml:space="preserve">: отклонение языка в сторону, нистагм глаз; брадикардия (55уд./мин.), нестабильное АД, ретроградная амнезия (пациент не </w:t>
      </w:r>
      <w:proofErr w:type="gramStart"/>
      <w:r w:rsidRPr="009E210C">
        <w:rPr>
          <w:color w:val="000000" w:themeColor="text1"/>
        </w:rPr>
        <w:t>помнит последние несколько месяцев</w:t>
      </w:r>
      <w:proofErr w:type="gramEnd"/>
      <w:r w:rsidRPr="009E210C">
        <w:rPr>
          <w:color w:val="000000" w:themeColor="text1"/>
        </w:rPr>
        <w:t>); потеря сознания на 20 – 40 мин.</w:t>
      </w:r>
    </w:p>
    <w:p w:rsid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Умеренно выраженная очаговая симптоматика: нарушение зрения, слуха, координации движений, чувствительности и двигательной активности.</w:t>
      </w:r>
    </w:p>
    <w:p w:rsidR="005D7372" w:rsidRPr="009E210C" w:rsidRDefault="005D7372" w:rsidP="009E210C">
      <w:pPr>
        <w:tabs>
          <w:tab w:val="left" w:pos="954"/>
        </w:tabs>
        <w:rPr>
          <w:color w:val="000000" w:themeColor="text1"/>
        </w:rPr>
      </w:pPr>
    </w:p>
    <w:p w:rsidR="009E210C" w:rsidRPr="009E210C" w:rsidRDefault="009E210C" w:rsidP="005D7372">
      <w:pPr>
        <w:tabs>
          <w:tab w:val="left" w:pos="954"/>
        </w:tabs>
        <w:jc w:val="center"/>
        <w:rPr>
          <w:b/>
          <w:bCs/>
          <w:color w:val="000000" w:themeColor="text1"/>
        </w:rPr>
      </w:pPr>
      <w:r w:rsidRPr="009E210C">
        <w:rPr>
          <w:b/>
          <w:bCs/>
          <w:color w:val="000000" w:themeColor="text1"/>
        </w:rPr>
        <w:t>Лечение.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 xml:space="preserve">Более активная дегидратация. </w:t>
      </w:r>
      <w:proofErr w:type="spellStart"/>
      <w:r w:rsidRPr="009E210C">
        <w:rPr>
          <w:color w:val="000000" w:themeColor="text1"/>
        </w:rPr>
        <w:t>Осмотически</w:t>
      </w:r>
      <w:proofErr w:type="spellEnd"/>
      <w:r w:rsidRPr="009E210C">
        <w:rPr>
          <w:color w:val="000000" w:themeColor="text1"/>
        </w:rPr>
        <w:t xml:space="preserve"> активные вещества – Mg2+, глюкоза.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 xml:space="preserve">Мочегонные средства: </w:t>
      </w:r>
      <w:proofErr w:type="spellStart"/>
      <w:r w:rsidRPr="009E210C">
        <w:rPr>
          <w:color w:val="000000" w:themeColor="text1"/>
        </w:rPr>
        <w:t>лазекс</w:t>
      </w:r>
      <w:proofErr w:type="spellEnd"/>
      <w:r w:rsidRPr="009E210C">
        <w:rPr>
          <w:color w:val="000000" w:themeColor="text1"/>
        </w:rPr>
        <w:t xml:space="preserve"> – 20 – 40 мг, внутривенно.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proofErr w:type="gramStart"/>
      <w:r w:rsidRPr="009E210C">
        <w:rPr>
          <w:color w:val="000000" w:themeColor="text1"/>
        </w:rPr>
        <w:t>При</w:t>
      </w:r>
      <w:proofErr w:type="gramEnd"/>
      <w:r w:rsidRPr="009E210C">
        <w:rPr>
          <w:color w:val="000000" w:themeColor="text1"/>
        </w:rPr>
        <w:t xml:space="preserve"> </w:t>
      </w:r>
      <w:proofErr w:type="gramStart"/>
      <w:r w:rsidRPr="009E210C">
        <w:rPr>
          <w:color w:val="000000" w:themeColor="text1"/>
        </w:rPr>
        <w:t>тяж</w:t>
      </w:r>
      <w:proofErr w:type="gramEnd"/>
      <w:r w:rsidRPr="009E210C">
        <w:rPr>
          <w:color w:val="000000" w:themeColor="text1"/>
        </w:rPr>
        <w:t>ѐлых ушибах: внутривенное капельное вливание </w:t>
      </w:r>
      <w:proofErr w:type="spellStart"/>
      <w:r w:rsidRPr="009E210C">
        <w:rPr>
          <w:color w:val="000000" w:themeColor="text1"/>
        </w:rPr>
        <w:t>р-ровмногоатомных</w:t>
      </w:r>
      <w:proofErr w:type="spellEnd"/>
      <w:r w:rsidRPr="009E210C">
        <w:rPr>
          <w:color w:val="000000" w:themeColor="text1"/>
        </w:rPr>
        <w:t xml:space="preserve"> спиртов (</w:t>
      </w:r>
      <w:proofErr w:type="spellStart"/>
      <w:r w:rsidRPr="009E210C">
        <w:rPr>
          <w:color w:val="000000" w:themeColor="text1"/>
        </w:rPr>
        <w:t>маннитол</w:t>
      </w:r>
      <w:proofErr w:type="spellEnd"/>
      <w:r w:rsidRPr="009E210C">
        <w:rPr>
          <w:color w:val="000000" w:themeColor="text1"/>
        </w:rPr>
        <w:t xml:space="preserve">, </w:t>
      </w:r>
      <w:proofErr w:type="spellStart"/>
      <w:r w:rsidRPr="009E210C">
        <w:rPr>
          <w:color w:val="000000" w:themeColor="text1"/>
        </w:rPr>
        <w:t>ксилитол</w:t>
      </w:r>
      <w:proofErr w:type="spellEnd"/>
      <w:r w:rsidRPr="009E210C">
        <w:rPr>
          <w:color w:val="000000" w:themeColor="text1"/>
        </w:rPr>
        <w:t>). Они «высушивают» ткань мозга.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Ушиб ГМ приводит к гибели клеток и точечным кровоизлияниям. Это увеличивает восприимчивость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организма к микробам. Развивается посттравматический менингит и энцефалит. Поэтому пациенту назначают антибиотики пенициллинового ряда (они проходят через ГЭБ).</w:t>
      </w:r>
    </w:p>
    <w:p w:rsid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 xml:space="preserve">Декомпрессия: </w:t>
      </w:r>
      <w:proofErr w:type="gramStart"/>
      <w:r w:rsidRPr="009E210C">
        <w:rPr>
          <w:color w:val="000000" w:themeColor="text1"/>
        </w:rPr>
        <w:t>увеличенное</w:t>
      </w:r>
      <w:proofErr w:type="gramEnd"/>
      <w:r w:rsidRPr="009E210C">
        <w:rPr>
          <w:color w:val="000000" w:themeColor="text1"/>
        </w:rPr>
        <w:t xml:space="preserve"> ВЧД снимают путѐм повторных </w:t>
      </w:r>
      <w:proofErr w:type="spellStart"/>
      <w:r w:rsidRPr="009E210C">
        <w:rPr>
          <w:color w:val="000000" w:themeColor="text1"/>
        </w:rPr>
        <w:t>люмбальных</w:t>
      </w:r>
      <w:proofErr w:type="spellEnd"/>
      <w:r w:rsidRPr="009E210C">
        <w:rPr>
          <w:color w:val="000000" w:themeColor="text1"/>
        </w:rPr>
        <w:t xml:space="preserve"> пункций. Т.о. убирается часть цереброспинальной жидкости и ВЧД снижается. При </w:t>
      </w:r>
      <w:proofErr w:type="gramStart"/>
      <w:r w:rsidRPr="009E210C">
        <w:rPr>
          <w:color w:val="000000" w:themeColor="text1"/>
        </w:rPr>
        <w:t>л</w:t>
      </w:r>
      <w:proofErr w:type="gramEnd"/>
      <w:r w:rsidRPr="009E210C">
        <w:rPr>
          <w:color w:val="000000" w:themeColor="text1"/>
        </w:rPr>
        <w:t>ѐгком ушибе выполняют 1-2пункции, при среднем –3-4,тяжѐлом –5-6и более раз.</w:t>
      </w:r>
    </w:p>
    <w:p w:rsidR="005D7372" w:rsidRPr="009E210C" w:rsidRDefault="005D7372" w:rsidP="009E210C">
      <w:pPr>
        <w:tabs>
          <w:tab w:val="left" w:pos="954"/>
        </w:tabs>
        <w:rPr>
          <w:color w:val="000000" w:themeColor="text1"/>
        </w:rPr>
      </w:pPr>
    </w:p>
    <w:p w:rsidR="009E210C" w:rsidRPr="009E210C" w:rsidRDefault="009E210C" w:rsidP="005D7372">
      <w:pPr>
        <w:tabs>
          <w:tab w:val="left" w:pos="954"/>
        </w:tabs>
        <w:jc w:val="center"/>
        <w:rPr>
          <w:b/>
          <w:bCs/>
          <w:color w:val="000000" w:themeColor="text1"/>
        </w:rPr>
      </w:pPr>
      <w:proofErr w:type="spellStart"/>
      <w:r w:rsidRPr="009E210C">
        <w:rPr>
          <w:b/>
          <w:bCs/>
          <w:color w:val="000000" w:themeColor="text1"/>
        </w:rPr>
        <w:t>Сдавление</w:t>
      </w:r>
      <w:proofErr w:type="spellEnd"/>
      <w:r w:rsidRPr="009E210C">
        <w:rPr>
          <w:b/>
          <w:bCs/>
          <w:color w:val="000000" w:themeColor="text1"/>
        </w:rPr>
        <w:t xml:space="preserve"> мозга (</w:t>
      </w:r>
      <w:proofErr w:type="spellStart"/>
      <w:proofErr w:type="gramStart"/>
      <w:r w:rsidRPr="009E210C">
        <w:rPr>
          <w:b/>
          <w:bCs/>
          <w:color w:val="000000" w:themeColor="text1"/>
        </w:rPr>
        <w:t>с</w:t>
      </w:r>
      <w:proofErr w:type="gramEnd"/>
      <w:r w:rsidRPr="009E210C">
        <w:rPr>
          <w:b/>
          <w:bCs/>
          <w:color w:val="000000" w:themeColor="text1"/>
        </w:rPr>
        <w:t>ompressio</w:t>
      </w:r>
      <w:proofErr w:type="spellEnd"/>
      <w:r w:rsidRPr="009E210C">
        <w:rPr>
          <w:b/>
          <w:bCs/>
          <w:color w:val="000000" w:themeColor="text1"/>
        </w:rPr>
        <w:t xml:space="preserve"> </w:t>
      </w:r>
      <w:proofErr w:type="spellStart"/>
      <w:r w:rsidRPr="009E210C">
        <w:rPr>
          <w:b/>
          <w:bCs/>
          <w:color w:val="000000" w:themeColor="text1"/>
        </w:rPr>
        <w:t>cerebri</w:t>
      </w:r>
      <w:proofErr w:type="spellEnd"/>
      <w:r w:rsidRPr="009E210C">
        <w:rPr>
          <w:b/>
          <w:bCs/>
          <w:color w:val="000000" w:themeColor="text1"/>
        </w:rPr>
        <w:t>).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 xml:space="preserve">Ткань мозга сдавливается вытекшей из сосудов кровью, костью, опухолью. Сила воздействия на мозг огромна: 1,5 – 2,0 тонны. При такой силе ломаются кости черепа, не выдерживают крупные сосуды (разрывается а. </w:t>
      </w:r>
      <w:proofErr w:type="spellStart"/>
      <w:r w:rsidRPr="009E210C">
        <w:rPr>
          <w:color w:val="000000" w:themeColor="text1"/>
        </w:rPr>
        <w:t>cerebri</w:t>
      </w:r>
      <w:proofErr w:type="spellEnd"/>
      <w:r w:rsidRPr="009E210C">
        <w:rPr>
          <w:color w:val="000000" w:themeColor="text1"/>
        </w:rPr>
        <w:t xml:space="preserve"> </w:t>
      </w:r>
      <w:proofErr w:type="spellStart"/>
      <w:r w:rsidRPr="009E210C">
        <w:rPr>
          <w:color w:val="000000" w:themeColor="text1"/>
        </w:rPr>
        <w:t>media</w:t>
      </w:r>
      <w:proofErr w:type="spellEnd"/>
      <w:r w:rsidRPr="009E210C">
        <w:rPr>
          <w:color w:val="000000" w:themeColor="text1"/>
        </w:rPr>
        <w:t xml:space="preserve">, </w:t>
      </w:r>
      <w:proofErr w:type="spellStart"/>
      <w:r w:rsidRPr="009E210C">
        <w:rPr>
          <w:color w:val="000000" w:themeColor="text1"/>
        </w:rPr>
        <w:t>a</w:t>
      </w:r>
      <w:proofErr w:type="spellEnd"/>
      <w:r w:rsidRPr="009E210C">
        <w:rPr>
          <w:color w:val="000000" w:themeColor="text1"/>
        </w:rPr>
        <w:t xml:space="preserve">. </w:t>
      </w:r>
      <w:proofErr w:type="spellStart"/>
      <w:r w:rsidRPr="009E210C">
        <w:rPr>
          <w:color w:val="000000" w:themeColor="text1"/>
        </w:rPr>
        <w:t>cerebri</w:t>
      </w:r>
      <w:proofErr w:type="spellEnd"/>
      <w:r w:rsidRPr="009E210C">
        <w:rPr>
          <w:color w:val="000000" w:themeColor="text1"/>
        </w:rPr>
        <w:t xml:space="preserve"> </w:t>
      </w:r>
      <w:proofErr w:type="spellStart"/>
      <w:r w:rsidRPr="009E210C">
        <w:rPr>
          <w:color w:val="000000" w:themeColor="text1"/>
        </w:rPr>
        <w:t>posterior</w:t>
      </w:r>
      <w:proofErr w:type="spellEnd"/>
      <w:r w:rsidRPr="009E210C">
        <w:rPr>
          <w:color w:val="000000" w:themeColor="text1"/>
        </w:rPr>
        <w:t xml:space="preserve">). Образуются гематомы по 150 – 200 мл. При </w:t>
      </w:r>
      <w:proofErr w:type="spellStart"/>
      <w:r w:rsidRPr="009E210C">
        <w:rPr>
          <w:color w:val="000000" w:themeColor="text1"/>
        </w:rPr>
        <w:t>сдавлении</w:t>
      </w:r>
      <w:proofErr w:type="spellEnd"/>
      <w:r w:rsidRPr="009E210C">
        <w:rPr>
          <w:color w:val="000000" w:themeColor="text1"/>
        </w:rPr>
        <w:t xml:space="preserve"> ткани мозга кровью и ликвором формируется </w:t>
      </w:r>
      <w:proofErr w:type="spellStart"/>
      <w:r w:rsidRPr="009E210C">
        <w:rPr>
          <w:color w:val="000000" w:themeColor="text1"/>
        </w:rPr>
        <w:t>желеподобный</w:t>
      </w:r>
      <w:proofErr w:type="spellEnd"/>
      <w:r w:rsidRPr="009E210C">
        <w:rPr>
          <w:color w:val="000000" w:themeColor="text1"/>
        </w:rPr>
        <w:t xml:space="preserve"> сгусток в виде островка – </w:t>
      </w:r>
      <w:proofErr w:type="spellStart"/>
      <w:r w:rsidRPr="009E210C">
        <w:rPr>
          <w:color w:val="000000" w:themeColor="text1"/>
        </w:rPr>
        <w:t>серома</w:t>
      </w:r>
      <w:proofErr w:type="spellEnd"/>
      <w:r w:rsidRPr="009E210C">
        <w:rPr>
          <w:color w:val="000000" w:themeColor="text1"/>
        </w:rPr>
        <w:t xml:space="preserve"> (объѐмом 100 – 150 мл). В результате повреждения формируется </w:t>
      </w:r>
      <w:proofErr w:type="gramStart"/>
      <w:r w:rsidRPr="009E210C">
        <w:rPr>
          <w:color w:val="000000" w:themeColor="text1"/>
        </w:rPr>
        <w:t>тканевой</w:t>
      </w:r>
      <w:proofErr w:type="gramEnd"/>
      <w:r w:rsidRPr="009E210C">
        <w:rPr>
          <w:color w:val="000000" w:themeColor="text1"/>
        </w:rPr>
        <w:t xml:space="preserve"> детрит, кровоподтѐки сливаются.</w:t>
      </w:r>
    </w:p>
    <w:p w:rsidR="009E210C" w:rsidRPr="009E210C" w:rsidRDefault="009E210C" w:rsidP="005D7372">
      <w:pPr>
        <w:tabs>
          <w:tab w:val="left" w:pos="954"/>
        </w:tabs>
        <w:jc w:val="center"/>
        <w:rPr>
          <w:b/>
          <w:bCs/>
          <w:color w:val="000000" w:themeColor="text1"/>
        </w:rPr>
      </w:pPr>
      <w:r w:rsidRPr="009E210C">
        <w:rPr>
          <w:b/>
          <w:bCs/>
          <w:color w:val="000000" w:themeColor="text1"/>
        </w:rPr>
        <w:t>Клиническая картина.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 xml:space="preserve">При </w:t>
      </w:r>
      <w:proofErr w:type="spellStart"/>
      <w:r w:rsidRPr="009E210C">
        <w:rPr>
          <w:color w:val="000000" w:themeColor="text1"/>
        </w:rPr>
        <w:t>сдавлении</w:t>
      </w:r>
      <w:proofErr w:type="spellEnd"/>
      <w:r w:rsidRPr="009E210C">
        <w:rPr>
          <w:color w:val="000000" w:themeColor="text1"/>
        </w:rPr>
        <w:t xml:space="preserve"> ГМ у пациента наблюдаются: отсутствие сознания (кома) или заторможенность, нарушение речи, параличи (</w:t>
      </w:r>
      <w:proofErr w:type="spellStart"/>
      <w:r w:rsidRPr="009E210C">
        <w:rPr>
          <w:color w:val="000000" w:themeColor="text1"/>
        </w:rPr>
        <w:t>моноплегия</w:t>
      </w:r>
      <w:proofErr w:type="spellEnd"/>
      <w:r w:rsidRPr="009E210C">
        <w:rPr>
          <w:color w:val="000000" w:themeColor="text1"/>
        </w:rPr>
        <w:t>, гемиплегия), расширение зрачка на стороне поражения, анизокория, многократная неукротимая рвота, патологические типы дыхания (</w:t>
      </w:r>
      <w:proofErr w:type="spellStart"/>
      <w:r w:rsidRPr="009E210C">
        <w:rPr>
          <w:color w:val="000000" w:themeColor="text1"/>
        </w:rPr>
        <w:t>Чейна-Стокса</w:t>
      </w:r>
      <w:proofErr w:type="gramStart"/>
      <w:r w:rsidRPr="009E210C">
        <w:rPr>
          <w:color w:val="000000" w:themeColor="text1"/>
        </w:rPr>
        <w:t>,Б</w:t>
      </w:r>
      <w:proofErr w:type="gramEnd"/>
      <w:r w:rsidRPr="009E210C">
        <w:rPr>
          <w:color w:val="000000" w:themeColor="text1"/>
        </w:rPr>
        <w:t>иота</w:t>
      </w:r>
      <w:proofErr w:type="spellEnd"/>
      <w:r w:rsidRPr="009E210C">
        <w:rPr>
          <w:color w:val="000000" w:themeColor="text1"/>
        </w:rPr>
        <w:t xml:space="preserve">), </w:t>
      </w:r>
      <w:proofErr w:type="spellStart"/>
      <w:r w:rsidRPr="009E210C">
        <w:rPr>
          <w:color w:val="000000" w:themeColor="text1"/>
        </w:rPr>
        <w:t>олигурия</w:t>
      </w:r>
      <w:proofErr w:type="spellEnd"/>
      <w:r w:rsidRPr="009E210C">
        <w:rPr>
          <w:color w:val="000000" w:themeColor="text1"/>
        </w:rPr>
        <w:t xml:space="preserve"> или анурия. Очаговые симптомы, безусловно, есть, но ввиду отсутствия сознания нет внешних проявлений.</w:t>
      </w:r>
    </w:p>
    <w:p w:rsidR="009E210C" w:rsidRPr="009E210C" w:rsidRDefault="009E210C" w:rsidP="005D7372">
      <w:pPr>
        <w:tabs>
          <w:tab w:val="left" w:pos="954"/>
        </w:tabs>
        <w:jc w:val="center"/>
        <w:rPr>
          <w:b/>
          <w:bCs/>
          <w:color w:val="000000" w:themeColor="text1"/>
        </w:rPr>
      </w:pPr>
      <w:r w:rsidRPr="009E210C">
        <w:rPr>
          <w:b/>
          <w:bCs/>
          <w:color w:val="000000" w:themeColor="text1"/>
        </w:rPr>
        <w:t>Лечение.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 xml:space="preserve">При </w:t>
      </w:r>
      <w:proofErr w:type="gramStart"/>
      <w:r w:rsidRPr="009E210C">
        <w:rPr>
          <w:color w:val="000000" w:themeColor="text1"/>
        </w:rPr>
        <w:t>небольшом</w:t>
      </w:r>
      <w:proofErr w:type="gramEnd"/>
      <w:r w:rsidRPr="009E210C">
        <w:rPr>
          <w:color w:val="000000" w:themeColor="text1"/>
        </w:rPr>
        <w:t xml:space="preserve"> </w:t>
      </w:r>
      <w:proofErr w:type="spellStart"/>
      <w:r w:rsidRPr="009E210C">
        <w:rPr>
          <w:color w:val="000000" w:themeColor="text1"/>
        </w:rPr>
        <w:t>сдавлении</w:t>
      </w:r>
      <w:proofErr w:type="spellEnd"/>
      <w:r w:rsidRPr="009E210C">
        <w:rPr>
          <w:color w:val="000000" w:themeColor="text1"/>
        </w:rPr>
        <w:t xml:space="preserve"> используют </w:t>
      </w:r>
      <w:proofErr w:type="spellStart"/>
      <w:r w:rsidRPr="009E210C">
        <w:rPr>
          <w:color w:val="000000" w:themeColor="text1"/>
        </w:rPr>
        <w:t>гемостатики</w:t>
      </w:r>
      <w:proofErr w:type="spellEnd"/>
      <w:r w:rsidRPr="009E210C">
        <w:rPr>
          <w:color w:val="000000" w:themeColor="text1"/>
        </w:rPr>
        <w:t xml:space="preserve"> и мочегонные средства.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proofErr w:type="gramStart"/>
      <w:r w:rsidRPr="009E210C">
        <w:rPr>
          <w:color w:val="000000" w:themeColor="text1"/>
        </w:rPr>
        <w:t>При</w:t>
      </w:r>
      <w:proofErr w:type="gramEnd"/>
      <w:r w:rsidRPr="009E210C">
        <w:rPr>
          <w:color w:val="000000" w:themeColor="text1"/>
        </w:rPr>
        <w:t xml:space="preserve"> тяжѐлых </w:t>
      </w:r>
      <w:proofErr w:type="spellStart"/>
      <w:r w:rsidRPr="009E210C">
        <w:rPr>
          <w:color w:val="000000" w:themeColor="text1"/>
        </w:rPr>
        <w:t>сдавлениях</w:t>
      </w:r>
      <w:proofErr w:type="spellEnd"/>
      <w:r w:rsidRPr="009E210C">
        <w:rPr>
          <w:color w:val="000000" w:themeColor="text1"/>
        </w:rPr>
        <w:t xml:space="preserve"> осуществляют экстренную декомпрессию хирургическим операционным путѐм. Выполняют трепанацию черепа.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Выполняют двухстороннюю трепанацию с опорожнением гематомы. Рассекаются мягкие ткани до надкостницы костей черепа. Образовавшийся лоскут временно откидывается.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 xml:space="preserve">Затем с помощью специальной дрели и пил, молотка и хирургического долота выпиливается часть кости черепа размером 2 – 6 см., вскрывается </w:t>
      </w:r>
      <w:proofErr w:type="spellStart"/>
      <w:r w:rsidRPr="009E210C">
        <w:rPr>
          <w:color w:val="000000" w:themeColor="text1"/>
        </w:rPr>
        <w:t>dura</w:t>
      </w:r>
      <w:proofErr w:type="spellEnd"/>
      <w:r w:rsidRPr="009E210C">
        <w:rPr>
          <w:color w:val="000000" w:themeColor="text1"/>
        </w:rPr>
        <w:t xml:space="preserve"> </w:t>
      </w:r>
      <w:proofErr w:type="spellStart"/>
      <w:r w:rsidRPr="009E210C">
        <w:rPr>
          <w:color w:val="000000" w:themeColor="text1"/>
        </w:rPr>
        <w:t>mater</w:t>
      </w:r>
      <w:proofErr w:type="spellEnd"/>
      <w:r w:rsidRPr="009E210C">
        <w:rPr>
          <w:color w:val="000000" w:themeColor="text1"/>
        </w:rPr>
        <w:t xml:space="preserve">, опорожняется гематома (жидкие кровяные сгустки) объѐмом около 100 мл. Тканевой детрит удаляют, в </w:t>
      </w:r>
      <w:proofErr w:type="spellStart"/>
      <w:r w:rsidRPr="009E210C">
        <w:rPr>
          <w:color w:val="000000" w:themeColor="text1"/>
        </w:rPr>
        <w:t>субдуральное</w:t>
      </w:r>
      <w:proofErr w:type="spellEnd"/>
      <w:r w:rsidRPr="009E210C">
        <w:rPr>
          <w:color w:val="000000" w:themeColor="text1"/>
        </w:rPr>
        <w:t xml:space="preserve"> пространство вставляют резиновые</w:t>
      </w:r>
      <w:r>
        <w:rPr>
          <w:color w:val="000000" w:themeColor="text1"/>
        </w:rPr>
        <w:t xml:space="preserve"> </w:t>
      </w:r>
      <w:r w:rsidRPr="009E210C">
        <w:rPr>
          <w:color w:val="000000" w:themeColor="text1"/>
        </w:rPr>
        <w:t>трубочки (2 – 3) для вытекания крови в повязку. В результате мягкие ткани возвращаются на место.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Трепанацию выполняют в области гематомы. Гематому находят при помощи рентгенологического исследования: где перелом, там и гематома. Гематому также можно обнаружить методом компьютерной томографии (</w:t>
      </w:r>
      <w:proofErr w:type="spellStart"/>
      <w:r w:rsidRPr="009E210C">
        <w:rPr>
          <w:color w:val="000000" w:themeColor="text1"/>
        </w:rPr>
        <w:t>магнитно-резонанснаятомография</w:t>
      </w:r>
      <w:proofErr w:type="spellEnd"/>
      <w:r w:rsidRPr="009E210C">
        <w:rPr>
          <w:color w:val="000000" w:themeColor="text1"/>
        </w:rPr>
        <w:t xml:space="preserve">). На </w:t>
      </w:r>
      <w:proofErr w:type="spellStart"/>
      <w:r w:rsidRPr="009E210C">
        <w:rPr>
          <w:color w:val="000000" w:themeColor="text1"/>
        </w:rPr>
        <w:t>томограмме</w:t>
      </w:r>
      <w:proofErr w:type="spellEnd"/>
      <w:r w:rsidRPr="009E210C">
        <w:rPr>
          <w:color w:val="000000" w:themeColor="text1"/>
        </w:rPr>
        <w:t xml:space="preserve"> видна сама гематома, еѐ объѐм и глубина залегания.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proofErr w:type="gramStart"/>
      <w:r w:rsidRPr="009E210C">
        <w:rPr>
          <w:color w:val="000000" w:themeColor="text1"/>
        </w:rPr>
        <w:t>Поисковая</w:t>
      </w:r>
      <w:proofErr w:type="gramEnd"/>
      <w:r w:rsidRPr="009E210C">
        <w:rPr>
          <w:color w:val="000000" w:themeColor="text1"/>
        </w:rPr>
        <w:t xml:space="preserve"> </w:t>
      </w:r>
      <w:proofErr w:type="spellStart"/>
      <w:r w:rsidRPr="009E210C">
        <w:rPr>
          <w:color w:val="000000" w:themeColor="text1"/>
        </w:rPr>
        <w:t>трефинация</w:t>
      </w:r>
      <w:proofErr w:type="spellEnd"/>
      <w:r w:rsidRPr="009E210C">
        <w:rPr>
          <w:color w:val="000000" w:themeColor="text1"/>
        </w:rPr>
        <w:t xml:space="preserve"> – нахождение области гематомы. Выполняется следующим образом. Рассекают мягкие ткани (длина разреза 1 см), в образовавшуюся рану вставляют </w:t>
      </w:r>
      <w:proofErr w:type="spellStart"/>
      <w:r w:rsidRPr="009E210C">
        <w:rPr>
          <w:color w:val="000000" w:themeColor="text1"/>
        </w:rPr>
        <w:t>ранорасширитель</w:t>
      </w:r>
      <w:proofErr w:type="spellEnd"/>
      <w:r w:rsidRPr="009E210C">
        <w:rPr>
          <w:color w:val="000000" w:themeColor="text1"/>
        </w:rPr>
        <w:t xml:space="preserve"> и дрелью делают небольшое отверстие (луночку). Если твѐрдая мозговая оболочка (ТМО) </w:t>
      </w:r>
      <w:proofErr w:type="spellStart"/>
      <w:r w:rsidRPr="009E210C">
        <w:rPr>
          <w:color w:val="000000" w:themeColor="text1"/>
        </w:rPr>
        <w:t>бело-розовая</w:t>
      </w:r>
      <w:proofErr w:type="gramStart"/>
      <w:r w:rsidRPr="009E210C">
        <w:rPr>
          <w:color w:val="000000" w:themeColor="text1"/>
        </w:rPr>
        <w:t>,т</w:t>
      </w:r>
      <w:proofErr w:type="gramEnd"/>
      <w:r w:rsidRPr="009E210C">
        <w:rPr>
          <w:color w:val="000000" w:themeColor="text1"/>
        </w:rPr>
        <w:t>о</w:t>
      </w:r>
      <w:proofErr w:type="spellEnd"/>
      <w:r w:rsidRPr="009E210C">
        <w:rPr>
          <w:color w:val="000000" w:themeColor="text1"/>
        </w:rPr>
        <w:t xml:space="preserve"> гематому нужно искать в другом месте, а на данную рану накладывают шов. После 2 – 3 разреза гематому находят (ТМОсеро-чѐрногоилисеро-коричневогоцвета). Рану увеличивают кусачками методом </w:t>
      </w:r>
      <w:proofErr w:type="spellStart"/>
      <w:r w:rsidRPr="009E210C">
        <w:rPr>
          <w:color w:val="000000" w:themeColor="text1"/>
        </w:rPr>
        <w:t>обкусывания</w:t>
      </w:r>
      <w:proofErr w:type="spellEnd"/>
      <w:r w:rsidRPr="009E210C">
        <w:rPr>
          <w:color w:val="000000" w:themeColor="text1"/>
        </w:rPr>
        <w:t xml:space="preserve"> тканей. Форма и размеры трепанационного отверстия зависят от формы и размера гематомы.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Активная дегидратация;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Большие дозы антибиотиков;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>Симптоматическая терапия (реанимационное лечение, т.к. пациент находится в коме). Из-за</w:t>
      </w:r>
      <w:r w:rsidR="00056FB6">
        <w:rPr>
          <w:color w:val="000000" w:themeColor="text1"/>
        </w:rPr>
        <w:t xml:space="preserve"> </w:t>
      </w:r>
      <w:r w:rsidRPr="009E210C">
        <w:rPr>
          <w:color w:val="000000" w:themeColor="text1"/>
        </w:rPr>
        <w:t xml:space="preserve">нарастания </w:t>
      </w:r>
      <w:proofErr w:type="spellStart"/>
      <w:r w:rsidRPr="009E210C">
        <w:rPr>
          <w:color w:val="000000" w:themeColor="text1"/>
        </w:rPr>
        <w:t>полиорганной</w:t>
      </w:r>
      <w:proofErr w:type="spellEnd"/>
      <w:r w:rsidRPr="009E210C">
        <w:rPr>
          <w:color w:val="000000" w:themeColor="text1"/>
        </w:rPr>
        <w:t xml:space="preserve"> недостаточности проводят </w:t>
      </w:r>
      <w:proofErr w:type="gramStart"/>
      <w:r w:rsidRPr="009E210C">
        <w:rPr>
          <w:color w:val="000000" w:themeColor="text1"/>
        </w:rPr>
        <w:t>многодневную</w:t>
      </w:r>
      <w:proofErr w:type="gramEnd"/>
      <w:r w:rsidRPr="009E210C">
        <w:rPr>
          <w:color w:val="000000" w:themeColor="text1"/>
        </w:rPr>
        <w:t xml:space="preserve"> ИВЛ, </w:t>
      </w:r>
      <w:proofErr w:type="spellStart"/>
      <w:r w:rsidRPr="009E210C">
        <w:rPr>
          <w:color w:val="000000" w:themeColor="text1"/>
        </w:rPr>
        <w:t>стомирование</w:t>
      </w:r>
      <w:proofErr w:type="spellEnd"/>
      <w:r w:rsidRPr="009E210C">
        <w:rPr>
          <w:color w:val="000000" w:themeColor="text1"/>
        </w:rPr>
        <w:t xml:space="preserve"> всех органов и систем. ИВЛ проводят первые 5 – 6 суток, затем на 5 – 6 день выполняют</w:t>
      </w:r>
    </w:p>
    <w:p w:rsidR="009E210C" w:rsidRDefault="009E210C" w:rsidP="009E210C">
      <w:pPr>
        <w:tabs>
          <w:tab w:val="left" w:pos="954"/>
        </w:tabs>
        <w:rPr>
          <w:color w:val="000000" w:themeColor="text1"/>
        </w:rPr>
      </w:pPr>
      <w:proofErr w:type="spellStart"/>
      <w:r w:rsidRPr="009E210C">
        <w:rPr>
          <w:color w:val="000000" w:themeColor="text1"/>
        </w:rPr>
        <w:t>трахеостомию</w:t>
      </w:r>
      <w:proofErr w:type="spellEnd"/>
      <w:r w:rsidRPr="009E210C">
        <w:rPr>
          <w:color w:val="000000" w:themeColor="text1"/>
        </w:rPr>
        <w:t xml:space="preserve">. Через 2 – 3 </w:t>
      </w:r>
      <w:proofErr w:type="spellStart"/>
      <w:r w:rsidRPr="009E210C">
        <w:rPr>
          <w:color w:val="000000" w:themeColor="text1"/>
        </w:rPr>
        <w:t>нед</w:t>
      </w:r>
      <w:proofErr w:type="spellEnd"/>
      <w:r w:rsidRPr="009E210C">
        <w:rPr>
          <w:color w:val="000000" w:themeColor="text1"/>
        </w:rPr>
        <w:t xml:space="preserve">., если пациент находится в коматозном состоянии, проводят </w:t>
      </w:r>
      <w:proofErr w:type="spellStart"/>
      <w:r w:rsidRPr="009E210C">
        <w:rPr>
          <w:color w:val="000000" w:themeColor="text1"/>
        </w:rPr>
        <w:t>гастростому</w:t>
      </w:r>
      <w:proofErr w:type="spellEnd"/>
      <w:r w:rsidRPr="009E210C">
        <w:rPr>
          <w:color w:val="000000" w:themeColor="text1"/>
        </w:rPr>
        <w:t xml:space="preserve">. При нейрогенной атонии кишечника проводят </w:t>
      </w:r>
      <w:proofErr w:type="spellStart"/>
      <w:r w:rsidRPr="009E210C">
        <w:rPr>
          <w:color w:val="000000" w:themeColor="text1"/>
        </w:rPr>
        <w:t>сигмостому</w:t>
      </w:r>
      <w:proofErr w:type="spellEnd"/>
      <w:r w:rsidRPr="009E210C">
        <w:rPr>
          <w:color w:val="000000" w:themeColor="text1"/>
        </w:rPr>
        <w:t>.</w:t>
      </w:r>
    </w:p>
    <w:p w:rsidR="005D7372" w:rsidRPr="009E210C" w:rsidRDefault="005D7372" w:rsidP="009E210C">
      <w:pPr>
        <w:tabs>
          <w:tab w:val="left" w:pos="954"/>
        </w:tabs>
        <w:rPr>
          <w:color w:val="000000" w:themeColor="text1"/>
        </w:rPr>
      </w:pPr>
    </w:p>
    <w:p w:rsidR="009E210C" w:rsidRPr="005D7372" w:rsidRDefault="009E210C" w:rsidP="009E210C">
      <w:pPr>
        <w:tabs>
          <w:tab w:val="left" w:pos="954"/>
        </w:tabs>
        <w:rPr>
          <w:b/>
          <w:color w:val="000000" w:themeColor="text1"/>
        </w:rPr>
      </w:pPr>
      <w:r w:rsidRPr="005D7372">
        <w:rPr>
          <w:b/>
          <w:color w:val="000000" w:themeColor="text1"/>
        </w:rPr>
        <w:t>После трепанации: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 xml:space="preserve">1)У части пациентов развивается клиника </w:t>
      </w:r>
      <w:proofErr w:type="spellStart"/>
      <w:r w:rsidRPr="009E210C">
        <w:rPr>
          <w:color w:val="000000" w:themeColor="text1"/>
        </w:rPr>
        <w:t>травмирования</w:t>
      </w:r>
      <w:proofErr w:type="spellEnd"/>
      <w:r w:rsidRPr="009E210C">
        <w:rPr>
          <w:color w:val="000000" w:themeColor="text1"/>
        </w:rPr>
        <w:t xml:space="preserve"> головного мозга о края костей черепа. В этом случае дефект в костях черепа закрывают пластмассовыми, золотыми или платиновыми пластинами.</w:t>
      </w:r>
    </w:p>
    <w:p w:rsidR="009E210C" w:rsidRPr="009E210C" w:rsidRDefault="009E210C" w:rsidP="009E210C">
      <w:pPr>
        <w:tabs>
          <w:tab w:val="left" w:pos="954"/>
        </w:tabs>
        <w:rPr>
          <w:color w:val="000000" w:themeColor="text1"/>
        </w:rPr>
      </w:pPr>
      <w:r w:rsidRPr="009E210C">
        <w:rPr>
          <w:color w:val="000000" w:themeColor="text1"/>
        </w:rPr>
        <w:t xml:space="preserve">2)У других пациентов после очень тяжѐлых ЧМТ развивается выраженный </w:t>
      </w:r>
      <w:proofErr w:type="spellStart"/>
      <w:r w:rsidRPr="009E210C">
        <w:rPr>
          <w:color w:val="000000" w:themeColor="text1"/>
        </w:rPr>
        <w:t>гипертензионный</w:t>
      </w:r>
      <w:proofErr w:type="spellEnd"/>
      <w:r w:rsidRPr="009E210C">
        <w:rPr>
          <w:color w:val="000000" w:themeColor="text1"/>
        </w:rPr>
        <w:t xml:space="preserve"> синдром. Выживают лишь 50 – 65% пациентов. Через 1 – 2 ч. после операции развивается посттравматическая энцефалопатия, арахноидит, менингит с повышением ВЧД. Давление в </w:t>
      </w:r>
      <w:proofErr w:type="spellStart"/>
      <w:r w:rsidRPr="009E210C">
        <w:rPr>
          <w:color w:val="000000" w:themeColor="text1"/>
        </w:rPr>
        <w:t>субдуральном</w:t>
      </w:r>
      <w:proofErr w:type="spellEnd"/>
      <w:r w:rsidRPr="009E210C">
        <w:rPr>
          <w:color w:val="000000" w:themeColor="text1"/>
        </w:rPr>
        <w:t xml:space="preserve"> пространстве увеличивается, что приводит к головным болям вплоть до обморочного состояния. Поэтому в этом случае отверстие в черепе («форточку») не закрывают (мозг костью не прикрыт).</w:t>
      </w:r>
    </w:p>
    <w:p w:rsidR="009E210C" w:rsidRPr="008F18F2" w:rsidRDefault="009E210C" w:rsidP="000C6F72">
      <w:pPr>
        <w:tabs>
          <w:tab w:val="left" w:pos="954"/>
        </w:tabs>
        <w:rPr>
          <w:color w:val="000000" w:themeColor="text1"/>
        </w:rPr>
      </w:pPr>
    </w:p>
    <w:sectPr w:rsidR="009E210C" w:rsidRPr="008F18F2" w:rsidSect="000C6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7111"/>
    <w:multiLevelType w:val="hybridMultilevel"/>
    <w:tmpl w:val="B846C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32E25"/>
    <w:multiLevelType w:val="multilevel"/>
    <w:tmpl w:val="1F9C1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B48AB"/>
    <w:multiLevelType w:val="hybridMultilevel"/>
    <w:tmpl w:val="33280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0C6F72"/>
    <w:rsid w:val="00056FB6"/>
    <w:rsid w:val="000C6F72"/>
    <w:rsid w:val="00100487"/>
    <w:rsid w:val="00210F1F"/>
    <w:rsid w:val="00256899"/>
    <w:rsid w:val="002747EC"/>
    <w:rsid w:val="00306297"/>
    <w:rsid w:val="003B76AA"/>
    <w:rsid w:val="004734F3"/>
    <w:rsid w:val="00532879"/>
    <w:rsid w:val="005A2740"/>
    <w:rsid w:val="005A6350"/>
    <w:rsid w:val="005D7372"/>
    <w:rsid w:val="00634A47"/>
    <w:rsid w:val="006C2EB9"/>
    <w:rsid w:val="007757FD"/>
    <w:rsid w:val="007E0FE7"/>
    <w:rsid w:val="008F18F2"/>
    <w:rsid w:val="009513CA"/>
    <w:rsid w:val="00995945"/>
    <w:rsid w:val="009E210C"/>
    <w:rsid w:val="00A56A2C"/>
    <w:rsid w:val="00AB3DE7"/>
    <w:rsid w:val="00B60C92"/>
    <w:rsid w:val="00E42A33"/>
    <w:rsid w:val="00E6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262522"/>
        <w:sz w:val="24"/>
        <w:szCs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F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F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57F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60C9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062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001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38970198">
              <w:marLeft w:val="1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623">
              <w:marLeft w:val="5207"/>
              <w:marRight w:val="0"/>
              <w:marTop w:val="3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9595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509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7135">
              <w:marLeft w:val="1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420">
              <w:marLeft w:val="5207"/>
              <w:marRight w:val="0"/>
              <w:marTop w:val="2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5753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3050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8920">
              <w:marLeft w:val="5090"/>
              <w:marRight w:val="0"/>
              <w:marTop w:val="7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8598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904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417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884101743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124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3766">
              <w:marLeft w:val="1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2741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437994481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28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6086">
              <w:marLeft w:val="1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9850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27687414">
              <w:marLeft w:val="1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7352">
              <w:marLeft w:val="5207"/>
              <w:marRight w:val="0"/>
              <w:marTop w:val="3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45615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4926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8994">
              <w:marLeft w:val="1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5615">
              <w:marLeft w:val="5207"/>
              <w:marRight w:val="0"/>
              <w:marTop w:val="2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6634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975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068">
              <w:marLeft w:val="5090"/>
              <w:marRight w:val="0"/>
              <w:marTop w:val="7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02940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5480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9231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942807606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570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5133">
              <w:marLeft w:val="4287"/>
              <w:marRight w:val="0"/>
              <w:marTop w:val="45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3036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3284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1409">
              <w:marLeft w:val="117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0078">
              <w:marLeft w:val="5207"/>
              <w:marRight w:val="0"/>
              <w:marTop w:val="77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7616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5807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33">
              <w:marLeft w:val="5207"/>
              <w:marRight w:val="0"/>
              <w:marTop w:val="27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6841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137800631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966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8278">
              <w:marLeft w:val="4203"/>
              <w:marRight w:val="0"/>
              <w:marTop w:val="20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7603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5210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5082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482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838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94776608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095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1482">
              <w:marLeft w:val="4287"/>
              <w:marRight w:val="0"/>
              <w:marTop w:val="45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0373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966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7906">
              <w:marLeft w:val="117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60701">
              <w:marLeft w:val="5207"/>
              <w:marRight w:val="0"/>
              <w:marTop w:val="77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4668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3632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60889">
              <w:marLeft w:val="5207"/>
              <w:marRight w:val="0"/>
              <w:marTop w:val="27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94390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536436215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180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6763">
              <w:marLeft w:val="4203"/>
              <w:marRight w:val="0"/>
              <w:marTop w:val="20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2366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580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60660">
          <w:marLeft w:val="0"/>
          <w:marRight w:val="0"/>
          <w:marTop w:val="167"/>
          <w:marBottom w:val="167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901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 Матюшин</dc:creator>
  <cp:lastModifiedBy>Сергей Александрович Матюшин</cp:lastModifiedBy>
  <cp:revision>2</cp:revision>
  <dcterms:created xsi:type="dcterms:W3CDTF">2018-11-23T13:57:00Z</dcterms:created>
  <dcterms:modified xsi:type="dcterms:W3CDTF">2018-11-23T14:47:00Z</dcterms:modified>
</cp:coreProperties>
</file>