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82DD" w14:textId="77777777" w:rsidR="009E612D" w:rsidRPr="009E612D" w:rsidRDefault="009E612D" w:rsidP="009E612D">
      <w:pPr>
        <w:spacing w:before="120"/>
        <w:jc w:val="center"/>
        <w:rPr>
          <w:b/>
          <w:bCs/>
          <w:sz w:val="32"/>
          <w:szCs w:val="32"/>
        </w:rPr>
      </w:pPr>
      <w:r w:rsidRPr="009E612D">
        <w:rPr>
          <w:b/>
          <w:bCs/>
          <w:sz w:val="32"/>
          <w:szCs w:val="32"/>
        </w:rPr>
        <w:t>Питание спортсменов</w:t>
      </w:r>
    </w:p>
    <w:p w14:paraId="2FC13C51" w14:textId="77777777" w:rsidR="009E612D" w:rsidRPr="009E612D" w:rsidRDefault="009E612D" w:rsidP="009E612D">
      <w:pPr>
        <w:spacing w:before="120"/>
        <w:jc w:val="center"/>
        <w:rPr>
          <w:sz w:val="28"/>
          <w:szCs w:val="28"/>
        </w:rPr>
      </w:pPr>
      <w:r w:rsidRPr="009E612D">
        <w:rPr>
          <w:sz w:val="28"/>
          <w:szCs w:val="28"/>
        </w:rPr>
        <w:t xml:space="preserve">Контрольная работа по предмету: Гигиена физического воспитания  </w:t>
      </w:r>
    </w:p>
    <w:p w14:paraId="2333B5B6" w14:textId="77777777" w:rsidR="009E612D" w:rsidRPr="009E612D" w:rsidRDefault="009E612D" w:rsidP="009E612D">
      <w:pPr>
        <w:spacing w:before="120"/>
        <w:jc w:val="center"/>
        <w:rPr>
          <w:sz w:val="28"/>
          <w:szCs w:val="28"/>
        </w:rPr>
      </w:pPr>
      <w:r w:rsidRPr="009E612D">
        <w:rPr>
          <w:sz w:val="28"/>
          <w:szCs w:val="28"/>
        </w:rPr>
        <w:t xml:space="preserve">Выполнил студент группы I - 2 </w:t>
      </w:r>
    </w:p>
    <w:p w14:paraId="11CEC922" w14:textId="77777777" w:rsidR="009E612D" w:rsidRPr="009E612D" w:rsidRDefault="009E612D" w:rsidP="009E612D">
      <w:pPr>
        <w:spacing w:before="120"/>
        <w:jc w:val="center"/>
        <w:rPr>
          <w:sz w:val="28"/>
          <w:szCs w:val="28"/>
        </w:rPr>
      </w:pPr>
      <w:r w:rsidRPr="009E612D">
        <w:rPr>
          <w:sz w:val="28"/>
          <w:szCs w:val="28"/>
        </w:rPr>
        <w:t>Республиканское училище олимпийского резерва</w:t>
      </w:r>
    </w:p>
    <w:p w14:paraId="4506D1CD" w14:textId="77777777" w:rsidR="009E612D" w:rsidRDefault="009E612D" w:rsidP="009E612D">
      <w:pPr>
        <w:spacing w:before="120"/>
        <w:jc w:val="center"/>
      </w:pPr>
      <w:r w:rsidRPr="009E612D">
        <w:rPr>
          <w:sz w:val="28"/>
          <w:szCs w:val="28"/>
        </w:rPr>
        <w:t xml:space="preserve">Самара 2000г. </w:t>
      </w:r>
    </w:p>
    <w:p w14:paraId="31AB8502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I. Энергозатраты спортсменов</w:t>
      </w:r>
    </w:p>
    <w:p w14:paraId="1C1A67E8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 настоящее время</w:t>
      </w:r>
      <w:r>
        <w:t xml:space="preserve"> </w:t>
      </w:r>
      <w:r w:rsidRPr="009E612D">
        <w:t>достижение высоких спортивных результатов невозможно без очень больших физических и нервно-психических нагрузок,</w:t>
      </w:r>
      <w:r>
        <w:t xml:space="preserve"> </w:t>
      </w:r>
      <w:r w:rsidRPr="009E612D">
        <w:t>которым подвергаются спортсмены во время тренировок</w:t>
      </w:r>
      <w:r>
        <w:t xml:space="preserve"> </w:t>
      </w:r>
      <w:r w:rsidRPr="009E612D">
        <w:t>и соревнований.</w:t>
      </w:r>
    </w:p>
    <w:p w14:paraId="3C110261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Для компенсации энергозатрат и активации анаболических процессов и процессов восстановления работоспособности спортсменов необходимо снабжение организма адекватным количеством энергии и незаменимых факторов питания.</w:t>
      </w:r>
    </w:p>
    <w:p w14:paraId="7395079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Рекомендации по питанию спортсменов должны основываться как на</w:t>
      </w:r>
      <w:r>
        <w:t xml:space="preserve"> </w:t>
      </w:r>
      <w:r w:rsidRPr="009E612D">
        <w:t>экспериментальных исследованиях</w:t>
      </w:r>
      <w:r>
        <w:t xml:space="preserve"> </w:t>
      </w:r>
      <w:r w:rsidRPr="009E612D">
        <w:t>влияния физических нагрузок на некоторые показатели состояния регулирующих систем и обмена веществ в организме животных, так и на изучении особенностей биохимических и физиологических процессов при физических нагрузках</w:t>
      </w:r>
      <w:r>
        <w:t xml:space="preserve"> </w:t>
      </w:r>
      <w:r w:rsidRPr="009E612D">
        <w:t>самих спортсменов.</w:t>
      </w:r>
    </w:p>
    <w:p w14:paraId="37505F0E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Величины знергозатрат спортсменов являются крайне разнообразными</w:t>
      </w:r>
      <w:r>
        <w:t xml:space="preserve"> </w:t>
      </w:r>
      <w:r w:rsidRPr="009E612D">
        <w:t>и зависят, в основном, не только от вида спорта, но и от объема выполняемой работы. Энергозатраты могут колебаться</w:t>
      </w:r>
      <w:r>
        <w:t xml:space="preserve"> </w:t>
      </w:r>
      <w:r w:rsidRPr="009E612D">
        <w:t>в очень больших пределах для одного и того же вида спорта в зависимости от собственного веса спортсмена. Поэтому энерготраты целесообразно рассчитывать в каждом отдельном случае.</w:t>
      </w:r>
    </w:p>
    <w:p w14:paraId="215B6F09" w14:textId="77777777" w:rsidR="009E612D" w:rsidRDefault="009E612D" w:rsidP="009E612D">
      <w:pPr>
        <w:spacing w:before="120"/>
        <w:ind w:firstLine="567"/>
        <w:jc w:val="both"/>
      </w:pPr>
      <w:r w:rsidRPr="009E612D">
        <w:t>Распределение основных видов спорта</w:t>
      </w:r>
      <w:r>
        <w:t xml:space="preserve"> </w:t>
      </w:r>
      <w:r w:rsidRPr="009E612D">
        <w:t>на 5 групп в зависимости от расхода энергии.</w:t>
      </w:r>
      <w:r>
        <w:t xml:space="preserve"> </w:t>
      </w:r>
    </w:p>
    <w:p w14:paraId="4BBF62AB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I группа – виды спорта, не связанные со значительными физическими нагрузками.</w:t>
      </w:r>
    </w:p>
    <w:p w14:paraId="08390F0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II группа – виды спорта связанные с кратковременными значительными физическими нагрузками .</w:t>
      </w:r>
    </w:p>
    <w:p w14:paraId="1001DE94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III группа – виды спорта характеризующиеся большим объемом и интенсивностью физической нагрузки.</w:t>
      </w:r>
    </w:p>
    <w:p w14:paraId="32C48A3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IV группа – виды спорта, связанные с длительными нагрузками.</w:t>
      </w:r>
    </w:p>
    <w:p w14:paraId="38F82206" w14:textId="77777777" w:rsidR="009E612D" w:rsidRDefault="009E612D" w:rsidP="009E612D">
      <w:pPr>
        <w:spacing w:before="120"/>
        <w:ind w:firstLine="567"/>
        <w:jc w:val="both"/>
      </w:pPr>
      <w:r w:rsidRPr="009E612D">
        <w:t>V группа – те же виды спорта, что и Ivгруппе, но в условиях чрезвычайно напряженного режима во время тренировок и соревнований.</w:t>
      </w:r>
    </w:p>
    <w:p w14:paraId="223E0E2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Средние величины энергозатрат</w:t>
      </w:r>
      <w:r>
        <w:t xml:space="preserve"> </w:t>
      </w:r>
      <w:r w:rsidRPr="009E612D">
        <w:t>спортсменов</w:t>
      </w:r>
      <w:r>
        <w:t xml:space="preserve"> </w:t>
      </w:r>
      <w:r w:rsidRPr="009E612D">
        <w:t>(ккал в сутки).</w:t>
      </w:r>
    </w:p>
    <w:p w14:paraId="41B2D7E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Футбол – мужчины( вес до 70 кг): 4500-5500, женщины(вес до 60кг): 4000-5000</w:t>
      </w:r>
    </w:p>
    <w:p w14:paraId="05125114" w14:textId="77777777" w:rsidR="009E612D" w:rsidRDefault="009E612D" w:rsidP="009E612D">
      <w:pPr>
        <w:spacing w:before="120"/>
        <w:ind w:firstLine="567"/>
        <w:jc w:val="both"/>
      </w:pPr>
      <w:r w:rsidRPr="009E612D">
        <w:t>Для поддержания нормальной деятельности человека необходимо поступление в</w:t>
      </w:r>
      <w:r>
        <w:t xml:space="preserve"> </w:t>
      </w:r>
      <w:r w:rsidRPr="009E612D">
        <w:t>организм пищевых веществ не только в соответствующих количествах, но и в оптимальных для усвоения соотношениях. При этом необходимо помнить, что вредна не только недостаточность отдельных незаменимых факторов питания, но и опасен и их избыток, включая многие аминокислоты, витамины и другие пищевые вещества.</w:t>
      </w:r>
    </w:p>
    <w:p w14:paraId="2ABD25AA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II. Состав пищи</w:t>
      </w:r>
    </w:p>
    <w:p w14:paraId="355AA37B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Из чего же состоит наша пища и какую роль</w:t>
      </w:r>
      <w:r>
        <w:t xml:space="preserve"> </w:t>
      </w:r>
      <w:r w:rsidRPr="009E612D">
        <w:t>играют</w:t>
      </w:r>
      <w:r>
        <w:t xml:space="preserve"> </w:t>
      </w:r>
      <w:r w:rsidRPr="009E612D">
        <w:t>компоненты пищи в поддержании нормальной жизнедеятельности организма?</w:t>
      </w:r>
    </w:p>
    <w:p w14:paraId="713E6C6A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lastRenderedPageBreak/>
        <w:t>1. Вода</w:t>
      </w:r>
    </w:p>
    <w:p w14:paraId="02D20A5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Человеческий организм на 55-65% состоит из воды. В</w:t>
      </w:r>
      <w:r>
        <w:t xml:space="preserve"> </w:t>
      </w:r>
      <w:r w:rsidRPr="009E612D">
        <w:t>организме взрослого человека с массой тела 65 кг содержится</w:t>
      </w:r>
      <w:r>
        <w:t xml:space="preserve"> </w:t>
      </w:r>
      <w:r w:rsidRPr="009E612D">
        <w:t>в</w:t>
      </w:r>
      <w:r>
        <w:t xml:space="preserve"> </w:t>
      </w:r>
      <w:r w:rsidRPr="009E612D">
        <w:t>среднем</w:t>
      </w:r>
      <w:r>
        <w:t xml:space="preserve"> </w:t>
      </w:r>
      <w:r w:rsidRPr="009E612D">
        <w:t>40литров воды. По мере старения количество воды в</w:t>
      </w:r>
      <w:r>
        <w:t xml:space="preserve"> </w:t>
      </w:r>
      <w:r w:rsidRPr="009E612D">
        <w:t>теле</w:t>
      </w:r>
      <w:r>
        <w:t xml:space="preserve"> </w:t>
      </w:r>
      <w:r w:rsidRPr="009E612D">
        <w:t>снижается.</w:t>
      </w:r>
    </w:p>
    <w:p w14:paraId="4EE3210A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Многие считают одной из причин старения организма понижение</w:t>
      </w:r>
      <w:r>
        <w:t xml:space="preserve"> </w:t>
      </w:r>
      <w:r w:rsidRPr="009E612D">
        <w:t>способности коллоидных веществ, особенно белков,</w:t>
      </w:r>
      <w:r>
        <w:t xml:space="preserve"> </w:t>
      </w:r>
      <w:r w:rsidRPr="009E612D">
        <w:t>связывать</w:t>
      </w:r>
      <w:r>
        <w:t xml:space="preserve"> </w:t>
      </w:r>
      <w:r w:rsidRPr="009E612D">
        <w:t>большое количество воды. Вода является основной средой, в которой протекают многочисленные химические реакции и физикохимические процессы, лежащие в основе жизни. Организм строго</w:t>
      </w:r>
      <w:r>
        <w:t xml:space="preserve"> </w:t>
      </w:r>
      <w:r w:rsidRPr="009E612D">
        <w:t>регулирует</w:t>
      </w:r>
      <w:r>
        <w:t xml:space="preserve"> </w:t>
      </w:r>
      <w:r w:rsidRPr="009E612D">
        <w:t>содержание воды в каждом органе и в каждой ткани.</w:t>
      </w:r>
      <w:r>
        <w:t xml:space="preserve"> </w:t>
      </w:r>
      <w:r w:rsidRPr="009E612D">
        <w:t>Постоянство</w:t>
      </w:r>
      <w:r>
        <w:t xml:space="preserve"> </w:t>
      </w:r>
      <w:r w:rsidRPr="009E612D">
        <w:t>внутренней среды организма, в том числе и определенное содержание воды одно из главных условий нормальной жизнедеятельности.</w:t>
      </w:r>
    </w:p>
    <w:p w14:paraId="7A77656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Вода, отвечающая требованиям организма, в изобилии</w:t>
      </w:r>
      <w:r>
        <w:t xml:space="preserve"> </w:t>
      </w:r>
      <w:r w:rsidRPr="009E612D">
        <w:t>находится в овощах, фруктах и свежевыжатых овощных</w:t>
      </w:r>
      <w:r>
        <w:t xml:space="preserve"> </w:t>
      </w:r>
      <w:r w:rsidRPr="009E612D">
        <w:t>и</w:t>
      </w:r>
      <w:r>
        <w:t xml:space="preserve"> </w:t>
      </w:r>
      <w:r w:rsidRPr="009E612D">
        <w:t>фруктовых</w:t>
      </w:r>
      <w:r>
        <w:t xml:space="preserve"> </w:t>
      </w:r>
      <w:r w:rsidRPr="009E612D">
        <w:t>соках.</w:t>
      </w:r>
      <w:r>
        <w:t xml:space="preserve"> </w:t>
      </w:r>
      <w:r w:rsidRPr="009E612D">
        <w:t>В овощах и плодах ее содержится 70-90%. Много воды содержат огурцы, салат, томаты, кабачки,</w:t>
      </w:r>
      <w:r>
        <w:t xml:space="preserve"> </w:t>
      </w:r>
      <w:r w:rsidRPr="009E612D">
        <w:t>капуста,</w:t>
      </w:r>
      <w:r>
        <w:t xml:space="preserve"> </w:t>
      </w:r>
      <w:r w:rsidRPr="009E612D">
        <w:t>тыква,</w:t>
      </w:r>
      <w:r>
        <w:t xml:space="preserve"> </w:t>
      </w:r>
      <w:r w:rsidRPr="009E612D">
        <w:t>зеленый</w:t>
      </w:r>
      <w:r>
        <w:t xml:space="preserve"> </w:t>
      </w:r>
      <w:r w:rsidRPr="009E612D">
        <w:t>лук,</w:t>
      </w:r>
      <w:r>
        <w:t xml:space="preserve"> </w:t>
      </w:r>
      <w:r w:rsidRPr="009E612D">
        <w:t>ревень, спаржа и, конечно, арбузы и дыни. Как правило, прием сочных</w:t>
      </w:r>
      <w:r>
        <w:t xml:space="preserve"> </w:t>
      </w:r>
      <w:r w:rsidRPr="009E612D">
        <w:t>плодов и овощей насыщает нас самой лучшей водой, и нам вообще не хочется пить. Прекрасными</w:t>
      </w:r>
      <w:r>
        <w:t xml:space="preserve"> </w:t>
      </w:r>
      <w:r w:rsidRPr="009E612D">
        <w:t>характеристиками</w:t>
      </w:r>
      <w:r>
        <w:t xml:space="preserve"> </w:t>
      </w:r>
      <w:r w:rsidRPr="009E612D">
        <w:t>обладает</w:t>
      </w:r>
      <w:r>
        <w:t xml:space="preserve"> </w:t>
      </w:r>
      <w:r w:rsidRPr="009E612D">
        <w:t>талая</w:t>
      </w:r>
      <w:r>
        <w:t xml:space="preserve"> </w:t>
      </w:r>
      <w:r w:rsidRPr="009E612D">
        <w:t>вода.</w:t>
      </w:r>
    </w:p>
    <w:p w14:paraId="51794EE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Потребление воды, находящейся в свежевыжатых соках, и талой</w:t>
      </w:r>
      <w:r>
        <w:t xml:space="preserve"> </w:t>
      </w:r>
      <w:r w:rsidRPr="009E612D">
        <w:t>воды оказывает целебное и омолаживающее действие на</w:t>
      </w:r>
      <w:r>
        <w:t xml:space="preserve"> </w:t>
      </w:r>
      <w:r w:rsidRPr="009E612D">
        <w:t>организм.</w:t>
      </w:r>
      <w:r>
        <w:t xml:space="preserve"> </w:t>
      </w:r>
      <w:r w:rsidRPr="009E612D">
        <w:t>Именно такой водой лучше утолять жажду. Количество воды в пищевом рационе спортсменов должно составлять около 2-2,5л, с учетом чая, молока, кофе, супов, а также воды, содержащейся в различных блюдах, фруктах и овощах.</w:t>
      </w:r>
    </w:p>
    <w:p w14:paraId="35D48F6B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 дни напряженных тренировок и соревнований повышается потребность в воде. Однако, следует помнить, что выпивая сразу большое количество жидкости, спортсмен не может утолить жажду и восстановить потерю воды, имевшую место во время физической нагрузки. Чувство сухости во рту, обусловливающее жажду, объясняется, прежде всего торможением слюноотделения при выполнении интенсивной мышечной деятельности</w:t>
      </w:r>
    </w:p>
    <w:p w14:paraId="368EC8C0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Минеральные воды целебны не составом растворенных в</w:t>
      </w:r>
      <w:r>
        <w:t xml:space="preserve"> </w:t>
      </w:r>
      <w:r w:rsidRPr="009E612D">
        <w:t>них</w:t>
      </w:r>
      <w:r>
        <w:t xml:space="preserve"> </w:t>
      </w:r>
      <w:r w:rsidRPr="009E612D">
        <w:t>веществ, а информацией, которую вода вобрала в себя, проходя сквозь толщу земли. Неорганические минеральные вещества, растворенные</w:t>
      </w:r>
      <w:r>
        <w:t xml:space="preserve"> </w:t>
      </w:r>
      <w:r w:rsidRPr="009E612D">
        <w:t>в воде, не усваиваются организмом и выводятся как чужеродный</w:t>
      </w:r>
      <w:r>
        <w:t xml:space="preserve"> </w:t>
      </w:r>
      <w:r w:rsidRPr="009E612D">
        <w:t>материал. Усваивать неорганические вещества могут только растения, мы же пользуемся только теми минеральными веществами, которые</w:t>
      </w:r>
      <w:r>
        <w:t xml:space="preserve"> </w:t>
      </w:r>
      <w:r w:rsidRPr="009E612D">
        <w:t>прежде были переработаны растениями. в условиях нормальной температуры и умеренных физических нагрузок человеку достаточно той</w:t>
      </w:r>
      <w:r>
        <w:t xml:space="preserve"> </w:t>
      </w:r>
      <w:r w:rsidRPr="009E612D">
        <w:t>воды, которая имеется в салатах и фруктах. Если растительной пищи</w:t>
      </w:r>
      <w:r>
        <w:t xml:space="preserve"> </w:t>
      </w:r>
      <w:r w:rsidRPr="009E612D">
        <w:t>потребляется мало, то человек, как правило, испытывает жажду и</w:t>
      </w:r>
      <w:r>
        <w:t xml:space="preserve"> </w:t>
      </w:r>
      <w:r w:rsidRPr="009E612D">
        <w:t>пьет много воды. Это приносит несомненный вред, так как усиливает нагрузку на сердце, почки и повышает процессы распада белка.</w:t>
      </w:r>
    </w:p>
    <w:p w14:paraId="1EB82F2A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Важно знать и следующее: потребление продуктов с высоким</w:t>
      </w:r>
      <w:r>
        <w:t xml:space="preserve"> </w:t>
      </w:r>
      <w:r w:rsidRPr="009E612D">
        <w:t>содержанием солей натрия способствует задержке</w:t>
      </w:r>
      <w:r>
        <w:t xml:space="preserve"> </w:t>
      </w:r>
      <w:r w:rsidRPr="009E612D">
        <w:t>воды</w:t>
      </w:r>
      <w:r>
        <w:t xml:space="preserve"> </w:t>
      </w:r>
      <w:r w:rsidRPr="009E612D">
        <w:t>в</w:t>
      </w:r>
      <w:r>
        <w:t xml:space="preserve"> </w:t>
      </w:r>
      <w:r w:rsidRPr="009E612D">
        <w:t>организме.</w:t>
      </w:r>
    </w:p>
    <w:p w14:paraId="1AF627B1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Соли калия и кальция, наоборот, выводят</w:t>
      </w:r>
      <w:r>
        <w:t xml:space="preserve"> </w:t>
      </w:r>
      <w:r w:rsidRPr="009E612D">
        <w:t>воду.</w:t>
      </w:r>
      <w:r>
        <w:t xml:space="preserve"> </w:t>
      </w:r>
      <w:r w:rsidRPr="009E612D">
        <w:t>Поэтому</w:t>
      </w:r>
      <w:r>
        <w:t xml:space="preserve"> </w:t>
      </w:r>
      <w:r w:rsidRPr="009E612D">
        <w:t>рекомендуется ограничить потребление соли и продуктов,</w:t>
      </w:r>
      <w:r>
        <w:t xml:space="preserve"> </w:t>
      </w:r>
      <w:r w:rsidRPr="009E612D">
        <w:t>содержащих</w:t>
      </w:r>
      <w:r>
        <w:t xml:space="preserve"> </w:t>
      </w:r>
      <w:r w:rsidRPr="009E612D">
        <w:t>натрий, при заболеваниях сердца и почек, а увеличить продукты, богатые калием и кальцием.</w:t>
      </w:r>
      <w:r>
        <w:t xml:space="preserve"> </w:t>
      </w:r>
      <w:r w:rsidRPr="009E612D">
        <w:t>При</w:t>
      </w:r>
      <w:r>
        <w:t xml:space="preserve"> </w:t>
      </w:r>
      <w:r w:rsidRPr="009E612D">
        <w:t>обезвоживании</w:t>
      </w:r>
      <w:r>
        <w:t xml:space="preserve"> </w:t>
      </w:r>
      <w:r w:rsidRPr="009E612D">
        <w:t>организма,</w:t>
      </w:r>
      <w:r>
        <w:t xml:space="preserve"> </w:t>
      </w:r>
      <w:r w:rsidRPr="009E612D">
        <w:t>наоборот, следует увеличить дозу продуктов с натрием.</w:t>
      </w:r>
    </w:p>
    <w:p w14:paraId="705D6513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2. Углеводы</w:t>
      </w:r>
    </w:p>
    <w:p w14:paraId="49FB777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Углеводы - это соединения</w:t>
      </w:r>
      <w:r>
        <w:t xml:space="preserve"> </w:t>
      </w:r>
      <w:r w:rsidRPr="009E612D">
        <w:t>углерода,</w:t>
      </w:r>
      <w:r>
        <w:t xml:space="preserve"> </w:t>
      </w:r>
      <w:r w:rsidRPr="009E612D">
        <w:t>водорода</w:t>
      </w:r>
      <w:r>
        <w:t xml:space="preserve"> </w:t>
      </w:r>
      <w:r w:rsidRPr="009E612D">
        <w:t>и</w:t>
      </w:r>
      <w:r>
        <w:t xml:space="preserve"> </w:t>
      </w:r>
      <w:r w:rsidRPr="009E612D">
        <w:t>кислорода, причем водород и кислород входят в соотношении 2:1, как</w:t>
      </w:r>
      <w:r>
        <w:t xml:space="preserve"> </w:t>
      </w:r>
      <w:r w:rsidRPr="009E612D">
        <w:t>в</w:t>
      </w:r>
      <w:r>
        <w:t xml:space="preserve"> </w:t>
      </w:r>
      <w:r w:rsidRPr="009E612D">
        <w:t>воде, отсюда их название.</w:t>
      </w:r>
    </w:p>
    <w:p w14:paraId="4F223FD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lastRenderedPageBreak/>
        <w:t>Животные и человек не синтезируют углеводы. Углеводы</w:t>
      </w:r>
      <w:r>
        <w:t xml:space="preserve"> </w:t>
      </w:r>
      <w:r w:rsidRPr="009E612D">
        <w:t>подразделяются на моносахариды, олигосахариды и полисахариды.</w:t>
      </w:r>
      <w:r>
        <w:t xml:space="preserve"> </w:t>
      </w:r>
      <w:r w:rsidRPr="009E612D">
        <w:t>Моно-</w:t>
      </w:r>
      <w:r>
        <w:t xml:space="preserve"> </w:t>
      </w:r>
      <w:r w:rsidRPr="009E612D">
        <w:t>и олиго- обладают сладким вкусом, в связи с чем их называют сахарами.</w:t>
      </w:r>
    </w:p>
    <w:p w14:paraId="6FF7AC09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Основными пищевыми источниками глюкозы и фруктозы служат мед, сладкие овощи и фрукты. Глюкоза и</w:t>
      </w:r>
      <w:r>
        <w:t xml:space="preserve"> </w:t>
      </w:r>
      <w:r w:rsidRPr="009E612D">
        <w:t>фруктоза</w:t>
      </w:r>
      <w:r>
        <w:t xml:space="preserve"> </w:t>
      </w:r>
      <w:r w:rsidRPr="009E612D">
        <w:t>содержатся</w:t>
      </w:r>
      <w:r>
        <w:t xml:space="preserve"> </w:t>
      </w:r>
      <w:r w:rsidRPr="009E612D">
        <w:t>во</w:t>
      </w:r>
      <w:r>
        <w:t xml:space="preserve"> </w:t>
      </w:r>
      <w:r w:rsidRPr="009E612D">
        <w:t>всех плодах, в семечковых преобладает фруктоза, в косточковых - глюкоза. Важнейший пищевой источник сахарозы - сахар. Лактоза - основной углевод молока и молочных продуктов. Старайтесь шире в</w:t>
      </w:r>
      <w:r>
        <w:t xml:space="preserve"> </w:t>
      </w:r>
      <w:r w:rsidRPr="009E612D">
        <w:t>своем питании использовать продукты, содержащие</w:t>
      </w:r>
      <w:r>
        <w:t xml:space="preserve"> </w:t>
      </w:r>
      <w:r w:rsidRPr="009E612D">
        <w:t>естественную</w:t>
      </w:r>
      <w:r>
        <w:t xml:space="preserve"> </w:t>
      </w:r>
      <w:r w:rsidRPr="009E612D">
        <w:t>глюкозу, фруктозу и сахарозу. Наибольшее количество</w:t>
      </w:r>
      <w:r>
        <w:t xml:space="preserve"> </w:t>
      </w:r>
      <w:r w:rsidRPr="009E612D">
        <w:t>сахара</w:t>
      </w:r>
      <w:r>
        <w:t xml:space="preserve"> </w:t>
      </w:r>
      <w:r w:rsidRPr="009E612D">
        <w:t>содержится</w:t>
      </w:r>
      <w:r>
        <w:t xml:space="preserve"> </w:t>
      </w:r>
      <w:r w:rsidRPr="009E612D">
        <w:t>в овощах, фруктах и сухофруктах, а также в проросшем зерне.</w:t>
      </w:r>
    </w:p>
    <w:p w14:paraId="0B8FD76C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 xml:space="preserve">3. Белки </w:t>
      </w:r>
    </w:p>
    <w:p w14:paraId="28481158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Белки - это сложные азотосодержащие полимеры.</w:t>
      </w:r>
      <w:r>
        <w:t xml:space="preserve"> </w:t>
      </w:r>
      <w:r w:rsidRPr="009E612D">
        <w:t>Аминокислотный состав различных белков неодинаков и является важнейшей</w:t>
      </w:r>
      <w:r>
        <w:t xml:space="preserve"> </w:t>
      </w:r>
      <w:r w:rsidRPr="009E612D">
        <w:t>характеристикой каждого белка, а также критерием его ценности в питании.</w:t>
      </w:r>
    </w:p>
    <w:p w14:paraId="6FCE1EE7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Основные функции белка в организме.</w:t>
      </w:r>
    </w:p>
    <w:p w14:paraId="51847E20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ПЛАСТИЧЕСКАЯ. Белки составляют 15-20% сырой</w:t>
      </w:r>
      <w:r>
        <w:t xml:space="preserve"> </w:t>
      </w:r>
      <w:r w:rsidRPr="009E612D">
        <w:t>массы</w:t>
      </w:r>
      <w:r>
        <w:t xml:space="preserve"> </w:t>
      </w:r>
      <w:r w:rsidRPr="009E612D">
        <w:t>различных тканей и являются основным строительным материалом клеток,</w:t>
      </w:r>
      <w:r>
        <w:t xml:space="preserve"> </w:t>
      </w:r>
      <w:r w:rsidRPr="009E612D">
        <w:t>органов и межклеточного вещества.</w:t>
      </w:r>
    </w:p>
    <w:p w14:paraId="62E7755A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КАТАЛИТИЧЕСКАЯ. Белки - основной компонент всех</w:t>
      </w:r>
      <w:r>
        <w:t xml:space="preserve"> </w:t>
      </w:r>
      <w:r w:rsidRPr="009E612D">
        <w:t>известных</w:t>
      </w:r>
      <w:r>
        <w:t xml:space="preserve"> </w:t>
      </w:r>
      <w:r w:rsidRPr="009E612D">
        <w:t>в настоящее время ферментов. А простые ферменты представляют</w:t>
      </w:r>
      <w:r>
        <w:t xml:space="preserve"> </w:t>
      </w:r>
      <w:r w:rsidRPr="009E612D">
        <w:t>собой чисто белковые соединения. Ферментам же принадлежит решающая роль в ассимиляции пищевых веществ организмом человека и</w:t>
      </w:r>
      <w:r>
        <w:t xml:space="preserve"> </w:t>
      </w:r>
      <w:r w:rsidRPr="009E612D">
        <w:t>в</w:t>
      </w:r>
      <w:r>
        <w:t xml:space="preserve"> </w:t>
      </w:r>
      <w:r w:rsidRPr="009E612D">
        <w:t>регуляции всех внутриклеточных обменных процессов.</w:t>
      </w:r>
    </w:p>
    <w:p w14:paraId="648DF4D4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ГОРМОНАЛЬНАЯ. Значительная часть гормонов по своей природе</w:t>
      </w:r>
      <w:r>
        <w:t xml:space="preserve"> </w:t>
      </w:r>
      <w:r w:rsidRPr="009E612D">
        <w:t>-белки. К их числу принадлежит инсулин, гормоны гипофиза и др.</w:t>
      </w:r>
    </w:p>
    <w:p w14:paraId="34F661E0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ФУНКЦИЯ</w:t>
      </w:r>
      <w:r>
        <w:t xml:space="preserve"> </w:t>
      </w:r>
      <w:r w:rsidRPr="009E612D">
        <w:t>СПЕЦИФИЧНОСТИ.</w:t>
      </w:r>
      <w:r>
        <w:t xml:space="preserve"> </w:t>
      </w:r>
      <w:r w:rsidRPr="009E612D">
        <w:t>Чрезвычайное разнообразие</w:t>
      </w:r>
      <w:r>
        <w:t xml:space="preserve"> </w:t>
      </w:r>
      <w:r w:rsidRPr="009E612D">
        <w:t>и</w:t>
      </w:r>
      <w:r>
        <w:t xml:space="preserve"> </w:t>
      </w:r>
      <w:r w:rsidRPr="009E612D">
        <w:t>уникальность индивидуальных</w:t>
      </w:r>
      <w:r>
        <w:t xml:space="preserve"> </w:t>
      </w:r>
      <w:r w:rsidRPr="009E612D">
        <w:t>белков</w:t>
      </w:r>
      <w:r>
        <w:t xml:space="preserve"> </w:t>
      </w:r>
      <w:r w:rsidRPr="009E612D">
        <w:t>обеспечивают</w:t>
      </w:r>
      <w:r>
        <w:t xml:space="preserve"> </w:t>
      </w:r>
      <w:r w:rsidRPr="009E612D">
        <w:t>тканевую</w:t>
      </w:r>
      <w:r>
        <w:t xml:space="preserve"> </w:t>
      </w:r>
      <w:r w:rsidRPr="009E612D">
        <w:t>индивидуальность и видовую специфичность.</w:t>
      </w:r>
    </w:p>
    <w:p w14:paraId="6B15A7B0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ТРАНСПОРТНАЯ. Белки участвуют в транспорте кровью</w:t>
      </w:r>
      <w:r>
        <w:t xml:space="preserve"> </w:t>
      </w:r>
      <w:r w:rsidRPr="009E612D">
        <w:t>кислорода, жиров, углеводов, некоторых витаминов, гормонов и других веществ.</w:t>
      </w:r>
    </w:p>
    <w:p w14:paraId="38CEF88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Специфические белки-переносчики обеспечивают транспорт</w:t>
      </w:r>
      <w:r>
        <w:t xml:space="preserve"> </w:t>
      </w:r>
      <w:r w:rsidRPr="009E612D">
        <w:t>различных минеральных солей и витаминов через мембраны клеток и</w:t>
      </w:r>
      <w:r>
        <w:t xml:space="preserve"> </w:t>
      </w:r>
      <w:r w:rsidRPr="009E612D">
        <w:t>внутриклеточные структуры.</w:t>
      </w:r>
    </w:p>
    <w:p w14:paraId="772255E5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4. Жиры</w:t>
      </w:r>
    </w:p>
    <w:p w14:paraId="7B462B1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Это вещества, состоящие из глицерина и жирных кислот,</w:t>
      </w:r>
      <w:r>
        <w:t xml:space="preserve"> </w:t>
      </w:r>
      <w:r w:rsidRPr="009E612D">
        <w:t>соединенных эфирными связями. По насыщенности жирными</w:t>
      </w:r>
      <w:r>
        <w:t xml:space="preserve"> </w:t>
      </w:r>
      <w:r w:rsidRPr="009E612D">
        <w:t>кислотами</w:t>
      </w:r>
      <w:r>
        <w:t xml:space="preserve"> </w:t>
      </w:r>
      <w:r w:rsidRPr="009E612D">
        <w:t>жиры делятся на две группы: твердые (сало, сливочное</w:t>
      </w:r>
      <w:r>
        <w:t xml:space="preserve"> </w:t>
      </w:r>
      <w:r w:rsidRPr="009E612D">
        <w:t>масло),</w:t>
      </w:r>
      <w:r>
        <w:t xml:space="preserve"> </w:t>
      </w:r>
      <w:r w:rsidRPr="009E612D">
        <w:t>которые содержат насыщенные жирные кислоты, и жидкие жиры</w:t>
      </w:r>
      <w:r>
        <w:t xml:space="preserve"> </w:t>
      </w:r>
      <w:r w:rsidRPr="009E612D">
        <w:t>(подсолнечное, оливковое масло, из орехов, косточек и т. д.), содержащие</w:t>
      </w:r>
      <w:r>
        <w:t xml:space="preserve"> </w:t>
      </w:r>
      <w:r w:rsidRPr="009E612D">
        <w:t>в</w:t>
      </w:r>
      <w:r>
        <w:t xml:space="preserve"> </w:t>
      </w:r>
      <w:r w:rsidRPr="009E612D">
        <w:t>основном ненасыщенные жирные кислоты. Полинасыщенные жирные</w:t>
      </w:r>
      <w:r>
        <w:t xml:space="preserve"> </w:t>
      </w:r>
      <w:r w:rsidRPr="009E612D">
        <w:t>кислоты относятся к незаменимыми факторам питания, так как в</w:t>
      </w:r>
      <w:r>
        <w:t xml:space="preserve"> </w:t>
      </w:r>
      <w:r w:rsidRPr="009E612D">
        <w:t>организме не синтезируются и поэтому должны поступать с</w:t>
      </w:r>
      <w:r>
        <w:t xml:space="preserve"> </w:t>
      </w:r>
      <w:r w:rsidRPr="009E612D">
        <w:t>пищей.</w:t>
      </w:r>
      <w:r>
        <w:t xml:space="preserve"> </w:t>
      </w:r>
      <w:r w:rsidRPr="009E612D">
        <w:t>Дневная норма в жировых продуктах удовлетворяется 25-30</w:t>
      </w:r>
      <w:r>
        <w:t xml:space="preserve"> </w:t>
      </w:r>
      <w:r w:rsidRPr="009E612D">
        <w:t>г</w:t>
      </w:r>
      <w:r>
        <w:t xml:space="preserve"> </w:t>
      </w:r>
      <w:r w:rsidRPr="009E612D">
        <w:t>растительного или сливочного масла.</w:t>
      </w:r>
    </w:p>
    <w:p w14:paraId="4DF14B0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Потребность в основных пищевых веществах (в г) и энергии (ккал)</w:t>
      </w:r>
    </w:p>
    <w:p w14:paraId="3CD94F99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Мужчины: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</w:tblGrid>
      <w:tr w:rsidR="009E612D" w:rsidRPr="009E612D" w14:paraId="5DAC7241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14:paraId="77CF6F8E" w14:textId="77777777" w:rsidR="009E612D" w:rsidRPr="009E612D" w:rsidRDefault="009E612D" w:rsidP="009E612D">
            <w:pPr>
              <w:jc w:val="both"/>
            </w:pPr>
            <w:r w:rsidRPr="009E612D">
              <w:t>калорийность</w:t>
            </w:r>
          </w:p>
        </w:tc>
        <w:tc>
          <w:tcPr>
            <w:tcW w:w="1914" w:type="dxa"/>
          </w:tcPr>
          <w:p w14:paraId="6BF785A8" w14:textId="77777777" w:rsidR="009E612D" w:rsidRPr="009E612D" w:rsidRDefault="009E612D" w:rsidP="009E612D">
            <w:pPr>
              <w:jc w:val="both"/>
            </w:pPr>
            <w:r w:rsidRPr="009E612D">
              <w:t>белки</w:t>
            </w:r>
          </w:p>
        </w:tc>
        <w:tc>
          <w:tcPr>
            <w:tcW w:w="1914" w:type="dxa"/>
          </w:tcPr>
          <w:p w14:paraId="11CF6D9A" w14:textId="77777777" w:rsidR="009E612D" w:rsidRPr="009E612D" w:rsidRDefault="009E612D" w:rsidP="009E612D">
            <w:pPr>
              <w:jc w:val="both"/>
            </w:pPr>
            <w:r w:rsidRPr="009E612D">
              <w:t>жиры</w:t>
            </w:r>
          </w:p>
        </w:tc>
      </w:tr>
      <w:tr w:rsidR="009E612D" w:rsidRPr="009E612D" w14:paraId="01E2B4B2" w14:textId="77777777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14:paraId="3BA80221" w14:textId="77777777" w:rsidR="009E612D" w:rsidRPr="009E612D" w:rsidRDefault="009E612D" w:rsidP="009E612D">
            <w:pPr>
              <w:jc w:val="both"/>
            </w:pPr>
            <w:r w:rsidRPr="009E612D">
              <w:t>4500-5500</w:t>
            </w:r>
          </w:p>
        </w:tc>
        <w:tc>
          <w:tcPr>
            <w:tcW w:w="1914" w:type="dxa"/>
          </w:tcPr>
          <w:p w14:paraId="37666FA6" w14:textId="77777777" w:rsidR="009E612D" w:rsidRPr="009E612D" w:rsidRDefault="009E612D" w:rsidP="009E612D">
            <w:pPr>
              <w:jc w:val="both"/>
            </w:pPr>
            <w:r w:rsidRPr="009E612D">
              <w:t>154-174</w:t>
            </w:r>
          </w:p>
        </w:tc>
        <w:tc>
          <w:tcPr>
            <w:tcW w:w="1914" w:type="dxa"/>
          </w:tcPr>
          <w:p w14:paraId="6FD60DF7" w14:textId="77777777" w:rsidR="009E612D" w:rsidRPr="009E612D" w:rsidRDefault="009E612D" w:rsidP="009E612D">
            <w:pPr>
              <w:jc w:val="both"/>
            </w:pPr>
            <w:r w:rsidRPr="009E612D">
              <w:t>145-177</w:t>
            </w:r>
          </w:p>
        </w:tc>
      </w:tr>
    </w:tbl>
    <w:p w14:paraId="713ABCCB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 xml:space="preserve">Женщины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980"/>
        <w:gridCol w:w="1828"/>
      </w:tblGrid>
      <w:tr w:rsidR="009E612D" w:rsidRPr="009E612D" w14:paraId="4FE0C032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569B76C" w14:textId="77777777" w:rsidR="009E612D" w:rsidRPr="009E612D" w:rsidRDefault="009E612D" w:rsidP="009E612D">
            <w:pPr>
              <w:jc w:val="both"/>
            </w:pPr>
            <w:r w:rsidRPr="009E612D">
              <w:t>калорийность</w:t>
            </w:r>
          </w:p>
        </w:tc>
        <w:tc>
          <w:tcPr>
            <w:tcW w:w="1980" w:type="dxa"/>
          </w:tcPr>
          <w:p w14:paraId="73AEAEEE" w14:textId="77777777" w:rsidR="009E612D" w:rsidRPr="009E612D" w:rsidRDefault="009E612D" w:rsidP="009E612D">
            <w:pPr>
              <w:jc w:val="both"/>
            </w:pPr>
            <w:r w:rsidRPr="009E612D">
              <w:t>белки</w:t>
            </w:r>
          </w:p>
        </w:tc>
        <w:tc>
          <w:tcPr>
            <w:tcW w:w="1828" w:type="dxa"/>
          </w:tcPr>
          <w:p w14:paraId="0F79D4AE" w14:textId="77777777" w:rsidR="009E612D" w:rsidRPr="009E612D" w:rsidRDefault="009E612D" w:rsidP="009E612D">
            <w:pPr>
              <w:jc w:val="both"/>
            </w:pPr>
            <w:r w:rsidRPr="009E612D">
              <w:t>жиры</w:t>
            </w:r>
          </w:p>
        </w:tc>
      </w:tr>
      <w:tr w:rsidR="009E612D" w:rsidRPr="009E612D" w14:paraId="5673B098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C3A25B6" w14:textId="77777777" w:rsidR="009E612D" w:rsidRPr="009E612D" w:rsidRDefault="009E612D" w:rsidP="009E612D">
            <w:pPr>
              <w:jc w:val="both"/>
            </w:pPr>
            <w:r w:rsidRPr="009E612D">
              <w:lastRenderedPageBreak/>
              <w:t>4000-5000</w:t>
            </w:r>
          </w:p>
        </w:tc>
        <w:tc>
          <w:tcPr>
            <w:tcW w:w="1980" w:type="dxa"/>
          </w:tcPr>
          <w:p w14:paraId="5DC5B85E" w14:textId="77777777" w:rsidR="009E612D" w:rsidRPr="009E612D" w:rsidRDefault="009E612D" w:rsidP="009E612D">
            <w:pPr>
              <w:jc w:val="both"/>
            </w:pPr>
            <w:r w:rsidRPr="009E612D">
              <w:t>136-158</w:t>
            </w:r>
          </w:p>
        </w:tc>
        <w:tc>
          <w:tcPr>
            <w:tcW w:w="1828" w:type="dxa"/>
          </w:tcPr>
          <w:p w14:paraId="053ED4BB" w14:textId="77777777" w:rsidR="009E612D" w:rsidRPr="009E612D" w:rsidRDefault="009E612D" w:rsidP="009E612D">
            <w:pPr>
              <w:jc w:val="both"/>
            </w:pPr>
            <w:r w:rsidRPr="009E612D">
              <w:t>129-161</w:t>
            </w:r>
          </w:p>
        </w:tc>
      </w:tr>
    </w:tbl>
    <w:p w14:paraId="2F4AACEF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5. Витамины</w:t>
      </w:r>
    </w:p>
    <w:p w14:paraId="5ED90E03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Витаминами называются низкомолекулярные соединения органической природы, не синтезируемые в организме</w:t>
      </w:r>
      <w:r>
        <w:t xml:space="preserve"> </w:t>
      </w:r>
      <w:r w:rsidRPr="009E612D">
        <w:t>человека,</w:t>
      </w:r>
      <w:r>
        <w:t xml:space="preserve"> </w:t>
      </w:r>
      <w:r w:rsidRPr="009E612D">
        <w:t>поступающие извне, в составе пищи, не обладающие энергетическими и пластическими свойствами, проявляющие биологическое действие в</w:t>
      </w:r>
      <w:r>
        <w:t xml:space="preserve"> </w:t>
      </w:r>
      <w:r w:rsidRPr="009E612D">
        <w:t>малых</w:t>
      </w:r>
      <w:r>
        <w:t xml:space="preserve"> </w:t>
      </w:r>
      <w:r w:rsidRPr="009E612D">
        <w:t>дозах. Недостаток витаминов вызывает тяжелые</w:t>
      </w:r>
      <w:r>
        <w:t xml:space="preserve"> </w:t>
      </w:r>
      <w:r w:rsidRPr="009E612D">
        <w:t>расстройства.</w:t>
      </w:r>
      <w:r>
        <w:t xml:space="preserve"> </w:t>
      </w:r>
      <w:r w:rsidRPr="009E612D">
        <w:t>Скрытые формы витаминной</w:t>
      </w:r>
      <w:r>
        <w:t xml:space="preserve"> </w:t>
      </w:r>
      <w:r w:rsidRPr="009E612D">
        <w:t>недостаточности</w:t>
      </w:r>
      <w:r>
        <w:t xml:space="preserve"> </w:t>
      </w:r>
      <w:r w:rsidRPr="009E612D">
        <w:t>не</w:t>
      </w:r>
      <w:r>
        <w:t xml:space="preserve"> </w:t>
      </w:r>
      <w:r w:rsidRPr="009E612D">
        <w:t>имеют</w:t>
      </w:r>
      <w:r>
        <w:t xml:space="preserve"> </w:t>
      </w:r>
      <w:r w:rsidRPr="009E612D">
        <w:t>каких - либо</w:t>
      </w:r>
      <w:r>
        <w:t xml:space="preserve"> </w:t>
      </w:r>
      <w:r w:rsidRPr="009E612D">
        <w:t>внешних проявлений и симптомов, но оказывают отрицательное влияние на работоспособность, общий тонус организма и его устойчивость к</w:t>
      </w:r>
      <w:r>
        <w:t xml:space="preserve"> </w:t>
      </w:r>
      <w:r w:rsidRPr="009E612D">
        <w:t>разным неблагоприятным факторам.</w:t>
      </w:r>
      <w:r>
        <w:t xml:space="preserve"> </w:t>
      </w:r>
      <w:r w:rsidRPr="009E612D">
        <w:t>Удлиняется</w:t>
      </w:r>
      <w:r>
        <w:t xml:space="preserve"> </w:t>
      </w:r>
      <w:r w:rsidRPr="009E612D">
        <w:t>период</w:t>
      </w:r>
      <w:r>
        <w:t xml:space="preserve"> </w:t>
      </w:r>
      <w:r w:rsidRPr="009E612D">
        <w:t>выздоровления после перенесенных заболеваний, а также возможны различные осложнения.</w:t>
      </w:r>
    </w:p>
    <w:p w14:paraId="47FB63FA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А.</w:t>
      </w:r>
      <w:r>
        <w:t xml:space="preserve"> </w:t>
      </w:r>
      <w:r w:rsidRPr="009E612D">
        <w:t>Содержится только в продуктах животного</w:t>
      </w:r>
      <w:r>
        <w:t xml:space="preserve"> </w:t>
      </w:r>
      <w:r w:rsidRPr="009E612D">
        <w:t>происхождения. Оказывает влияние на развитие молодых организмов, на</w:t>
      </w:r>
      <w:r>
        <w:t xml:space="preserve"> </w:t>
      </w:r>
      <w:r w:rsidRPr="009E612D">
        <w:t>процессы роста и формирования скелета, ночное зрение.</w:t>
      </w:r>
      <w:r>
        <w:t xml:space="preserve"> </w:t>
      </w:r>
      <w:r w:rsidRPr="009E612D">
        <w:t>Особенно</w:t>
      </w:r>
      <w:r>
        <w:t xml:space="preserve"> </w:t>
      </w:r>
      <w:r w:rsidRPr="009E612D">
        <w:t>нужен щитовидной железе, печени, надпочечникам, ушам. Потребность в витамине А составляет 1,5 мг/сутки. Важнейшие источники</w:t>
      </w:r>
      <w:r>
        <w:t xml:space="preserve"> </w:t>
      </w:r>
      <w:r w:rsidRPr="009E612D">
        <w:t>витамина А: печень, сливочное масло, сливки, сыр, яичный желток, рыбий жир.</w:t>
      </w:r>
    </w:p>
    <w:p w14:paraId="12375453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Д.</w:t>
      </w:r>
      <w:r>
        <w:t xml:space="preserve"> </w:t>
      </w:r>
      <w:r w:rsidRPr="009E612D">
        <w:t>Он нормализует</w:t>
      </w:r>
      <w:r>
        <w:t xml:space="preserve"> </w:t>
      </w:r>
      <w:r w:rsidRPr="009E612D">
        <w:t>всасывание</w:t>
      </w:r>
      <w:r>
        <w:t xml:space="preserve"> </w:t>
      </w:r>
      <w:r w:rsidRPr="009E612D">
        <w:t>из</w:t>
      </w:r>
      <w:r>
        <w:t xml:space="preserve"> </w:t>
      </w:r>
      <w:r w:rsidRPr="009E612D">
        <w:t>кишечника</w:t>
      </w:r>
      <w:r>
        <w:t xml:space="preserve"> </w:t>
      </w:r>
      <w:r w:rsidRPr="009E612D">
        <w:t>солей кальция и фосфора, способствует отложению в костях фосфора и фосфата кальция и препятствует заболеванию рахитом. Высокое содержание витамина Д - в зародышах зерновых,</w:t>
      </w:r>
      <w:r>
        <w:t xml:space="preserve"> </w:t>
      </w:r>
      <w:r w:rsidRPr="009E612D">
        <w:t>зеленых</w:t>
      </w:r>
      <w:r>
        <w:t xml:space="preserve"> </w:t>
      </w:r>
      <w:r w:rsidRPr="009E612D">
        <w:t>листьях,</w:t>
      </w:r>
      <w:r>
        <w:t xml:space="preserve"> </w:t>
      </w:r>
      <w:r w:rsidRPr="009E612D">
        <w:t>пивных дрожжах, рыбьем жире. Богаты им яйца, сливочное масло и молоко.</w:t>
      </w:r>
    </w:p>
    <w:p w14:paraId="6FAABA3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Е.</w:t>
      </w:r>
      <w:r>
        <w:t xml:space="preserve"> </w:t>
      </w:r>
      <w:r w:rsidRPr="009E612D">
        <w:t>Физиологическое воздействие заключается в его</w:t>
      </w:r>
      <w:r>
        <w:t xml:space="preserve"> </w:t>
      </w:r>
      <w:r w:rsidRPr="009E612D">
        <w:t>антитоксическом действии на внутриклеточные жиры.</w:t>
      </w:r>
      <w:r>
        <w:t xml:space="preserve"> </w:t>
      </w:r>
      <w:r w:rsidRPr="009E612D">
        <w:t>Принимает</w:t>
      </w:r>
      <w:r>
        <w:t xml:space="preserve"> </w:t>
      </w:r>
      <w:r w:rsidRPr="009E612D">
        <w:t>участие в обмене белка, способствует развитию мышц и нормализует</w:t>
      </w:r>
      <w:r>
        <w:t xml:space="preserve"> </w:t>
      </w:r>
      <w:r w:rsidRPr="009E612D">
        <w:t>мышечную деятельность, увеличивает долголетие и</w:t>
      </w:r>
      <w:r>
        <w:t xml:space="preserve"> </w:t>
      </w:r>
      <w:r w:rsidRPr="009E612D">
        <w:t>функцию</w:t>
      </w:r>
      <w:r>
        <w:t xml:space="preserve"> </w:t>
      </w:r>
      <w:r w:rsidRPr="009E612D">
        <w:t>размножения. Суточная потребность - примерно 12-15 мг. Им</w:t>
      </w:r>
      <w:r>
        <w:t xml:space="preserve"> </w:t>
      </w:r>
      <w:r w:rsidRPr="009E612D">
        <w:t>богаты</w:t>
      </w:r>
      <w:r>
        <w:t xml:space="preserve"> </w:t>
      </w:r>
      <w:r w:rsidRPr="009E612D">
        <w:t>растительные масла, зародыши злаков, зеленые овощи.</w:t>
      </w:r>
    </w:p>
    <w:p w14:paraId="03B67D17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К.</w:t>
      </w:r>
      <w:r>
        <w:t xml:space="preserve"> </w:t>
      </w:r>
      <w:r w:rsidRPr="009E612D">
        <w:t>Участвует в процессах свертывания крови. Вообще</w:t>
      </w:r>
      <w:r>
        <w:t xml:space="preserve"> </w:t>
      </w:r>
      <w:r w:rsidRPr="009E612D">
        <w:t>в витамине К нуждается каждая клетка организма, поскольку он</w:t>
      </w:r>
      <w:r>
        <w:t xml:space="preserve"> </w:t>
      </w:r>
      <w:r w:rsidRPr="009E612D">
        <w:t>имеет большое</w:t>
      </w:r>
      <w:r>
        <w:t xml:space="preserve"> </w:t>
      </w:r>
      <w:r w:rsidRPr="009E612D">
        <w:t>значение</w:t>
      </w:r>
      <w:r>
        <w:t xml:space="preserve"> </w:t>
      </w:r>
      <w:r w:rsidRPr="009E612D">
        <w:t>для</w:t>
      </w:r>
      <w:r>
        <w:t xml:space="preserve"> </w:t>
      </w:r>
      <w:r w:rsidRPr="009E612D">
        <w:t>сохранения</w:t>
      </w:r>
      <w:r>
        <w:t xml:space="preserve"> </w:t>
      </w:r>
      <w:r w:rsidRPr="009E612D">
        <w:t>структурных,</w:t>
      </w:r>
      <w:r>
        <w:t xml:space="preserve"> </w:t>
      </w:r>
      <w:r w:rsidRPr="009E612D">
        <w:t>функциональных свойств</w:t>
      </w:r>
      <w:r>
        <w:t xml:space="preserve"> </w:t>
      </w:r>
      <w:r w:rsidRPr="009E612D">
        <w:t>клеточных мембран. У взрослых этот витамин</w:t>
      </w:r>
      <w:r>
        <w:t xml:space="preserve"> </w:t>
      </w:r>
      <w:r w:rsidRPr="009E612D">
        <w:t>синтезируется микрофлорой кишечника. Он также содержится в зеленых листьях</w:t>
      </w:r>
      <w:r>
        <w:t xml:space="preserve"> </w:t>
      </w:r>
      <w:r w:rsidRPr="009E612D">
        <w:t>салата, капусты, крапивы, люцерне.</w:t>
      </w:r>
    </w:p>
    <w:p w14:paraId="0AE99C5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В H1.</w:t>
      </w:r>
      <w:r>
        <w:t xml:space="preserve"> </w:t>
      </w:r>
      <w:r w:rsidRPr="009E612D">
        <w:t>Участвует в обмене углеродов, играет важную</w:t>
      </w:r>
      <w:r>
        <w:t xml:space="preserve"> </w:t>
      </w:r>
      <w:r w:rsidRPr="009E612D">
        <w:t>роль в белковом обмене, вовлекается в жировой обмен,</w:t>
      </w:r>
      <w:r>
        <w:t xml:space="preserve"> </w:t>
      </w:r>
      <w:r w:rsidRPr="009E612D">
        <w:t>воздействует</w:t>
      </w:r>
      <w:r>
        <w:t xml:space="preserve"> </w:t>
      </w:r>
      <w:r w:rsidRPr="009E612D">
        <w:t>на функцию органов пищеварения, нормализует работу сердца. Суточная потребность - от 1,3 до 2,6</w:t>
      </w:r>
      <w:r>
        <w:t xml:space="preserve"> </w:t>
      </w:r>
      <w:r w:rsidRPr="009E612D">
        <w:t>мг.</w:t>
      </w:r>
      <w:r>
        <w:t xml:space="preserve"> </w:t>
      </w:r>
      <w:r w:rsidRPr="009E612D">
        <w:t>Источником</w:t>
      </w:r>
      <w:r>
        <w:t xml:space="preserve"> </w:t>
      </w:r>
      <w:r w:rsidRPr="009E612D">
        <w:t>служат зерновые, не освобожденные от зародышей; пивные дрожжи и печень.</w:t>
      </w:r>
    </w:p>
    <w:p w14:paraId="3F1EBBC6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В H2 .</w:t>
      </w:r>
      <w:r>
        <w:t xml:space="preserve"> </w:t>
      </w:r>
      <w:r w:rsidRPr="009E612D">
        <w:t>Участвует в процессах роста, играет важную роль в белковом обмене, обмене углеводов и белков; оказывает нормализующее влияние на функции органов зрения. Пищевые</w:t>
      </w:r>
      <w:r>
        <w:t xml:space="preserve"> </w:t>
      </w:r>
      <w:r w:rsidRPr="009E612D">
        <w:t>источники:</w:t>
      </w:r>
      <w:r>
        <w:t xml:space="preserve"> </w:t>
      </w:r>
      <w:r w:rsidRPr="009E612D">
        <w:t>яйца, печень, гречневая и овсяная крупы, проросшие зерна.</w:t>
      </w:r>
    </w:p>
    <w:p w14:paraId="1916676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РР.</w:t>
      </w:r>
      <w:r>
        <w:t xml:space="preserve"> </w:t>
      </w:r>
      <w:r w:rsidRPr="009E612D">
        <w:t>Входит в состав группы ферментов, переносящих водород, и таким образом участвует в</w:t>
      </w:r>
      <w:r>
        <w:t xml:space="preserve"> </w:t>
      </w:r>
      <w:r w:rsidRPr="009E612D">
        <w:t>реакции</w:t>
      </w:r>
      <w:r>
        <w:t xml:space="preserve"> </w:t>
      </w:r>
      <w:r w:rsidRPr="009E612D">
        <w:t>клеточного</w:t>
      </w:r>
      <w:r>
        <w:t xml:space="preserve"> </w:t>
      </w:r>
      <w:r w:rsidRPr="009E612D">
        <w:t>дыхания; оказывает влияние на работу органов пищеварения. Много витамина РР в гречке, горохе, мясе, проросшем зерне и пивных дрожжах.</w:t>
      </w:r>
    </w:p>
    <w:p w14:paraId="0B8AD243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В H3</w:t>
      </w:r>
      <w:r>
        <w:t xml:space="preserve"> </w:t>
      </w:r>
      <w:r w:rsidRPr="009E612D">
        <w:t>Регулирует функцию нервной системы и нервно - питательных процессов. Потребность - 5-10 мг/сутки,</w:t>
      </w:r>
      <w:r>
        <w:t xml:space="preserve"> </w:t>
      </w:r>
      <w:r w:rsidRPr="009E612D">
        <w:t>источники:</w:t>
      </w:r>
      <w:r>
        <w:t xml:space="preserve"> </w:t>
      </w:r>
      <w:r w:rsidRPr="009E612D">
        <w:t>пивные дрожжи, яйца, проросшее зерно.</w:t>
      </w:r>
    </w:p>
    <w:p w14:paraId="67B10C0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</w:t>
      </w:r>
      <w:r>
        <w:t xml:space="preserve"> </w:t>
      </w:r>
      <w:r w:rsidRPr="009E612D">
        <w:t>В H6 .</w:t>
      </w:r>
      <w:r>
        <w:t xml:space="preserve"> </w:t>
      </w:r>
      <w:r w:rsidRPr="009E612D">
        <w:t>Принимает</w:t>
      </w:r>
      <w:r>
        <w:t xml:space="preserve"> </w:t>
      </w:r>
      <w:r w:rsidRPr="009E612D">
        <w:t>участие</w:t>
      </w:r>
      <w:r>
        <w:t xml:space="preserve"> </w:t>
      </w:r>
      <w:r w:rsidRPr="009E612D">
        <w:t>в</w:t>
      </w:r>
      <w:r>
        <w:t xml:space="preserve"> </w:t>
      </w:r>
      <w:r w:rsidRPr="009E612D">
        <w:t>обмене</w:t>
      </w:r>
      <w:r>
        <w:t xml:space="preserve"> </w:t>
      </w:r>
      <w:r w:rsidRPr="009E612D">
        <w:t>веществ,</w:t>
      </w:r>
      <w:r>
        <w:t xml:space="preserve"> </w:t>
      </w:r>
      <w:r w:rsidRPr="009E612D">
        <w:t>играет большое значение в кровотечении. Суточная потребность - 1,5-3 мг. Высоко содержание его в пивных дрожжах, печени, твороге, картофеле, гречке, горохе, капусте.</w:t>
      </w:r>
    </w:p>
    <w:p w14:paraId="0E26A75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lastRenderedPageBreak/>
        <w:t>Витамин Н.</w:t>
      </w:r>
      <w:r>
        <w:t xml:space="preserve"> </w:t>
      </w:r>
      <w:r w:rsidRPr="009E612D">
        <w:t>Оказывает регулирующее влияние на нервную систему, в том числе на нервнотрофическую функцию. Потребность -</w:t>
      </w:r>
      <w:r>
        <w:t xml:space="preserve"> </w:t>
      </w:r>
      <w:r w:rsidRPr="009E612D">
        <w:t>0,15-0,3 мг/сутки. Его источники: яйца, крупа овсяная, горох.</w:t>
      </w:r>
    </w:p>
    <w:p w14:paraId="7BEF26D8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В H12 .</w:t>
      </w:r>
      <w:r>
        <w:t xml:space="preserve"> </w:t>
      </w:r>
      <w:r w:rsidRPr="009E612D">
        <w:t>Его основное значение - в</w:t>
      </w:r>
      <w:r>
        <w:t xml:space="preserve"> </w:t>
      </w:r>
      <w:r w:rsidRPr="009E612D">
        <w:t>антианемическом</w:t>
      </w:r>
      <w:r>
        <w:t xml:space="preserve"> </w:t>
      </w:r>
      <w:r w:rsidRPr="009E612D">
        <w:t>действии, к тому же он оказывает влияние на процессы обмена веществ, у детей стимулирует рост. Часть медиков утверждает, что он содержится только в животных продуктах:</w:t>
      </w:r>
      <w:r>
        <w:t xml:space="preserve"> </w:t>
      </w:r>
      <w:r w:rsidRPr="009E612D">
        <w:t>печени,</w:t>
      </w:r>
      <w:r>
        <w:t xml:space="preserve"> </w:t>
      </w:r>
      <w:r w:rsidRPr="009E612D">
        <w:t>скумбрии,</w:t>
      </w:r>
      <w:r>
        <w:t xml:space="preserve"> </w:t>
      </w:r>
      <w:r w:rsidRPr="009E612D">
        <w:t>сардинах, нежирном твороге, говядине, яйцах.</w:t>
      </w:r>
    </w:p>
    <w:p w14:paraId="20B2360A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Витамины группы "В" определяют общее состояние здоровья. Если они поступают в достаточном количестве, то</w:t>
      </w:r>
      <w:r>
        <w:t xml:space="preserve"> </w:t>
      </w:r>
      <w:r w:rsidRPr="009E612D">
        <w:t>организм</w:t>
      </w:r>
      <w:r>
        <w:t xml:space="preserve"> </w:t>
      </w:r>
      <w:r w:rsidRPr="009E612D">
        <w:t>может</w:t>
      </w:r>
      <w:r>
        <w:t xml:space="preserve"> </w:t>
      </w:r>
      <w:r w:rsidRPr="009E612D">
        <w:t>жить без животных белков, что особенно важно при аллергиях.</w:t>
      </w:r>
      <w:r>
        <w:t xml:space="preserve"> </w:t>
      </w:r>
      <w:r w:rsidRPr="009E612D">
        <w:t>Когда</w:t>
      </w:r>
      <w:r>
        <w:t xml:space="preserve"> </w:t>
      </w:r>
      <w:r w:rsidRPr="009E612D">
        <w:t>же их не хватает, остальные витамины</w:t>
      </w:r>
      <w:r>
        <w:t xml:space="preserve"> </w:t>
      </w:r>
      <w:r w:rsidRPr="009E612D">
        <w:t>теряют</w:t>
      </w:r>
      <w:r>
        <w:t xml:space="preserve"> </w:t>
      </w:r>
      <w:r w:rsidRPr="009E612D">
        <w:t>большую</w:t>
      </w:r>
      <w:r>
        <w:t xml:space="preserve"> </w:t>
      </w:r>
      <w:r w:rsidRPr="009E612D">
        <w:t>часть</w:t>
      </w:r>
      <w:r>
        <w:t xml:space="preserve"> </w:t>
      </w:r>
      <w:r w:rsidRPr="009E612D">
        <w:t>своего значения и действия. Полное снабжение витаминами группы "В" обеспечивается приемом пищи, в состав</w:t>
      </w:r>
      <w:r>
        <w:t xml:space="preserve"> </w:t>
      </w:r>
      <w:r w:rsidRPr="009E612D">
        <w:t>которой</w:t>
      </w:r>
      <w:r>
        <w:t xml:space="preserve"> </w:t>
      </w:r>
      <w:r w:rsidRPr="009E612D">
        <w:t>входят</w:t>
      </w:r>
      <w:r>
        <w:t xml:space="preserve"> </w:t>
      </w:r>
      <w:r w:rsidRPr="009E612D">
        <w:t>зеленолистные растения, цельное зерно, проросшее зерно, пивные дрожжи, орехи.</w:t>
      </w:r>
    </w:p>
    <w:p w14:paraId="6FCFE3F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С.</w:t>
      </w:r>
      <w:r>
        <w:t xml:space="preserve"> </w:t>
      </w:r>
      <w:r w:rsidRPr="009E612D">
        <w:t>Он представляет особый интерес благодаря непосредственной связи с белковым обменом. При дефиците</w:t>
      </w:r>
      <w:r>
        <w:t xml:space="preserve"> </w:t>
      </w:r>
      <w:r w:rsidRPr="009E612D">
        <w:t>витамина С снижается в организме использование белка и потребность в</w:t>
      </w:r>
      <w:r>
        <w:t xml:space="preserve"> </w:t>
      </w:r>
      <w:r w:rsidRPr="009E612D">
        <w:t>нем</w:t>
      </w:r>
      <w:r>
        <w:t xml:space="preserve"> </w:t>
      </w:r>
      <w:r w:rsidRPr="009E612D">
        <w:t>возрастает. Он также играет важную роль</w:t>
      </w:r>
      <w:r>
        <w:t xml:space="preserve"> </w:t>
      </w:r>
      <w:r w:rsidRPr="009E612D">
        <w:t>в</w:t>
      </w:r>
      <w:r>
        <w:t xml:space="preserve"> </w:t>
      </w:r>
      <w:r w:rsidRPr="009E612D">
        <w:t>поддержании</w:t>
      </w:r>
      <w:r>
        <w:t xml:space="preserve"> </w:t>
      </w:r>
      <w:r w:rsidRPr="009E612D">
        <w:t>нормального состояния стенок капилляров и сохранения их эластичности.</w:t>
      </w:r>
      <w:r>
        <w:t xml:space="preserve"> </w:t>
      </w:r>
      <w:r w:rsidRPr="009E612D">
        <w:t>Недостаток витамина С приводит к нарушению устойчивости</w:t>
      </w:r>
      <w:r>
        <w:t xml:space="preserve"> </w:t>
      </w:r>
      <w:r w:rsidRPr="009E612D">
        <w:t>организма</w:t>
      </w:r>
      <w:r>
        <w:t xml:space="preserve"> </w:t>
      </w:r>
      <w:r w:rsidRPr="009E612D">
        <w:t>не только к инфекциям, но и к действию некоторых токсинов.</w:t>
      </w:r>
      <w:r>
        <w:t xml:space="preserve"> </w:t>
      </w:r>
      <w:r w:rsidRPr="009E612D">
        <w:t>Суточная потребность - 60-100 мг. Наибольшее количество витамина С</w:t>
      </w:r>
      <w:r>
        <w:t xml:space="preserve"> </w:t>
      </w:r>
      <w:r w:rsidRPr="009E612D">
        <w:t>в</w:t>
      </w:r>
      <w:r>
        <w:t xml:space="preserve"> </w:t>
      </w:r>
      <w:r w:rsidRPr="009E612D">
        <w:t>сухом шиповнике, черной смородине,</w:t>
      </w:r>
      <w:r>
        <w:t xml:space="preserve"> </w:t>
      </w:r>
      <w:r w:rsidRPr="009E612D">
        <w:t>землянике,</w:t>
      </w:r>
      <w:r>
        <w:t xml:space="preserve"> </w:t>
      </w:r>
      <w:r w:rsidRPr="009E612D">
        <w:t>капусте,</w:t>
      </w:r>
      <w:r>
        <w:t xml:space="preserve"> </w:t>
      </w:r>
      <w:r w:rsidRPr="009E612D">
        <w:t>укропе</w:t>
      </w:r>
      <w:r>
        <w:t xml:space="preserve"> </w:t>
      </w:r>
      <w:r w:rsidRPr="009E612D">
        <w:t>и петрушке.</w:t>
      </w:r>
    </w:p>
    <w:p w14:paraId="156A504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 Р.</w:t>
      </w:r>
      <w:r>
        <w:t xml:space="preserve"> </w:t>
      </w:r>
      <w:r w:rsidRPr="009E612D">
        <w:t>Основная роль этого витамина заключается в его капилляроукрепляющих действиях и снижении проницаемости</w:t>
      </w:r>
      <w:r>
        <w:t xml:space="preserve"> </w:t>
      </w:r>
      <w:r w:rsidRPr="009E612D">
        <w:t>сосудистой стенки. Поэтому витамин Р нормализует состояние капилляров и</w:t>
      </w:r>
      <w:r>
        <w:t xml:space="preserve"> </w:t>
      </w:r>
      <w:r w:rsidRPr="009E612D">
        <w:t>повышает их прочность. Потребность точно не установлена,</w:t>
      </w:r>
      <w:r>
        <w:t xml:space="preserve"> </w:t>
      </w:r>
      <w:r w:rsidRPr="009E612D">
        <w:t>приблизительно она составляет половину по отношению к витамину С.</w:t>
      </w:r>
      <w:r>
        <w:t xml:space="preserve"> </w:t>
      </w:r>
      <w:r w:rsidRPr="009E612D">
        <w:t>Источники: черная смородина, клюква, вишня, черешня, крыжовник.</w:t>
      </w:r>
    </w:p>
    <w:p w14:paraId="2A95A475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Вред искусственных витаминов.</w:t>
      </w:r>
    </w:p>
    <w:p w14:paraId="49D2E3F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 процессе получения искусственным путем из органической формы витамины переводятся в кристаллическую, которая по своей</w:t>
      </w:r>
      <w:r>
        <w:t xml:space="preserve"> </w:t>
      </w:r>
      <w:r w:rsidRPr="009E612D">
        <w:t>сути уже неорганическая и в таком виде нами не</w:t>
      </w:r>
      <w:r>
        <w:t xml:space="preserve"> </w:t>
      </w:r>
      <w:r w:rsidRPr="009E612D">
        <w:t>усваивается.</w:t>
      </w:r>
      <w:r>
        <w:t xml:space="preserve"> </w:t>
      </w:r>
      <w:r w:rsidRPr="009E612D">
        <w:t>Если</w:t>
      </w:r>
      <w:r>
        <w:t xml:space="preserve"> </w:t>
      </w:r>
      <w:r w:rsidRPr="009E612D">
        <w:t>мы потребляем больше, чем нам необходимо,</w:t>
      </w:r>
      <w:r>
        <w:t xml:space="preserve"> </w:t>
      </w:r>
      <w:r w:rsidRPr="009E612D">
        <w:t>природных</w:t>
      </w:r>
      <w:r>
        <w:t xml:space="preserve"> </w:t>
      </w:r>
      <w:r w:rsidRPr="009E612D">
        <w:t>витаминов,</w:t>
      </w:r>
      <w:r>
        <w:t xml:space="preserve"> </w:t>
      </w:r>
      <w:r w:rsidRPr="009E612D">
        <w:t>то бактерии разрушают и выводят лишнее. Но передозировку витаминов в натуральной пище сделать весьма трудно, а в искусственном</w:t>
      </w:r>
      <w:r>
        <w:t xml:space="preserve"> </w:t>
      </w:r>
      <w:r w:rsidRPr="009E612D">
        <w:t xml:space="preserve">весьма просто. </w:t>
      </w:r>
    </w:p>
    <w:p w14:paraId="3A811F53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 xml:space="preserve">6. Минеральные элементы </w:t>
      </w:r>
    </w:p>
    <w:p w14:paraId="069B98C2" w14:textId="77777777" w:rsidR="009E612D" w:rsidRDefault="009E612D" w:rsidP="009E612D">
      <w:pPr>
        <w:spacing w:before="120"/>
        <w:ind w:firstLine="567"/>
        <w:jc w:val="both"/>
      </w:pPr>
      <w:r w:rsidRPr="009E612D">
        <w:t>Физиологическое значение минеральных</w:t>
      </w:r>
      <w:r>
        <w:t xml:space="preserve"> </w:t>
      </w:r>
      <w:r w:rsidRPr="009E612D">
        <w:t>элементов</w:t>
      </w:r>
      <w:r>
        <w:t xml:space="preserve"> </w:t>
      </w:r>
      <w:r w:rsidRPr="009E612D">
        <w:t>определяется их участием:</w:t>
      </w:r>
      <w:r>
        <w:t xml:space="preserve"> </w:t>
      </w:r>
    </w:p>
    <w:p w14:paraId="1A4009A5" w14:textId="77777777" w:rsidR="009E612D" w:rsidRDefault="009E612D" w:rsidP="009E612D">
      <w:pPr>
        <w:spacing w:before="120"/>
        <w:ind w:firstLine="567"/>
        <w:jc w:val="both"/>
      </w:pPr>
      <w:r w:rsidRPr="009E612D">
        <w:t>- в структуре и функциях</w:t>
      </w:r>
      <w:r>
        <w:t xml:space="preserve"> </w:t>
      </w:r>
      <w:r w:rsidRPr="009E612D">
        <w:t>большинства</w:t>
      </w:r>
      <w:r>
        <w:t xml:space="preserve"> </w:t>
      </w:r>
      <w:r w:rsidRPr="009E612D">
        <w:t>ферментативных</w:t>
      </w:r>
      <w:r>
        <w:t xml:space="preserve"> </w:t>
      </w:r>
      <w:r w:rsidRPr="009E612D">
        <w:t>систем</w:t>
      </w:r>
      <w:r>
        <w:t xml:space="preserve"> </w:t>
      </w:r>
      <w:r w:rsidRPr="009E612D">
        <w:t>и</w:t>
      </w:r>
      <w:r>
        <w:t xml:space="preserve"> </w:t>
      </w:r>
      <w:r w:rsidRPr="009E612D">
        <w:t>процессов, протекающих в организме;</w:t>
      </w:r>
      <w:r>
        <w:t xml:space="preserve"> </w:t>
      </w:r>
    </w:p>
    <w:p w14:paraId="25BEB724" w14:textId="77777777" w:rsidR="009E612D" w:rsidRDefault="009E612D" w:rsidP="009E612D">
      <w:pPr>
        <w:spacing w:before="120"/>
        <w:ind w:firstLine="567"/>
        <w:jc w:val="both"/>
      </w:pPr>
      <w:r w:rsidRPr="009E612D">
        <w:t>- в пластических процессах и построении тканей</w:t>
      </w:r>
      <w:r>
        <w:t xml:space="preserve"> </w:t>
      </w:r>
      <w:r w:rsidRPr="009E612D">
        <w:t>организма,</w:t>
      </w:r>
      <w:r>
        <w:t xml:space="preserve"> </w:t>
      </w:r>
      <w:r w:rsidRPr="009E612D">
        <w:t>особенно костной ткани;</w:t>
      </w:r>
      <w:r>
        <w:t xml:space="preserve"> </w:t>
      </w:r>
    </w:p>
    <w:p w14:paraId="20849C66" w14:textId="77777777" w:rsidR="009E612D" w:rsidRDefault="009E612D" w:rsidP="009E612D">
      <w:pPr>
        <w:spacing w:before="120"/>
        <w:ind w:firstLine="567"/>
        <w:jc w:val="both"/>
      </w:pPr>
      <w:r w:rsidRPr="009E612D">
        <w:t>- в поддержании кислотно-щелочного равновесия;</w:t>
      </w:r>
      <w:r>
        <w:t xml:space="preserve"> </w:t>
      </w:r>
    </w:p>
    <w:p w14:paraId="1A70B100" w14:textId="77777777" w:rsidR="009E612D" w:rsidRDefault="009E612D" w:rsidP="009E612D">
      <w:pPr>
        <w:spacing w:before="120"/>
        <w:ind w:firstLine="567"/>
        <w:jc w:val="both"/>
      </w:pPr>
      <w:r w:rsidRPr="009E612D">
        <w:t>- в поддержании нормального солевого состава крови;</w:t>
      </w:r>
      <w:r>
        <w:t xml:space="preserve"> </w:t>
      </w:r>
    </w:p>
    <w:p w14:paraId="70430C76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- в нормализации водно-солевого обмена.</w:t>
      </w:r>
    </w:p>
    <w:p w14:paraId="5742054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Главным</w:t>
      </w:r>
      <w:r>
        <w:t xml:space="preserve"> </w:t>
      </w:r>
      <w:r w:rsidRPr="009E612D">
        <w:t>источником</w:t>
      </w:r>
      <w:r>
        <w:t xml:space="preserve"> </w:t>
      </w:r>
      <w:r w:rsidRPr="009E612D">
        <w:t>минеральных</w:t>
      </w:r>
      <w:r>
        <w:t xml:space="preserve"> </w:t>
      </w:r>
      <w:r w:rsidRPr="009E612D">
        <w:t>элементов</w:t>
      </w:r>
      <w:r>
        <w:t xml:space="preserve"> </w:t>
      </w:r>
      <w:r w:rsidRPr="009E612D">
        <w:t>является</w:t>
      </w:r>
      <w:r>
        <w:t xml:space="preserve"> </w:t>
      </w:r>
      <w:r w:rsidRPr="009E612D">
        <w:t>растительная пища - фрукты и овощи. Причем в свежих овощах</w:t>
      </w:r>
      <w:r>
        <w:t xml:space="preserve"> </w:t>
      </w:r>
      <w:r w:rsidRPr="009E612D">
        <w:t>и</w:t>
      </w:r>
      <w:r>
        <w:t xml:space="preserve"> </w:t>
      </w:r>
      <w:r w:rsidRPr="009E612D">
        <w:t>фруктах они находятся в самой активной форме и легко усваиваются организмом.</w:t>
      </w:r>
    </w:p>
    <w:p w14:paraId="1AD22D52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КАЛЬЦИЙ.</w:t>
      </w:r>
      <w:r>
        <w:t xml:space="preserve"> </w:t>
      </w:r>
      <w:r w:rsidRPr="009E612D">
        <w:t>Среди элементов, которые входят в состав нашего тела, кальций занимает 5-е место после углерода, кислорода, водорода и азота, а среди металлов - первое. Кальций нейтрализует вредные кислоты, выполняет важную роль как составная часть</w:t>
      </w:r>
      <w:r>
        <w:t xml:space="preserve"> </w:t>
      </w:r>
      <w:r w:rsidRPr="009E612D">
        <w:t xml:space="preserve">клеточного </w:t>
      </w:r>
      <w:r w:rsidRPr="009E612D">
        <w:lastRenderedPageBreak/>
        <w:t>ядра. Суточная норма кальция - 800 мг (по другим</w:t>
      </w:r>
      <w:r>
        <w:t xml:space="preserve"> </w:t>
      </w:r>
      <w:r w:rsidRPr="009E612D">
        <w:t>данным,</w:t>
      </w:r>
      <w:r>
        <w:t xml:space="preserve"> </w:t>
      </w:r>
      <w:r w:rsidRPr="009E612D">
        <w:t>1,4г). Больше всего кальция в грецких орехах, фасоли, фундуке,</w:t>
      </w:r>
      <w:r>
        <w:t xml:space="preserve"> </w:t>
      </w:r>
      <w:r w:rsidRPr="009E612D">
        <w:t>жирном твороге, горохе.</w:t>
      </w:r>
    </w:p>
    <w:p w14:paraId="0C216E2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МАГНИЙ.</w:t>
      </w:r>
      <w:r>
        <w:t xml:space="preserve"> </w:t>
      </w:r>
      <w:r w:rsidRPr="009E612D">
        <w:t>Магний и калий являются</w:t>
      </w:r>
      <w:r>
        <w:t xml:space="preserve"> </w:t>
      </w:r>
      <w:r w:rsidRPr="009E612D">
        <w:t>преобладающими</w:t>
      </w:r>
      <w:r>
        <w:t xml:space="preserve"> </w:t>
      </w:r>
      <w:r w:rsidRPr="009E612D">
        <w:t>катионами</w:t>
      </w:r>
      <w:r>
        <w:t xml:space="preserve"> </w:t>
      </w:r>
      <w:r w:rsidRPr="009E612D">
        <w:t>в клетке. При участии магния происходит расслабление мышц, он обладает сосудорасширяющими свойствами, стимулирует перистальтику кишечника и повышает отделение желчи. Суточная потребность</w:t>
      </w:r>
      <w:r>
        <w:t xml:space="preserve"> </w:t>
      </w:r>
      <w:r w:rsidRPr="009E612D">
        <w:t>в</w:t>
      </w:r>
      <w:r>
        <w:t xml:space="preserve"> </w:t>
      </w:r>
      <w:r w:rsidRPr="009E612D">
        <w:t>магнии - 400 мг. Повышенным его содержанием отличаются зеленые</w:t>
      </w:r>
      <w:r>
        <w:t xml:space="preserve"> </w:t>
      </w:r>
      <w:r w:rsidRPr="009E612D">
        <w:t>листовые культуры, орехи, овощи, фрукты, зерновые.</w:t>
      </w:r>
    </w:p>
    <w:p w14:paraId="798C371E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КАЛИЙ И НАТРИЙ.</w:t>
      </w:r>
      <w:r>
        <w:t xml:space="preserve"> </w:t>
      </w:r>
      <w:r w:rsidRPr="009E612D">
        <w:t>Калий</w:t>
      </w:r>
      <w:r>
        <w:t xml:space="preserve"> </w:t>
      </w:r>
      <w:r w:rsidRPr="009E612D">
        <w:t>находится</w:t>
      </w:r>
      <w:r>
        <w:t xml:space="preserve"> </w:t>
      </w:r>
      <w:r w:rsidRPr="009E612D">
        <w:t>внутри</w:t>
      </w:r>
      <w:r>
        <w:t xml:space="preserve"> </w:t>
      </w:r>
      <w:r w:rsidRPr="009E612D">
        <w:t>клеток,</w:t>
      </w:r>
      <w:r>
        <w:t xml:space="preserve"> </w:t>
      </w:r>
      <w:r w:rsidRPr="009E612D">
        <w:t>влияет</w:t>
      </w:r>
      <w:r>
        <w:t xml:space="preserve"> </w:t>
      </w:r>
      <w:r w:rsidRPr="009E612D">
        <w:t>на внутриклеточный обмен. Натрий преобладает</w:t>
      </w:r>
      <w:r>
        <w:t xml:space="preserve"> </w:t>
      </w:r>
      <w:r w:rsidRPr="009E612D">
        <w:t>в</w:t>
      </w:r>
      <w:r>
        <w:t xml:space="preserve"> </w:t>
      </w:r>
      <w:r w:rsidRPr="009E612D">
        <w:t>кровяной</w:t>
      </w:r>
      <w:r>
        <w:t xml:space="preserve"> </w:t>
      </w:r>
      <w:r w:rsidRPr="009E612D">
        <w:t>плазме</w:t>
      </w:r>
      <w:r>
        <w:t xml:space="preserve"> </w:t>
      </w:r>
      <w:r w:rsidRPr="009E612D">
        <w:t>и межклеточных жидкостях. Оба играют важную роль в поддержании нормального осмотического давления и участвуют в образовании</w:t>
      </w:r>
      <w:r>
        <w:t xml:space="preserve"> </w:t>
      </w:r>
      <w:r w:rsidRPr="009E612D">
        <w:t>протоплазмы. Калий имеет очень важное значение для деятельности мышц и</w:t>
      </w:r>
      <w:r>
        <w:t xml:space="preserve"> </w:t>
      </w:r>
      <w:r w:rsidRPr="009E612D">
        <w:t>участвует в образовании химических передатчиков импульса</w:t>
      </w:r>
      <w:r>
        <w:t xml:space="preserve"> </w:t>
      </w:r>
      <w:r w:rsidRPr="009E612D">
        <w:t>нервной системы к исполнительным органам.</w:t>
      </w:r>
      <w:r>
        <w:t xml:space="preserve"> </w:t>
      </w:r>
      <w:r w:rsidRPr="009E612D">
        <w:t>Суточная</w:t>
      </w:r>
      <w:r>
        <w:t xml:space="preserve"> </w:t>
      </w:r>
      <w:r w:rsidRPr="009E612D">
        <w:t>потребность</w:t>
      </w:r>
      <w:r>
        <w:t xml:space="preserve"> </w:t>
      </w:r>
      <w:r w:rsidRPr="009E612D">
        <w:t>в</w:t>
      </w:r>
      <w:r>
        <w:t xml:space="preserve"> </w:t>
      </w:r>
      <w:r w:rsidRPr="009E612D">
        <w:t>этих элементах - 3-5 г. Калия много в фасоли, горохе, грецких</w:t>
      </w:r>
      <w:r>
        <w:t xml:space="preserve"> </w:t>
      </w:r>
      <w:r w:rsidRPr="009E612D">
        <w:t>орехах, фундуке; натрия - в помидорах, горохе, гречке,</w:t>
      </w:r>
      <w:r>
        <w:t xml:space="preserve"> </w:t>
      </w:r>
      <w:r w:rsidRPr="009E612D">
        <w:t>овсе,</w:t>
      </w:r>
      <w:r>
        <w:t xml:space="preserve"> </w:t>
      </w:r>
      <w:r w:rsidRPr="009E612D">
        <w:t>абрикосах, черной смородине.</w:t>
      </w:r>
    </w:p>
    <w:p w14:paraId="132B6F64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ФОСФОР.</w:t>
      </w:r>
      <w:r>
        <w:t xml:space="preserve"> </w:t>
      </w:r>
      <w:r w:rsidRPr="009E612D">
        <w:t>Ему принадлежит ведущая роль в деятельности ЦНС. Фосфор также играет важную роль в обменных процессах, протекающих</w:t>
      </w:r>
      <w:r>
        <w:t xml:space="preserve"> </w:t>
      </w:r>
      <w:r w:rsidRPr="009E612D">
        <w:t>в мембранах внутриклеточных систем</w:t>
      </w:r>
      <w:r>
        <w:t xml:space="preserve"> </w:t>
      </w:r>
      <w:r w:rsidRPr="009E612D">
        <w:t>и</w:t>
      </w:r>
      <w:r>
        <w:t xml:space="preserve"> </w:t>
      </w:r>
      <w:r w:rsidRPr="009E612D">
        <w:t>мышцах.</w:t>
      </w:r>
      <w:r>
        <w:t xml:space="preserve"> </w:t>
      </w:r>
      <w:r w:rsidRPr="009E612D">
        <w:t>Вообще,</w:t>
      </w:r>
      <w:r>
        <w:t xml:space="preserve"> </w:t>
      </w:r>
      <w:r w:rsidRPr="009E612D">
        <w:t>соединения фосфора являются самыми распространенными в организме компонентами, активно участвующими во всех обменных процессах.</w:t>
      </w:r>
      <w:r>
        <w:t xml:space="preserve"> </w:t>
      </w:r>
      <w:r w:rsidRPr="009E612D">
        <w:t>Потребность в фосфоре - в пределах 400-1000 мг/сутки.</w:t>
      </w:r>
    </w:p>
    <w:p w14:paraId="045CFB9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СЕРА.</w:t>
      </w:r>
      <w:r>
        <w:t xml:space="preserve"> </w:t>
      </w:r>
      <w:r w:rsidRPr="009E612D">
        <w:t>Необходимый структурный компонент</w:t>
      </w:r>
      <w:r>
        <w:t xml:space="preserve"> </w:t>
      </w:r>
      <w:r w:rsidRPr="009E612D">
        <w:t>некоторых</w:t>
      </w:r>
      <w:r>
        <w:t xml:space="preserve"> </w:t>
      </w:r>
      <w:r w:rsidRPr="009E612D">
        <w:t>аминокислот, а также входит в состав инсулина и участвует в его образовании. Источником серы являются преимущественно</w:t>
      </w:r>
      <w:r>
        <w:t xml:space="preserve"> </w:t>
      </w:r>
      <w:r w:rsidRPr="009E612D">
        <w:t>продукты</w:t>
      </w:r>
      <w:r>
        <w:t xml:space="preserve"> </w:t>
      </w:r>
      <w:r w:rsidRPr="009E612D">
        <w:t>животного происхождения. Потребность примерно 1 г в сутки.</w:t>
      </w:r>
    </w:p>
    <w:p w14:paraId="7E2D76EB" w14:textId="77777777" w:rsidR="009E612D" w:rsidRDefault="009E612D" w:rsidP="009E612D">
      <w:pPr>
        <w:spacing w:before="120"/>
        <w:ind w:firstLine="567"/>
        <w:jc w:val="both"/>
      </w:pPr>
      <w:r w:rsidRPr="009E612D">
        <w:t>ХЛОР.</w:t>
      </w:r>
      <w:r>
        <w:t xml:space="preserve"> </w:t>
      </w:r>
      <w:r w:rsidRPr="009E612D">
        <w:t>Физиологическое значение</w:t>
      </w:r>
      <w:r>
        <w:t xml:space="preserve"> </w:t>
      </w:r>
      <w:r w:rsidRPr="009E612D">
        <w:t>и</w:t>
      </w:r>
      <w:r>
        <w:t xml:space="preserve"> </w:t>
      </w:r>
      <w:r w:rsidRPr="009E612D">
        <w:t>биологическая</w:t>
      </w:r>
      <w:r>
        <w:t xml:space="preserve"> </w:t>
      </w:r>
      <w:r w:rsidRPr="009E612D">
        <w:t>роль</w:t>
      </w:r>
      <w:r>
        <w:t xml:space="preserve"> </w:t>
      </w:r>
      <w:r w:rsidRPr="009E612D">
        <w:t>хлора заключаются в его роли, как регулятора осмотического</w:t>
      </w:r>
      <w:r>
        <w:t xml:space="preserve"> </w:t>
      </w:r>
      <w:r w:rsidRPr="009E612D">
        <w:t>давления</w:t>
      </w:r>
      <w:r>
        <w:t xml:space="preserve"> </w:t>
      </w:r>
      <w:r w:rsidRPr="009E612D">
        <w:t>в клетках и тканях, в нормализации водного обмена, а также в</w:t>
      </w:r>
      <w:r>
        <w:t xml:space="preserve"> </w:t>
      </w:r>
      <w:r w:rsidRPr="009E612D">
        <w:t>образовании соляной кислоты железами желудка.</w:t>
      </w:r>
      <w:r>
        <w:t xml:space="preserve"> </w:t>
      </w:r>
      <w:r w:rsidRPr="009E612D">
        <w:t>Его</w:t>
      </w:r>
      <w:r>
        <w:t xml:space="preserve"> </w:t>
      </w:r>
      <w:r w:rsidRPr="009E612D">
        <w:t>потребность</w:t>
      </w:r>
      <w:r>
        <w:t xml:space="preserve"> </w:t>
      </w:r>
      <w:r w:rsidRPr="009E612D">
        <w:t>полностью удовлетворяется за счет обычных продуктов.</w:t>
      </w:r>
    </w:p>
    <w:p w14:paraId="3138211D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III. Разрушение пищи</w:t>
      </w:r>
    </w:p>
    <w:p w14:paraId="515B263B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Вода.</w:t>
      </w:r>
    </w:p>
    <w:p w14:paraId="30D69753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При сушке или длительном</w:t>
      </w:r>
      <w:r>
        <w:t xml:space="preserve"> </w:t>
      </w:r>
      <w:r w:rsidRPr="009E612D">
        <w:t>хранении</w:t>
      </w:r>
      <w:r>
        <w:t xml:space="preserve"> </w:t>
      </w:r>
      <w:r w:rsidRPr="009E612D">
        <w:t>наблюдается</w:t>
      </w:r>
      <w:r>
        <w:t xml:space="preserve"> </w:t>
      </w:r>
      <w:r w:rsidRPr="009E612D">
        <w:t>значительная потеря воды. При обезвоживании фруктов и овощей изменяется строение веществ, связанных с водой, они оказываются безвозвратно</w:t>
      </w:r>
      <w:r>
        <w:t xml:space="preserve"> </w:t>
      </w:r>
      <w:r w:rsidRPr="009E612D">
        <w:t>потерянными для организма. При тепловой обработке вода теряет</w:t>
      </w:r>
      <w:r>
        <w:t xml:space="preserve"> </w:t>
      </w:r>
      <w:r w:rsidRPr="009E612D">
        <w:t>свою структуру и организм должен затратить собственную энергию</w:t>
      </w:r>
      <w:r>
        <w:t xml:space="preserve"> </w:t>
      </w:r>
      <w:r w:rsidRPr="009E612D">
        <w:t>на</w:t>
      </w:r>
      <w:r>
        <w:t xml:space="preserve"> </w:t>
      </w:r>
      <w:r w:rsidRPr="009E612D">
        <w:t>ее структуризацию. Самое главное заключается в том, что вода способна сохранять в себе информацию также и о растении.</w:t>
      </w:r>
      <w:r>
        <w:t xml:space="preserve"> </w:t>
      </w:r>
      <w:r w:rsidRPr="009E612D">
        <w:t>При</w:t>
      </w:r>
      <w:r>
        <w:t xml:space="preserve"> </w:t>
      </w:r>
      <w:r w:rsidRPr="009E612D">
        <w:t>тепловой обработке вся эта информация теряется, но чаще всего извращается.</w:t>
      </w:r>
    </w:p>
    <w:p w14:paraId="33782897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Разрушая заложенную в</w:t>
      </w:r>
      <w:r>
        <w:t xml:space="preserve"> </w:t>
      </w:r>
      <w:r w:rsidRPr="009E612D">
        <w:t>воде</w:t>
      </w:r>
      <w:r>
        <w:t xml:space="preserve"> </w:t>
      </w:r>
      <w:r w:rsidRPr="009E612D">
        <w:t>информацию(термически,</w:t>
      </w:r>
      <w:r>
        <w:t xml:space="preserve"> </w:t>
      </w:r>
      <w:r w:rsidRPr="009E612D">
        <w:t>химически: сушка, солка, квашение, консервирование), мы</w:t>
      </w:r>
      <w:r>
        <w:t xml:space="preserve"> </w:t>
      </w:r>
      <w:r w:rsidRPr="009E612D">
        <w:t>тем</w:t>
      </w:r>
      <w:r>
        <w:t xml:space="preserve"> </w:t>
      </w:r>
      <w:r w:rsidRPr="009E612D">
        <w:t>самым</w:t>
      </w:r>
      <w:r>
        <w:t xml:space="preserve"> </w:t>
      </w:r>
      <w:r w:rsidRPr="009E612D">
        <w:t>уничтожаем основу жизни. С разрушением структуры воды теряется и</w:t>
      </w:r>
      <w:r>
        <w:t xml:space="preserve"> </w:t>
      </w:r>
      <w:r w:rsidRPr="009E612D">
        <w:t>энергия, заключенная в этих структурах.</w:t>
      </w:r>
    </w:p>
    <w:p w14:paraId="23B9EFB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Белки.</w:t>
      </w:r>
    </w:p>
    <w:p w14:paraId="2F2EF90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Белковые вещества сворачиваются при температуре 42-45 С.</w:t>
      </w:r>
      <w:r>
        <w:t xml:space="preserve"> </w:t>
      </w:r>
      <w:r w:rsidRPr="009E612D">
        <w:t>Сворачивание означает, что жизненные связи между отдельными молекулами разрываются. Белок, потерявший свою структуру</w:t>
      </w:r>
      <w:r>
        <w:t xml:space="preserve"> </w:t>
      </w:r>
      <w:r w:rsidRPr="009E612D">
        <w:t>хуже переваривается.</w:t>
      </w:r>
    </w:p>
    <w:p w14:paraId="38156E4B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Углеводы.</w:t>
      </w:r>
    </w:p>
    <w:p w14:paraId="293515C7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Тепловая обработка моносахаридов разрушает их еще при</w:t>
      </w:r>
      <w:r>
        <w:t xml:space="preserve"> </w:t>
      </w:r>
      <w:r w:rsidRPr="009E612D">
        <w:t>температуре 65-80 градусов, разрывая</w:t>
      </w:r>
      <w:r>
        <w:t xml:space="preserve"> </w:t>
      </w:r>
      <w:r w:rsidRPr="009E612D">
        <w:t>их</w:t>
      </w:r>
      <w:r>
        <w:t xml:space="preserve"> </w:t>
      </w:r>
      <w:r w:rsidRPr="009E612D">
        <w:t>комплексную</w:t>
      </w:r>
      <w:r>
        <w:t xml:space="preserve"> </w:t>
      </w:r>
      <w:r w:rsidRPr="009E612D">
        <w:t>связь</w:t>
      </w:r>
      <w:r>
        <w:t xml:space="preserve"> </w:t>
      </w:r>
      <w:r w:rsidRPr="009E612D">
        <w:t>с</w:t>
      </w:r>
      <w:r>
        <w:t xml:space="preserve"> </w:t>
      </w:r>
      <w:r w:rsidRPr="009E612D">
        <w:t>минеральными веществами, витаминами и т. д. Мед, если его довести</w:t>
      </w:r>
      <w:r>
        <w:t xml:space="preserve"> </w:t>
      </w:r>
      <w:r w:rsidRPr="009E612D">
        <w:t>до кипения, теряет часть своих витаминов. Нагревание</w:t>
      </w:r>
      <w:r>
        <w:t xml:space="preserve"> </w:t>
      </w:r>
      <w:r w:rsidRPr="009E612D">
        <w:t>его</w:t>
      </w:r>
      <w:r>
        <w:t xml:space="preserve"> </w:t>
      </w:r>
      <w:r w:rsidRPr="009E612D">
        <w:t>выше</w:t>
      </w:r>
      <w:r>
        <w:t xml:space="preserve"> </w:t>
      </w:r>
      <w:r w:rsidRPr="009E612D">
        <w:t xml:space="preserve">60 приводит к </w:t>
      </w:r>
      <w:r w:rsidRPr="009E612D">
        <w:lastRenderedPageBreak/>
        <w:t>разрушению его ферментов, улетучиваются эфирные противомикробные вещества и</w:t>
      </w:r>
      <w:r>
        <w:t xml:space="preserve"> </w:t>
      </w:r>
      <w:r w:rsidRPr="009E612D">
        <w:t>образуются</w:t>
      </w:r>
      <w:r>
        <w:t xml:space="preserve"> </w:t>
      </w:r>
      <w:r w:rsidRPr="009E612D">
        <w:t>труднорастворимые</w:t>
      </w:r>
      <w:r>
        <w:t xml:space="preserve"> </w:t>
      </w:r>
      <w:r w:rsidRPr="009E612D">
        <w:t>соли.</w:t>
      </w:r>
      <w:r>
        <w:t xml:space="preserve"> </w:t>
      </w:r>
      <w:r w:rsidRPr="009E612D">
        <w:t>При этом мед теряет свой аромат и превращается в простую смесь</w:t>
      </w:r>
      <w:r>
        <w:t xml:space="preserve"> </w:t>
      </w:r>
      <w:r w:rsidRPr="009E612D">
        <w:t>сахаров. Нежелательные изменения происходят и с зерном при его</w:t>
      </w:r>
      <w:r>
        <w:t xml:space="preserve"> </w:t>
      </w:r>
      <w:r w:rsidRPr="009E612D">
        <w:t>помоле в муку.</w:t>
      </w:r>
    </w:p>
    <w:p w14:paraId="749147A9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Жиры.</w:t>
      </w:r>
    </w:p>
    <w:p w14:paraId="04770C78" w14:textId="77777777" w:rsidR="009E612D" w:rsidRDefault="009E612D" w:rsidP="009E612D">
      <w:pPr>
        <w:spacing w:before="120"/>
        <w:ind w:firstLine="567"/>
        <w:jc w:val="both"/>
      </w:pPr>
      <w:r w:rsidRPr="009E612D">
        <w:t>В основе порчи жиров лежат изменения, связанные</w:t>
      </w:r>
      <w:r>
        <w:t xml:space="preserve"> </w:t>
      </w:r>
      <w:r w:rsidRPr="009E612D">
        <w:t>с</w:t>
      </w:r>
      <w:r>
        <w:t xml:space="preserve"> </w:t>
      </w:r>
      <w:r w:rsidRPr="009E612D">
        <w:t>окислением, возникающие под влиянием различных физических, химических и</w:t>
      </w:r>
      <w:r>
        <w:t xml:space="preserve"> </w:t>
      </w:r>
      <w:r w:rsidRPr="009E612D">
        <w:t>биологических факторов (действие кислорода, температуры, света, ферментов...). А вот орехи и семечки содержат жир наивысшего</w:t>
      </w:r>
      <w:r>
        <w:t xml:space="preserve"> </w:t>
      </w:r>
      <w:r w:rsidRPr="009E612D">
        <w:t>качества, причем жир, естественно связанный с минеральными веществами, витаминами и др. элементами. К тому же в семечках</w:t>
      </w:r>
      <w:r>
        <w:t xml:space="preserve"> </w:t>
      </w:r>
      <w:r w:rsidRPr="009E612D">
        <w:t>и</w:t>
      </w:r>
      <w:r>
        <w:t xml:space="preserve"> </w:t>
      </w:r>
      <w:r w:rsidRPr="009E612D">
        <w:t>орехах</w:t>
      </w:r>
      <w:r>
        <w:t xml:space="preserve"> </w:t>
      </w:r>
      <w:r w:rsidRPr="009E612D">
        <w:t>жир прекрасно защищен от окисления и солнечного света.</w:t>
      </w:r>
    </w:p>
    <w:p w14:paraId="662604A0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Витамины.</w:t>
      </w:r>
    </w:p>
    <w:p w14:paraId="5B8C4E55" w14:textId="77777777" w:rsidR="009E612D" w:rsidRDefault="009E612D" w:rsidP="009E612D">
      <w:pPr>
        <w:spacing w:before="120"/>
        <w:ind w:firstLine="567"/>
        <w:jc w:val="both"/>
      </w:pPr>
      <w:r w:rsidRPr="009E612D">
        <w:t>При продолжительном</w:t>
      </w:r>
      <w:r>
        <w:t xml:space="preserve"> </w:t>
      </w:r>
      <w:r w:rsidRPr="009E612D">
        <w:t>хранении</w:t>
      </w:r>
      <w:r>
        <w:t xml:space="preserve"> </w:t>
      </w:r>
      <w:r w:rsidRPr="009E612D">
        <w:t>происходит</w:t>
      </w:r>
      <w:r>
        <w:t xml:space="preserve"> </w:t>
      </w:r>
      <w:r w:rsidRPr="009E612D">
        <w:t>потеря</w:t>
      </w:r>
      <w:r>
        <w:t xml:space="preserve"> </w:t>
      </w:r>
      <w:r w:rsidRPr="009E612D">
        <w:t>витаминов. Шпинат после двухсуточного пребывания даже в тени теряет 80%</w:t>
      </w:r>
      <w:r>
        <w:t xml:space="preserve"> </w:t>
      </w:r>
      <w:r w:rsidRPr="009E612D">
        <w:t>витамина С. Картофель после двухмесячного хранения теряет</w:t>
      </w:r>
      <w:r>
        <w:t xml:space="preserve"> </w:t>
      </w:r>
      <w:r w:rsidRPr="009E612D">
        <w:t>половину своего первоначального содержания витамина С. Рассеянный</w:t>
      </w:r>
      <w:r>
        <w:t xml:space="preserve"> </w:t>
      </w:r>
      <w:r w:rsidRPr="009E612D">
        <w:t>солнечный свет в течение 5-6 минут уничтожает до 64% витаминов в</w:t>
      </w:r>
      <w:r>
        <w:t xml:space="preserve"> </w:t>
      </w:r>
      <w:r w:rsidRPr="009E612D">
        <w:t>молоке! Кислая капуста и другие квашения,</w:t>
      </w:r>
      <w:r>
        <w:t xml:space="preserve"> </w:t>
      </w:r>
      <w:r w:rsidRPr="009E612D">
        <w:t>приготовленные</w:t>
      </w:r>
      <w:r>
        <w:t xml:space="preserve"> </w:t>
      </w:r>
      <w:r w:rsidRPr="009E612D">
        <w:t>с</w:t>
      </w:r>
      <w:r>
        <w:t xml:space="preserve"> </w:t>
      </w:r>
      <w:r w:rsidRPr="009E612D">
        <w:t>меньшим количеством соли, имеют преимущество в отношении содержания витаминов и молочной кислоты. Высокая температура от 50 до 100 градусов С также быстро разрушает витамины. Уже в</w:t>
      </w:r>
      <w:r>
        <w:t xml:space="preserve"> </w:t>
      </w:r>
      <w:r w:rsidRPr="009E612D">
        <w:t>первые</w:t>
      </w:r>
      <w:r>
        <w:t xml:space="preserve"> </w:t>
      </w:r>
      <w:r w:rsidRPr="009E612D">
        <w:t>минуты</w:t>
      </w:r>
      <w:r>
        <w:t xml:space="preserve"> </w:t>
      </w:r>
      <w:r w:rsidRPr="009E612D">
        <w:t>варки пищи витамины почти полностью разрушаются.</w:t>
      </w:r>
    </w:p>
    <w:p w14:paraId="30A5F569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IV. Режим питания при тренировочном сборе.</w:t>
      </w:r>
    </w:p>
    <w:p w14:paraId="69C49183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Питание спортсменов должно быть подчинено определенному режиму.</w:t>
      </w:r>
    </w:p>
    <w:p w14:paraId="350F3CA9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 xml:space="preserve">Распределение рациона в течение дня зависит от того на какое время суток приходится основная спортивная нагрузка. Если тренировочное занятие или соревнования проводится в дневное время( между завтраком и обедом), то завтрак спортсмена должен иметь преимущественно углеводную ориентацию, а также достаточно калорийным( 25% общей калорийности суточного рациона), небольшим по объему и легко усвояемым. Не стоит включать в его состав продукты с высоким содержанием жиров и большим количеством клетчатки. </w:t>
      </w:r>
    </w:p>
    <w:p w14:paraId="2496F2B7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 xml:space="preserve">Физиологическое значение обеда состоит в восполнении многообразных затрат организма во время тренировочных занятий. Калорийность обеда должна составлять примерно 35% суточной калорийности пищи. Калорийность ужина – 25%. Ассортимент продуктов должен соответствовать восстановлению тканевых белков и пополнению в организме углеводных запасов. В ужин целесообразно включать творог и изделия из него, рыбные блюда, каши. Не следует употреблять продукты долго задерживающиеся в желудке. </w:t>
      </w:r>
    </w:p>
    <w:p w14:paraId="4DEA2FB8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После ужина( перед сном) рекомендуется стакан кефира или простокваши, которые являются дополнительным источником белков, способствующих ускорению процессов восстановления, также они улучшают пищеварение, содержащиеся в них микроорганизмы угнетают развитие болезнетворных и гнилостных микробов, обитающих в кишечнике.</w:t>
      </w:r>
    </w:p>
    <w:p w14:paraId="2C358C7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Прием пищи необходимо приспособить к режиму тренировок так, чтобы от момента основного приема пищи до тренировки проходило не менее 1,5 –2 часа. Это требование в основном относится к видам спорта, связанным с большими длительными нагрузками( лыжи, марафон и др.). Для видов спорта относящихся к скоростно – силовым, это время должно быть не менее 3 часов.</w:t>
      </w:r>
    </w:p>
    <w:p w14:paraId="1D5BB822" w14:textId="77777777" w:rsidR="009E612D" w:rsidRDefault="009E612D" w:rsidP="009E612D">
      <w:pPr>
        <w:spacing w:before="120"/>
        <w:ind w:firstLine="567"/>
        <w:jc w:val="both"/>
      </w:pPr>
      <w:r w:rsidRPr="009E612D">
        <w:t xml:space="preserve">Режим питания спортсменов при сгонке веса должен обеспечивать потерю веса( 1-3кг) за 1-2 суток. Это, прежде всего, может быть достигнуто ограничением калорийности рациона </w:t>
      </w:r>
      <w:r w:rsidRPr="009E612D">
        <w:lastRenderedPageBreak/>
        <w:t xml:space="preserve">и уменьшением содержания в нем углеводов, солей, воды при сохранении относительно больших количеств белка. </w:t>
      </w:r>
    </w:p>
    <w:p w14:paraId="62B3BB94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 xml:space="preserve">V. Составление меню </w:t>
      </w:r>
    </w:p>
    <w:p w14:paraId="243004B1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Для обеспечения спортсменов оптимальным питанием совершенно необходимым является разработка специализированных продуктов, блюд и рационов, которые в наибольшей степени отвечают особенностям потребностей организма спортсмена</w:t>
      </w:r>
      <w:r>
        <w:t xml:space="preserve"> </w:t>
      </w:r>
      <w:r w:rsidRPr="009E612D">
        <w:t xml:space="preserve">в пищевых веществах и энергии. </w:t>
      </w:r>
    </w:p>
    <w:p w14:paraId="6130D1AA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Все продукты питания делят на 6 основных групп, которые полезны при составлении меню и выборе продуктов и блюд в соответствии с потребностями спортсменов.</w:t>
      </w:r>
    </w:p>
    <w:p w14:paraId="28E85F0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 xml:space="preserve">молоко, сыры, кисломолочные продукты: творог, кефир, простокваша, йогурт </w:t>
      </w:r>
    </w:p>
    <w:p w14:paraId="75920AB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 xml:space="preserve">мясо, птица, рыба, яйца и продукты изготовленные из них </w:t>
      </w:r>
    </w:p>
    <w:p w14:paraId="7EB3299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мука, хлебо-булочные изделия, крупы, сахар, макароны, кондитерские изделия, картофель</w:t>
      </w:r>
      <w:r>
        <w:t xml:space="preserve"> </w:t>
      </w:r>
    </w:p>
    <w:p w14:paraId="3A5038F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жиры</w:t>
      </w:r>
    </w:p>
    <w:p w14:paraId="32A70A5E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овощи</w:t>
      </w:r>
    </w:p>
    <w:p w14:paraId="4D45846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фрукты и ягоды</w:t>
      </w:r>
    </w:p>
    <w:p w14:paraId="7EF61FFD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1 и 2 группы продуктов являются главными источниками полноценных животных белков. Они содержат оптимальный набор аминокислот и служат для построения и обновления</w:t>
      </w:r>
      <w:r>
        <w:t xml:space="preserve"> </w:t>
      </w:r>
      <w:r w:rsidRPr="009E612D">
        <w:t>основных структур тела.</w:t>
      </w:r>
    </w:p>
    <w:p w14:paraId="4336174F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Овощи и фрукты являются важнейшими поставщиками витаминов С,Р, некоторых группы В, минеральных солей, ряда микроэлементов. Весьма важным свойством овощей является их способность значительно увеличивать секрецию пищеварительных соков и усиливать их ферментную активность. Мясные и рыбные блюда лучше усваиваются организмом если их употреблять с овощами.</w:t>
      </w:r>
    </w:p>
    <w:p w14:paraId="0D2908D8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В настоящее время считается установленным что, рациональное питание может быть достигнуто только при достаточном разнообразии продуктов и правильным их сочетании. Перечисленные 6 групп продуктов дополняют друг друга, обеспечивают организм необходимыми материалами для построения и обновления структур человеческого тела, снабжают его нужным количеством энергии, а также веществами, участвующими в регуляции физиологических процессов( витаминами и микроэлементами).</w:t>
      </w:r>
    </w:p>
    <w:p w14:paraId="7A45037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Питание спортсменов должно быть разнообразным и обеспечивающим организм всеми необходимыми веществами. Односторонние питание, чрезмерное использование мяса, яиц и молока, себя не оправдывает более того, - оно может послужить причиной нарушения обмена веществ и перегрузке организма определенными продуктами обмена, затрудняющими работу печени и почек.</w:t>
      </w:r>
    </w:p>
    <w:p w14:paraId="44A29A29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Рацион спортсмена должны быть включены продукты всех 6 групп, особенно молочные и мясные, которые являются носителями полноценного белка. Рекомендуется включать в питание в достаточном количестве овощи и фрукты, которые легко усваиваются, а также снабжают организм углеводами, минеральными веществами и некоторыми витаминами.</w:t>
      </w:r>
    </w:p>
    <w:p w14:paraId="2D00FE13" w14:textId="77777777" w:rsidR="009E612D" w:rsidRDefault="009E612D" w:rsidP="009E612D">
      <w:pPr>
        <w:spacing w:before="120"/>
        <w:ind w:firstLine="567"/>
        <w:jc w:val="both"/>
      </w:pPr>
      <w:r w:rsidRPr="009E612D">
        <w:t>Следует также помнить о снабжении организма необходимым количеством полиненасыщенных жирных кислот.</w:t>
      </w:r>
      <w:r>
        <w:t xml:space="preserve"> </w:t>
      </w:r>
    </w:p>
    <w:p w14:paraId="1A1FD6F4" w14:textId="77777777" w:rsidR="009E612D" w:rsidRPr="009E612D" w:rsidRDefault="009E612D" w:rsidP="009E612D">
      <w:pPr>
        <w:spacing w:before="120"/>
        <w:jc w:val="center"/>
        <w:rPr>
          <w:b/>
          <w:bCs/>
          <w:sz w:val="28"/>
          <w:szCs w:val="28"/>
        </w:rPr>
      </w:pPr>
      <w:r w:rsidRPr="009E612D">
        <w:rPr>
          <w:b/>
          <w:bCs/>
          <w:sz w:val="28"/>
          <w:szCs w:val="28"/>
        </w:rPr>
        <w:t>Список литературы</w:t>
      </w:r>
    </w:p>
    <w:p w14:paraId="5285FD05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Рекомендации по питанию спортсменов г.Москва “Физкультура и спорт”1975</w:t>
      </w:r>
    </w:p>
    <w:p w14:paraId="7948935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“Гигиена питания” Петровский К.С.,</w:t>
      </w:r>
      <w:r>
        <w:t xml:space="preserve"> </w:t>
      </w:r>
      <w:r w:rsidRPr="009E612D">
        <w:t>М.,</w:t>
      </w:r>
      <w:r>
        <w:t xml:space="preserve"> </w:t>
      </w:r>
      <w:r w:rsidRPr="009E612D">
        <w:t>1984г.</w:t>
      </w:r>
    </w:p>
    <w:p w14:paraId="704A3BDC" w14:textId="77777777" w:rsidR="009E612D" w:rsidRPr="009E612D" w:rsidRDefault="009E612D" w:rsidP="009E612D">
      <w:pPr>
        <w:spacing w:before="120"/>
        <w:ind w:firstLine="567"/>
        <w:jc w:val="both"/>
      </w:pPr>
      <w:r w:rsidRPr="009E612D">
        <w:t>“Пищевые продукты в питании человека”. Припутина</w:t>
      </w:r>
      <w:r>
        <w:t xml:space="preserve"> </w:t>
      </w:r>
      <w:r w:rsidRPr="009E612D">
        <w:t>Л.С.,</w:t>
      </w:r>
      <w:r>
        <w:t xml:space="preserve"> </w:t>
      </w:r>
      <w:r w:rsidRPr="009E612D">
        <w:t>Киев, 1984г</w:t>
      </w:r>
    </w:p>
    <w:p w14:paraId="6AE76878" w14:textId="77777777" w:rsidR="009E612D" w:rsidRDefault="009E612D" w:rsidP="009E612D">
      <w:pPr>
        <w:spacing w:before="120"/>
        <w:ind w:firstLine="567"/>
        <w:jc w:val="both"/>
      </w:pPr>
      <w:r w:rsidRPr="009E612D">
        <w:t>“Как правильно питаться” Скурихин И.М.,</w:t>
      </w:r>
      <w:r>
        <w:t xml:space="preserve"> </w:t>
      </w:r>
      <w:r w:rsidRPr="009E612D">
        <w:t>М.,</w:t>
      </w:r>
      <w:r>
        <w:t xml:space="preserve"> </w:t>
      </w:r>
      <w:r w:rsidRPr="009E612D">
        <w:t>1985г.</w:t>
      </w:r>
    </w:p>
    <w:p w14:paraId="4A9FC60B" w14:textId="77777777" w:rsidR="009E612D" w:rsidRPr="009E612D" w:rsidRDefault="009E612D" w:rsidP="009E612D">
      <w:pPr>
        <w:spacing w:before="120"/>
        <w:ind w:firstLine="567"/>
        <w:jc w:val="both"/>
      </w:pPr>
    </w:p>
    <w:sectPr w:rsidR="009E612D" w:rsidRPr="009E612D" w:rsidSect="009E61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964B" w14:textId="77777777" w:rsidR="004E1673" w:rsidRDefault="004E1673">
      <w:r>
        <w:separator/>
      </w:r>
    </w:p>
  </w:endnote>
  <w:endnote w:type="continuationSeparator" w:id="0">
    <w:p w14:paraId="289AAC81" w14:textId="77777777" w:rsidR="004E1673" w:rsidRDefault="004E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6B98" w14:textId="77777777" w:rsidR="004E1673" w:rsidRDefault="004E1673">
      <w:r>
        <w:separator/>
      </w:r>
    </w:p>
  </w:footnote>
  <w:footnote w:type="continuationSeparator" w:id="0">
    <w:p w14:paraId="58679DBE" w14:textId="77777777" w:rsidR="004E1673" w:rsidRDefault="004E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635"/>
    <w:multiLevelType w:val="singleLevel"/>
    <w:tmpl w:val="F7368834"/>
    <w:lvl w:ilvl="0">
      <w:start w:val="1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1" w15:restartNumberingAfterBreak="0">
    <w:nsid w:val="0FFD1B6F"/>
    <w:multiLevelType w:val="hybridMultilevel"/>
    <w:tmpl w:val="F5008882"/>
    <w:lvl w:ilvl="0" w:tplc="D26875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F32A5"/>
    <w:multiLevelType w:val="singleLevel"/>
    <w:tmpl w:val="28CA3BD0"/>
    <w:lvl w:ilvl="0">
      <w:start w:val="3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3" w15:restartNumberingAfterBreak="0">
    <w:nsid w:val="27D96CBF"/>
    <w:multiLevelType w:val="singleLevel"/>
    <w:tmpl w:val="50A680EA"/>
    <w:lvl w:ilvl="0">
      <w:start w:val="5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4" w15:restartNumberingAfterBreak="0">
    <w:nsid w:val="2C422E29"/>
    <w:multiLevelType w:val="singleLevel"/>
    <w:tmpl w:val="AC84EF54"/>
    <w:lvl w:ilvl="0">
      <w:start w:val="2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5" w15:restartNumberingAfterBreak="0">
    <w:nsid w:val="2DB81B21"/>
    <w:multiLevelType w:val="singleLevel"/>
    <w:tmpl w:val="F7368834"/>
    <w:lvl w:ilvl="0">
      <w:start w:val="1"/>
      <w:numFmt w:val="decimal"/>
      <w:lvlText w:val="%1. "/>
      <w:legacy w:legacy="1" w:legacySpace="0" w:legacyIndent="283"/>
      <w:lvlJc w:val="left"/>
      <w:pPr>
        <w:ind w:left="202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6" w15:restartNumberingAfterBreak="0">
    <w:nsid w:val="359562B9"/>
    <w:multiLevelType w:val="hybridMultilevel"/>
    <w:tmpl w:val="0C8A5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05C6B"/>
    <w:multiLevelType w:val="singleLevel"/>
    <w:tmpl w:val="7DC803E8"/>
    <w:lvl w:ilvl="0">
      <w:start w:val="4"/>
      <w:numFmt w:val="decimal"/>
      <w:lvlText w:val="%1. "/>
      <w:legacy w:legacy="1" w:legacySpace="0" w:legacyIndent="283"/>
      <w:lvlJc w:val="left"/>
      <w:pPr>
        <w:ind w:left="1559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8" w15:restartNumberingAfterBreak="0">
    <w:nsid w:val="71A80B52"/>
    <w:multiLevelType w:val="hybridMultilevel"/>
    <w:tmpl w:val="AE4C342C"/>
    <w:lvl w:ilvl="0" w:tplc="543282FE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2D"/>
    <w:rsid w:val="00203BA1"/>
    <w:rsid w:val="004E1673"/>
    <w:rsid w:val="009E612D"/>
    <w:rsid w:val="00A0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FE45D"/>
  <w14:defaultImageDpi w14:val="0"/>
  <w15:docId w15:val="{6C8CDF3B-DCDC-46CC-AB82-2BC30F0B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12" w:lineRule="auto"/>
      <w:ind w:firstLine="708"/>
      <w:jc w:val="both"/>
      <w:outlineLvl w:val="4"/>
    </w:pPr>
    <w:rPr>
      <w:b/>
      <w:bCs/>
      <w:spacing w:val="20"/>
      <w:sz w:val="44"/>
      <w:szCs w:val="4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12" w:lineRule="auto"/>
      <w:ind w:firstLine="708"/>
      <w:jc w:val="both"/>
      <w:outlineLvl w:val="5"/>
    </w:pPr>
    <w:rPr>
      <w:b/>
      <w:bCs/>
      <w:spacing w:val="20"/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12" w:lineRule="auto"/>
      <w:jc w:val="both"/>
      <w:outlineLvl w:val="6"/>
    </w:pPr>
    <w:rPr>
      <w:b/>
      <w:bCs/>
      <w:spacing w:val="20"/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pPr>
      <w:spacing w:line="360" w:lineRule="auto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</w:style>
  <w:style w:type="paragraph" w:styleId="a9">
    <w:name w:val="header"/>
    <w:basedOn w:val="a"/>
    <w:link w:val="aa"/>
    <w:uiPriority w:val="99"/>
    <w:rsid w:val="009E6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3588</Words>
  <Characters>20456</Characters>
  <Application>Microsoft Office Word</Application>
  <DocSecurity>0</DocSecurity>
  <Lines>170</Lines>
  <Paragraphs>47</Paragraphs>
  <ScaleCrop>false</ScaleCrop>
  <Company>Lambert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  достижение высоких спортивных результатов невозможно без очень больших физических и нервно-психических нагр</dc:title>
  <dc:subject/>
  <dc:creator>Comp</dc:creator>
  <cp:keywords/>
  <dc:description/>
  <cp:lastModifiedBy>Igor</cp:lastModifiedBy>
  <cp:revision>3</cp:revision>
  <cp:lastPrinted>2000-05-27T16:08:00Z</cp:lastPrinted>
  <dcterms:created xsi:type="dcterms:W3CDTF">2025-04-29T17:19:00Z</dcterms:created>
  <dcterms:modified xsi:type="dcterms:W3CDTF">2025-04-29T17:19:00Z</dcterms:modified>
</cp:coreProperties>
</file>