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13F21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ВВЕДЕНИЕ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период - важнейший этап жизни, во многом определяющий последующую судьбу человека. Его можно сравнить с распутьем, где Иван-Царевич остановился в раздумье около камня с надписью: «Налево пойдешь... направо пойдешь...» В одну сторону</w:t>
      </w:r>
      <w:r>
        <w:rPr>
          <w:sz w:val="28"/>
          <w:szCs w:val="28"/>
        </w:rPr>
        <w:t xml:space="preserve"> - путь к реальной взрослости, когда человек принимает на себя ответственность за свою жизнь, понимает смысл собственного бытия, ощущает радость жизни. В другую - к взрослости иллюзорной, инфантильной или асоциальной с множеством проблем.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особенно трудн</w:t>
      </w:r>
      <w:r>
        <w:rPr>
          <w:sz w:val="28"/>
          <w:szCs w:val="28"/>
        </w:rPr>
        <w:t>о приходится подростку, когда его взросление проходит в условиях нестабильности в экономической и культурно-ценностной сферах развития современного общества, кризиса семьи. Именно в таких условиях пребывают большинство современных российских подростков. Не</w:t>
      </w:r>
      <w:r>
        <w:rPr>
          <w:sz w:val="28"/>
          <w:szCs w:val="28"/>
        </w:rPr>
        <w:t>смотря на разницу в социальной среде, почти все они остро переживают этот период: становятся агрессивными, непослушными в общении с родителями и учителями, а некоторые начинают употреблять алкоголь и наркотики.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такой ситуации самые заботливые родители и </w:t>
      </w:r>
      <w:r>
        <w:rPr>
          <w:sz w:val="28"/>
          <w:szCs w:val="28"/>
        </w:rPr>
        <w:t>педагоги нередко оказываются беспомощными. Не понимая, что происходит с подростками, они совершают поступки, усугубляющие кризисное состояние их детей. При этом часто сами родители находятся в стрессовом состоянии, неблагоприятно сказывающемся на их эмоцио</w:t>
      </w:r>
      <w:r>
        <w:rPr>
          <w:sz w:val="28"/>
          <w:szCs w:val="28"/>
        </w:rPr>
        <w:t>нальном и физическом благополучии.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нашего исследования является определить психологические особенности личности подростка имеющего родителей профессионального военного.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- личность подростка.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исследования - психологические </w:t>
      </w:r>
      <w:r>
        <w:rPr>
          <w:sz w:val="28"/>
          <w:szCs w:val="28"/>
        </w:rPr>
        <w:t>особенности личности подростка имеющего родителей профессионального военного.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Выявить психологические особенности подростков в учебной и методической литературе.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Рассмотреть проблему воспитания подростков в учебной и методической л</w:t>
      </w:r>
      <w:r>
        <w:rPr>
          <w:sz w:val="28"/>
          <w:szCs w:val="28"/>
        </w:rPr>
        <w:t>итературе.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Рассмотреть систему заданий и методических приемов по изучению подростков.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проблемы в учебной и методической литературе.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Тестирование;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Наблюдение;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Беседа.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- данная работа может быть использов</w:t>
      </w:r>
      <w:r>
        <w:rPr>
          <w:sz w:val="28"/>
          <w:szCs w:val="28"/>
        </w:rPr>
        <w:t>ана учителями и студентами ВУЗов.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дипломной работы изложено во введении, трех главах, заключении, список литературы, приложениях.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caps/>
          <w:kern w:val="32"/>
          <w:sz w:val="28"/>
          <w:szCs w:val="28"/>
        </w:rPr>
        <w:lastRenderedPageBreak/>
        <w:t>ГЛАВА. 1 Особенности развития подросткового возраста</w:t>
      </w:r>
    </w:p>
    <w:p w:rsidR="00000000" w:rsidRDefault="00A13F21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</w:p>
    <w:p w:rsidR="00000000" w:rsidRDefault="00A13F21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caps/>
          <w:kern w:val="32"/>
          <w:sz w:val="28"/>
          <w:szCs w:val="28"/>
        </w:rPr>
        <w:t>.1 Психологические особенности подросткового возраста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Дади</w:t>
      </w:r>
      <w:r>
        <w:rPr>
          <w:sz w:val="28"/>
          <w:szCs w:val="28"/>
        </w:rPr>
        <w:t>м определение подростковому периоду и некоторым связанным с ним понятиям, таким как зрелость, половая зрелость, половое созревание, подросток, несовершеннолетний и юность.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период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определенный отрезок жизни между детством и зрелостью. В запад</w:t>
      </w:r>
      <w:r>
        <w:rPr>
          <w:sz w:val="28"/>
          <w:szCs w:val="28"/>
        </w:rPr>
        <w:t>ной культуре он постоянно удлиняется, и полного согласия по поводу сроков его начала и завершения нет. Обычно подростковый период рассматривается как промежуточная ступень между детством и взрослой жизнью, причем проходит он для каждого по-разному и в разн</w:t>
      </w:r>
      <w:r>
        <w:rPr>
          <w:sz w:val="28"/>
          <w:szCs w:val="28"/>
        </w:rPr>
        <w:t xml:space="preserve">ое время, но в конце концов большинство подростков обретают зрелость. В этом смысле подростковый период можно уподобить переброшенному между детством и зрелостью мосту, по которому каждый должен пройти, прежде чем стать ответственным и творческим взрослым </w:t>
      </w:r>
      <w:r>
        <w:rPr>
          <w:sz w:val="28"/>
          <w:szCs w:val="28"/>
        </w:rPr>
        <w:t>человеком.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Подростковым принято считать период развития детей от 11-12 до 15-17 лет; он знаменуется бурным развитием и перестройкой социальной активности ребенка. В психологической литературе принято разграничивать подростковый возраст и юношество. В поним</w:t>
      </w:r>
      <w:r>
        <w:rPr>
          <w:sz w:val="28"/>
          <w:szCs w:val="28"/>
        </w:rPr>
        <w:t>ании хронологических границ этих периодов нет единства. С определенной мерой условности можно считать, что «подростничество» как переходный возраст лежит в указанных границах, за ним следует новый этап развития - юность.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Интеллектуальная зрелость, в том ч</w:t>
      </w:r>
      <w:r>
        <w:rPr>
          <w:sz w:val="28"/>
          <w:szCs w:val="28"/>
        </w:rPr>
        <w:t>исле нравственно-мировоззренческая, готовность старших школьников ставить и решать различные жизненные задачи в этом возрасте очевидна, хотя здесь говорить о ней пока что приходится в общем виде, имея в виду сравнительно невысокий уровень интеллектуального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развития немалого числа современных юношей и девушек. Речь идет о возможностях, которые имеются у всех старшеклассников и многими из них практически реализуются.[32]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Подростничество имеет множество характерных именно для данного возраста противоречий и ко</w:t>
      </w:r>
      <w:r>
        <w:rPr>
          <w:sz w:val="28"/>
          <w:szCs w:val="28"/>
        </w:rPr>
        <w:t>нфликтов. С одной стороны, интеллектуальная развитость подростков, которую они демонстрируют при решении разных задач, связанных со школьными предметами и другими делами, побуждает взрослых к обсуждению с ними достаточно серьезных проблем, да и сами подрос</w:t>
      </w:r>
      <w:r>
        <w:rPr>
          <w:sz w:val="28"/>
          <w:szCs w:val="28"/>
        </w:rPr>
        <w:t xml:space="preserve">тки активно к этому стремятся. С другой стороны, при обсуждении проблем, особенно таких, которые касаются будущей профессии, этики поведения, ответственного отношения к своим обязанностям, обнаруживается удивительная инфантильность этих, внешне выглядящих </w:t>
      </w:r>
      <w:r>
        <w:rPr>
          <w:sz w:val="28"/>
          <w:szCs w:val="28"/>
        </w:rPr>
        <w:t>почти взрослыми, людей. Возникает психолого-педагогическая дилемма, разрешить которую может только опытный взрослый: как, относясь к подростку по серьёзному, т. е. по-взрослому, вместе с тем обращаться с ним как с ребенком, который постоянно нуждается в по</w:t>
      </w:r>
      <w:r>
        <w:rPr>
          <w:sz w:val="28"/>
          <w:szCs w:val="28"/>
        </w:rPr>
        <w:t>мощи и поддержке, но внешне при этом такого «детского» обращения не обнаруживать. Известно, что с возрастом интерес подростков к себе быстро меняется.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 и индивидуальные различия, существующие между старшеклассниками, причем в настоящее время даж</w:t>
      </w:r>
      <w:r>
        <w:rPr>
          <w:sz w:val="28"/>
          <w:szCs w:val="28"/>
        </w:rPr>
        <w:t>е наблюдается Тенденция к их увеличению в связи с дифференциацией учебных программ, учебных заведений, относительной свободой выбора в них учебных предметов.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Старшие школьники независимо от их индивидуальных особенностей знают, понимают и следуют определен</w:t>
      </w:r>
      <w:r>
        <w:rPr>
          <w:sz w:val="28"/>
          <w:szCs w:val="28"/>
        </w:rPr>
        <w:t>ным нормам морали. Их нравственное сознание достигает достаточно высокого уровня зрелости, дифференциации и стабильности при, разумеется, выраженных индивидуальных различиях в содержании тех нравственных норм, которых они придерживаются. Эти нормы имеют сл</w:t>
      </w:r>
      <w:r>
        <w:rPr>
          <w:sz w:val="28"/>
          <w:szCs w:val="28"/>
        </w:rPr>
        <w:t xml:space="preserve">ожную индивидуальную структуру и соотносятся со всеми основными </w:t>
      </w:r>
      <w:r>
        <w:rPr>
          <w:sz w:val="28"/>
          <w:szCs w:val="28"/>
        </w:rPr>
        <w:lastRenderedPageBreak/>
        <w:t>видами общения и деятельности.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Налицо в этом возрасте выраженная полоролевая дифференциация, т. е. развитость форм мужского и женского поведения у юношей девушек. Они знают, как себя вести в т</w:t>
      </w:r>
      <w:r>
        <w:rPr>
          <w:sz w:val="28"/>
          <w:szCs w:val="28"/>
        </w:rPr>
        <w:t>ех или иных ситуациях, их ролевое поведение является достаточно гибким. Наряду с этим иногда наблюдается своеобразная инфантильно-ролевая ригидность, негибкость поведения в ситуациях общения с разными людьми и по ^различным поводам.[33]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старших</w:t>
      </w:r>
      <w:r>
        <w:rPr>
          <w:sz w:val="28"/>
          <w:szCs w:val="28"/>
        </w:rPr>
        <w:t xml:space="preserve"> школьников к окончанию школы самоопределяются в будущей профессии. У них складываются профессиональные предпочтения, которые, однако, не всегда являются достаточно продуманными и окончательными. Индивидуальные различия "Здесь бывают еще большими, чем в нр</w:t>
      </w:r>
      <w:r>
        <w:rPr>
          <w:sz w:val="28"/>
          <w:szCs w:val="28"/>
        </w:rPr>
        <w:t>авственном выборе. Некоторые дети уже к концу подросткового возраста твердо знают, кем они станут, у других выбор профессии не является завершенным даже тогда, тогда они ее фактически приобретают. Ранний или поздний выбор ^Профессии, как правило, не сказыв</w:t>
      </w:r>
      <w:r>
        <w:rPr>
          <w:sz w:val="28"/>
          <w:szCs w:val="28"/>
        </w:rPr>
        <w:t>ается на профессиональных успех; они могут быть значительными или незначительными независимо ,0т того, насколько рано или поздно происходит окончательное профессиональное самоопределение.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завершается формирование сложной системы соц</w:t>
      </w:r>
      <w:r>
        <w:rPr>
          <w:sz w:val="28"/>
          <w:szCs w:val="28"/>
        </w:rPr>
        <w:t>иальных установок, причем оно касается всех компонентов установок: когнитивного, эмоционального и поведенческого. Правда, период ранней юности характеризуется большими противоречиями, внутренней несогласованностью и изменчивостью многих социальных установо</w:t>
      </w:r>
      <w:r>
        <w:rPr>
          <w:sz w:val="28"/>
          <w:szCs w:val="28"/>
        </w:rPr>
        <w:t>к.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юношей и девушек можно обнаружить такие акцентуации характеров, которые не встречаются ни в каком другом возрасте, причем между отдельными чертами характера и их проявлениями имеется множество противоречий, острота которых к окончанию школы обычно сгл</w:t>
      </w:r>
      <w:r>
        <w:rPr>
          <w:sz w:val="28"/>
          <w:szCs w:val="28"/>
        </w:rPr>
        <w:t>аживается.[32]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Подростковый возраст - это пора первой любви, возникновения интимных </w:t>
      </w:r>
      <w:r>
        <w:rPr>
          <w:sz w:val="28"/>
          <w:szCs w:val="28"/>
        </w:rPr>
        <w:lastRenderedPageBreak/>
        <w:t>эмоциональных отношений между юношами и девушками. У девушек они обычно появляются несколько раньше и имеют более глубокий характер, чем у юношей. В отношениях, о которых и</w:t>
      </w:r>
      <w:r>
        <w:rPr>
          <w:sz w:val="28"/>
          <w:szCs w:val="28"/>
        </w:rPr>
        <w:t>дет речь, формируются личностные качества верности, привязанности, личной ответственности за судьбу близкого человека. Вместе с общими нравственными установками они порождают определенный, индивидуально своеобразный ответ на вопрос «каким быть?».[33]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</w:t>
      </w:r>
      <w:r>
        <w:rPr>
          <w:sz w:val="28"/>
          <w:szCs w:val="28"/>
        </w:rPr>
        <w:t>ростковом возрасте процесс формирования личности еще не завершается, он активно продолжается и дальше, но уже за пределами школы. Однако многое из того, что человек как личность приобретает в школьные годы, остается с ним на всю жизнь и в значительной степ</w:t>
      </w:r>
      <w:r>
        <w:rPr>
          <w:sz w:val="28"/>
          <w:szCs w:val="28"/>
        </w:rPr>
        <w:t>ени определяет его судьбу.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Зрелость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тот период жизни, когда человек полностью развит в физическом, эмоциональном, социальном, интеллектуальном и духовном отношениях. Но далеко не всегда эти стороны человеческой личности развиваются соразмерно. Физиче</w:t>
      </w:r>
      <w:r>
        <w:rPr>
          <w:sz w:val="28"/>
          <w:szCs w:val="28"/>
        </w:rPr>
        <w:t>ски развитой человек может отставать в эмоциональном плане. Встречаются интеллектуалы, которые не достигли полной духовной и моральной зрелости.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половая зрелость может использоваться в достаточно узком смысле для обозначения того возраста, когда чел</w:t>
      </w:r>
      <w:r>
        <w:rPr>
          <w:sz w:val="28"/>
          <w:szCs w:val="28"/>
        </w:rPr>
        <w:t>овек физически становится способным иметь детей. А в более широком понимании половая зрелость включает в себя и период полового созревания (иначе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пубертатный), когда в течение нескольких лет в организме происходят определенные изменения (полностью развив</w:t>
      </w:r>
      <w:r>
        <w:rPr>
          <w:sz w:val="28"/>
          <w:szCs w:val="28"/>
        </w:rPr>
        <w:t>аются первичные и вторичные половые признаки). Мы будем употреблять термин “половая зрелость” во втором значении. Первые два года полового созревания организм готовится к воспроизведению, а за последующие два эта способность формируется окончательно. Перва</w:t>
      </w:r>
      <w:r>
        <w:rPr>
          <w:sz w:val="28"/>
          <w:szCs w:val="28"/>
        </w:rPr>
        <w:t>я стадия пубертатного периода может совпадать как с детством, так и с подростковым периодом, а вторая, как правило, приходится на подростковый возраст.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половое созревание может использоваться параллельно с термином “половая зрелость” для обозначения</w:t>
      </w:r>
      <w:r>
        <w:rPr>
          <w:sz w:val="28"/>
          <w:szCs w:val="28"/>
        </w:rPr>
        <w:t xml:space="preserve"> в целом периода, когда происходит половое созревание. Появление на теле волос характеризует одно из важнейших изменений в организме, происходящих в это время. Таким образом подросток обычно или приближается к этапу половой зрелости, или уже достиг его.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подростковом возрасте весьма высокого уровня развития достигают все без исключения познавательные процессы. В эти же годы открыто проявляется абсолютное большинство жизненно необходимых личных и деловых качеств человека. Например, высшего уровня своего раз</w:t>
      </w:r>
      <w:r>
        <w:rPr>
          <w:sz w:val="28"/>
          <w:szCs w:val="28"/>
        </w:rPr>
        <w:t xml:space="preserve">вития в детстве достигает непосредственная, механическая память, образуя вместе с достаточно развитым мышлением предпосылки для дальнейшего развития и совершенствования логической, смысловой памяти. Высокоразвитой, разнообразной и богатой становится речь, </w:t>
      </w:r>
      <w:r>
        <w:rPr>
          <w:sz w:val="28"/>
          <w:szCs w:val="28"/>
        </w:rPr>
        <w:t>мышление оказывается представленным во всех его основных видах: наглядно-действенном, наглядно-образном и словесно-логическом. Все эти процессы приобретают произвольность и речевую опосредствованность. У подростков они функционируют уже на базе сформировав</w:t>
      </w:r>
      <w:r>
        <w:rPr>
          <w:sz w:val="28"/>
          <w:szCs w:val="28"/>
        </w:rPr>
        <w:t>шейся внутренней речи. Становится возможным на учение подростка самым различным видам практической и умственной (интеллектуальной) деятельности, причем с использованием множества приемов и средств обучения. Формируются и развиваются общие и специальные спо</w:t>
      </w:r>
      <w:r>
        <w:rPr>
          <w:sz w:val="28"/>
          <w:szCs w:val="28"/>
        </w:rPr>
        <w:t>собности, в том числе необходимые для будущей профессиональной деятельности.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детей, обучающихся 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классах школы, характерно повышенное внимание к тому положению, которое они занимают в классе среди сверстников. Шестиклассники начинают проявлять оп</w:t>
      </w:r>
      <w:r>
        <w:rPr>
          <w:sz w:val="28"/>
          <w:szCs w:val="28"/>
        </w:rPr>
        <w:t>ределенный интерес к своей внешности, к детям противоположного пола и взаимоотношениям с ними. У семиклассников возникают общие увлечения делового характера, появляется особый интерес к развитию своих способностей в различных видах практической деятельност</w:t>
      </w:r>
      <w:r>
        <w:rPr>
          <w:sz w:val="28"/>
          <w:szCs w:val="28"/>
        </w:rPr>
        <w:t>и и к своей будущей профессии. Восьмиклассники высоко ценят самостоятельность, индивидуальность, качества личности, которые проявляются в отношениях дружбы и товарищества. Опираясь на эти виды друг за другом появляющихся интересов подростков, можно активно</w:t>
      </w:r>
      <w:r>
        <w:rPr>
          <w:sz w:val="28"/>
          <w:szCs w:val="28"/>
        </w:rPr>
        <w:t xml:space="preserve"> развивать у них нужные левые, деловые и другие полезные качества. Главная новая черта, появляющаяся в психологии подростка сравнению с ребенком младшего школьного возраста,- это более высокий уровень самосознания. Вместе с ним возникает отчетливо выраженн</w:t>
      </w:r>
      <w:r>
        <w:rPr>
          <w:sz w:val="28"/>
          <w:szCs w:val="28"/>
        </w:rPr>
        <w:t>ая потребность правильно оценивать и использовать имеющиеся возможности, формировать и развивать способности, доводя их до уровня, на котором они находятся у взрослых идей.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возрасте дети становятся особенно чуткими к мнению сверстников и взрослых, п</w:t>
      </w:r>
      <w:r>
        <w:rPr>
          <w:sz w:val="28"/>
          <w:szCs w:val="28"/>
        </w:rPr>
        <w:t>еред ними впервые остро встают проблемы морально-этического характера, связанные, в частности, с интимными человеческими взаимоотношениями.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Отрочество - как иногда называют подростковый возраст - это время становления подлинной, индивидуальности, самостоят</w:t>
      </w:r>
      <w:r>
        <w:rPr>
          <w:sz w:val="28"/>
          <w:szCs w:val="28"/>
        </w:rPr>
        <w:t xml:space="preserve">ельности учении и в труде. По сравнению с детьми более младшего возраста подростки обнаруживают веру в способность определять контролировать собственное поведение, свои мысли и чувства, подростковый возраст - это время обостренного стремления к познанию и </w:t>
      </w:r>
      <w:r>
        <w:rPr>
          <w:sz w:val="28"/>
          <w:szCs w:val="28"/>
        </w:rPr>
        <w:t>оценке самого себя, к формированию целостного, непротиворечивого образа «Я».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между 12 и 14 годами при описании себя и других людей подростки в отличие от детей более раннего возраста начинают использовать менее категоричные суждения, включая в сам</w:t>
      </w:r>
      <w:r>
        <w:rPr>
          <w:sz w:val="28"/>
          <w:szCs w:val="28"/>
        </w:rPr>
        <w:t>о описание слова «иногда», «почти», «мне кажется» и другие, что свидетельствует о переходе на позиции оценочного релятивизма, понимании неоднозначности, непостоянства и многообразия личностных проявлений человека.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средних классах школы вместо одного учит</w:t>
      </w:r>
      <w:r>
        <w:rPr>
          <w:sz w:val="28"/>
          <w:szCs w:val="28"/>
        </w:rPr>
        <w:t>еля появляется несколько новых педагогов, у которых обычно весьма различны стиль поведения и манера общения, а также приемы ведения занятий. разные учителя предъявляют различные требования к подросткам, то заставляет их индивидуально приспосабливаться к ка</w:t>
      </w:r>
      <w:r>
        <w:rPr>
          <w:sz w:val="28"/>
          <w:szCs w:val="28"/>
        </w:rPr>
        <w:t>ждому своему учителю. В подростковом возрасте появляется дифференцированное отношение к разным учителям: одних любят, других нет, третьим относятся безразлично. Формируются и новые критерии оценок личности и деятельности взрослых людей. Это, с одной сторон</w:t>
      </w:r>
      <w:r>
        <w:rPr>
          <w:sz w:val="28"/>
          <w:szCs w:val="28"/>
        </w:rPr>
        <w:t>ы, создает возможность для более точной и правильной оценки людей путем их сравнения друг с другом, а с другой стороны, порождает определенные трудности, обусловленные неумением подростков правильно воспринять взрослого, дать ему верную оценку. Подростки б</w:t>
      </w:r>
      <w:r>
        <w:rPr>
          <w:sz w:val="28"/>
          <w:szCs w:val="28"/>
        </w:rPr>
        <w:t>олее ценят знающих учителей, строгих, но справедливых, которые по-доброму относятся к детям, умеют интересно и понятно объяснять материал, ставят справедливые оценки, не делят класс на любимчиков и нелюбимых. Особенно высоко ценится подростком эрудиция учи</w:t>
      </w:r>
      <w:r>
        <w:rPr>
          <w:sz w:val="28"/>
          <w:szCs w:val="28"/>
        </w:rPr>
        <w:t>теля, а также его умение правильно строить взаимоотношения с учащимися.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возрасте от десяти до пятнадцати лет в мотивах деятельности подростка, в его идеалах и интересах происходят существенные изменения. Их можно представить и описать следующим образом. </w:t>
      </w:r>
      <w:r>
        <w:rPr>
          <w:sz w:val="28"/>
          <w:szCs w:val="28"/>
        </w:rPr>
        <w:t>В начальный период этого возраста (10-11 лет) многие подростки (примерно около трети) дают себе самим в основном отрицательные личностные характеристики. Такое отношение к себе сохраняется и в дальнейшем, в возрасте от 12 до 13 лет. Однако здесь оно сопров</w:t>
      </w:r>
      <w:r>
        <w:rPr>
          <w:sz w:val="28"/>
          <w:szCs w:val="28"/>
        </w:rPr>
        <w:t>ождается уже некоторыми положительными изменениями в самовосприятии, в частности ростом самоуважения и более высокой оценкой себя как личности.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мере взросления первоначально глобальные отрицательные самооценки подростков становятся более дифференцирован</w:t>
      </w:r>
      <w:r>
        <w:rPr>
          <w:sz w:val="28"/>
          <w:szCs w:val="28"/>
        </w:rPr>
        <w:t>ными, характеризующими поведение в отдельных социальных ситуациях, а затем и частные поступки.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развитии рефлексии т. е. способности осознания подростками собственных достоинств и недостатков, наблюдается тенденция как бы противоположного характера. В нач</w:t>
      </w:r>
      <w:r>
        <w:rPr>
          <w:sz w:val="28"/>
          <w:szCs w:val="28"/>
        </w:rPr>
        <w:t>альный период подростничества детьми осознаются в основном только их отдельные поступки в определенных жизненных ситуациях, затем - черты характера и, наконец, глобальные личностные особенности.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с возрастом меняется и восприятие подросткам</w:t>
      </w:r>
      <w:r>
        <w:rPr>
          <w:sz w:val="28"/>
          <w:szCs w:val="28"/>
        </w:rPr>
        <w:t>и окружающих людей. Эталоны межличностного восприятия, которыми они пользуются, оценивая окружающих людей, становятся все более обобщенными и соотносятся не с мнениями отдельных взрослых, как это было в младшем школьном возрасте, а с идеалами, ценностями и</w:t>
      </w:r>
      <w:r>
        <w:rPr>
          <w:sz w:val="28"/>
          <w:szCs w:val="28"/>
        </w:rPr>
        <w:t xml:space="preserve"> нормами. Содержание оценочных нравственных эталонов продолжает расширяться и углубляться, они становятся более тонкими и дифференцированными, индивидуально различными.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иллюстрации этой мысли А. А. Бодалев приводит следующее наблюдение. Если уча</w:t>
      </w:r>
      <w:r>
        <w:rPr>
          <w:sz w:val="28"/>
          <w:szCs w:val="28"/>
        </w:rPr>
        <w:t>щимся седьмого класса предложить, например, описать человека, которого они не знают, но отдельные черты которого им называются заранее (например, злой, добрый и т. п.), то среди ответов, которые получаются в этом опыте, можно выделить четыре разные группы.</w:t>
      </w:r>
      <w:r>
        <w:rPr>
          <w:sz w:val="28"/>
          <w:szCs w:val="28"/>
        </w:rPr>
        <w:t xml:space="preserve"> Подростки из первой группы называют только внешние признаки представленного им человека. Учащиеся из второй группы упоминают как внешние, так и некоторые внутренние черты. В третьей группе дополнительно к тому, что было сообщено о человеке, называются его</w:t>
      </w:r>
      <w:r>
        <w:rPr>
          <w:sz w:val="28"/>
          <w:szCs w:val="28"/>
        </w:rPr>
        <w:t xml:space="preserve"> дела и поступки. В четвертой группе, кроме всего сказанного, упоминаются еще мысли и чувства оцениваемого человека. На основе этого опыта А. А. Бодалев пришел к выводу, подтверждающему существование значительной личностной дифференциации в подростковом во</w:t>
      </w:r>
      <w:r>
        <w:rPr>
          <w:sz w:val="28"/>
          <w:szCs w:val="28"/>
        </w:rPr>
        <w:t>зрасте эталонов межличностного восприятия и оценивания людей.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определение тинэйджера, строго говоря, попадают только те, кому о </w:t>
      </w:r>
      <w:r>
        <w:rPr>
          <w:noProof/>
          <w:sz w:val="28"/>
          <w:szCs w:val="28"/>
        </w:rPr>
        <w:t>13</w:t>
      </w:r>
      <w:r>
        <w:rPr>
          <w:sz w:val="28"/>
          <w:szCs w:val="28"/>
        </w:rPr>
        <w:t xml:space="preserve"> до</w:t>
      </w:r>
      <w:r>
        <w:rPr>
          <w:noProof/>
          <w:sz w:val="28"/>
          <w:szCs w:val="28"/>
        </w:rPr>
        <w:t xml:space="preserve"> 19.</w:t>
      </w:r>
      <w:r>
        <w:rPr>
          <w:sz w:val="28"/>
          <w:szCs w:val="28"/>
        </w:rPr>
        <w:t xml:space="preserve"> Однако дети (особенно девочки) часто в</w:t>
      </w:r>
      <w:r>
        <w:rPr>
          <w:noProof/>
          <w:sz w:val="28"/>
          <w:szCs w:val="28"/>
        </w:rPr>
        <w:t xml:space="preserve"> 13</w:t>
      </w:r>
      <w:r>
        <w:rPr>
          <w:sz w:val="28"/>
          <w:szCs w:val="28"/>
        </w:rPr>
        <w:t xml:space="preserve"> лет уже созревают физически, поэтому 11-летняя девочка может выглядеть и</w:t>
      </w:r>
      <w:r>
        <w:rPr>
          <w:sz w:val="28"/>
          <w:szCs w:val="28"/>
        </w:rPr>
        <w:t xml:space="preserve"> вести себя как тинэйджер, а 15-летний мальчик, если он не достиг половой зрелости, может все еще казаться ребенком. Иногда для описания тех, кто достиг половой зрелости, и, войдя в “тинэйджер” возраст (т. е. раньше</w:t>
      </w:r>
      <w:r>
        <w:rPr>
          <w:noProof/>
          <w:sz w:val="28"/>
          <w:szCs w:val="28"/>
        </w:rPr>
        <w:t xml:space="preserve"> 13</w:t>
      </w:r>
      <w:r>
        <w:rPr>
          <w:sz w:val="28"/>
          <w:szCs w:val="28"/>
        </w:rPr>
        <w:t xml:space="preserve"> лет), используют термин предподросток</w:t>
      </w:r>
      <w:r>
        <w:rPr>
          <w:sz w:val="28"/>
          <w:szCs w:val="28"/>
        </w:rPr>
        <w:t>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 слово тинэйджер сравнительно новое. Впервые оно появилось в выпуске “Читательского путеводителя по периодической литературе” за</w:t>
      </w:r>
      <w:r>
        <w:rPr>
          <w:noProof/>
          <w:sz w:val="28"/>
          <w:szCs w:val="28"/>
        </w:rPr>
        <w:t xml:space="preserve"> 1943-1945</w:t>
      </w:r>
      <w:r>
        <w:rPr>
          <w:sz w:val="28"/>
          <w:szCs w:val="28"/>
        </w:rPr>
        <w:t xml:space="preserve"> годы, впоследствии стало широко использоваться в повседневном общении. Многие подростки против этого термина из</w:t>
      </w:r>
      <w:r>
        <w:rPr>
          <w:sz w:val="28"/>
          <w:szCs w:val="28"/>
        </w:rPr>
        <w:t>-за негативных эмоциональных оттенков его значения, таких как неуправляемый, неисправимый, аморальный дикарь, юный правонарушитель. Маргарет Мид, известный антрополог, также против его употребления из-за узких возрастных ограничений</w:t>
      </w:r>
      <w:r>
        <w:rPr>
          <w:noProof/>
          <w:sz w:val="28"/>
          <w:szCs w:val="28"/>
        </w:rPr>
        <w:t xml:space="preserve"> (13-19</w:t>
      </w:r>
      <w:r>
        <w:rPr>
          <w:sz w:val="28"/>
          <w:szCs w:val="28"/>
        </w:rPr>
        <w:t xml:space="preserve"> лет) и слишком в</w:t>
      </w:r>
      <w:r>
        <w:rPr>
          <w:sz w:val="28"/>
          <w:szCs w:val="28"/>
        </w:rPr>
        <w:t>ыраженной эмоциональной окрашенности. Ведь тинэйджеры бывают самыми разными: некоторые поглощены учебой, интеллектуальны; многие обладают спокойным характером. В дальнейшем мы будем избегать слова тинэйджер, предпочитая ему термин - подросток.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несо</w:t>
      </w:r>
      <w:r>
        <w:rPr>
          <w:sz w:val="28"/>
          <w:szCs w:val="28"/>
        </w:rPr>
        <w:t>вершеннолетний чаще всего используется в области юриспруденции: это тот, кто в глазах закона не является взрослым, в большинстве стран таковыми считаются лица, не достигшие</w:t>
      </w:r>
      <w:r>
        <w:rPr>
          <w:noProof/>
          <w:sz w:val="28"/>
          <w:szCs w:val="28"/>
        </w:rPr>
        <w:t xml:space="preserve"> 18</w:t>
      </w:r>
      <w:r>
        <w:rPr>
          <w:sz w:val="28"/>
          <w:szCs w:val="28"/>
        </w:rPr>
        <w:t xml:space="preserve"> лет. Однако юридически права 18-летних весьма запутаны.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удлинением под</w:t>
      </w:r>
      <w:r>
        <w:rPr>
          <w:sz w:val="28"/>
          <w:szCs w:val="28"/>
        </w:rPr>
        <w:t>росткового периода, возможно, нам следует ввести новое понятие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юность и определить ее как период развития, следующий за подростковым. Однако определение юный чаще относят к подросткам, поэтому далее и мы будем употреблять его в этом значении. Многие иссл</w:t>
      </w:r>
      <w:r>
        <w:rPr>
          <w:sz w:val="28"/>
          <w:szCs w:val="28"/>
        </w:rPr>
        <w:t>едователи предпочитают избегать слов юность и юный, а подразделяют подростковый период на две составляющие: ранний подростковый возраст (обычно от</w:t>
      </w:r>
      <w:r>
        <w:rPr>
          <w:noProof/>
          <w:sz w:val="28"/>
          <w:szCs w:val="28"/>
        </w:rPr>
        <w:t xml:space="preserve"> 11</w:t>
      </w:r>
      <w:r>
        <w:rPr>
          <w:sz w:val="28"/>
          <w:szCs w:val="28"/>
        </w:rPr>
        <w:t xml:space="preserve"> до</w:t>
      </w:r>
      <w:r>
        <w:rPr>
          <w:noProof/>
          <w:sz w:val="28"/>
          <w:szCs w:val="28"/>
        </w:rPr>
        <w:t xml:space="preserve"> 14</w:t>
      </w:r>
      <w:r>
        <w:rPr>
          <w:sz w:val="28"/>
          <w:szCs w:val="28"/>
        </w:rPr>
        <w:t xml:space="preserve"> лет) и средний или старший подростковый возраст (от</w:t>
      </w:r>
      <w:r>
        <w:rPr>
          <w:noProof/>
          <w:sz w:val="28"/>
          <w:szCs w:val="28"/>
        </w:rPr>
        <w:t xml:space="preserve"> 15</w:t>
      </w:r>
      <w:r>
        <w:rPr>
          <w:sz w:val="28"/>
          <w:szCs w:val="28"/>
        </w:rPr>
        <w:t xml:space="preserve"> до</w:t>
      </w:r>
      <w:r>
        <w:rPr>
          <w:noProof/>
          <w:sz w:val="28"/>
          <w:szCs w:val="28"/>
        </w:rPr>
        <w:t xml:space="preserve"> 19</w:t>
      </w:r>
      <w:r>
        <w:rPr>
          <w:sz w:val="28"/>
          <w:szCs w:val="28"/>
        </w:rPr>
        <w:t xml:space="preserve"> лет). Такой подход помогает более точно</w:t>
      </w:r>
      <w:r>
        <w:rPr>
          <w:sz w:val="28"/>
          <w:szCs w:val="28"/>
        </w:rPr>
        <w:t xml:space="preserve"> сориентироваться, о каком этапе жизни подростка идет речь.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 к подростковому возрасту характеризуется глубокими «потрясениями условий, влияющих на личностное развитие ребенка, и касаются физиологии организма, отношений, складывающихся подростков со </w:t>
      </w:r>
      <w:r>
        <w:rPr>
          <w:sz w:val="28"/>
          <w:szCs w:val="28"/>
        </w:rPr>
        <w:t>взрослыми людьми и сверстниками, уровня развития познавательных процессов, интеллекта и способностей. Во всем этом начинается переход от детства к взрослости. Организм ребенка начинает быстро перестраиваться и превращаться в организм взрослого человека. Це</w:t>
      </w:r>
      <w:r>
        <w:rPr>
          <w:sz w:val="28"/>
          <w:szCs w:val="28"/>
        </w:rPr>
        <w:t>нтр физической и духовной жизни ребенка перемещается из дома во внешний мир, переходит в среду сверстников и взрослых. Отношения в группах сверстников строятся на более серьезных, чем развлекательные совместные игры, делах, охватывающих широкий диапазон ви</w:t>
      </w:r>
      <w:r>
        <w:rPr>
          <w:sz w:val="28"/>
          <w:szCs w:val="28"/>
        </w:rPr>
        <w:t>дов деятельности, от совместного труда на чем-нибудь до личного общения на жизненно важные темы. Во все эти новые отношения с людьми подросток вступает уже будучи интеллектуально достаточно развитым человеком и располагая способностями, которые позволяют е</w:t>
      </w:r>
      <w:r>
        <w:rPr>
          <w:sz w:val="28"/>
          <w:szCs w:val="28"/>
        </w:rPr>
        <w:t>му занять определенное место в системе взаимоотношений со сверстниками. Обычно процесс общего интеллектуального развития детей начинается и завершается несколько раньше, чем процесс их формирование как личностей. Если интеллект ребенка, понимаемый как собс</w:t>
      </w:r>
      <w:r>
        <w:rPr>
          <w:sz w:val="28"/>
          <w:szCs w:val="28"/>
        </w:rPr>
        <w:t>твенность ставить и решать задачи в практическом, образном и символическом планах, представляется развитым уже к началу подросткового возраста, то становление ребенка как личности здесь активно продолжается и завершается гораздо позднее, в годы юности. Под</w:t>
      </w:r>
      <w:r>
        <w:rPr>
          <w:sz w:val="28"/>
          <w:szCs w:val="28"/>
        </w:rPr>
        <w:t>ростничество - это самый трудный и сложный из всех детских возрастов, представляющий собой период становления личности. Вместе с тем это самый ответственный период, поскольку здесь складываются основы нравственности, формируются социальные установки, отнош</w:t>
      </w:r>
      <w:r>
        <w:rPr>
          <w:sz w:val="28"/>
          <w:szCs w:val="28"/>
        </w:rPr>
        <w:t>ения к себе, к людям, к обществу. Кроме того, в данном возрасте стабилизируются черты характера и основные формы межличностного поведения Главные мотивационные линии этого возрастного периода, связанные с активным стремлением к личностному самосовершенство</w:t>
      </w:r>
      <w:r>
        <w:rPr>
          <w:sz w:val="28"/>
          <w:szCs w:val="28"/>
        </w:rPr>
        <w:t>ванию,- это самопознание, самовыражение и самоутверждение.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подросткового возраста у ребенка появляется и усиливается стремление быть похожим на старших, детей и взрослых, желание становится настолько сильным, что, форсируя события подросток иногда</w:t>
      </w:r>
      <w:r>
        <w:rPr>
          <w:sz w:val="28"/>
          <w:szCs w:val="28"/>
        </w:rPr>
        <w:t xml:space="preserve"> преждевременно начинает считать себя взрослым, требуя соответственного обращения с собой как со взрослым человеком. В то же время он еще далеко не во всем отвечает требованиям взрослости. Приобрести качества взрослости стремятся все без исключения подрост</w:t>
      </w:r>
      <w:r>
        <w:rPr>
          <w:sz w:val="28"/>
          <w:szCs w:val="28"/>
        </w:rPr>
        <w:t xml:space="preserve">ки. Видя проявления этих качеств у старших людей, подросток часто некритически подражает им. Собственное стремление подростков к взрослости усиливается достает того, что я сами взрослые начинают относиться к подросткам уже ни как к детям, а более серьезно </w:t>
      </w:r>
      <w:r>
        <w:rPr>
          <w:sz w:val="28"/>
          <w:szCs w:val="28"/>
        </w:rPr>
        <w:t>и требовательно. С подростка спрашивают больше, чем с младшего школьника, но ему многое и разрешается из того, что не позволяется первоклассникам. Например, подросток гораздо больше, чем младший школьник, может водиться вне дома, на улице, в компании друзе</w:t>
      </w:r>
      <w:r>
        <w:rPr>
          <w:sz w:val="28"/>
          <w:szCs w:val="28"/>
        </w:rPr>
        <w:t xml:space="preserve">й и среди взрослых, им позволено участвовать в таких ситуациях, к которым обычно младшие школьники не допускаются. Этим подтверждается более равноправное и независимое положение подростка в системе человеческих отношений. Все это вместе взятое порождает у </w:t>
      </w:r>
      <w:r>
        <w:rPr>
          <w:sz w:val="28"/>
          <w:szCs w:val="28"/>
        </w:rPr>
        <w:t>подростка представление о себе как о человеке, переставшем быть ребенком, пёрешагнувшем за порог детства. Итогом этих процессов становится укрепляющееся внутреннее стремление подростка поскорее стать взрослым, которое создает совершенно новую внешнюю и вну</w:t>
      </w:r>
      <w:r>
        <w:rPr>
          <w:sz w:val="28"/>
          <w:szCs w:val="28"/>
        </w:rPr>
        <w:t>тренние ситуацию личностного психологического развития. Она требует и порождает изменение всей системы отношений подростка с окружающими людьми и с самим собой. Быстро взрослеть подростка заставляют также обстоятельства жизни, связанные с физическими измен</w:t>
      </w:r>
      <w:r>
        <w:rPr>
          <w:sz w:val="28"/>
          <w:szCs w:val="28"/>
        </w:rPr>
        <w:t>ениями его организма. Быстрое возмужание, физическая крепость порождают дополнительные обязанности, которые подросток получает и в школе, и дома. В подростковом возрасте изменяются содержание и роль подражания в развитии личности. Если на ранних ступенях о</w:t>
      </w:r>
      <w:r>
        <w:rPr>
          <w:sz w:val="28"/>
          <w:szCs w:val="28"/>
        </w:rPr>
        <w:t>нтогенеза но носит стихийный характер, мало контролируется сознанием и волей ребенка, то с наступлением подростничества подражание становится управляемым, начинает обслуживать многочисленные потребности интеллектуального и личностного самосовершенствования</w:t>
      </w:r>
      <w:r>
        <w:rPr>
          <w:sz w:val="28"/>
          <w:szCs w:val="28"/>
        </w:rPr>
        <w:t xml:space="preserve"> ребенка. Новый этап в развитии этой формы научения подростков начинается с подражания внешним атрибутам взрослых.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Самый легкий способ достичь цели «быть как взрослый» состоит в подражании внешним формам наблюдаемого поведения. Подсетей начиная с 12-13 лет</w:t>
      </w:r>
      <w:r>
        <w:rPr>
          <w:sz w:val="28"/>
          <w:szCs w:val="28"/>
        </w:rPr>
        <w:t xml:space="preserve"> (девочки несколько раньше, мальчики позднее) копируют поведение взрослых, которые пользуются авторитетом в их кругу. Сюда входит мода в одежде, прически, украшения, косметика, особый лексикон, манера поведения, способы отдыха, влечения и т. п. Помимо взро</w:t>
      </w:r>
      <w:r>
        <w:rPr>
          <w:sz w:val="28"/>
          <w:szCs w:val="28"/>
        </w:rPr>
        <w:t>слых образцами для подражания стороны подростков могут стать их более старшие сверстники, тенденция походить на них, а не на взрослых в подростковой среде с возрастом увеличивается.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мальчиков - подростков объектом подражания часто становится тот челове</w:t>
      </w:r>
      <w:r>
        <w:rPr>
          <w:sz w:val="28"/>
          <w:szCs w:val="28"/>
        </w:rPr>
        <w:t>к, который ведет себя «как настоящий мужчина» обладает силой воли, выдержкой, смелостью, мужеством, выносливостью, верностью дружбе. У девочек развивается тенденция поджать тем, кто выглядит «как настоящая женщина»: старшим друзьям, привлекательным, пользу</w:t>
      </w:r>
      <w:r>
        <w:rPr>
          <w:sz w:val="28"/>
          <w:szCs w:val="28"/>
        </w:rPr>
        <w:t xml:space="preserve">ющимся популярностью взрослым женщинам. К своему физическому развитию многие мальчики-подростки относятся очень внимательно, и, начиная с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классов школы многие из них приступают к выполнению специальных физических упражнений, направленных на развитие с</w:t>
      </w:r>
      <w:r>
        <w:rPr>
          <w:sz w:val="28"/>
          <w:szCs w:val="28"/>
        </w:rPr>
        <w:t>илы и выносливости, девочек же больше наблюдается подражание внешней атрибутике рослости: одежде, косметике, приемам кокетства и т. п. В подростковом возрасте продолжается процесс формирования и развития самосознания ребенка. В отличие от предыдущих возрас</w:t>
      </w:r>
      <w:r>
        <w:rPr>
          <w:sz w:val="28"/>
          <w:szCs w:val="28"/>
        </w:rPr>
        <w:t xml:space="preserve">тных этапов он так же, как и подражание, меняет свою ориентацию и становится направленным на сознание человеком своих личностных особенностей. Совершенствование самосознания в подростковом возрасте характеризуется особенным вниманием ребенка к собственным </w:t>
      </w:r>
      <w:r>
        <w:rPr>
          <w:sz w:val="28"/>
          <w:szCs w:val="28"/>
        </w:rPr>
        <w:t>недостаткам. Желательный образ «Я» у подростков обычно складывается из ценимых ими достоинств других людей.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в качестве образцов для подражания подростков выступают как взрослые, так и сверстники, создаваемый ими идеал оказывается несколько против</w:t>
      </w:r>
      <w:r>
        <w:rPr>
          <w:sz w:val="28"/>
          <w:szCs w:val="28"/>
        </w:rPr>
        <w:t>оречивым. Он сочетает в себе качества, как взрослого, так и более молодого человека, причем далеко не всегда эти качества оказываются совместимыми в одном лице. В этом, по-видимому, заключается одна из причин несоответствия подростков своему идеалу и их по</w:t>
      </w:r>
      <w:r>
        <w:rPr>
          <w:sz w:val="28"/>
          <w:szCs w:val="28"/>
        </w:rPr>
        <w:t>стоянных переживаний по данному поводу.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caps/>
          <w:kern w:val="32"/>
          <w:sz w:val="28"/>
          <w:szCs w:val="28"/>
        </w:rPr>
        <w:t>1.2 Формирование эмоций и воли в подростковом возрасте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Переход к подростковому возрасту характеризуется глубокими изменениями условий, влияющих на личностное развитие ребенка. Они касаются физиологии организма, отн</w:t>
      </w:r>
      <w:r>
        <w:rPr>
          <w:sz w:val="28"/>
          <w:szCs w:val="28"/>
        </w:rPr>
        <w:t>ошений, складывающихся у подростков со взрослыми людьми и сверстниками, уровня развития познавательных процессов, интеллекта и способностей. Во всем этом намечается переход от детства к взрослости. Организм ребенка начинает быстро перестраиваться и превращ</w:t>
      </w:r>
      <w:r>
        <w:rPr>
          <w:sz w:val="28"/>
          <w:szCs w:val="28"/>
        </w:rPr>
        <w:t xml:space="preserve">аться в организм взрослого человека. Центр физической и духовной жизни ребенка перемещается из дома во внешний мир, переходит в среду сверстников и взрослых. Отношения в группах сверстников строятся на более серьезных, чем развлекательные совместные игры, </w:t>
      </w:r>
      <w:r>
        <w:rPr>
          <w:sz w:val="28"/>
          <w:szCs w:val="28"/>
        </w:rPr>
        <w:t>делах, охватывающих широкий диапазон видов деятельности, от совместного труда над чем-нибудь до личного общения на жизненно важные темы. Во все эти новые отношения с людьми подросток вступает, уже будучи интеллектуально достаточно развитым человеком и расп</w:t>
      </w:r>
      <w:r>
        <w:rPr>
          <w:sz w:val="28"/>
          <w:szCs w:val="28"/>
        </w:rPr>
        <w:t>олагая способностями, которые позволяют ему занять определенное место в системе взаимоотношений со сверстниками.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Происходит формирование системы личностных ценностей, которые определяют содержание деятельности подростка, сферу его общения, избирательность </w:t>
      </w:r>
      <w:r>
        <w:rPr>
          <w:sz w:val="28"/>
          <w:szCs w:val="28"/>
        </w:rPr>
        <w:t>отношения к людям, оценки этих людей и самооценку. Старшие подростки начинают интересоваться разными профессиями, у них возникают профессионально ориентированные мечты, т.е. начинается процесс профессионального самоопределения. Однако эта положительная воз</w:t>
      </w:r>
      <w:r>
        <w:rPr>
          <w:sz w:val="28"/>
          <w:szCs w:val="28"/>
        </w:rPr>
        <w:t>растная тенденция характерна далеко не для всех подростков. Многие из них и в более позднем возрасте не задумываются всерьез над своей будущей профессией.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подросткового возраста у ребенка появляется и усиливается стремление быть похожим на старших</w:t>
      </w:r>
      <w:r>
        <w:rPr>
          <w:sz w:val="28"/>
          <w:szCs w:val="28"/>
        </w:rPr>
        <w:t>, детей и взрослых, причем такое желание становится настолько сильным, что, форсируя события, подросток иногда преждевременно начинает считать себя уже взрослым, требуя соответственного обращения с собой как со взрослым человеком. В то же время он еще дале</w:t>
      </w:r>
      <w:r>
        <w:rPr>
          <w:sz w:val="28"/>
          <w:szCs w:val="28"/>
        </w:rPr>
        <w:t>ко не во всем отвечает требованиям взрослости. Чувство взрослости - центральное и специфическое новообразование этого возраста (Л.С. Выготский) [27]. Приобрести качества взрослости стремятся все без исключения подростки. Видя проявления этих качеств у стар</w:t>
      </w:r>
      <w:r>
        <w:rPr>
          <w:sz w:val="28"/>
          <w:szCs w:val="28"/>
        </w:rPr>
        <w:t>ших людей, подросток часто некритически подражает им. Собственное стремление подростков к взрослости усиливается за счет того, что и сами взрослые начинают относиться к подросткам уже не как к детям, а более серьезно и требовательно.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Итогом этих процессов </w:t>
      </w:r>
      <w:r>
        <w:rPr>
          <w:sz w:val="28"/>
          <w:szCs w:val="28"/>
        </w:rPr>
        <w:t>становится укрепляющееся внутреннее стремление подростка поскорее стать взрослым, которое создаст совершенно новую внешнюю и внутреннюю ситуацию личностного психологического развития. Она требует и порождает изменение всей системы отношений подростка с окр</w:t>
      </w:r>
      <w:r>
        <w:rPr>
          <w:sz w:val="28"/>
          <w:szCs w:val="28"/>
        </w:rPr>
        <w:t>ужающими людьми и с самим собой.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изменяются содержание и роль подражания в развитии личности. Подражание становится управляемым, начинает обслуживать многочисленные потребности интеллектуального и личностного самосовершенствования р</w:t>
      </w:r>
      <w:r>
        <w:rPr>
          <w:sz w:val="28"/>
          <w:szCs w:val="28"/>
        </w:rPr>
        <w:t>ебенка. Новый этап в развитии этой формы научения у подростков начинается с подражания внешним атрибутам взрослости. У девочек сюда входят мода в одежде, прически, украшения, косметика, особый лексикон, манера поведения, способы отдыха, увлечения и т.п. Дл</w:t>
      </w:r>
      <w:r>
        <w:rPr>
          <w:sz w:val="28"/>
          <w:szCs w:val="28"/>
        </w:rPr>
        <w:t>я мальчиков - подростков объектом подражания часто становится тот человек, который обладает силой воли, выдержкой, смелостью, мужеством, выносливостью, верностью дружбе. Помимо взрослых образцами для подражания со стороны подростков могут стать их более ст</w:t>
      </w:r>
      <w:r>
        <w:rPr>
          <w:sz w:val="28"/>
          <w:szCs w:val="28"/>
        </w:rPr>
        <w:t>аршие сверстники. Тенденция походить на них, а не на взрослых в подростковой среде с возрастом увеличивается.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продолжается процесс формирования и развития самосознания ребенка. В отличие от предыдущих возрастных этапов он так же как</w:t>
      </w:r>
      <w:r>
        <w:rPr>
          <w:sz w:val="28"/>
          <w:szCs w:val="28"/>
        </w:rPr>
        <w:t xml:space="preserve"> и подражание, меняет свою ориентацию и становится направленным на сознание человеком своих личностных особенностей. Совершенствование самосознания в подростковом возрасте характеризуется особенным вниманием ребенка к собственным недостаткам. Желательный о</w:t>
      </w:r>
      <w:r>
        <w:rPr>
          <w:sz w:val="28"/>
          <w:szCs w:val="28"/>
        </w:rPr>
        <w:t>браз «Я» у подростков складывается из ценимых ими достоинств других людей и ведет к применению волевого усилия, направленного на саморазвитие.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старшем подростковом возрасте многие мальчики начинают заниматься саморазвитием у себя необходимых волевых каче</w:t>
      </w:r>
      <w:r>
        <w:rPr>
          <w:sz w:val="28"/>
          <w:szCs w:val="28"/>
        </w:rPr>
        <w:t>ств личности. Объектом для подражания для них становятся товарищи, более старшие по возрасту, - юноши и взрослые мужчины. В компаниях с ними подросток принимает участие в делах, требующих проявления воли.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Весьма распространенным среди современных подростко</w:t>
      </w:r>
      <w:r>
        <w:rPr>
          <w:sz w:val="28"/>
          <w:szCs w:val="28"/>
        </w:rPr>
        <w:t>в способом развития у себя волевых качеств личности являются занятия видами спорта, связанными с большой физической нагрузкой и риском, такие, где требуются незаурядная сила и мужество. Волевые качества личности, первоначально сформировавшиеся и закрепивши</w:t>
      </w:r>
      <w:r>
        <w:rPr>
          <w:sz w:val="28"/>
          <w:szCs w:val="28"/>
        </w:rPr>
        <w:t>еся в ходе этих занятий, затем переходят на другие виды деятельности, в частности на профессиональную работу, определяя вместе с мотивацией достижения успехов ее практические результаты.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логика развития всех волевых качеств может быть выражена следую</w:t>
      </w:r>
      <w:r>
        <w:rPr>
          <w:sz w:val="28"/>
          <w:szCs w:val="28"/>
        </w:rPr>
        <w:t>щим образом: от умения управлять собой, концентрировать усилия, выдерживать и выносить большие нагрузки до способности управлять деятельностью, добиваться в ней высоких результатов. Соответственно этой логике сменяют друг друга и совершенствуются приемы ра</w:t>
      </w:r>
      <w:r>
        <w:rPr>
          <w:sz w:val="28"/>
          <w:szCs w:val="28"/>
        </w:rPr>
        <w:t>звития волевых качеств. Вначале подросток просто восхищается ими у других людей, по-хорошему завидует тем, кто обладает этими качествами (10-11 лет). Затем подросток заявляет о желании иметь такие качества у себя (11-12 лет) и, наконец, приступает к их сам</w:t>
      </w:r>
      <w:r>
        <w:rPr>
          <w:sz w:val="28"/>
          <w:szCs w:val="28"/>
        </w:rPr>
        <w:t>овоспитанию (12-13 лет). Наиболее активным периодом волевого самовоспитания у подростков считается возраст от 13 до 14 лет.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к выработке у себя полезных качеств личности, характерных для взрослых людей одного с ними пола, свойственно не только ма</w:t>
      </w:r>
      <w:r>
        <w:rPr>
          <w:sz w:val="28"/>
          <w:szCs w:val="28"/>
        </w:rPr>
        <w:t>льчикам-подросткам, но и девочкам-подросткам. Однако в отличие от мальчиков выработка специфических качеств личности, аналогичных волевым, у девочек идет по иному пути. Для них такими видами деятельности, в которых складываются и закрепляются соответствующ</w:t>
      </w:r>
      <w:r>
        <w:rPr>
          <w:sz w:val="28"/>
          <w:szCs w:val="28"/>
        </w:rPr>
        <w:t>ие качества, чаще всего являются учение, различные виды занятий искусством, домоводство, а также спорт.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Описанные поло ролевые различия между мальчиками и девочками способствуют тому, что у них вырабатываются настойчивость и работоспособность как раз в так</w:t>
      </w:r>
      <w:r>
        <w:rPr>
          <w:sz w:val="28"/>
          <w:szCs w:val="28"/>
        </w:rPr>
        <w:t>их видах деятельности, которыми им придется заниматься, став взрослыми.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происходят существенные процессы, связанные с выбором будущей профессии, с выработкой соответствующих умений и навыков, нужных деловых качеств личности. Поэтому</w:t>
      </w:r>
      <w:r>
        <w:rPr>
          <w:sz w:val="28"/>
          <w:szCs w:val="28"/>
        </w:rPr>
        <w:t xml:space="preserve"> детей данного возраста отличает повышенная познавательная и творческая активность, они всегда стремятся узнать что-то новое, чему-либо научиться, причем делать все по-настоящему, профессионально, как взрослые. Это стимулирует подростков к выходу за предел</w:t>
      </w:r>
      <w:r>
        <w:rPr>
          <w:sz w:val="28"/>
          <w:szCs w:val="28"/>
        </w:rPr>
        <w:t>ы обычной школьной учебной программы в развитии своих знаний, умений и навыков. Потребность во всем, что для этого необходимо, подросток удовлетворяет сам, путем самообразования и самообслуживания, нередко с помощью своих друзей, которые увлечены таким же,</w:t>
      </w:r>
      <w:r>
        <w:rPr>
          <w:sz w:val="28"/>
          <w:szCs w:val="28"/>
        </w:rPr>
        <w:t xml:space="preserve"> как и он, делом. Многие подростки сами стараются овладеть различными профессиональными умениями, причем профессионально ориентированное увлечение детей этого возраста может приобрести характер настоящей страсти, когда все остальное для ребенка отходит на </w:t>
      </w:r>
      <w:r>
        <w:rPr>
          <w:sz w:val="28"/>
          <w:szCs w:val="28"/>
        </w:rPr>
        <w:t>второй план и любимому делу он отдает все свое свободное время.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будущей профессии способствует появлению новых мотивов учения, связанных с расширением знаний, с формированием нужных умений и навыков, позволяющих заниматься интересной работой, самосто</w:t>
      </w:r>
      <w:r>
        <w:rPr>
          <w:sz w:val="28"/>
          <w:szCs w:val="28"/>
        </w:rPr>
        <w:t>ятельным творческим трудом. Учение дополняется самообразованием, приобретая более глубокий личностный смысл. Знания, умения и навыки становятся в этом возрасте критерием ценности для подростка окружающих его людей, а также основанием для проявления интерес</w:t>
      </w:r>
      <w:r>
        <w:rPr>
          <w:sz w:val="28"/>
          <w:szCs w:val="28"/>
        </w:rPr>
        <w:t>а и подражания им. Это становится возможным благодаря проявлениям волевого усилия.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возрасте создаются неплохие условия для формирования организаторских способностей, деловитости, предприимчивости, многих других полезных личностных качеств, связанных</w:t>
      </w:r>
      <w:r>
        <w:rPr>
          <w:sz w:val="28"/>
          <w:szCs w:val="28"/>
        </w:rPr>
        <w:t xml:space="preserve"> с проявлениями эмоционально - волевой сферы. Эти личностные качества могут развиваться практически во всех сферах деятельности, в которые вовлечен подросток и которые могут быть организованы на групповой основе: учение, труд, игра.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Большие возможности дл</w:t>
      </w:r>
      <w:r>
        <w:rPr>
          <w:sz w:val="28"/>
          <w:szCs w:val="28"/>
        </w:rPr>
        <w:t>я ускоренного развития деловых качеств детей-подростков открывает трудовая деятельность, когда дети участвуют в ней на равных правах со взрослыми людьми. Это могут быть школьные дела, участие в работе детских кооперативов, малых школьных предприятий и т.п.</w:t>
      </w:r>
      <w:r>
        <w:rPr>
          <w:sz w:val="28"/>
          <w:szCs w:val="28"/>
        </w:rPr>
        <w:t xml:space="preserve"> Важно, чтобы во всех этих случаях детям предоставлялся максимум самостоятельности, чтобы взрослыми замечались и поддерживались любые проявления детской инициативы, деловитости, предприимчивости, практической сметки.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учением и трудом игра в этом в</w:t>
      </w:r>
      <w:r>
        <w:rPr>
          <w:sz w:val="28"/>
          <w:szCs w:val="28"/>
        </w:rPr>
        <w:t>озрасте по-прежнему несет в себе богатые возможности для личностного развития детей. Однако здесь речь уже идет не об играх-развлечениях, а о деловых играх, построенных по образцу тех, на которых учатся искусству управления взрослые люди. В этом возрасте в</w:t>
      </w:r>
      <w:r>
        <w:rPr>
          <w:sz w:val="28"/>
          <w:szCs w:val="28"/>
        </w:rPr>
        <w:t>озникает отчетливо выраженная потребность правильно оценивать и использовать имеющиеся возможности, формировать и развивать способности, доводя их до уровня, на котором они находится у взрослых людей. В этом возрасте дети становятся особенно чуткими к мнен</w:t>
      </w:r>
      <w:r>
        <w:rPr>
          <w:sz w:val="28"/>
          <w:szCs w:val="28"/>
        </w:rPr>
        <w:t>ию сверстников и взрослых, перед ними впервые остро встают проблемы морально-этического характера, связанные, в частности, с интимными человеческими взаимоотношениями.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Формируются и новые критерии оценок личности и деятельности других людей. Это, с одной с</w:t>
      </w:r>
      <w:r>
        <w:rPr>
          <w:sz w:val="28"/>
          <w:szCs w:val="28"/>
        </w:rPr>
        <w:t>тороны, создает возможность для более точной и правильной оценки людей путем их сравнения друг с другом, а с другой стороны, порождает определенные трудности, обусловленные неумением подростков правильно воспринять взрослого, дать ему верную оценку.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</w:t>
      </w:r>
      <w:r>
        <w:rPr>
          <w:sz w:val="28"/>
          <w:szCs w:val="28"/>
        </w:rPr>
        <w:t xml:space="preserve"> возрасте происходят положительные изменения в само восприятии, в частности растет самоуважение и повышается оценка себя как личности.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мере взросления первоначально глобальные отрицательные самооценки подростков становятся более дифференцированными, хар</w:t>
      </w:r>
      <w:r>
        <w:rPr>
          <w:sz w:val="28"/>
          <w:szCs w:val="28"/>
        </w:rPr>
        <w:t>актеризующими поведение в отдельных социальных ситуациях, а затем и частные поступки.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развитии рефлексии, т.е. способности осознания подростками собственных достоинств и недостатков, наблюдается тенденция как бы противоположного характера. В начальный пе</w:t>
      </w:r>
      <w:r>
        <w:rPr>
          <w:sz w:val="28"/>
          <w:szCs w:val="28"/>
        </w:rPr>
        <w:t>риод подростничества детьми осознаются в основном только их отдельные поступки в определенных жизненных ситуациях, затем - черты характера и, наконец, глобальные личностные особенности.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с возрастом меняется и восприятие подростками окружаю</w:t>
      </w:r>
      <w:r>
        <w:rPr>
          <w:sz w:val="28"/>
          <w:szCs w:val="28"/>
        </w:rPr>
        <w:t>щих людей. Эталоны межличностного восприятия, которыми они пользуются, оценивая окружающих людей, становятся все более обобщенными и соотносятся не с мнениями отдельных взрослых, как это было в младшем школьном возрасте, а с идеалами, ценностями и нормами.</w:t>
      </w:r>
      <w:r>
        <w:rPr>
          <w:sz w:val="28"/>
          <w:szCs w:val="28"/>
        </w:rPr>
        <w:t xml:space="preserve"> Содержание оценочных нравственных эталонов продолжает расширяться и углубляться, они становятся более тонкими и дифференцированными, индивидуально различными.</w:t>
      </w:r>
    </w:p>
    <w:p w:rsidR="00000000" w:rsidRDefault="00A13F21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A13F21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caps/>
          <w:kern w:val="32"/>
          <w:sz w:val="28"/>
          <w:szCs w:val="28"/>
        </w:rPr>
        <w:t>1.3 Развитие деловых качеств личности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ставить вопрос о том, в каком возрасте у ребенка пр</w:t>
      </w:r>
      <w:r>
        <w:rPr>
          <w:sz w:val="28"/>
          <w:szCs w:val="28"/>
        </w:rPr>
        <w:t>оисходит наиболее существенные процессы, связанные с выбором будущей профессии, с выработкой соответствующих умений и навыков, нужных деловых качеств личности, то ответ на него будет одним: подростковом возрасте. Действительно, детей этого возраста отличае</w:t>
      </w:r>
      <w:r>
        <w:rPr>
          <w:sz w:val="28"/>
          <w:szCs w:val="28"/>
        </w:rPr>
        <w:t>т повышенный интерес к различным видам деятельности, стремление что-то делать своими руками, повышенная любознательность и первые мечты о будущей профессии. Соответствующие интересы зарождаются в школе, дома, во внешкольных делах; их источниками могут стат</w:t>
      </w:r>
      <w:r>
        <w:rPr>
          <w:sz w:val="28"/>
          <w:szCs w:val="28"/>
        </w:rPr>
        <w:t>ь учителя, родители, сверстники, другие люди более старшего возраста. Но чаще всего первичные профессиональные интересы возникают в собственном учении и в труде, и это создает благоприятные возможности для развития нужных деловых качеств в тех видах деятел</w:t>
      </w:r>
      <w:r>
        <w:rPr>
          <w:sz w:val="28"/>
          <w:szCs w:val="28"/>
        </w:rPr>
        <w:t>ьности, в которые подросток в основном включен. Детей данного возраста отличает повышенная познавательная «творческая активность, они всегда стремятся узнать что-то новое, чему- либо научиться, причем делать все по-настоящему, профессионально, как взрослые</w:t>
      </w:r>
      <w:r>
        <w:rPr>
          <w:sz w:val="28"/>
          <w:szCs w:val="28"/>
        </w:rPr>
        <w:t>. Это стимулирует подростков к выходу за пределы обычной школьной учебной программы в развитии своих знаний, умений и навыков. Потребность во всем, что для этого необходимо, подросток удовлетворяет сам, путем самообразования и самообслуживания, нередко с п</w:t>
      </w:r>
      <w:r>
        <w:rPr>
          <w:sz w:val="28"/>
          <w:szCs w:val="28"/>
        </w:rPr>
        <w:t>омощью своих друзей, которые увлечены таким же, как и он, делом. Многие мальчики и девочки в подростковом возрасте сами стараются овладеть различными профессиональными умениями, причем профессионально ориентированное увлечение детей этого возраста может пр</w:t>
      </w:r>
      <w:r>
        <w:rPr>
          <w:sz w:val="28"/>
          <w:szCs w:val="28"/>
        </w:rPr>
        <w:t>иобрести характер настоящей страсти, когда всё остальное для ребенка отходит на второй план и любимому делу он отдает все свое свободное время. На основе таких интересов в подростковом возрасте зачастую формируются неформальные группы товарищей и друзей.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ети в данном возрасте уже достаточно заметно отличаются друг от друга по интересу к учению, по уровню интеллектуального развития и по кругозору, по объему и прочности знаний, по уровню личностного развития. Этими различиями определяется их дифференцированн</w:t>
      </w:r>
      <w:r>
        <w:rPr>
          <w:sz w:val="28"/>
          <w:szCs w:val="28"/>
        </w:rPr>
        <w:t>ое отношение к учебе. Указанное обстоятельство определяет избирательный характер отношения к школьным предметам. Одни из них становятся более нужными и потому любимыми подростками, интерес к другим снижается.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Нередко отношение подростка к тому или иному уч</w:t>
      </w:r>
      <w:r>
        <w:rPr>
          <w:sz w:val="28"/>
          <w:szCs w:val="28"/>
        </w:rPr>
        <w:t>ебному предмету определяется отношением к учителю, преподающему данный предмет. Подросткам обычно нравятся те предметы, которые преподают их любимые учителя. Успеваемость многих детей в средних классах школы временно падает из-за того, что за пределами шко</w:t>
      </w:r>
      <w:r>
        <w:rPr>
          <w:sz w:val="28"/>
          <w:szCs w:val="28"/>
        </w:rPr>
        <w:t>лы у них появляются сильные, конкурирующие с учением интересы.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появляются новые мотивы учения, связанные с расширением знаний, с формированием нужных умений и навыков, позволяющих заниматься интересной работой, самостоятельным творч</w:t>
      </w:r>
      <w:r>
        <w:rPr>
          <w:sz w:val="28"/>
          <w:szCs w:val="28"/>
        </w:rPr>
        <w:t>еским трудом. Учение дополняется самообразованием, приобретая более глубокий личностный смысл. Знания, умения и навыки становятся в этом возрасте критерием ценности для подростка окружающих его людей, а также основанием для проявления интереса и подражания</w:t>
      </w:r>
      <w:r>
        <w:rPr>
          <w:sz w:val="28"/>
          <w:szCs w:val="28"/>
        </w:rPr>
        <w:t xml:space="preserve"> им.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Происходит формирование системы личностных ценностей, которые определяют содержание деятельности подростка, сферу его поведения, избирательность отношения к людям, оценки этих людей на самооценку. Старшие подростки начинают интересоваться разными проф</w:t>
      </w:r>
      <w:r>
        <w:rPr>
          <w:sz w:val="28"/>
          <w:szCs w:val="28"/>
        </w:rPr>
        <w:t>ессиями, у них возникают профессионально ориентированные т. е. начинается процесс профессионального само определение. Однако эта положительная возрастная тенденция характерна далеко не для всех подростков. Многие из них и в более позднем возрасте не задумы</w:t>
      </w:r>
      <w:r>
        <w:rPr>
          <w:sz w:val="28"/>
          <w:szCs w:val="28"/>
        </w:rPr>
        <w:t>ваются всерьез над своей будущей профессией. В этом возрасте создаются неплохие условия для формирования организаторских способностей, деловитости, предприимчивости, многих других полезных личностных качеств, связанных с взаимоотношениями людей, в том числ</w:t>
      </w:r>
      <w:r>
        <w:rPr>
          <w:sz w:val="28"/>
          <w:szCs w:val="28"/>
        </w:rPr>
        <w:t>е умения налаживать деловые Контакты, договариваться о совместных делах, распределять между собой обязанности и т. п. Подобные личностные качества могут развиваться практически во всех сферах деятельности, в которые Вовлеченный подросток и которые могут бы</w:t>
      </w:r>
      <w:r>
        <w:rPr>
          <w:sz w:val="28"/>
          <w:szCs w:val="28"/>
        </w:rPr>
        <w:t>ть организованы на групповой основе: учение, труд, игра. В учении данные качества личности армируются и развиваются тогда, когда подростки сами становятся организаторами учебного процесса и принимают на себя ответственность за него. Это происходит, наприме</w:t>
      </w:r>
      <w:r>
        <w:rPr>
          <w:sz w:val="28"/>
          <w:szCs w:val="28"/>
        </w:rPr>
        <w:t>р, в тех случаях, когда учитель поручает группе детей самостоятельно найти, прочесть и обобщить на уроке те или иные сведения. Особенно ценным представляется приобретаемый в подростничестве опыт самостоятельной работы в библиотеке, а также выполнение учебн</w:t>
      </w:r>
      <w:r>
        <w:rPr>
          <w:sz w:val="28"/>
          <w:szCs w:val="28"/>
        </w:rPr>
        <w:t>ых поручений о подготовке и проведению занятий в классе, в том числе материале, наглядных пособий и т. п. Еще большие возможности для ускоренного развития деловых качеств детей-подростков открывает трудовая деятельность, когда дети участвуют в ней на равны</w:t>
      </w:r>
      <w:r>
        <w:rPr>
          <w:sz w:val="28"/>
          <w:szCs w:val="28"/>
        </w:rPr>
        <w:t>х правах со взрослыми людьми.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могут быть школьные дела, участие в работе детских кооперативов, малых школьных предприятий и т. п. Важно, чтобы во всех этих случаях детям предоставлялся максимум самостоятельности, чтобы взрослыми замечались и поддержива</w:t>
      </w:r>
      <w:r>
        <w:rPr>
          <w:sz w:val="28"/>
          <w:szCs w:val="28"/>
        </w:rPr>
        <w:t>лись любые проявления детской инициативы, деловитости, предприимчивости, практической сметки.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учением и трудом игра в этом возрасте по-прежнему несет в себе богатые возможности для личностного развития детей. Однако здесь речь уже идет не об играх</w:t>
      </w:r>
      <w:r>
        <w:rPr>
          <w:sz w:val="28"/>
          <w:szCs w:val="28"/>
        </w:rPr>
        <w:t>-развлечениях, а о деловых играх, построенных по образцу тех, на которых учатся искусству управления взрослые люди. Такие игры необходимо включать в учебно-воспитательный процесс в школе наряду с обычными занятиями школьными предметами, причем с воспитател</w:t>
      </w:r>
      <w:r>
        <w:rPr>
          <w:sz w:val="28"/>
          <w:szCs w:val="28"/>
        </w:rPr>
        <w:t>ьной точки зрения подростковый возраст представляется для этого наиболее благоприятным периодом жизни.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1.4 Акцентуации характеров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Педантичный тип. Особенностью этого типа акцентуации является повышенная аккуратность, тяга к порядку, скрупулезность и пунк</w:t>
      </w:r>
      <w:r>
        <w:rPr>
          <w:sz w:val="28"/>
          <w:szCs w:val="28"/>
        </w:rPr>
        <w:t>туальность. Такие люди основательны, осторожны и серьезны. К работе относятся очень добросовестно, всегда и все доводят до конца. Им чужда поспешность и расхлябанность, ни одна мелочь не ускользает от их внимания. Это люди долга: если что-то пообещали - об</w:t>
      </w:r>
      <w:r>
        <w:rPr>
          <w:sz w:val="28"/>
          <w:szCs w:val="28"/>
        </w:rPr>
        <w:t>язательно сделают, причем основательно и хорошо.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Гипертимический тип. Главной особенностью людей с выраженной гипертимической акцентуацией является преимущественное пребывание в приподнятом настроении. Они энергичны, бодры, жизнерадостны. Любят шумные боль</w:t>
      </w:r>
      <w:r>
        <w:rPr>
          <w:sz w:val="28"/>
          <w:szCs w:val="28"/>
        </w:rPr>
        <w:t>шие компании, часто выступают в роли заводил, рассказывают байки, анекдоты, с ними весело и интересно. Приподнятое настроение у них сочетается с высокой активностью и жаждой деятельности. Они деловиты, изобретательны, инициативны. Такие люди способны вести</w:t>
      </w:r>
      <w:r>
        <w:rPr>
          <w:sz w:val="28"/>
          <w:szCs w:val="28"/>
        </w:rPr>
        <w:t xml:space="preserve"> за собой, пользуются авторитетом, в коллективе бывают в центре внимания, обладают живым интеллектом. У них хорошо развиты волевые компоненты поведения, поэтому во всех проявлениях эти люди быстры: быстро думают, быстро говорят, быстро принимают решения.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истимический тип. Этот тип акцентуации личности противоположен предыдущему. Главная его особенность - сконцентрированность на мрачных, печальных сторонах жизни, пессимизм. Люди этого типа отличаются серьезностью во всем, высокими моральными принципами. Для</w:t>
      </w:r>
      <w:r>
        <w:rPr>
          <w:sz w:val="28"/>
          <w:szCs w:val="28"/>
        </w:rPr>
        <w:t xml:space="preserve"> них характерна низкая контактность, немногословность в беседе. К обязанностям относятся очень добросовестно, с большой ответственностью. Работу выполняют аккуратно и тщательно. Достигают высоких результатов там, где не требуется быстроты, энергичности, по</w:t>
      </w:r>
      <w:r>
        <w:rPr>
          <w:sz w:val="28"/>
          <w:szCs w:val="28"/>
        </w:rPr>
        <w:t>стоянного общения, принятия ответственных решений. Обладают высокоразвитым чувством справедливости.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Циклотимический тип. Для представителей этого типа акцентуации характерна периодическая смена гипертимических и дистимических состояний, волнообразная смена</w:t>
      </w:r>
      <w:r>
        <w:rPr>
          <w:sz w:val="28"/>
          <w:szCs w:val="28"/>
        </w:rPr>
        <w:t xml:space="preserve"> поведения от возбуждения до депрессии. В период возбуждения им присущи все признаки гипертимической акцентуации в период депрессии - дистимической. Поведение становится непредсказуемым, противоречивым, приподнятое настроение сменяется раздражительностью и</w:t>
      </w:r>
      <w:r>
        <w:rPr>
          <w:sz w:val="28"/>
          <w:szCs w:val="28"/>
        </w:rPr>
        <w:t xml:space="preserve"> агрессивностью. Изменения настроения часто происходят без видимых причин, иногда все зависит от обстановки, от внешних событий. В веселом окружении это может быть самый веселый человек. Радостные события вызывают жажду деятельности, повышенную говорливост</w:t>
      </w:r>
      <w:r>
        <w:rPr>
          <w:sz w:val="28"/>
          <w:szCs w:val="28"/>
        </w:rPr>
        <w:t>ь, фонтаны идей; печальные - подавленность, замедленность реакций и мышления. В группе грустных людей человек с циклотимическим типом акцентуации будет самым печальным.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Экзальтированный тип. Главная особенность - бурная, экзальтированная реакция на событи</w:t>
      </w:r>
      <w:r>
        <w:rPr>
          <w:sz w:val="28"/>
          <w:szCs w:val="28"/>
        </w:rPr>
        <w:t>я. Люди этого типа легко приходят в восторг от радостных событий и в отчаяние - от печальных, но при этом не имеют склонности к депрессивным реакциям, поскольку снова легко поддаются радости. Внутренняя впечатлительность и переживания сочетаются с их ярким</w:t>
      </w:r>
      <w:r>
        <w:rPr>
          <w:sz w:val="28"/>
          <w:szCs w:val="28"/>
        </w:rPr>
        <w:t xml:space="preserve"> внешним проявлением. В высказываниях экзальтированных личностей постоянно используются повышенные тона, яркие описания, красочные обороты. У них сильна тяга ко всему прекрасному. Имеют хороший вкус: из них получаются хорошие художники, дизайнеры, оформите</w:t>
      </w:r>
      <w:r>
        <w:rPr>
          <w:sz w:val="28"/>
          <w:szCs w:val="28"/>
        </w:rPr>
        <w:t>ли. Эти люди привязаны к друзьям и близким, альтруистичны, обладают чувством сострадания, проявляют яркость и искренность чувств.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«Застревающий» тип. Для людей этого типа характерна высокая устойчивость аффекта, то есть стойкость сильных эмоциональных пере</w:t>
      </w:r>
      <w:r>
        <w:rPr>
          <w:sz w:val="28"/>
          <w:szCs w:val="28"/>
        </w:rPr>
        <w:t>живаний. При мысленном возвращении к стрессовой ситуации они переживают такие же эмоции, какие сопровождали стресс. Аффект у таких людей сохраняется значительное время, даже при отсутствии раздражителей, которые его подкрепляли бы. Такие люди отличаются сп</w:t>
      </w:r>
      <w:r>
        <w:rPr>
          <w:sz w:val="28"/>
          <w:szCs w:val="28"/>
        </w:rPr>
        <w:t>особностью к длительному волевому напряжению. Это неутомимые и целеустремленные труженики, обладающие чувством долга, принципиальные, требовательные к себе и другим, настойчивые и последовательные. Они бесстрашны и способны к самопожертвованию, поэтому в н</w:t>
      </w:r>
      <w:r>
        <w:rPr>
          <w:sz w:val="28"/>
          <w:szCs w:val="28"/>
        </w:rPr>
        <w:t>ачале карьеры, как правило, получают признание и симпатию окружения. Стремятся достичь высоких показателей в любом деле, за которое берутся, проявляя большое упорство в достижении своих целей.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Возбудимый тип. Главной особенностью возбудимых личностей являе</w:t>
      </w:r>
      <w:r>
        <w:rPr>
          <w:sz w:val="28"/>
          <w:szCs w:val="28"/>
        </w:rPr>
        <w:t>тся импульсивность и инстинктивность поведения. На первом плане для них - удовлетворение физиологических влечений, абсолютное потакание своим желаниям и стремлениям. Такие люди много внимания уделяют своему физическому здоровью в отличие от интеллектуально</w:t>
      </w:r>
      <w:r>
        <w:rPr>
          <w:sz w:val="28"/>
          <w:szCs w:val="28"/>
        </w:rPr>
        <w:t>го развития. Эта акцентуация проявляется особенно выраженным упрямством и напористостью преимущественно в физической работе, повышенным чувством соперничества, ревнивым и задиристым характером, склонностью к накоплению отрицательных эмоций с последующим вз</w:t>
      </w:r>
      <w:r>
        <w:rPr>
          <w:sz w:val="28"/>
          <w:szCs w:val="28"/>
        </w:rPr>
        <w:t>рывом аффекта.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Тревожный тип. Представители этого типа акцентуации отличаются повышенной тревожностью, беспокойством по поводу возможных неудач, за свою судьбу и судьбу своих близких, причем без объективных для этого поводов. Такие люди обладают чувством д</w:t>
      </w:r>
      <w:r>
        <w:rPr>
          <w:sz w:val="28"/>
          <w:szCs w:val="28"/>
        </w:rPr>
        <w:t xml:space="preserve">олга, ответственности, высокими моральными и этическими качествами. Они дружелюбны, самокритичны и исполнительны, воздерживаются от необдуманных поступков и поспешных решений. Хорошо работают, если нет нервно-психических нагрузок. Окажут наибольшую пользу </w:t>
      </w:r>
      <w:r>
        <w:rPr>
          <w:sz w:val="28"/>
          <w:szCs w:val="28"/>
        </w:rPr>
        <w:t>как аналитики, консультанты или эксперты. В меру выраженная тревожность не позволяет им уснуть при работе в условиях монотонных шумов и вибрации.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Эмотивный тип. Основной отличительной чертой эмотивных личностей является высокая чувствительность и глубокие </w:t>
      </w:r>
      <w:r>
        <w:rPr>
          <w:sz w:val="28"/>
          <w:szCs w:val="28"/>
        </w:rPr>
        <w:t>реакции в области тонких эмоций. Для них характерны мягкосердечие, доброта, задушевность, отзывчивость, высокоразвитая эмпатия, а также повышенная слезливость. Такие люди кажутся хрупкими, нежными и наивными. Они очень преданные и верные, им присущи альтру</w:t>
      </w:r>
      <w:r>
        <w:rPr>
          <w:sz w:val="28"/>
          <w:szCs w:val="28"/>
        </w:rPr>
        <w:t>изм, сострадание, доброжелательность, сопереживание, чувство долга, обязательность и исполнительность. Эмотивные личности хорошо работают там, где предполагается понимание человеческих эмоций.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вместе с тем такие люди крайне впечатлительны, что вызывает </w:t>
      </w:r>
      <w:r>
        <w:rPr>
          <w:sz w:val="28"/>
          <w:szCs w:val="28"/>
        </w:rPr>
        <w:t xml:space="preserve">необходимость «оранжерейного» к ним отношения. Они очень чувствительны к мнению окружающих: любое резко сказанное слово может привести их в глубокое уныние. Самооценка также очень зависит от мнения окружающих. Отстаивать свои интересы совершенно не могут. </w:t>
      </w:r>
      <w:r>
        <w:rPr>
          <w:sz w:val="28"/>
          <w:szCs w:val="28"/>
        </w:rPr>
        <w:t>Эмотивные личности редко вступают в конфликты, обиды носят в себе, не выплескивая наружу.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Гипертимический тип. Главной особенностью людей с выраженной гипертимической акцентуацией является преимущественное пребывание в приподнятом настроении. Они энергичны</w:t>
      </w:r>
      <w:r>
        <w:rPr>
          <w:sz w:val="28"/>
          <w:szCs w:val="28"/>
        </w:rPr>
        <w:t>, бодры, жизнерадостны. Любят шумные большие компании, часто выступают в роли заводил, рассказывают байки, анекдоты, с ними весело и интересно. Приподнятое настроение у них сочетается с высокой активностью и жаждой деятельности. Они деловиты, изобретательн</w:t>
      </w:r>
      <w:r>
        <w:rPr>
          <w:sz w:val="28"/>
          <w:szCs w:val="28"/>
        </w:rPr>
        <w:t>ы, инициативны. Такие люди способны вести за собой, пользуются авторитетом, в коллективе бывают в центре внимания, обладают живым интеллектом. У них хорошо развиты волевые компоненты поведения, поэтому во всех проявлениях эти люди быстры: быстро думают, бы</w:t>
      </w:r>
      <w:r>
        <w:rPr>
          <w:sz w:val="28"/>
          <w:szCs w:val="28"/>
        </w:rPr>
        <w:t xml:space="preserve">стро говорят, быстро принимают решения. Свободный ум, легкость подхода к проблемам способствуют многообразию идей, нахождению творческих нестандартных решений. Это активные оптимисты. Для них подходят такие виды деятельности, где уместны инициатива, риск, </w:t>
      </w:r>
      <w:r>
        <w:rPr>
          <w:sz w:val="28"/>
          <w:szCs w:val="28"/>
        </w:rPr>
        <w:t>решительность, скорость, но в то же время нет нужды решать проблемы, требующие осторожного и обдуманного подхода.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Демонстративный тип. Главной особенностью демонстративной личности является потребность и постоянное стремление произвести впечатление. Эти лю</w:t>
      </w:r>
      <w:r>
        <w:rPr>
          <w:sz w:val="28"/>
          <w:szCs w:val="28"/>
        </w:rPr>
        <w:t>ди хорошо приспосабливаются к другим, показывают себя такими, какими выгодно быть в данной ситуации. Они играют ту роль, которая импонирует партнеру. Благодаря этому легко устанавливают контакты, входят в доверие к нужным людям, общительны, приветливы, веж</w:t>
      </w:r>
      <w:r>
        <w:rPr>
          <w:sz w:val="28"/>
          <w:szCs w:val="28"/>
        </w:rPr>
        <w:t>ливы, готовы оказать любую услугу. Ими движет стремление к лидерству и потребность в признании. Люди с демонстративным типом акцентуации могут произносить блестящие, зажигательные, убедительные речи; умеют чувствовать аудиторию, способны увлечь других неор</w:t>
      </w:r>
      <w:r>
        <w:rPr>
          <w:sz w:val="28"/>
          <w:szCs w:val="28"/>
        </w:rPr>
        <w:t xml:space="preserve">динарностью мышления и поступков. Они прекрасно подходят для выполнения представительских функций, проведения презентаций и своеобразной рекламы действий и идей. Как правило, обладают широким спектром знаний во многих сферах деятельности, но, к сожалению, </w:t>
      </w:r>
      <w:r>
        <w:rPr>
          <w:sz w:val="28"/>
          <w:szCs w:val="28"/>
        </w:rPr>
        <w:t>эти знания не отличаются глубиной.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людям не хватает скрупулезности в работе, принципиальности, умения работать усердно и кропотливо, они не способны к длительной концентрации воли.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caps/>
          <w:kern w:val="32"/>
          <w:sz w:val="28"/>
          <w:szCs w:val="28"/>
        </w:rPr>
        <w:t>ГЛАВА.2 Воспитание подростка имеющего родителей профессионального в</w:t>
      </w:r>
      <w:r>
        <w:rPr>
          <w:caps/>
          <w:kern w:val="32"/>
          <w:sz w:val="28"/>
          <w:szCs w:val="28"/>
        </w:rPr>
        <w:t>оенного</w:t>
      </w:r>
    </w:p>
    <w:p w:rsidR="00000000" w:rsidRDefault="00A13F21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</w:p>
    <w:p w:rsidR="00000000" w:rsidRDefault="00A13F21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caps/>
          <w:kern w:val="32"/>
          <w:sz w:val="28"/>
          <w:szCs w:val="28"/>
        </w:rPr>
        <w:t>.1 Воспитание и самовоспитание подростков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концу младшего школьного возраста дети в своем общении с окружающими людьми обычно выходят за пределы круга семьи. Если в дошкольном детстве и в младшем школьном возрасте ребенок еще практически полност</w:t>
      </w:r>
      <w:r>
        <w:rPr>
          <w:sz w:val="28"/>
          <w:szCs w:val="28"/>
        </w:rPr>
        <w:t>ью находится в окружении семьи и двора, то с наступлением подросткового возраста ситуация радикально изменяется. Теперь ребенок большую часть своего времени проводит вне семьи, в школе, на улице, в общении со сверстниками и другими взрослыми людьми за пред</w:t>
      </w:r>
      <w:r>
        <w:rPr>
          <w:sz w:val="28"/>
          <w:szCs w:val="28"/>
        </w:rPr>
        <w:t>елами места своего житель Промежуточной инстанцией на пути отдаления от семьи становится для ребенка школа. С одной стороны, она еще чем-то напоминает семью, например тем, что в ней сохраняется отношение к подросткам как к детям и предъявляются соответству</w:t>
      </w:r>
      <w:r>
        <w:rPr>
          <w:sz w:val="28"/>
          <w:szCs w:val="28"/>
        </w:rPr>
        <w:t>ющие требования. Только тогда, когда они переходят в старшие классы школы, к ним в семье и школе начинают относиться иначе, правила обращения смягчаются и становятся более вольными. Люди, с которыми подростки чаще вступают в общение,- это уже чужие люди, и</w:t>
      </w:r>
      <w:r>
        <w:rPr>
          <w:sz w:val="28"/>
          <w:szCs w:val="28"/>
        </w:rPr>
        <w:t xml:space="preserve"> отношения с ними строятся в основном как официальные.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Уточним, какими личностными качествами должны обладать юноши и девушки и что они должны уметь делать по окончании средней школы: Представим и рассмотрим эти качества, исключая особенности, о которых уж</w:t>
      </w:r>
      <w:r>
        <w:rPr>
          <w:sz w:val="28"/>
          <w:szCs w:val="28"/>
        </w:rPr>
        <w:t>е много говорилось.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и основная группа качеств - это те, которые связаны с самообслуживанием в школе и дома. Молодые люди оставляющие школу, должны уметь самостоятельно находить для себя работу или устраиваться на учебу, нанимать и оборудовать жилье,</w:t>
      </w:r>
      <w:r>
        <w:rPr>
          <w:sz w:val="28"/>
          <w:szCs w:val="28"/>
        </w:rPr>
        <w:t xml:space="preserve"> если в этом есть необходимость, самостоятельно обеспечивать питание, включая приобретение и приготовление пищи, самостоятельно обеспечивать себя одеждой, решать другие личные и деловые проблемы; связанные с устройством жизни, такие, которыми сравнительно </w:t>
      </w:r>
      <w:r>
        <w:rPr>
          <w:sz w:val="28"/>
          <w:szCs w:val="28"/>
        </w:rPr>
        <w:t>легко справляется социально адаптированный взрослый человек. Вторая группа качеств касается ориентации в социальной, политической, экономической и культурной жизни общества. У каждого молодого человека по окончании школы должны сложиться убеждения, мировоз</w:t>
      </w:r>
      <w:r>
        <w:rPr>
          <w:sz w:val="28"/>
          <w:szCs w:val="28"/>
        </w:rPr>
        <w:t>зрение, система социальных установок, определяющих отношение человека к миру, к людям, к самому себе. Современные молодые люди должны знать право в таком объеме, чтобы не только самим не нарушать законы, но и помогать в этом плане другим. Им должны быть из</w:t>
      </w:r>
      <w:r>
        <w:rPr>
          <w:sz w:val="28"/>
          <w:szCs w:val="28"/>
        </w:rPr>
        <w:t>вестны элементарные основы экономики; чтобы можно было заняться индивидуальной предпринимательской деятельностью, начать какое-либо дело, из которого можно навлечь материальную выгоду.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 группа личностных качеств относится к нравственной - основе личн</w:t>
      </w:r>
      <w:r>
        <w:rPr>
          <w:sz w:val="28"/>
          <w:szCs w:val="28"/>
        </w:rPr>
        <w:t>ости и ее культуре, и хотя называется нами последней по порядку, но по своему нравственному значению является первой и главной, характеризующей в целом уровень зрелости личности. К. окончанию школы у молодых людей должны быть сформированы основные нравстве</w:t>
      </w:r>
      <w:r>
        <w:rPr>
          <w:sz w:val="28"/>
          <w:szCs w:val="28"/>
        </w:rPr>
        <w:t>нные качества, а в регуляции поведения действовать определенные социальные нормы. В целом же уровень морального развития, если его оценивать с позиций уже знакомых нам теорий, должен в этом возрасте соответствовать уровню конвенциональной или даже постконв</w:t>
      </w:r>
      <w:r>
        <w:rPr>
          <w:sz w:val="28"/>
          <w:szCs w:val="28"/>
        </w:rPr>
        <w:t>енциональной морали по Л. Колбергу.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эти качества личности необходимо сформировать у детей за годы обучения в школе, и основная воспитательная нагрузка в этом плане приходится на средний и старший школьный возраст. Обучение в средних и старших классах о</w:t>
      </w:r>
      <w:r>
        <w:rPr>
          <w:sz w:val="28"/>
          <w:szCs w:val="28"/>
        </w:rPr>
        <w:t>хватывает довольно значительный период в жизни человека, около 6-7 лет, но по сравнению с масштабностью воспитательных задач, стоящих в это время, он кажется не таким уж большим.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время и возможности, имеющиеся в подростковом и раннем юношеск</w:t>
      </w:r>
      <w:r>
        <w:rPr>
          <w:sz w:val="28"/>
          <w:szCs w:val="28"/>
        </w:rPr>
        <w:t>ом возрасте, были эффективно реализованы, необходимо начиная со средних классов школы изменять соотношение учебных и воспитательных, личностно и интеллектуально развивающих человека задач. Если в начальных классах школы львиная доля времени уходила на обуч</w:t>
      </w:r>
      <w:r>
        <w:rPr>
          <w:sz w:val="28"/>
          <w:szCs w:val="28"/>
        </w:rPr>
        <w:t>ение - и это нормально, то в средних классах школы и далее время, отводимое на учебные и воспитательные мероприятия, должно стать примерно одинаковым.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Постепенное приближение загруженности детей к занятости взрослых должно происходить за счет увеличения вр</w:t>
      </w:r>
      <w:r>
        <w:rPr>
          <w:sz w:val="28"/>
          <w:szCs w:val="28"/>
        </w:rPr>
        <w:t>емени, отводимого на личностное развитие. Опыт показывает, что если в системе школьного обучения в старших классах школы по-прежнему доминирует задача усвоения знаний, а воспитание, понимаемое как развитие личности, отстает, то это в целом замедляет процес</w:t>
      </w:r>
      <w:r>
        <w:rPr>
          <w:sz w:val="28"/>
          <w:szCs w:val="28"/>
        </w:rPr>
        <w:t>с психологического взросления детей. В результате они к окончанию школы по уровню своего социально-психологического развития на 4-5 лёт отстают от своих зарубежных сверстников в наиболее развитых странах мира. Напротив, если в средних и старших классах шко</w:t>
      </w:r>
      <w:r>
        <w:rPr>
          <w:sz w:val="28"/>
          <w:szCs w:val="28"/>
        </w:rPr>
        <w:t>лы отдается приоритет воспитанию, т. е. ускоренному личностному развитию детей, то в дальнейшем более быстрыми темпами идет и обучение, интеллектуальное развитие детей. Это происходит потому, что сформировавшиеся личностные качества, в частности те, которы</w:t>
      </w:r>
      <w:r>
        <w:rPr>
          <w:sz w:val="28"/>
          <w:szCs w:val="28"/>
        </w:rPr>
        <w:t>е перечислены в начале этого раздела главы, становятся мощным стимулом для дальнейшего совершенствования человека в других видах деятельности.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средством воспитания, связанным с формированием многих полезных личностных качеств, является самообслужива</w:t>
      </w:r>
      <w:r>
        <w:rPr>
          <w:sz w:val="28"/>
          <w:szCs w:val="28"/>
        </w:rPr>
        <w:t>ние. Для того чтобы оно приобрело подлинное воспитательное значение, необходимо, чтобы самообслуживание было достаточно полным, т. е. чтобы дети действительно самостоятельно решали деловые и личные проблемы, Без специальных знаний в области политики, права</w:t>
      </w:r>
      <w:r>
        <w:rPr>
          <w:sz w:val="28"/>
          <w:szCs w:val="28"/>
        </w:rPr>
        <w:t xml:space="preserve"> и экономики они вряд ли в состоянии в настоящее)время будут это сделать. Следовательно, в программу школьного обучения начиная с пятых-шестых классов необходимо постепенно вводить соответствующие предметы и на практике закреплять знания, полученные учащим</w:t>
      </w:r>
      <w:r>
        <w:rPr>
          <w:sz w:val="28"/>
          <w:szCs w:val="28"/>
        </w:rPr>
        <w:t>ися, в их внутри школьных и внешкольных делах.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 нравственности и культуры, соответствующие качества личности формируются на занятиях по гуманитарным предметам, также закрепляются в практических, в частности благотворительных, делах. Школьники средних</w:t>
      </w:r>
      <w:r>
        <w:rPr>
          <w:sz w:val="28"/>
          <w:szCs w:val="28"/>
        </w:rPr>
        <w:t xml:space="preserve"> и старших классов в той или иной форме должны заниматься благотворительностью, а школа - включать эти дела в основную программу воспитательной работы.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Отличительная особенность детей подросткового и раннего юношеского возраста, о которой уже не раз говори</w:t>
      </w:r>
      <w:r>
        <w:rPr>
          <w:sz w:val="28"/>
          <w:szCs w:val="28"/>
        </w:rPr>
        <w:t>лось на страницах учебника, это их тяга к общению со сверстниками и, как следствие этого, некоторая социально-психологическая изолированность от взрослых, сопровождающаяся образованием небольших, замкнутых групп друзей, живущих автономной, обособленной жиз</w:t>
      </w:r>
      <w:r>
        <w:rPr>
          <w:sz w:val="28"/>
          <w:szCs w:val="28"/>
        </w:rPr>
        <w:t xml:space="preserve">нью. Как можно эту естественную тягу подростков и юношей к межличностному одновозрастному общению употребить с максимальной пользой для их воспитания? Для нахождения ответа на этот вопрос необходимо выяснить три вещи: каковы потребности детей, побуждающие </w:t>
      </w:r>
      <w:r>
        <w:rPr>
          <w:sz w:val="28"/>
          <w:szCs w:val="28"/>
        </w:rPr>
        <w:t>их к общению друг с другом именно в этом возрасте; каковы воспитательные задачи, которые с помощью такого общения можно решить; каковы возможности групп подростков и юношей в решении этих задач.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Замкнутые возрастные группировки, психологически изолированн</w:t>
      </w:r>
      <w:r>
        <w:rPr>
          <w:sz w:val="28"/>
          <w:szCs w:val="28"/>
        </w:rPr>
        <w:t>ые от взрослых, подростки и юноши образуют потому, что их очень волнуют вопросы, которые ни с кем, кроме сверстников, они не могут обсудить открыто. У детей этого возраста имеется, кроме того, много специфических интересов, удовлетворить которые они в сост</w:t>
      </w:r>
      <w:r>
        <w:rPr>
          <w:sz w:val="28"/>
          <w:szCs w:val="28"/>
        </w:rPr>
        <w:t>оянии в основном только в непосредственном общении друг с другом, так как для взрослых их дела могут оказаться неинтересными и не заслуживающими внимания. Среди этих вопросов и интересов немало таких, которые имеют большое значение для личностного развития</w:t>
      </w:r>
      <w:r>
        <w:rPr>
          <w:sz w:val="28"/>
          <w:szCs w:val="28"/>
        </w:rPr>
        <w:t xml:space="preserve"> детей данного возраста. Через общение, организуемое со сверстниками, подростки и юноши усваивают жизненные цели и ценности, нравственные идеалы, нормы и формы поведения. Пробуя себя в контактах друг с другом, в совместных делах, в различных ролях, они усв</w:t>
      </w:r>
      <w:r>
        <w:rPr>
          <w:sz w:val="28"/>
          <w:szCs w:val="28"/>
        </w:rPr>
        <w:t>аивают ролевые формы поведения, формируют и развивают у себя деловые качества, обучаются руководить и подчиняться, быть организаторами дела и исполнителями. Общение в этом возрасте является важнейшей школой самовоспитания, которому подростки и юноши уделяю</w:t>
      </w:r>
      <w:r>
        <w:rPr>
          <w:sz w:val="28"/>
          <w:szCs w:val="28"/>
        </w:rPr>
        <w:t>т большое внимание.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имеющиеся в общении возможности были максимально реализованы детьми, необходимо, чтобы они как можно Взрослые, время от времени включающиеся в общение подростков и юношей, могут принести им ощутимую пользу. Дети данного в</w:t>
      </w:r>
      <w:r>
        <w:rPr>
          <w:sz w:val="28"/>
          <w:szCs w:val="28"/>
        </w:rPr>
        <w:t>озраста на самом деле очень нуждаются в помощи взрослых, хотя сами могут этого и не осознавать, более того - не стремиться и не искать такой помощи. Дети часто не в состоянии найти правильные ответы на те вопросы, которые их волнуют и которые они между соб</w:t>
      </w:r>
      <w:r>
        <w:rPr>
          <w:sz w:val="28"/>
          <w:szCs w:val="28"/>
        </w:rPr>
        <w:t>ой активно обсуждают.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благоприятные возможности для межвозрастного общения детей и взрослых создает их совместный труд. Участие в труде вместе со взрослыми формирует у подростка чувство ответственности. Для ускоренного развития этого чувства у под</w:t>
      </w:r>
      <w:r>
        <w:rPr>
          <w:sz w:val="28"/>
          <w:szCs w:val="28"/>
        </w:rPr>
        <w:t>ростков их необходимо включать в совместный труд со взрослыми людьми на правах помощников, обладающих своей системой прав и обязанностей. Доверие взрослого весьма импонирует подростку, так как в этом случае удовлетворяется его потребность быть и казаться в</w:t>
      </w:r>
      <w:r>
        <w:rPr>
          <w:sz w:val="28"/>
          <w:szCs w:val="28"/>
        </w:rPr>
        <w:t>зрослым. Подросток обычно очень старается оправдать оказанное ему доверие; Если младшие подростки бывают полностью удовлетворены ролью помощника взрослого, то старшим подросткам особенно приятно, когда они находятся со взрослым на равных правах и при необх</w:t>
      </w:r>
      <w:r>
        <w:rPr>
          <w:sz w:val="28"/>
          <w:szCs w:val="28"/>
        </w:rPr>
        <w:t>одимости могут полностью его заменить, т. е. выполнить какую-либо работу вполне самостоятельно: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подростки положительно относятся к руководству их деятельностью со стороны взрослых, если это руководство основано на равноправном, уважительном отношен</w:t>
      </w:r>
      <w:r>
        <w:rPr>
          <w:sz w:val="28"/>
          <w:szCs w:val="28"/>
        </w:rPr>
        <w:t>ии или на разумной опеке. Деспотическое управление со стороны взрослого, базирующееся на произволе и желании взрослого показать свою власть, дети отвергают. Такие действия со стороны взрослого нередко вызывают у них решительный протест, а если этот протест</w:t>
      </w:r>
      <w:r>
        <w:rPr>
          <w:sz w:val="28"/>
          <w:szCs w:val="28"/>
        </w:rPr>
        <w:t xml:space="preserve"> не имеет положительного результата, то и состояние депрессии.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Такая же картина, но с более выраженными отрицательными симптомами, нередко наблюдается в семьях, где родители ведут себя подобным образом в отношении своих детей. Установлено, например, что де</w:t>
      </w:r>
      <w:r>
        <w:rPr>
          <w:sz w:val="28"/>
          <w:szCs w:val="28"/>
        </w:rPr>
        <w:t>ти слишком авторитарных родителей редко в жизни полагаются только на свои собственные силы, не способны действовать и мыслить самостоятельно, лишены возможности воплотить в жизнь свои далеко идущие замыслы, брать на себя ответственность и зачастую сами это</w:t>
      </w:r>
      <w:r>
        <w:rPr>
          <w:sz w:val="28"/>
          <w:szCs w:val="28"/>
        </w:rPr>
        <w:t>го не желают. Они менее уверены в себе, менее любознательны и менее зрелы в социально-нравственном отношении, как правило, хуже справляются с проблемами интеллектуального характера.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 из наиболее примечательных явлений, связанное с подростковым возрасто</w:t>
      </w:r>
      <w:r>
        <w:rPr>
          <w:sz w:val="28"/>
          <w:szCs w:val="28"/>
        </w:rPr>
        <w:t xml:space="preserve">м,- это сильная тяга к самовоспитанию. Активный процесс самовоспитания начинается именно в этом возрасте и обычно продолжается в той или иной форме в течение всей последующей жизни человека. Говоря о начале самовоспитания в подростковом возрасте, мы имеем </w:t>
      </w:r>
      <w:r>
        <w:rPr>
          <w:sz w:val="28"/>
          <w:szCs w:val="28"/>
        </w:rPr>
        <w:t>в виду тот факт, что, достигнув возраста 12-13 лет, дети впервые начинают задумываться над возможностями интеллектуального и личностного самосовершенствования и предпринимать для достижения этой цели сознательные, целенаправленные усилия.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Самовоспитание пр</w:t>
      </w:r>
      <w:r>
        <w:rPr>
          <w:sz w:val="28"/>
          <w:szCs w:val="28"/>
        </w:rPr>
        <w:t xml:space="preserve">оходит определенный путь развития. Если попытаться охватить его основные возрастные ступени, то весь путь его преобразования с возрастом представляется следующим. Первая ступень - физическое и волевое самовоспитание, подростковый возраст. Типичной целью в </w:t>
      </w:r>
      <w:r>
        <w:rPr>
          <w:sz w:val="28"/>
          <w:szCs w:val="28"/>
        </w:rPr>
        <w:t>этом возрасте является волевое и физическое самосовершенствование подростка, а задача - улучшение волевых качеств личности, таких, как смелость, выносливость, самообладание, выдержка, уверенность в себе и др., - через применение специальных средств и упраж</w:t>
      </w:r>
      <w:r>
        <w:rPr>
          <w:sz w:val="28"/>
          <w:szCs w:val="28"/>
        </w:rPr>
        <w:t xml:space="preserve">нений. То же самое касается физического развития, в связи с которым многие дети в этом возрасте начинают заниматься физической культурой и спортом. Вторая ступень - нравственное самосовершенствование, ранний юношеский возраст. Наиболее часто встречающаяся </w:t>
      </w:r>
      <w:r>
        <w:rPr>
          <w:sz w:val="28"/>
          <w:szCs w:val="28"/>
        </w:rPr>
        <w:t xml:space="preserve">цель самовоспитания в это /время - духовное, моральное развитие, понимаемое как выработка у себя благородных качеств личности: порядочности, доброты, щедрости, верности другу, преданности любимому человеку, готовности прийти на помощь и др. Третья ступень </w:t>
      </w:r>
      <w:r>
        <w:rPr>
          <w:sz w:val="28"/>
          <w:szCs w:val="28"/>
        </w:rPr>
        <w:t>- профессиональное самовоспитание - средний и поздний юношеский возраст, начало взрослости (от 20 до 40 лет). Этот период жизни можно рассматривать как время делового самосовершенствования, связанного с развитием у человека целого комплекса профессионально</w:t>
      </w:r>
      <w:r>
        <w:rPr>
          <w:sz w:val="28"/>
          <w:szCs w:val="28"/>
        </w:rPr>
        <w:t xml:space="preserve"> необходимых качеств,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включая способности, умения и навыки, важные для успешной работы по избранной специальности. Цель профессионального самосовершенствования, возникнув в этом возрасте, у многих людей закрепляется и становится одной из главных в жизни.</w:t>
      </w:r>
      <w:r>
        <w:rPr>
          <w:sz w:val="28"/>
          <w:szCs w:val="28"/>
        </w:rPr>
        <w:t xml:space="preserve"> Четвертая ступень - социально-мировоззренческое самовоспитание, период жизни после 40-45 лет. Здесь задачей самосовершенствования становится выработка социальной позиции, мировоззрения, определенного взгляда на жизнь. Иногда встречается и пятая ступень, с</w:t>
      </w:r>
      <w:r>
        <w:rPr>
          <w:sz w:val="28"/>
          <w:szCs w:val="28"/>
        </w:rPr>
        <w:t>оответствующая постановке и реализации человеком цели само актуализации, отмеченной как высшая ступень личностного развития в гуманистической психологии.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Две из пяти перечисленных ступеней в развитии самовоспитания человека приходятся на подростковый и ран</w:t>
      </w:r>
      <w:r>
        <w:rPr>
          <w:sz w:val="28"/>
          <w:szCs w:val="28"/>
        </w:rPr>
        <w:t>ний юношеский возраст. Успешность занятий личностным самосовершенствованием в эти годы, его результаты определяют характер человека как личности.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лучше всего помочь подростку или юноше в их физическом, волевом и нравственном самосовершенствовании? Отве</w:t>
      </w:r>
      <w:r>
        <w:rPr>
          <w:sz w:val="28"/>
          <w:szCs w:val="28"/>
        </w:rPr>
        <w:t>тить на этот вопрос можно следующим образом. Во-первых, следует поощрять и активно поддерживать стремление детей к самовоспитанию, начиная с появления первых его признаков. Подростку в его физическом самовоспитании лучше всего помогут, конечно, занятия физ</w:t>
      </w:r>
      <w:r>
        <w:rPr>
          <w:sz w:val="28"/>
          <w:szCs w:val="28"/>
        </w:rPr>
        <w:t xml:space="preserve">ической культурой и спортом. Особенно полезны для детей игровые виды спорта, а также легкая атлетика, плавание, комплексные физические упражнения, многоборье, способствующие разностороннему и гармоничному физическому развитию организма. В этих же занятиях </w:t>
      </w:r>
      <w:r>
        <w:rPr>
          <w:sz w:val="28"/>
          <w:szCs w:val="28"/>
        </w:rPr>
        <w:t>неплохо вырабатываются и волевые качества личности.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Систематические занятия физической культурой и спортом не должны преследовать цель обязательного установления рекордов. Главное, чтобы они доставляли ребенку удовольствие, укрепляли его здоровье и улучшал</w:t>
      </w:r>
      <w:r>
        <w:rPr>
          <w:sz w:val="28"/>
          <w:szCs w:val="28"/>
        </w:rPr>
        <w:t>и самочувствие. Особенно полезны они для физически ослабленных детей и тогда, когда ими вместе с подростками занимаются родители, учителя, другие взрослые люди. Это, конечно, не исключает возможности впоследствии всерьез заняться спортом под руководством о</w:t>
      </w:r>
      <w:r>
        <w:rPr>
          <w:sz w:val="28"/>
          <w:szCs w:val="28"/>
        </w:rPr>
        <w:t>пытных тренеров, но тогда воспитательная задача становится иной и выходит за рамки простого физического или волевого самосовершенствования ребенка.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физической культурой и спортом для подростков полезны тем; что являются хорошей школой для выработки</w:t>
      </w:r>
      <w:r>
        <w:rPr>
          <w:sz w:val="28"/>
          <w:szCs w:val="28"/>
        </w:rPr>
        <w:t xml:space="preserve"> необходимых качеств личности. Это средство, однако, не единственное и не всегда способно обеспечить всестороннее волевое развитие человека. Определенные качества воли; выработанные в физических упражнениях, не всегда проявляются в интеллектуальных и други</w:t>
      </w:r>
      <w:r>
        <w:rPr>
          <w:sz w:val="28"/>
          <w:szCs w:val="28"/>
        </w:rPr>
        <w:t>х видах деятельности, не обеспечивают автоматически волю в нравственной сфере жизни. Существует следующее правило: волевые качества личности следует в первую очередь вырабатывать в тех сферах деятельности, к которым они имеют прямое отношение и в которых б</w:t>
      </w:r>
      <w:r>
        <w:rPr>
          <w:sz w:val="28"/>
          <w:szCs w:val="28"/>
        </w:rPr>
        <w:t>удут на практике проявляться,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Заинтересованное, доброжелательное и деятельностное участие взрослого в самовоспитании подростка обычно помогает" ему поверить в свои силы, преодолеть кризисные явления и комплексы, характерные для данного возраста. Большую ро</w:t>
      </w:r>
      <w:r>
        <w:rPr>
          <w:sz w:val="28"/>
          <w:szCs w:val="28"/>
        </w:rPr>
        <w:t>ль в самовоспитании подростков и юношей играет пример взрослого. Дети данного возраста часто подражают именно взрослым и стараются вырабатывать у себя личностные качества, которые замечают у значимых и авторитетных взрослых людей, а также детей более старш</w:t>
      </w:r>
      <w:r>
        <w:rPr>
          <w:sz w:val="28"/>
          <w:szCs w:val="28"/>
        </w:rPr>
        <w:t>его возраста.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Сложная в психолого-педагогическом плане ситуация, связанная с самовоспитанием, возникает тогда, когда старшие школьники сталкиваются с проблемой нравственного самосовершенствования. Здесь им приходится встречаться со множеством противоречий </w:t>
      </w:r>
      <w:r>
        <w:rPr>
          <w:sz w:val="28"/>
          <w:szCs w:val="28"/>
        </w:rPr>
        <w:t>и проблем. Одна из них - стремление детей этого возраста к романтизму, рыцарству и приключениям, навеянное соответствующей литературой и фильмами. В современных социальных условиях такое стремление часто сталкивается с прагматической ориентацией, порождаем</w:t>
      </w:r>
      <w:r>
        <w:rPr>
          <w:sz w:val="28"/>
          <w:szCs w:val="28"/>
        </w:rPr>
        <w:t>ой экономическими условиями жизни. Если романтический идеал требует от личности аскетизма и скромности своих притязаниях частности материальных, то прагматический; напротив; порождает; стремление к материальному благополучию и роскоши. Первой свойственна п</w:t>
      </w:r>
      <w:r>
        <w:rPr>
          <w:sz w:val="28"/>
          <w:szCs w:val="28"/>
        </w:rPr>
        <w:t>окорность судьбе второй-борьба. Перечень антиномий чисто нравственного характера), возникающих при столкновении романтических идеалов с реальной современной действительностью; можно было бы продолжить. Главная трудность, осуществления выбора между ними в с</w:t>
      </w:r>
      <w:r>
        <w:rPr>
          <w:sz w:val="28"/>
          <w:szCs w:val="28"/>
        </w:rPr>
        <w:t>амовоспитании состоит в том; что для юношей просто отказаться от одной из целей - романтической или прагматической - в пользу другой невозможно. Но можно ли их соединить, и если да, то как?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Первейшая задача воспитателя, работающего с детьми юношеского возр</w:t>
      </w:r>
      <w:r>
        <w:rPr>
          <w:sz w:val="28"/>
          <w:szCs w:val="28"/>
        </w:rPr>
        <w:t>аста, заключается в том, чтобы показать им, что в действительности романтические и прагматические идеалы и ценности вполне совместимы друг с другом, что юноше или девушке вовсе не следует обязательно отказываться от одного в пользу другого, так как романти</w:t>
      </w:r>
      <w:r>
        <w:rPr>
          <w:sz w:val="28"/>
          <w:szCs w:val="28"/>
        </w:rPr>
        <w:t>ку и прагматику можно соединить на уровне высших духовных и материальных человеческих ценностей. Можно, например, быть достаточно прагматичным, предприимчивым и расчетливым человеком и в то же время в нравственном отношении оставаться весьма порядочным, пр</w:t>
      </w:r>
      <w:r>
        <w:rPr>
          <w:sz w:val="28"/>
          <w:szCs w:val="28"/>
        </w:rPr>
        <w:t>оявляя доброту, сострадание к людям, в том числе и к своим конкурентам. Такие качества, как показывает история бизнеса, действительно отличали лучших представителей отечественных (дореволюционных); зарубежных деловых людей. В частности, промышленники Росси</w:t>
      </w:r>
      <w:r>
        <w:rPr>
          <w:sz w:val="28"/>
          <w:szCs w:val="28"/>
        </w:rPr>
        <w:t>и конца прошлого - начала нынешнего века, будучи хорошими предпринимателями, внесли немалый вклад в развитие культуры и образования.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подобного воспитания современных юношей и девушек им можно рекомендовать наряду с чтением литературы романтической, гер</w:t>
      </w:r>
      <w:r>
        <w:rPr>
          <w:sz w:val="28"/>
          <w:szCs w:val="28"/>
        </w:rPr>
        <w:t>оической и приключенческой направленности обращаться и к лучшим произведениям деловой литературы, особенно тем, которые содержат в себе биографические сведения о наиболее выдающихся личностях в этой сфере. Важно помочь молодым людям найти у прагматически о</w:t>
      </w:r>
      <w:r>
        <w:rPr>
          <w:sz w:val="28"/>
          <w:szCs w:val="28"/>
        </w:rPr>
        <w:t>риентированных героев таких произведений привлекательные нравственные и романтические черты и, наоборот, искать и находить у романтиков полезные деловые свойства.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caps/>
          <w:kern w:val="32"/>
          <w:sz w:val="28"/>
          <w:szCs w:val="28"/>
        </w:rPr>
        <w:t>2.2 Качества личности подростка имеющего родителей профессионального военного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и те</w:t>
      </w:r>
      <w:r>
        <w:rPr>
          <w:sz w:val="28"/>
          <w:szCs w:val="28"/>
        </w:rPr>
        <w:t>мперамент, задатки и способности, авторитет и лидерство, храбрость и воля, мужество и героизм - эти и многие другие проявления психологии человека имеют большое значение в воспитании подростков.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психологии личности подростка имеющего родителей про</w:t>
      </w:r>
      <w:r>
        <w:rPr>
          <w:sz w:val="28"/>
          <w:szCs w:val="28"/>
        </w:rPr>
        <w:t xml:space="preserve">фессионального военного занимает одно из ведущих мест в психологии. Это объясняется, во-первых, необходимостью активизации человеческого фактора в интересах успешного решения задач, стоящих перед военно-учебными заведениями по подготовке профессионального </w:t>
      </w:r>
      <w:r>
        <w:rPr>
          <w:sz w:val="28"/>
          <w:szCs w:val="28"/>
        </w:rPr>
        <w:t>военного. А человеческий фактор представляет собой, прежде всего, совокупность психологических свойств и качеств личности, проявляющихся в учебной деятельности и оказывающих влияние на ее эффективность. Во-вторых, чтобы осуществить решительный поворот от м</w:t>
      </w:r>
      <w:r>
        <w:rPr>
          <w:sz w:val="28"/>
          <w:szCs w:val="28"/>
        </w:rPr>
        <w:t>ассового, валового подхода к обучению и воспитанию к подходу индивидуальному, к развитию творческих способностей обучаемых, командирам и преподавателям военно-учебных заведений следует систематически изучать и учитывать в своей деятельности психологические</w:t>
      </w:r>
      <w:r>
        <w:rPr>
          <w:sz w:val="28"/>
          <w:szCs w:val="28"/>
        </w:rPr>
        <w:t xml:space="preserve"> особенности каждого подростка.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случаев у ребенка воспитывающегося в семье профессионального военного появляются такие качества, как: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Целеустремленность, выражается в его умении определить перспективную цель совершенствования своего мастерс</w:t>
      </w:r>
      <w:r>
        <w:rPr>
          <w:sz w:val="28"/>
          <w:szCs w:val="28"/>
        </w:rPr>
        <w:t>тва и подчинить ей всю свою деятельность. Это главное, ведущее волевое качество подростка воспитывающегося в семье профессионального военного, непосредственно связанное с его идейными убеждениями. Оно присуще подавляющему большинству подростков воспитывающ</w:t>
      </w:r>
      <w:r>
        <w:rPr>
          <w:sz w:val="28"/>
          <w:szCs w:val="28"/>
        </w:rPr>
        <w:t>ихся в семье профессионального военного.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Исполнительность - не врожденное и не стихийно возникшее качество подростка. Оно формируется, прививается ему всей системой воспитания. Это систематическое, старательное выполнение требований, наставлений, приказо</w:t>
      </w:r>
      <w:r>
        <w:rPr>
          <w:sz w:val="28"/>
          <w:szCs w:val="28"/>
        </w:rPr>
        <w:t>в и распоряжений родителей.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Настойчивость подростка - это умение мобилизовать свои силы на достижение поставленной цели, систематическое проявление упорства в выполнении приказа родителей, способность к длительной интенсивной умственной и физической нагр</w:t>
      </w:r>
      <w:r>
        <w:rPr>
          <w:sz w:val="28"/>
          <w:szCs w:val="28"/>
        </w:rPr>
        <w:t>узке.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Инициативность. Под этим качеством подразумевается умение подростка действовать, творчески, с учетом изменившихся условий. Для подростка проявить инициативу - значит найти такие средства и способы действий, которые помогают наилучшим образом решит</w:t>
      </w:r>
      <w:r>
        <w:rPr>
          <w:sz w:val="28"/>
          <w:szCs w:val="28"/>
        </w:rPr>
        <w:t>ь поставленную задачу, достигнуть намеченной цели, исполнить свою обязанность.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Самостоятельность - она способствует достижению поставленной цели с помощью твердых убеждений, помогает подростку применять свои знания на практике и правильно реагировать на </w:t>
      </w:r>
      <w:r>
        <w:rPr>
          <w:sz w:val="28"/>
          <w:szCs w:val="28"/>
        </w:rPr>
        <w:t>отрицательные влияния обстановки.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Самообладание. Оно дает возможность подростку сохранить ясность ума, владеть чувствами и действиями при преодолении препятствий в любой неожиданной и сложной ситуации.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Смелость и мужество, являются неотъемлемыми качест</w:t>
      </w:r>
      <w:r>
        <w:rPr>
          <w:sz w:val="28"/>
          <w:szCs w:val="28"/>
        </w:rPr>
        <w:t>вами подростка воспитывающегося в семье профессионального военного. Они обязаны с обдуманными, правильными его действиями в опасности, в необычной обстановке и позволяют ему идти на разумный риск во имя выполнения важной задачи.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Решительность - это умени</w:t>
      </w:r>
      <w:r>
        <w:rPr>
          <w:sz w:val="28"/>
          <w:szCs w:val="28"/>
        </w:rPr>
        <w:t>е ребенка быстро находить и принимать обоснованные решения, уверенно реализовать их. Решительность необходима подростку в повседневной жизни.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Дисциплинированность - это качество личности подростка, которое обеспечивает его устойчивое и организованное пов</w:t>
      </w:r>
      <w:r>
        <w:rPr>
          <w:sz w:val="28"/>
          <w:szCs w:val="28"/>
        </w:rPr>
        <w:t>едение в строгом соответствии с нравственными требованиями.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Отношения и личностные качества «формируются, прежде всего, теми реальными условиями, в которые поставлен человек».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важнейших факторов морально-психологической деформации подростка, определя</w:t>
      </w:r>
      <w:r>
        <w:rPr>
          <w:sz w:val="28"/>
          <w:szCs w:val="28"/>
        </w:rPr>
        <w:t>ющих его поведение, выделяют следующие:</w:t>
      </w:r>
    </w:p>
    <w:p w:rsidR="00000000" w:rsidRDefault="00A13F21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степень душевного и физического переутомления;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воздействия стресса;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наличие чувства страха;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уровень мотивации;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настрой.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переутомления характеризуется общим недомоганием, нарушениями деятельности с</w:t>
      </w:r>
      <w:r>
        <w:rPr>
          <w:sz w:val="28"/>
          <w:szCs w:val="28"/>
        </w:rPr>
        <w:t>ердечно-сосудистой и нервной системы, усталостью, раздражительностью, бессонницей, провалами в памяти, депрессией, беспорядочностью действий или же неспособность довести до конца полученное дело.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Сильное влияние на психику подростка оказывает «стресс», кот</w:t>
      </w:r>
      <w:r>
        <w:rPr>
          <w:sz w:val="28"/>
          <w:szCs w:val="28"/>
        </w:rPr>
        <w:t>орый испытывают все. Он, как правило, проявляется у человека, осознающего сложность поставленных перед ним задач, а также в ходе их выполнения. Во многом такое состояние зависит от степени психической и физической усталости (переутомления).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</w:t>
      </w:r>
      <w:r>
        <w:rPr>
          <w:sz w:val="28"/>
          <w:szCs w:val="28"/>
        </w:rPr>
        <w:t>к активной деятельности, усиливается нагрузка на центральную нервную, гормональную системы и систему кровообращения, появляются учащенное сердцебиение, сухость во рту и нарушение деятельности кишечника и почек. Таким образом, организм подростка реагирует н</w:t>
      </w:r>
      <w:r>
        <w:rPr>
          <w:sz w:val="28"/>
          <w:szCs w:val="28"/>
        </w:rPr>
        <w:t>а сильное возбуждение. При этом выделяются гормоны и химические вещества, которые повышают содержание в крови адреналина, холестерина, жира, мочевой кислоты, сахара, усиливают тенденцию к образованию тромбов, а также повышают кровяное давление и учащают пу</w:t>
      </w:r>
      <w:r>
        <w:rPr>
          <w:sz w:val="28"/>
          <w:szCs w:val="28"/>
        </w:rPr>
        <w:t>льс. Это состояние называют «здоровый» фазой стресса.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Длительный стресс или недостаточная приспособляемость могут привести к тому, что организм подростка перестанет справляться с негативными последствиями, вызванными сильным возбудителем или переутомлением</w:t>
      </w:r>
      <w:r>
        <w:rPr>
          <w:sz w:val="28"/>
          <w:szCs w:val="28"/>
        </w:rPr>
        <w:t>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справиться со стрессом и другими видами психических расстройств у подростков. Психокоррекция поможет также справиться подросткам с чувством страха, тревоги, панических настроений перед боем и т.д. Она может осуществляться в двух основных формах - г</w:t>
      </w:r>
      <w:r>
        <w:rPr>
          <w:sz w:val="28"/>
          <w:szCs w:val="28"/>
        </w:rPr>
        <w:t>рупповой и индивидуальной. Выделяются пять этапов психокоррекционной работы.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 - рационализация задачи: лекция или беседа, где в доступной форме подчеркивается роль определенных свойств личности в деятельности подростков и разъясняются возможности их фо</w:t>
      </w:r>
      <w:r>
        <w:rPr>
          <w:sz w:val="28"/>
          <w:szCs w:val="28"/>
        </w:rPr>
        <w:t>рмирования (возможна и групповая форма работы).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- консультация с психологом: на основе предварительного психологического обследования подростку дается информация о его индивидуальных особенностях, разбираются наиболее вероятные затруднения, связанн</w:t>
      </w:r>
      <w:r>
        <w:rPr>
          <w:sz w:val="28"/>
          <w:szCs w:val="28"/>
        </w:rPr>
        <w:t>ые с особенностями его личности, прилагаются рациональные пути их преодоления.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- психотренировка: подбор и освоение специальных упражнений аутотренинга, направленных на повышение самоконтроля в соответствующих сферах, на повышение возможностей сам</w:t>
      </w:r>
      <w:r>
        <w:rPr>
          <w:sz w:val="28"/>
          <w:szCs w:val="28"/>
        </w:rPr>
        <w:t>орегуляции в сложных для данного подростка ситуациях.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 - социально-психологический тренинг: формирование адекватного стиля поведения в деятельности подростка, особенно в сложных ситуациях, и закрепление положительных качеств личности (могут быть исп</w:t>
      </w:r>
      <w:r>
        <w:rPr>
          <w:sz w:val="28"/>
          <w:szCs w:val="28"/>
        </w:rPr>
        <w:t>ользованы различные формы тренинга).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этап - применение специальных психолого-педагогических рекомендаций по целенаправленному формированию необходимых черт личности. Строго говоря, это не этап, а скорее долгосрочная программа, по времени реализации накла</w:t>
      </w:r>
      <w:r>
        <w:rPr>
          <w:sz w:val="28"/>
          <w:szCs w:val="28"/>
        </w:rPr>
        <w:t>дывающаяся на все предыдущие этапы.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caps/>
          <w:kern w:val="32"/>
          <w:sz w:val="28"/>
          <w:szCs w:val="28"/>
        </w:rPr>
        <w:t>2.3 Теоретико-методологические основы профессиональной психологии личности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Психологическое изучение профессиональной деятельности тесно связано с проблемами психологии личности. Точнее, здесь целесообразно говорить о </w:t>
      </w:r>
      <w:r>
        <w:rPr>
          <w:sz w:val="28"/>
          <w:szCs w:val="28"/>
        </w:rPr>
        <w:t>взаимосвязи: с одной стороны, особенности личности работника оказывают существенное влияние на процесс и результаты профессиональной деятельности; с другой стороны, само формирование человеческой личности происходит в ходе профессиональной деятельности и п</w:t>
      </w:r>
      <w:r>
        <w:rPr>
          <w:sz w:val="28"/>
          <w:szCs w:val="28"/>
        </w:rPr>
        <w:t>од ее влиянием.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исследователи, как Ананьев (1869), Платонов (1986) отмечают уникальную роль этого вида деятельности для личности. На настоящем этапе развития общества именно профессиональная деятельность дает максимальные потенциальные возможности од</w:t>
      </w:r>
      <w:r>
        <w:rPr>
          <w:sz w:val="28"/>
          <w:szCs w:val="28"/>
        </w:rPr>
        <w:t>новременного и наиболее полного удовлетворения всех базовых потребностей личности (потребности в безопасности, самоуважении, социальном признании и т.д.). В конечном счете, самореализация личности осуществляется наиболее плодотворно именно в профессиональн</w:t>
      </w:r>
      <w:r>
        <w:rPr>
          <w:sz w:val="28"/>
          <w:szCs w:val="28"/>
        </w:rPr>
        <w:t>ой деятельности.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с начала 1940-х гг. в профессиональной психологии интерес исследователей постепенно смещался с изучения психофизиологических качеств и особенностей психических процессов работника на исследование личности. Можно кратко переч</w:t>
      </w:r>
      <w:r>
        <w:rPr>
          <w:sz w:val="28"/>
          <w:szCs w:val="28"/>
        </w:rPr>
        <w:t>ислить основные итоги экспериментальных работ, явившиеся причиной повышения внимания к проблемам личности профессионала.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Обнаружено, что особенности личности, выступая профессионально важными качествами, могут оказывать значительное влияние на успешность</w:t>
      </w:r>
      <w:r>
        <w:rPr>
          <w:sz w:val="28"/>
          <w:szCs w:val="28"/>
        </w:rPr>
        <w:t>, надежность и другие активные показатели профессиональной деятельности. Эта закономерность подтверждена для самых разнообразных видов деятельности Корнеевой (1984) и Фирсовой (1989).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Особенности личности выступают важнейшими детерминантами профессиональ</w:t>
      </w:r>
      <w:r>
        <w:rPr>
          <w:sz w:val="28"/>
          <w:szCs w:val="28"/>
        </w:rPr>
        <w:t>ного обучения; от них во многом зависят скорость приобретения профессионального мастерства и качества подготовки.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Влияние особенностей личности на характеристики профессиональной деятельности часто опосредованы таким важным субъективным показателем, как </w:t>
      </w:r>
      <w:r>
        <w:rPr>
          <w:sz w:val="28"/>
          <w:szCs w:val="28"/>
        </w:rPr>
        <w:t>удовлетворенность трудом.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Обнаружено, что в некоторых видах деятельности психологические различия между группами хороших и плохих профессионалов не представляется возможным провести ни по каким качествам, кроме личностных.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Показана возможность коррекци</w:t>
      </w:r>
      <w:r>
        <w:rPr>
          <w:sz w:val="28"/>
          <w:szCs w:val="28"/>
        </w:rPr>
        <w:t>и и целенаправленного формирования личности профессионала, что позволяет отойти от рамок жесткого профессионального отбора. В этом направлении видится мощный потенциал психологической оптимизации профессиональной деятельности.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всем своеобразии комплекс</w:t>
      </w:r>
      <w:r>
        <w:rPr>
          <w:sz w:val="28"/>
          <w:szCs w:val="28"/>
        </w:rPr>
        <w:t>ов ПВК в различных видах профессиональной деятельности можно, однако, назвать ряд личностных качеств, выступающих как профессионально важные практически для любого вида профессиональной деятельности. Это прежде всего ответственность, самоконтроль, професси</w:t>
      </w:r>
      <w:r>
        <w:rPr>
          <w:sz w:val="28"/>
          <w:szCs w:val="28"/>
        </w:rPr>
        <w:t>ональная самооценка, являющаяся важным компонентом профессионального самосознания, и несколько более специфичные эмоциональная устойчивость, тревожность, отношение к риску. Особенности нейродинамики и некоторые свойства темперамента (в частности, экстра-ин</w:t>
      </w:r>
      <w:r>
        <w:rPr>
          <w:sz w:val="28"/>
          <w:szCs w:val="28"/>
        </w:rPr>
        <w:t>версия) также оказываются значимыми во многих видах профессиональной деятельности. Хотя эти психологические феномены и не включаются в перечень личностных свойств, а рассматриваются обычно как свойства более низших уровней психики - в частности, индивидног</w:t>
      </w:r>
      <w:r>
        <w:rPr>
          <w:sz w:val="28"/>
          <w:szCs w:val="28"/>
        </w:rPr>
        <w:t>о, - целесообразно все же остановится на них по двум причинам. Во-первых, некоторые авторы, рассматривающие личность более широко, включают эти свойства в одну из подструктур. Во-вторых, особенности нейродинамики являются базой для целого ряда ПВК личности</w:t>
      </w:r>
      <w:r>
        <w:rPr>
          <w:sz w:val="28"/>
          <w:szCs w:val="28"/>
        </w:rPr>
        <w:t xml:space="preserve"> - эмоциональной устойчивости, тревожности, склонности к риску, даже самооценки и настолько тесно с ними связаны, что не могут быть устранены для рассмотрения.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Исследования нейродинамических особенностей в профессиональной деятельности включают в себя три </w:t>
      </w:r>
      <w:r>
        <w:rPr>
          <w:sz w:val="28"/>
          <w:szCs w:val="28"/>
        </w:rPr>
        <w:t>основных момента: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свойств нервной системы как критериев профотбора и профподготовки в связи с относительной негибкостью этих свойств и отсутствием возможностей их эффективной корректировки;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свойств нервной системы как факторов успешности </w:t>
      </w:r>
      <w:r>
        <w:rPr>
          <w:sz w:val="28"/>
          <w:szCs w:val="28"/>
        </w:rPr>
        <w:t>и надежности профессиональной деятельности;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путей приспособления человека к трудовой деятельности (здесь ключевой является проблема индивидуального стиля).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 недостатком традиционного подхода, связанного с диагностикой профессиональной при</w:t>
      </w:r>
      <w:r>
        <w:rPr>
          <w:sz w:val="28"/>
          <w:szCs w:val="28"/>
        </w:rPr>
        <w:t>годности, было рассмотрение человека как некоего набора константных функций и психологических качеств. В настоящее время, очевидно, что профессиональная пригодность - это формирующееся, развивающееся качество. В профессиональной деятельности наблюдается та</w:t>
      </w:r>
      <w:r>
        <w:rPr>
          <w:sz w:val="28"/>
          <w:szCs w:val="28"/>
        </w:rPr>
        <w:t>кже изменение и развитие личности профессионала.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о возможности изменения личности еще недавно не представляется вполне разрешимым даже в общепсихологическом плане. Тезис о внутреннем единстве и стабильности личности долгое время был одним из основны</w:t>
      </w:r>
      <w:r>
        <w:rPr>
          <w:sz w:val="28"/>
          <w:szCs w:val="28"/>
        </w:rPr>
        <w:t>х постулатов теории личности. Предполагалось, что наряду с наследственно заданными тенденциями опыт первых лет жизни закрепляется в виде жестких личностных особенностей, в дальнейшем практически не поддающихся изменениям. Последующие исследования позволили</w:t>
      </w:r>
      <w:r>
        <w:rPr>
          <w:sz w:val="28"/>
          <w:szCs w:val="28"/>
        </w:rPr>
        <w:t xml:space="preserve"> сделать ряд выводов, важных и для концепции развития личности профессионала. Существует определенная степень постоянства личностных черт на протяжении жизни и деятельности (в том числе профессиональной) линия развития личности может измениться.</w:t>
      </w:r>
    </w:p>
    <w:p w:rsidR="00000000" w:rsidRDefault="00A13F21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Мера пос</w:t>
      </w:r>
      <w:r>
        <w:rPr>
          <w:sz w:val="28"/>
          <w:szCs w:val="28"/>
        </w:rPr>
        <w:t>тоянства и изменчивости разных личностных свойств, а также разных типов личности неодинакова.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Разным типам личности соответствуют разные типы развития.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профессиональной деятельности изменения личности происходят особенно интенсивно, поскольку она конц</w:t>
      </w:r>
      <w:r>
        <w:rPr>
          <w:sz w:val="28"/>
          <w:szCs w:val="28"/>
        </w:rPr>
        <w:t>ентрирует на себе основную активность субъекта. Формирование личности здесь представляет собой процесс образования особого типа системных отношений внутри целостной психической организации личности.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большинства специалистов, изучение формирования</w:t>
      </w:r>
      <w:r>
        <w:rPr>
          <w:sz w:val="28"/>
          <w:szCs w:val="28"/>
        </w:rPr>
        <w:t xml:space="preserve"> личности профессионала необходимо начинать задолго до его вступления в собственно профессиональную деятельность, с ранних детских лет. Следует отметить большую роль семейного воспитания. Под влиянием семьи складывается исходная система отношение к миру пр</w:t>
      </w:r>
      <w:r>
        <w:rPr>
          <w:sz w:val="28"/>
          <w:szCs w:val="28"/>
        </w:rPr>
        <w:t>офессий и к себе как будущему субъекту деятельности. Кроме того, большое значение имеют предпочтения и планы родителей и так называемые сценарии воспитания. Можно обметить наиболее распространенные родительские планы, негативно сказывающиеся в будущей проф</w:t>
      </w:r>
      <w:r>
        <w:rPr>
          <w:sz w:val="28"/>
          <w:szCs w:val="28"/>
        </w:rPr>
        <w:t>ессиональной жизни.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Жесткое половое предпочтение - в случае предварительного настроя на ребенка определенного пола и при появлении другого пола наблюдается либо воспитание по типу противоположного пола, с жестким навязыванием соответствующих интересов и </w:t>
      </w:r>
      <w:r>
        <w:rPr>
          <w:sz w:val="28"/>
          <w:szCs w:val="28"/>
        </w:rPr>
        <w:t>профессий, либо падение интереса к воспитанию и игнорирование явных способностей.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Стремление продолжить в ребенке собственную линию развития - навязывается профессиональное направление, сходное с родительским, зачастую противоположное истинным способност</w:t>
      </w:r>
      <w:r>
        <w:rPr>
          <w:sz w:val="28"/>
          <w:szCs w:val="28"/>
        </w:rPr>
        <w:t>ям и склонностям.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Стремление к компенсации - ребенок обязан достичь того, что не удалось родителям, зачастую это весьма далекие от соответствующей среды сферы деятельности, подготовить к которым ребенка нет внутренних возможностей.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Реализация сценария </w:t>
      </w:r>
      <w:r>
        <w:rPr>
          <w:sz w:val="28"/>
          <w:szCs w:val="28"/>
        </w:rPr>
        <w:t>«родители вундеркинда» - ребенка ориентируют на очень высокие достижения в обстановке повышенной ответственности и переутомления.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Стремление к сохранению родительского приоритета любой ценой - развитие ребенка тормозится с тем, чтобы он не превысил уров</w:t>
      </w:r>
      <w:r>
        <w:rPr>
          <w:sz w:val="28"/>
          <w:szCs w:val="28"/>
        </w:rPr>
        <w:t>ня родителей, в том числе и в профессиональном отношении.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caps/>
          <w:kern w:val="32"/>
          <w:sz w:val="28"/>
          <w:szCs w:val="28"/>
        </w:rPr>
        <w:t>ГЛАВА.3 Практическое исследование особенностей личности подростков</w:t>
      </w:r>
    </w:p>
    <w:p w:rsidR="00000000" w:rsidRDefault="00A13F21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</w:p>
    <w:p w:rsidR="00000000" w:rsidRDefault="00A13F21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caps/>
          <w:kern w:val="32"/>
          <w:sz w:val="28"/>
          <w:szCs w:val="28"/>
        </w:rPr>
        <w:t>.1 Организация практического исследования. Характеристика детей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проводилось в г. Новосибирске.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проведении исслед</w:t>
      </w:r>
      <w:r>
        <w:rPr>
          <w:sz w:val="28"/>
          <w:szCs w:val="28"/>
        </w:rPr>
        <w:t>ования участвовало две группы детей возрастом от 16 до 17 лет. Все подростки первой группы имели родителей профессионального военного (20 подростков), подростки второй группы имели родителей разных специальностей (20 подростков).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проводилось в</w:t>
      </w:r>
      <w:r>
        <w:rPr>
          <w:sz w:val="28"/>
          <w:szCs w:val="28"/>
        </w:rPr>
        <w:t xml:space="preserve"> виде трех этапов исследования: констатирующего, формирующего и контрольного экспериментов.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Констатирующий эксперимент проводился в начале исследования, и ставил своей задачей изучение начального состояния на практике психологических особенностей подростко</w:t>
      </w:r>
      <w:r>
        <w:rPr>
          <w:sz w:val="28"/>
          <w:szCs w:val="28"/>
        </w:rPr>
        <w:t>в воспитывающихся в семьях профессионального военного, изучение реальной практики по решению данной проблемы, выбор методик оценки начального состояния экспериментального объекта.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Формирующий эксперимент играет основную роль в исследовании. Организуется он</w:t>
      </w:r>
      <w:r>
        <w:rPr>
          <w:sz w:val="28"/>
          <w:szCs w:val="28"/>
        </w:rPr>
        <w:t xml:space="preserve"> на основе предварительного изучения состояния проблемы и анализа результатов констатирующего эксперимента. В процессе формирующего эксперимента исследователь производит корректировку выдвинутой гипотезы и организует ее проверку в экспериментальном классе,</w:t>
      </w:r>
      <w:r>
        <w:rPr>
          <w:sz w:val="28"/>
          <w:szCs w:val="28"/>
        </w:rPr>
        <w:t xml:space="preserve"> вводя в образовательный процесс новый фактор.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эксперимент включает описание результатов осуществления экспериментальной системы мер; характеристику условий, при которых эксперимент дал благоприятные результаты.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Информация об учащихся исследуе</w:t>
      </w:r>
      <w:r>
        <w:rPr>
          <w:sz w:val="28"/>
          <w:szCs w:val="28"/>
        </w:rPr>
        <w:t>мой группы: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3"/>
        <w:gridCol w:w="1990"/>
        <w:gridCol w:w="36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Профессия родителей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1.Катя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01.11.1995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военные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2.Даша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27.01.1995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военные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3.Слава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14.04.1994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военные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4.Анатолий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09.05.2005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военные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5.Тома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04.12.1995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военные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6.Таня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07.11.1995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военные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7.Аня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04.05.1994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военные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8.Олег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11.09.1994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военные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9.Гена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30.08.1994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военные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10.Денис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04.12.1994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военны</w:t>
            </w:r>
            <w:r>
              <w:rPr>
                <w:sz w:val="20"/>
                <w:szCs w:val="20"/>
              </w:rPr>
              <w:t>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11.Коля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09.08.1995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военные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12.Катя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01.11.1995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военные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13.Наташа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29.02.1995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военные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14.Рома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24.04.1994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военные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15.Антон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19.03.1995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военные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16.Настя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24.02.1995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военные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17.Таня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10.02.1994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военные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18.Галя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01.05.1994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военные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19.Дима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21.09.1994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военные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20.Григорий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30.08.1994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военные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Профессия родите</w:t>
            </w:r>
            <w:r>
              <w:rPr>
                <w:sz w:val="20"/>
                <w:szCs w:val="20"/>
              </w:rPr>
              <w:t>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1.Денис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04.12.1994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2.Коля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09.08.1995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3.Настя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01.06.1995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4.Лена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05.07.1994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5.Денис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02.06.1995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6.Олег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11.09.1994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спец</w:t>
            </w:r>
            <w:r>
              <w:rPr>
                <w:sz w:val="20"/>
                <w:szCs w:val="20"/>
              </w:rPr>
              <w:t>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7.Гена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30.08.1994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8.Юля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04.12.1994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9.Коля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09.08.1995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10.Саша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01.06.1995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11.Лена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05.07.1994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12.Таня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01.11.1995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</w:t>
            </w:r>
            <w:r>
              <w:rPr>
                <w:sz w:val="20"/>
                <w:szCs w:val="20"/>
              </w:rPr>
              <w:t xml:space="preserve">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13.Аня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27.01.1995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14.Олег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14.04.1994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15.Гена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09.05.1995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16.Паша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04.12.1995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17.Кирил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07.11.1995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18.Нина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04.05.1994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19.Лариса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11.09.1994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20.Дима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03.08.1995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специальности</w:t>
            </w:r>
          </w:p>
        </w:tc>
      </w:tr>
    </w:tbl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caps/>
          <w:kern w:val="32"/>
          <w:sz w:val="28"/>
          <w:szCs w:val="28"/>
        </w:rPr>
        <w:t>3.2 Обоснование и описание диагностических методик по выявлению психологических особенностей подростков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выявления психологи</w:t>
      </w:r>
      <w:r>
        <w:rPr>
          <w:sz w:val="28"/>
          <w:szCs w:val="28"/>
        </w:rPr>
        <w:t>ческих особенностей подростков были взяты следующие методики:</w:t>
      </w:r>
    </w:p>
    <w:p w:rsidR="00000000" w:rsidRDefault="00A13F21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Тест-опросник Леонгарда - Шмишека (тест на выявление акцентуаций у подростков)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«Опросник шкала тревожности», разработанный по принципу «Шкалы социально-ситуационной тревоги» Кондаша (1973)</w:t>
      </w:r>
    </w:p>
    <w:p w:rsidR="00000000" w:rsidRDefault="00A13F21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Тест на стрессостойчивость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Тест-опросник Леонгарда-Шмишека (тест на выявление акцентуаций у подростков)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теста-опросника лежит концепция акцентуированных личностей К.Леонгарда, согласно которой акцентуации - это «заострение» некоторых, присущих ка</w:t>
      </w:r>
      <w:r>
        <w:rPr>
          <w:sz w:val="28"/>
          <w:szCs w:val="28"/>
        </w:rPr>
        <w:t>ждому человеку, индивидуальных свойств. К.Леонгард различает акцентуированные свойства характера и темперамента (см. Леонгард К. Акцентуированные личности. - Киев: Вища Школа, 1981).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содержит 10 шкал, которые реализованы в виде перечня из 88 вопросов,</w:t>
      </w:r>
      <w:r>
        <w:rPr>
          <w:sz w:val="28"/>
          <w:szCs w:val="28"/>
        </w:rPr>
        <w:t xml:space="preserve"> предполагающих один из двух вариантов ответов: «да» и «нет». Для проведения теста необходимо иметь тестовый буклет со стандартной инструкцией, а также стандартный ответный лист, в котором рядом с номером пункта испытуемым заносятся знаки «+» или «-» в соо</w:t>
      </w:r>
      <w:r>
        <w:rPr>
          <w:sz w:val="28"/>
          <w:szCs w:val="28"/>
        </w:rPr>
        <w:t>тветствии с вариантом ответа.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Используя ключи, подсчитывается сумма сырых баллов по каждой шкале (знак «-» перед ключом означает отрицательный ответ). Произведение сырого балла на коэффициент дает показатель типа акцентуации. Показатель считается выраженны</w:t>
      </w:r>
      <w:r>
        <w:rPr>
          <w:sz w:val="28"/>
          <w:szCs w:val="28"/>
        </w:rPr>
        <w:t>м, а акцентуированная черта представленной, если он превосходит 12 баллов.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Сочетание акцентуированных черт требует специального анализа на основе теории К. Леонгарда.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1902"/>
        <w:gridCol w:w="1121"/>
        <w:gridCol w:w="1855"/>
        <w:gridCol w:w="32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шкалы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акцентуации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Сырые баллы (число совпавших с ключом ответов)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оказатель акцентуации (произведение сырых баллов на коэффициент)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Гипертимическая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Тревожная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Дистимическая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Педантическая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Возбудимая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Эмотивная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Застревающая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Демонстративная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Циклотимическая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</w:t>
            </w:r>
            <w:r>
              <w:rPr>
                <w:sz w:val="20"/>
                <w:szCs w:val="20"/>
              </w:rPr>
              <w:t>альтированная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</w:tr>
    </w:tbl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на стрессоустойчивость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тест служит для оценки степени раздражительности, нервозности, вспыльчивости и способности контролировать эти качества.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на предложенный список вопросов ответьте одним из трех способов - «да</w:t>
      </w:r>
      <w:r>
        <w:rPr>
          <w:sz w:val="28"/>
          <w:szCs w:val="28"/>
        </w:rPr>
        <w:t>, безусловно», «да, но не очень» или «нет, ни в коем случае».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Результаты: Менее 13.Высокая стрессоустойчивость. Вы достаточно спокойный человек, реально смотрящий на жизнь. Вас не так-то просто вывести из равновесия. А это гарантия против стрессов.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13 д</w:t>
      </w:r>
      <w:r>
        <w:rPr>
          <w:sz w:val="28"/>
          <w:szCs w:val="28"/>
        </w:rPr>
        <w:t>о 36. Средняя стрессоустойчивость. Вы принадлежите к наиболее распространенной группе людей. Вас раздражают только очень неприятные вещи. Не драматизируя повседневные невзгоды, Вы способны легко забывать о них.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36. Низкая стрессоустойчивость. Вас не </w:t>
      </w:r>
      <w:r>
        <w:rPr>
          <w:sz w:val="28"/>
          <w:szCs w:val="28"/>
        </w:rPr>
        <w:t>отнесешь к числу терпеливых и спокойных людей. Вас раздражает почти все, даже самое незначительное. Вы вспыльчивы и легко выходите из себя. Это расшатывает Вашу нервную систему, усиливая трения с окружающими.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«Шкала реактивной (ситуативной) личностной трев</w:t>
      </w:r>
      <w:r>
        <w:rPr>
          <w:sz w:val="28"/>
          <w:szCs w:val="28"/>
        </w:rPr>
        <w:t>ожности Спилберга-Ханина. »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Бланк методики содержит инструкцию и задания, что позволяет при необходимости проводить ее в группе. На первой странице бланка указывается фамилия, имя школьника, класс, возраст и дата проведения исследования.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Инструкция. «На сл</w:t>
      </w:r>
      <w:r>
        <w:rPr>
          <w:sz w:val="28"/>
          <w:szCs w:val="28"/>
        </w:rPr>
        <w:t>едующих страницах перечислены ситуации, с которыми Вы часто встречаетесь в жизни. Некоторые из них могут быть для Вас неприятными, вызвать волнение, беспокойство, тревогу, страх. Внимательно прочитайте каждое предложение и обведите кружком одну из цифр спр</w:t>
      </w:r>
      <w:r>
        <w:rPr>
          <w:sz w:val="28"/>
          <w:szCs w:val="28"/>
        </w:rPr>
        <w:t>ава: 0, 1, 2, 3, 4.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ситуация совершенно не кажется Вам неприятной, обведите цифру 0.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она немного волнует, беспокоит Вас, обведите цифру 1.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ситуация достаточно неприятна и вызывает такое беспокойство, что Вы предпочли бы избежать ее, обведите</w:t>
      </w:r>
      <w:r>
        <w:rPr>
          <w:sz w:val="28"/>
          <w:szCs w:val="28"/>
        </w:rPr>
        <w:t xml:space="preserve"> цифру 2.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она для Вас очень неприятна и вызывает сильное беспокойство, тревогу, страх, обведите цифру 3.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ситуация для Вас крайне неприятна, если Вы не можете перенести ее и она вызывает у вас очень сильное беспокойство, очень сильный страх, обве</w:t>
      </w:r>
      <w:r>
        <w:rPr>
          <w:sz w:val="28"/>
          <w:szCs w:val="28"/>
        </w:rPr>
        <w:t>дите цифру 4.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Ваша задача - представить себе как можно яснее каждую ситуацию и обвести кружком ту цифру, в какой степени эта ситуация может вызывать у Вас опасение, беспокойство, тревогу или страх».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включает ситуации трех типов: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ситуации, связан</w:t>
      </w:r>
      <w:r>
        <w:rPr>
          <w:sz w:val="28"/>
          <w:szCs w:val="28"/>
        </w:rPr>
        <w:t>ные со школой, общением с учителями;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ситуации, актуализирующие представление о себе;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ситуации общения.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 виды тревожности, выявляемые с помощью данной шкалы, обозначены: школьная, самооценочная, межличностная. Данные о распределении пункто</w:t>
      </w:r>
      <w:r>
        <w:rPr>
          <w:sz w:val="28"/>
          <w:szCs w:val="28"/>
        </w:rPr>
        <w:t>в шкалы представлены в табл. 1.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Таблица.1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1295"/>
        <w:gridCol w:w="2160"/>
        <w:gridCol w:w="1080"/>
        <w:gridCol w:w="1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тревожности</w:t>
            </w:r>
          </w:p>
        </w:tc>
        <w:tc>
          <w:tcPr>
            <w:tcW w:w="6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пункта шкалы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4 6 9 10 13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20 25 30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Самооценочная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5 12 14 19 22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27 28 29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Межличностная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7 8 11 15 17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21 24 26</w:t>
            </w:r>
          </w:p>
        </w:tc>
      </w:tr>
    </w:tbl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Подсчитывается общая сумма баллов отдельно по каждому </w:t>
      </w:r>
      <w:r>
        <w:rPr>
          <w:sz w:val="28"/>
          <w:szCs w:val="28"/>
        </w:rPr>
        <w:t>разделу шкалы и по шкале в целом. Полученные результаты интерпретируются в качестве показателей уровней соответствующих видов тревожности, показатель по всей шкале - как общий уровень тревожности.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табл. 2 представлены стандартные данные, позволяющие срав</w:t>
      </w:r>
      <w:r>
        <w:rPr>
          <w:sz w:val="28"/>
          <w:szCs w:val="28"/>
        </w:rPr>
        <w:t>нить показатели уровня тревожности в различных половозрастных группах. Стандартизация проводилась в городских школах, поэтому представленные характеристики неприменимы для сельских школьников.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 Уровень тревожности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802"/>
        <w:gridCol w:w="638"/>
        <w:gridCol w:w="1260"/>
        <w:gridCol w:w="1260"/>
        <w:gridCol w:w="1260"/>
        <w:gridCol w:w="16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тревожности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учащ</w:t>
            </w:r>
            <w:r>
              <w:rPr>
                <w:sz w:val="20"/>
                <w:szCs w:val="20"/>
              </w:rPr>
              <w:t>ихся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различных видов тревожности, баллы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самооценочная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межличностная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Нормальный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11-21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17-54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4-18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17-54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6-19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1-17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35-62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12-23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.5-20 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23-47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8-17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 </w:t>
            </w:r>
            <w:r>
              <w:rPr>
                <w:sz w:val="20"/>
                <w:szCs w:val="20"/>
              </w:rPr>
              <w:t>Несколько повышенный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63-78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22-26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55-73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19-25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20-26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49-67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18-26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24-29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5-19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18-22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Высокий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79-94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27-31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74-91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26-32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27-32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68-86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27-34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77-90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30-34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23-27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4.Очень высокий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31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91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</w:t>
            </w:r>
            <w:r>
              <w:rPr>
                <w:sz w:val="20"/>
                <w:szCs w:val="20"/>
              </w:rPr>
              <w:t>ее 32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32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86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34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30-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34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Более,24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27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</w:t>
            </w:r>
            <w:r>
              <w:rPr>
                <w:sz w:val="20"/>
                <w:szCs w:val="20"/>
                <w:lang w:val="en-US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5.«Чрезмерное спокойствие»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11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4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6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39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12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8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5</w:t>
            </w:r>
          </w:p>
        </w:tc>
      </w:tr>
    </w:tbl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caps/>
          <w:kern w:val="32"/>
          <w:sz w:val="28"/>
          <w:szCs w:val="28"/>
        </w:rPr>
        <w:t>3.3 Выявление психологических особенностей подростков на констатирующем этап</w:t>
      </w:r>
      <w:r>
        <w:rPr>
          <w:caps/>
          <w:kern w:val="32"/>
          <w:sz w:val="28"/>
          <w:szCs w:val="28"/>
        </w:rPr>
        <w:t>е эксперимента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Проведя исследование среди подростков получили следующие результаты: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по методике: «Шкала реактивной (ситуативной тревожности Спилберга-Ханина».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0"/>
        <w:gridCol w:w="1533"/>
        <w:gridCol w:w="1416"/>
        <w:gridCol w:w="1838"/>
        <w:gridCol w:w="1396"/>
        <w:gridCol w:w="14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6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родителей профессиональных военных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тревожность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амооценка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Межличностная тревожность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тревожность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тревожности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1.Катя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2.Даша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3.Слава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4.Анатолий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5.Тома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6.Таня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7.Аня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8.Олег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9.Гена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10.Денис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11.Коля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12.Катя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13.Наташа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14.Рома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высркий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15.Антон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16.Настя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17.Таня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18.Галя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19.Дима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20.Григорий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76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родителей разных спец</w:t>
            </w:r>
            <w:r>
              <w:rPr>
                <w:sz w:val="20"/>
                <w:szCs w:val="20"/>
              </w:rPr>
              <w:t>иальностей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тревожность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Самооценка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Межличностная тревожность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тревожность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тревожности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1.Денис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2.Коля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3.Настя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4.Лена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5.Денис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6.Олег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7.Гена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8.Юля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9.Коля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10.Саша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11.Лена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12.Таня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13.Аня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</w:t>
            </w:r>
            <w:r>
              <w:rPr>
                <w:sz w:val="20"/>
                <w:szCs w:val="20"/>
              </w:rPr>
              <w:t>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14.Олег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15.Гена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16.Паша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17.Кирил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18.Нина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19.Лариса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20.Дима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</w:tr>
    </w:tbl>
    <w:p w:rsidR="00000000" w:rsidRDefault="00BD1BA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62575" cy="394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13F2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Рисунок.1 Уровень тревожности подростков на констатирующем этапе исследования</w:t>
      </w:r>
    </w:p>
    <w:p w:rsidR="00000000" w:rsidRDefault="00A13F21">
      <w:pPr>
        <w:ind w:firstLine="709"/>
        <w:rPr>
          <w:sz w:val="28"/>
          <w:szCs w:val="28"/>
        </w:rPr>
      </w:pPr>
    </w:p>
    <w:p w:rsidR="00000000" w:rsidRDefault="00A13F2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Вывод: по методике «Шкала тревожности» было выяснено, что в группе подростков имеющих родителей профессионального военного общий уровень трев</w:t>
      </w:r>
      <w:r>
        <w:rPr>
          <w:sz w:val="28"/>
          <w:szCs w:val="28"/>
        </w:rPr>
        <w:t>ожности находящийся в норме у 13 испытуемых, что составляет 65% . Несколько повышенный уровень тревожности у 4 подростков, что составляет 20%;один подросток из группы обладает высоким уровнем тревожности- 5%.(Рис.1) Из группы подростков имеющих родителей р</w:t>
      </w:r>
      <w:r>
        <w:rPr>
          <w:sz w:val="28"/>
          <w:szCs w:val="28"/>
        </w:rPr>
        <w:t>азнорабочих общий уровень тревожности находящийся в норме у 12 испытуемых, что составляет 60%. Несколько повышенный уровень тревожности у 6 подростков, что составляет 30%;два подростка из группы обладают высоким уровнем тревожности- 10%.(Рис.1).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Результ</w:t>
      </w:r>
      <w:r>
        <w:rPr>
          <w:sz w:val="28"/>
          <w:szCs w:val="28"/>
        </w:rPr>
        <w:t>аты исследования по Тесту-опроснику Леонгарда-Шмишека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314"/>
        <w:gridCol w:w="827"/>
        <w:gridCol w:w="1153"/>
        <w:gridCol w:w="39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Дети,родителей профессиональных военных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стрессоустойчивости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1.Катя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2.Даша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3.Слава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4.Анатолий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5.Тома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6.Таня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7.Ан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8.Олег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9.Гена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10.Денис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11.Коля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12.Катя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13.Наташа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14.Рома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15.Антон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16.Настя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17.Таня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18.Галя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19.Дима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20.Григорий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родителей разных специальностей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5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стрессоустойчивости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1.Денис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2.Коля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3.Настя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4.Лена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5.Денис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6.Олег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7.Гена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8.Юля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9.Коля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10.Саша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11.Лена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12.Таня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13.Аня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14.Олег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15.Гена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16.Паша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17.Кирил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18.Нина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19.Лариса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20.Дима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</w:t>
            </w:r>
            <w:r>
              <w:rPr>
                <w:sz w:val="20"/>
                <w:szCs w:val="20"/>
              </w:rPr>
              <w:t>ее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5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</w:tr>
    </w:tbl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по Тесту- опроснику Шмишека было выяснено, что в группе подростков имеющих родителей профессионального военного преобладает педантический и гипертимический тип акцентуации то есть большинство подростков сильные, выдержанные, выносливые. Из</w:t>
      </w:r>
      <w:r>
        <w:rPr>
          <w:sz w:val="28"/>
          <w:szCs w:val="28"/>
        </w:rPr>
        <w:t xml:space="preserve"> группы подростков имеющих родителей разнорабочих преобладает возбудимый и тревожный тип акцентуации.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по тесту на стрессоустойчивость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314"/>
        <w:gridCol w:w="827"/>
        <w:gridCol w:w="973"/>
        <w:gridCol w:w="40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6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родителей профессиональных военных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стрессоустойчивости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1.Катя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</w:t>
            </w:r>
            <w:r>
              <w:rPr>
                <w:sz w:val="20"/>
                <w:szCs w:val="20"/>
              </w:rPr>
              <w:t>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2.Даша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3.Слава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4.Анатолий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5.Тома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6.Таня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7.Аня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8.Олег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9.Гена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10.Денис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11.Коля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12.Катя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13.Наташа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14.Рома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</w:t>
            </w:r>
            <w:r>
              <w:rPr>
                <w:sz w:val="20"/>
                <w:szCs w:val="20"/>
              </w:rPr>
              <w:t>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15.Антон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16.Настя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17.Таня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18.Галя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19.Дима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20.Григорий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родителей разных специальностей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стрессоустойчивости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1.Денис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2.Коля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3.Настя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4.Лена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5.Денис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6.Олег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7.Гена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8.Юля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9.Коля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10.Саша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11.Лена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12.Таня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13.Аня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14.Олег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15.Гена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</w:t>
            </w:r>
            <w:r>
              <w:rPr>
                <w:sz w:val="20"/>
                <w:szCs w:val="20"/>
              </w:rPr>
              <w:t>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16.Паша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17.Кирил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18.Нина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19.Лариса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20.Дима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</w:tr>
    </w:tbl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D1BA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0" cy="2686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13F2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Вывод: по тесту удалось определить, что у подростков имеющих родителей профессионального военного уровень стрессо устойчивости в целом выше, чем у детей разнорабочих. В группе подростков имеющих родителей профессиональн</w:t>
      </w:r>
      <w:r>
        <w:rPr>
          <w:sz w:val="28"/>
          <w:szCs w:val="28"/>
        </w:rPr>
        <w:t>ого военного Высокий уровень стрессо устойчивости у 15 подростков (75%), средний Уровень у двух подростков (10%) низкий уровень сирессоустойчивости у 3 подростков(15%). Из группы подростков имеющих родителей разнорабочих Высокий уровень стрессо устойчивост</w:t>
      </w:r>
      <w:r>
        <w:rPr>
          <w:sz w:val="28"/>
          <w:szCs w:val="28"/>
        </w:rPr>
        <w:t>и у 10 подростков (50%), средний уровень у семи подростков (35%) низкий уровень стрессо устойчивости у 3 подростков(15%).</w:t>
      </w:r>
    </w:p>
    <w:p w:rsidR="00000000" w:rsidRDefault="00A13F21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A13F21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caps/>
          <w:kern w:val="32"/>
          <w:sz w:val="28"/>
          <w:szCs w:val="28"/>
        </w:rPr>
        <w:t>3.4 Обоснование и описания работы по формированию психологических особенностей подростков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формирующем этапе эксперимента для тог</w:t>
      </w:r>
      <w:r>
        <w:rPr>
          <w:sz w:val="28"/>
          <w:szCs w:val="28"/>
        </w:rPr>
        <w:t>о чтобы сформировать психологического климата в группе старшеклассников я использовала такие методики (методики описаны в пункте 2.3) как :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Тренинг;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Игротерапия;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Арттерапия;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Психогимнастика;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социальной терапии.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Тренинги коррекции межличностных отн</w:t>
      </w:r>
      <w:r>
        <w:rPr>
          <w:sz w:val="28"/>
          <w:szCs w:val="28"/>
        </w:rPr>
        <w:t>ошений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Тренинг уверенного поведения (Ромек В.Г. Тренинг уверенности в межличностных отношениях. - СПб.; Речь, 2005).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- приобретение навыков уверенного поведения, навыков открытого выражения чувств, принятия чувств других, проявления желаний.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тр</w:t>
      </w:r>
      <w:r>
        <w:rPr>
          <w:sz w:val="28"/>
          <w:szCs w:val="28"/>
        </w:rPr>
        <w:t>енинга: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отработка навыков уверенного поведения и саморегуляции;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всесторонний анализ сильных и слабых сторон личности участника, направленный на формирование чувства внутренней устойчивости и доверия к самому себе;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психотехническими приемами э</w:t>
      </w:r>
      <w:r>
        <w:rPr>
          <w:sz w:val="28"/>
          <w:szCs w:val="28"/>
        </w:rPr>
        <w:t>ффективной просьбы, отказа ассертивного спора.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1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Первое занятие начинается со знакомства и обсуждения условий и правил проведения тренинга.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указания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научиться адекватно оценивать собственное поведение, обращать внимание на такие качеств</w:t>
      </w:r>
      <w:r>
        <w:rPr>
          <w:sz w:val="28"/>
          <w:szCs w:val="28"/>
        </w:rPr>
        <w:t>а, как уверенность или неуверенность в себе. Можно утверждать, что неуверенное поведение вредит человеку, приводит к тому, что неуверенный в себе человек сдерживает свои чувства вследствие тревоги, ощущения вины и недостаточных социальных умений. Необходим</w:t>
      </w:r>
      <w:r>
        <w:rPr>
          <w:sz w:val="28"/>
          <w:szCs w:val="28"/>
        </w:rPr>
        <w:t>о отличать уверенное поведение от неуверенного и агрессивного. Агрессивный человек нарушает права других путем доминирования. Агрессивность не основывается на зрелом самоуважении и представляет собой попытку удовлетворить свои потребности за счет другого ч</w:t>
      </w:r>
      <w:r>
        <w:rPr>
          <w:sz w:val="28"/>
          <w:szCs w:val="28"/>
        </w:rPr>
        <w:t>еловека. Уверенное же поведение увеличивает возможность выбора и контроль над собственной жизнью.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Уверенный в себе человек знает, что он имеет определенные права, умеет точно определить и выразить свои желания, потребности и чувства так, чтобы это не затро</w:t>
      </w:r>
      <w:r>
        <w:rPr>
          <w:sz w:val="28"/>
          <w:szCs w:val="28"/>
        </w:rPr>
        <w:t xml:space="preserve">нуло окружающих. Он умеет строить отношения с другими людьми, что называется, «на равных», вне зависимости от положения, которое те занимают. Можно, таким образом, сказать, что уверенный в себе человек убежден в праве на реализацию потребностей своего «Я» </w:t>
      </w:r>
      <w:r>
        <w:rPr>
          <w:sz w:val="28"/>
          <w:szCs w:val="28"/>
        </w:rPr>
        <w:t>и владеет способами и формами такой реализации, уважает позиции и статус других людей.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Уверенное поведение можно подразделить на 2 основные категории (по Лазарусу): содержательную и формальную (табл. 11).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Отработкой навыков уверенного поведения и должны по</w:t>
      </w:r>
      <w:r>
        <w:rPr>
          <w:sz w:val="28"/>
          <w:szCs w:val="28"/>
        </w:rPr>
        <w:t>служить занятия тренинга.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Тренинг состоит из 4-5-часового занятия.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общения в группе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Обсуждение по принципу «здесь и теперь».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Равенство и сотрудничество.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Все, что происходит в группе, не должно быть достоянием всех окружающих.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Каждый долже</w:t>
      </w:r>
      <w:r>
        <w:rPr>
          <w:sz w:val="28"/>
          <w:szCs w:val="28"/>
        </w:rPr>
        <w:t>н быть активным, а не отсиживаться за спиной партнера.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Высказывания должны быть лаконичными, четкими и только по существу вопроса.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Признаки уверенного поведения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52"/>
        <w:gridCol w:w="38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Содержательные признаки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Формальные признаки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Эмоциональность речи, открытость в выражении</w:t>
            </w:r>
            <w:r>
              <w:rPr>
                <w:sz w:val="20"/>
                <w:szCs w:val="20"/>
              </w:rPr>
              <w:t xml:space="preserve"> чувств. 2. Прямое и честное выражение собственного мнения, без оглядки на окружающих. 3. Использование местоимения Я, отсутствие попыток спрятаться за неопределенными формулировками. 4. Принятие похвалы, отказа без самоуничижения и недооценки своих сил и </w:t>
            </w:r>
            <w:r>
              <w:rPr>
                <w:sz w:val="20"/>
                <w:szCs w:val="20"/>
              </w:rPr>
              <w:t>качеств. 5. Импровизация как спонтанное выражение чувств и потребностей.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Мимика Жестикуляция Контакт глаз Положение тела Интонации Использование «Я» Громкость голоса</w:t>
            </w:r>
          </w:p>
        </w:tc>
      </w:tr>
    </w:tbl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Критиковать только действия партнера, а не его личность.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Каждый может, если считает </w:t>
      </w:r>
      <w:r>
        <w:rPr>
          <w:sz w:val="28"/>
          <w:szCs w:val="28"/>
        </w:rPr>
        <w:t>нужным, сказать «стоп» в ходе обсуждения вопроса.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Соблюдение режима работы в группе, а также регламента упражнений (изменения может вносить только группа)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4. «Односторонний контакт»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- овладение навыками вступления в контакт и выявление п</w:t>
      </w:r>
      <w:r>
        <w:rPr>
          <w:sz w:val="28"/>
          <w:szCs w:val="28"/>
        </w:rPr>
        <w:t>ризнаков контакта (20 мин).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Стимульный материал: карточки с заданием.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Ситуация 1. Вас пригласил на беседу преподаватель. Вы не аете, о чем пойдет речь, но у его кабинета видите другого студента, у которого, может быть, можно прояснить ситуацию.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Ситуация 2.</w:t>
      </w:r>
      <w:r>
        <w:rPr>
          <w:sz w:val="28"/>
          <w:szCs w:val="28"/>
        </w:rPr>
        <w:t xml:space="preserve"> Вы пришли на пересдачу экзамена. Обратитесь к студенту из другой группы (так как из вашей группы никого нет) и узнайте, какие вопросы задает в основном преподаватель.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Ситуация 3. Вы покупаете газету в киоске и завязываете разговор с продавцом о квартирах,</w:t>
      </w:r>
      <w:r>
        <w:rPr>
          <w:sz w:val="28"/>
          <w:szCs w:val="28"/>
        </w:rPr>
        <w:t xml:space="preserve"> сдающихся поблизости.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Ситуация 4. Вы хотите купить булочку в буфете. Заведите разговор с продавцом о высококачественных и свежих продуктах, чтобы он указал вам на свежий товар.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Ситуация 5. Вы приехали в другой город. Покупая журналы, узнайте у продавца, к</w:t>
      </w:r>
      <w:r>
        <w:rPr>
          <w:sz w:val="28"/>
          <w:szCs w:val="28"/>
        </w:rPr>
        <w:t>акие культурные центры он вам посоветует посетить.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Ситуация 6. Вы обедаете в столовой. Обсудите с соседом по столику последние новости, происходящие в мире.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Ситуация 7. Вы пришли поработать в библиотеку. Спросите у человека, сидящего рядом, как пройти в бл</w:t>
      </w:r>
      <w:r>
        <w:rPr>
          <w:sz w:val="28"/>
          <w:szCs w:val="28"/>
        </w:rPr>
        <w:t>ижайший, хлебный магазин.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Ситуация 8. Вы сидите в парикмахерской. Поговорите с сидящим рядом с вами человеком о том, где вечером можно развлечься.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Ситуация 9. Вы стоите на остановке и ждете свой автобус. Поговорите со стоящим рядом человеком о том, как дое</w:t>
      </w:r>
      <w:r>
        <w:rPr>
          <w:sz w:val="28"/>
          <w:szCs w:val="28"/>
        </w:rPr>
        <w:t>хать до соседнего города.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Ситуация 10. Вы пришли покупать ткань для костюма. Поговорите с продавцом о новинках в мире моды, узнайте, что сейчас носят.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Каждому члену группы дается ситуация. Участник выбирает себе партнера и разыгрывает указанную ситуацию. П</w:t>
      </w:r>
      <w:r>
        <w:rPr>
          <w:sz w:val="28"/>
          <w:szCs w:val="28"/>
        </w:rPr>
        <w:t>артнер не знает ситуации, и его необходимо ввести в курс дела и выполнить задание ситуации. Участникам каждой пары при обсуждении задаются вопросы: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Как вы поняли, что хотел от вас партнер?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Испытали ли вы напряжение?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Удалось ли вступить в контакт?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</w:t>
      </w:r>
      <w:r>
        <w:rPr>
          <w:sz w:val="28"/>
          <w:szCs w:val="28"/>
        </w:rPr>
        <w:t>уждение ситуаций контакта способствует выходу на понятие уверенного эффективного общения.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Беседа «Психологический контакт»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Любое общение начинается с установления контакта и заканчивается его разрывом. От начала разговора зависит успех всего разговора, от </w:t>
      </w:r>
      <w:r>
        <w:rPr>
          <w:sz w:val="28"/>
          <w:szCs w:val="28"/>
        </w:rPr>
        <w:t>окончания - отношения между партнерами.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значит установить контакт?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Отвлечься от предшествующей деятельности и переключить внимание на собеседника.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Оценить готовность партнера к вступлению в контакт, определить, настроен ли он беседовать с нами.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</w:t>
      </w:r>
      <w:r>
        <w:rPr>
          <w:sz w:val="28"/>
          <w:szCs w:val="28"/>
        </w:rPr>
        <w:t>становить контакт глаз.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Обратиться к партнеру и представиться.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Убедиться, что обращение услышано и понято.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Установить желаемую дистанцию общения. Признаки контакта: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контакт глаз;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согласованная речь;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согласованные действия.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Разрыв контакта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</w:t>
      </w:r>
      <w:r>
        <w:rPr>
          <w:sz w:val="28"/>
          <w:szCs w:val="28"/>
        </w:rPr>
        <w:t>ыв контакта должен начинаться задолго до того, как человек развернулся и ушел. Его готовят заранее: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Убыстрением темпа речи.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«Свертыванием» темы.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Подведением итогов.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Своим поведением (посмотреть на часы, убрать бумаги со стола).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Возвращением к пре</w:t>
      </w:r>
      <w:r>
        <w:rPr>
          <w:sz w:val="28"/>
          <w:szCs w:val="28"/>
        </w:rPr>
        <w:t>рванной деятельности.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Новой деятельностью («Извини, мне еще нужно...»).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Показателем эффективности установления или разрыва контакта является отсутствие напряжения в ходе разговора и после его окончания.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Ролевая игра «Телефон» (с видеозаписью)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- закр</w:t>
      </w:r>
      <w:r>
        <w:rPr>
          <w:sz w:val="28"/>
          <w:szCs w:val="28"/>
        </w:rPr>
        <w:t>епить навыки удержания и установления контакта с благоприятными последствиями (45 мин).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участников группы выбирается 1 секретарь и 1 посетитель (можно выбрать еще 1 пару, секретаря и посетителя, если есть время и возможность). Задача посетителя - попрос</w:t>
      </w:r>
      <w:r>
        <w:rPr>
          <w:sz w:val="28"/>
          <w:szCs w:val="28"/>
        </w:rPr>
        <w:t>ить разрешения о телефонном звонке и в. течение длительного времени не прекращать разговор. Задача секретаря - прекратить телефонный разговор, чтобы позвонить по делам фирмы.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обращается внимание: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Какое напряжение испытывал секретарь, посетите</w:t>
      </w:r>
      <w:r>
        <w:rPr>
          <w:sz w:val="28"/>
          <w:szCs w:val="28"/>
        </w:rPr>
        <w:t>ль?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Какова стратегия секретаря?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Были ли моменты, когда посетителю хотелось положить трубку?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занятия участники обсуждают прошедший день, заполняют анкету. Затем - небольшое обсуждение их ответов, впечатлений, полученного опыта.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Анкета оценки занят</w:t>
      </w:r>
      <w:r>
        <w:rPr>
          <w:sz w:val="28"/>
          <w:szCs w:val="28"/>
        </w:rPr>
        <w:t>ия группы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Насколько чувствуешь себя включившимся в эту речь?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 ли сегодня хотелось участвовать в работе группы?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Насколько активным чувствовал себя сегодня?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Насколько сегодня доверял участникам группы?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Насколько сегодня доверял терапевту?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</w:t>
      </w:r>
      <w:r>
        <w:rPr>
          <w:sz w:val="28"/>
          <w:szCs w:val="28"/>
        </w:rPr>
        <w:t>асколько сегодняшняя встреча побуждала решать свои проблемы, настоящую жизненную ситуацию, находить возможные способы решения?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Насколько сегодняшняя встреча затронула твои чувства?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Много ли ты сегодня заботился о других участниках?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Хотелось ли сегодн</w:t>
      </w:r>
      <w:r>
        <w:rPr>
          <w:sz w:val="28"/>
          <w:szCs w:val="28"/>
        </w:rPr>
        <w:t>я делиться своими мыслями и чувствами?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Насколько ясные цели были у тебя на сегодняшней встрече?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Хотелось бы вновь встретиться с группой после сегодняшней встречи?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Насколько продуктивной была сегодняшняя встреча?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есть время, то все рисуют проекти</w:t>
      </w:r>
      <w:r>
        <w:rPr>
          <w:sz w:val="28"/>
          <w:szCs w:val="28"/>
        </w:rPr>
        <w:t>вный рисунок «Как я провел день и какие препятствия у меня возникали в процессе работы».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2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«Общение без слов» (15 мин)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- дать возможность участникам группы получить новый опыт общения, обратить внимание на чувства, возникающие в рез</w:t>
      </w:r>
      <w:r>
        <w:rPr>
          <w:sz w:val="28"/>
          <w:szCs w:val="28"/>
        </w:rPr>
        <w:t>ультате прикосновений, физического контакта с партнером, дать возможность почувствовать большее доверие к людям, участвующим в группе тренинга.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упражнения. Упражнение выполняется молча. Ведущий просит участников встать в два концентрических круга </w:t>
      </w:r>
      <w:r>
        <w:rPr>
          <w:sz w:val="28"/>
          <w:szCs w:val="28"/>
        </w:rPr>
        <w:t>лицом друг к другу. Внешний и внутренний круги начинают двигаться в противоположные стороны и останавливаются по команде ведущего. Оказавшиеся напротив друг друга люди образуют пару. Ведущий просит их закрыть глаза и поздороваться с помощью рук открыть гла</w:t>
      </w:r>
      <w:r>
        <w:rPr>
          <w:sz w:val="28"/>
          <w:szCs w:val="28"/>
        </w:rPr>
        <w:t>за и двигаться Дальше. Вновь по команде образуются пары, которые получают задание: «Положите руки на плечи друг другу и посмотрите в течение минуты в глаза партнеру, улыбнитесь, опустите руки и начинайте двигаться Дальше». Следующие инструкции образующимся</w:t>
      </w:r>
      <w:r>
        <w:rPr>
          <w:sz w:val="28"/>
          <w:szCs w:val="28"/>
        </w:rPr>
        <w:t xml:space="preserve"> парам могут быть такими: поборитесь руками, помиритесь руками, выразите поддержку с помощью рук, попрощайтесь, обопритесь спинами друг о друга и присядьте, стараясь не упасть, и т.п.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упражнения участники обмениваются возникшими чувствами.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Беседа «Пр</w:t>
      </w:r>
      <w:r>
        <w:rPr>
          <w:sz w:val="28"/>
          <w:szCs w:val="28"/>
        </w:rPr>
        <w:t>авила выражения чувств»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мы начнем выполнять второе упражнение, давайте обратим наше внимание на правила выражения чувств и правила восприятия и понимания чувств других.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выражения чувств: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Принимайте свои чувства такими, какие они есть.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Прямо и открыто выражайте свои чувства. ,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Выражайте свои чувства, используя местоимение «Я».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Назовите конкретную причину, вызвавшую ваши чувства, - конкретные ситуации или образцы поведения.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Избегайте обобщений при выражении чувств.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Формулируйте </w:t>
      </w:r>
      <w:r>
        <w:rPr>
          <w:sz w:val="28"/>
          <w:szCs w:val="28"/>
        </w:rPr>
        <w:t>свои чувства без оценок или обвинений.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восприятия и понимания чувств других: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Помогите партнеру выразить свои чувства, слушайте его внимательно.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Повторите своими словами то, что вам сказал партнер: этим вы показываете ему, что вы его понимаете.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Устраняйте любые неясности, переспрашивайте партнера.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Помогите партнеру прояснить его собственные чувства, назовите их.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Сообщите партнеру, как его слова действуют на вас, т.е. выражайте свои собственные чувства.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«Как научиться оказывать и</w:t>
      </w:r>
      <w:r>
        <w:rPr>
          <w:sz w:val="28"/>
          <w:szCs w:val="28"/>
        </w:rPr>
        <w:t xml:space="preserve"> принимать знаки внимания» (10-15 мин)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- дать участникам группы возможность пережить новый способ принятия знаков внимания от других.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многих людей оказать внимание другому человеку не так просто. Для других еще сложнее принять знак внимания. Это о</w:t>
      </w:r>
      <w:r>
        <w:rPr>
          <w:sz w:val="28"/>
          <w:szCs w:val="28"/>
        </w:rPr>
        <w:t>собенно касается людей, которые считают себя недооцененными. Описание упражнения. Все участники группы образуют два круга: внутренний и внешний, стоя лицом друг к другу. Стоящие лицом друг к другу образуют пару. Первый член пары бывает искренний знак внима</w:t>
      </w:r>
      <w:r>
        <w:rPr>
          <w:sz w:val="28"/>
          <w:szCs w:val="28"/>
        </w:rPr>
        <w:t xml:space="preserve">ния партнеру, стоящему напротив. Тот отвечает: «Да, конечно, но, кроме того, я еще и...» показывает то, что он ценит и считает, что заслуживает за это ков внимания). Знаками внимания отмечаются поступки, навыки, внешность и другое. Затем партнеры меняются </w:t>
      </w:r>
      <w:r>
        <w:rPr>
          <w:sz w:val="28"/>
          <w:szCs w:val="28"/>
        </w:rPr>
        <w:t>ролями, после чего делают шаг влево, и, таким образом, образуют новые пары. Все повторяется до тех пор, пока не будет сделан полный круг.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Выполнив упражнение, участники группы обсуждают его о схеме: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Какие чувства вы испытывали, когда оказывали другому зн</w:t>
      </w:r>
      <w:r>
        <w:rPr>
          <w:sz w:val="28"/>
          <w:szCs w:val="28"/>
        </w:rPr>
        <w:t>аки внимания?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Что вы чувствовали, когда знаки внимания оказывали вам?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Легко ли вам было реагировать на оказанные знаки вникания заданным образом? Почему?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участники знакомятся с правилами позитивного выражения чувств.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позитивного вы</w:t>
      </w:r>
      <w:r>
        <w:rPr>
          <w:sz w:val="28"/>
          <w:szCs w:val="28"/>
        </w:rPr>
        <w:t>ражения чувств: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 Не теряете свой авторитет, если выражаете свои чувства.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Позитивные чувства ни к чему не обязывают.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Попытайтесь выразить позитивные чувства также и жестикуляцией, мимикой, улыбкой, рукопожатием и т.п.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Разделяйте позитивные и негат</w:t>
      </w:r>
      <w:r>
        <w:rPr>
          <w:sz w:val="28"/>
          <w:szCs w:val="28"/>
        </w:rPr>
        <w:t>ивные чувства. Не смешивайте их.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вы одновременно испытываете позитивные и негативные чувства, то старайтесь формулировать их раздельно и не смешивать в малопонятный коктейль (например, похвала с угрожающим выражением лица).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сказать, что чувств</w:t>
      </w:r>
      <w:r>
        <w:rPr>
          <w:sz w:val="28"/>
          <w:szCs w:val="28"/>
        </w:rPr>
        <w:t>а, которые мы выражаем, зачастую бывают не только позитивными, но и негативными.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Беседа «Уверенное, неуверенное 'и агрессивное поведение»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Любая проблемная ситуация требует от нас уверенного поведения, в том числе и уверенного выражения чувств. Однако нужно</w:t>
      </w:r>
      <w:r>
        <w:rPr>
          <w:sz w:val="28"/>
          <w:szCs w:val="28"/>
        </w:rPr>
        <w:t xml:space="preserve"> сказать, что часто вместо уверенного поведения мы используем модели неуверенного и агрессивного поведения.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того, что мы узнали на предыдущем и этом заняли, попробуем определить ситуации уверенного, неуверенного агрессивного поведения. Ведущий пр</w:t>
      </w:r>
      <w:r>
        <w:rPr>
          <w:sz w:val="28"/>
          <w:szCs w:val="28"/>
        </w:rPr>
        <w:t>иводит пример ситуаций, отражающих данные виды поведения.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«Уверенное, неуверенное и агрессивное поведение»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- формирование адекватных реакций в различных ситуациях; «трансактный анализ» ответов и формирование необходимых «ролевых» пристроек.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Каждому члену группы предлагается продемонстрировать в заданной ситуации неуверенный, уверенный и агрессивный типы ответов. Ситуации можно предложить следующие: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Друг разговаривает с вами, а вы хотите уйти.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Ваш товарищ устроил вам встречу с незнакомым </w:t>
      </w:r>
      <w:r>
        <w:rPr>
          <w:sz w:val="28"/>
          <w:szCs w:val="28"/>
        </w:rPr>
        <w:t>человеком, не предупредив вас.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Люди, сидящие сзади вас в кинотеатре, мешают вам громким разговором.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Ваш сосед отвлекает вас от интересного выступления, задавая глупые, на ваш взгляд, вопросы.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 говорит, что ваша прическа не соответствует вешнему</w:t>
      </w:r>
      <w:r>
        <w:rPr>
          <w:sz w:val="28"/>
          <w:szCs w:val="28"/>
        </w:rPr>
        <w:t xml:space="preserve"> виду ученика. Друг просит вас одолжить ему вашу какую-либо дорогостоящую вещь, а вы считаете его человеком неаккуратным, не всем ответственным. Для каждого участника используется только одна ситуация Можно разыграть данные ситуации в парах. Группа должна </w:t>
      </w:r>
      <w:r>
        <w:rPr>
          <w:sz w:val="28"/>
          <w:szCs w:val="28"/>
        </w:rPr>
        <w:t>угадать ответ каждого участника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Если вы хотите, чтобы вас услышали, говорите на языке основных информационных и репрезентативных систем оппонента.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Подавайте аргументы, демонстрируя уважение к оппоненту и его позиций. Помните, что «друга» убедить легче,</w:t>
      </w:r>
      <w:r>
        <w:rPr>
          <w:sz w:val="28"/>
          <w:szCs w:val="28"/>
        </w:rPr>
        <w:t xml:space="preserve"> чем «врага». Не допускайте неэтичного поведения (агрессия, обман, высокомерие, манипуляция и т.п.). Не задевайте «больные места» оппонента.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Свои аргументы следует не «вбивать» в оппонента, а встраивать в его рассуждения. Не отвергаете доводы партнера, а</w:t>
      </w:r>
      <w:r>
        <w:rPr>
          <w:sz w:val="28"/>
          <w:szCs w:val="28"/>
        </w:rPr>
        <w:t>, признавая их правомерность, предлагайте иную оценку их силы и значимости. Усиливайте значимость потерь в случае принятия его позиции или уменьшайте значимость выгод, ожидаемых партнером.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Говорите не только о плюсах своих доказательств или предположений</w:t>
      </w:r>
      <w:r>
        <w:rPr>
          <w:sz w:val="28"/>
          <w:szCs w:val="28"/>
        </w:rPr>
        <w:t>, но и о минусах. Этим вы придаете своим аргументам больший вес, так как двусторонний обзор (плюсы и минусы) лишает их легковесности и обезоруживает оппонента.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Используйте в качестве аргументов только то, что принимает ваш оппонент. Не путайте факты и мн</w:t>
      </w:r>
      <w:r>
        <w:rPr>
          <w:sz w:val="28"/>
          <w:szCs w:val="28"/>
        </w:rPr>
        <w:t>ения.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Ссылки на авторитет, известный вашему оппоненту и также воспринимаемый им как авторитет, усиливает воздействие ваших аргументов. Ищите им авторитетное подкрепление.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Помните об ограниченности человеческого восприятия (семь плюс-минус два аргумента</w:t>
      </w:r>
      <w:r>
        <w:rPr>
          <w:sz w:val="28"/>
          <w:szCs w:val="28"/>
        </w:rPr>
        <w:t>), поэтому ограничивайте число аргументов. Лучше, если их будет не более трех-четырех.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Не стремитесь быстро переубедить оппонента, лучше идти постепенными, но последовательными шагами.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«Чемодан»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- стимулирование взаимного доверия в группе</w:t>
      </w:r>
      <w:r>
        <w:rPr>
          <w:sz w:val="28"/>
          <w:szCs w:val="28"/>
        </w:rPr>
        <w:t>, более глубокого самопознания, самораскрытия. Описание упражнения. Все участники садятся по кругу, работа подходит к концу. Мы расстаемся. Однако, перед м как разъехаться, соберем «чемодан». Мы работали вместе, поэтому и собирать «чемодан» для каждого буд</w:t>
      </w:r>
      <w:r>
        <w:rPr>
          <w:sz w:val="28"/>
          <w:szCs w:val="28"/>
        </w:rPr>
        <w:t xml:space="preserve">ем вместе. Содержимое «чемодана» будет особым. Так как мы занимались проблемами общения, туда мы «положим» то, что каждому из нас помогает в общении, и то, что мешает. «Чемодан» мы будем собирать в отсутствие человека, а когда закончим, то пригласим его и </w:t>
      </w:r>
      <w:r>
        <w:rPr>
          <w:sz w:val="28"/>
          <w:szCs w:val="28"/>
        </w:rPr>
        <w:t>вручим «чемодан». Он должен его взять и унести с собой, не задавая вопросов.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Собирая «чемодан», мы будем придерживаться некоторых правил: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«чемодан» надо «положить» одинаковое количество •помогающих и мешающих качеств.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Каждое качество будет «укладыватьс</w:t>
      </w:r>
      <w:r>
        <w:rPr>
          <w:sz w:val="28"/>
          <w:szCs w:val="28"/>
        </w:rPr>
        <w:t>я» в «чемодан» только с согласия группы. Если кто-нибудь из нас, хотя бы один, не согласен, то группа может попытаться его убедить в правильности своего решения, а если это не удастся сделать, качество в «чемодан» не «кладется».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«Положить» в «чемодан» мо</w:t>
      </w:r>
      <w:r>
        <w:rPr>
          <w:sz w:val="28"/>
          <w:szCs w:val="28"/>
        </w:rPr>
        <w:t>жно только те качества, которые проявились в ходе работы в группе.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«Положить» в «чемодан» можно только те качества, которые поддаются коррекции.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Руководить сбором «чемодана» будет каждый из нас по очереди. Просьба не забывать те правила, о которых мы гов</w:t>
      </w:r>
      <w:r>
        <w:rPr>
          <w:sz w:val="28"/>
          <w:szCs w:val="28"/>
        </w:rPr>
        <w:t>орили. Тренер может предложить использовать для временного ориентира опыт обсуждения качеств участника, которому первому собирают «чемодан». Переходить к обсуждению качеств следует только тогда, когда руководитель сбора «чемодана» выслушает предложения. Во</w:t>
      </w:r>
      <w:r>
        <w:rPr>
          <w:sz w:val="28"/>
          <w:szCs w:val="28"/>
        </w:rPr>
        <w:t xml:space="preserve"> время сбора «чемоданов»-тренер сидит за кругом.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сделать эту ситуацию более доброжелательной, не вызывающей обиды участников, не следует разрешать вручать собранный «чемодан» в виде записи.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работы группы в последний день тре</w:t>
      </w:r>
      <w:r>
        <w:rPr>
          <w:sz w:val="28"/>
          <w:szCs w:val="28"/>
        </w:rPr>
        <w:t>нер должен учесть, что на сбор «чемодана» в таком варианте уходит много времени: в среднем по 20 минут на каждого участника группы.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работы группы участникам предлагается ответить на вопросы анкеты.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Анкета оценки эффективности группы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Какое вл</w:t>
      </w:r>
      <w:r>
        <w:rPr>
          <w:sz w:val="28"/>
          <w:szCs w:val="28"/>
        </w:rPr>
        <w:t>ияние на вашу жизнь оказала работа в группе?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основные моменты работы группы можете назвать?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Что конкретно узнали о себе в группе: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 образе своей жизни?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 своих основных жизненных установках?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 своих отношениях с другими?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измене</w:t>
      </w:r>
      <w:r>
        <w:rPr>
          <w:sz w:val="28"/>
          <w:szCs w:val="28"/>
        </w:rPr>
        <w:t>ния в своей жизни хотя бы частично связываете с участием в группе?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 какими проблемами столкнулись, когда пытались применить в жизни решения, найденные в группе?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вопросы задаете себе после окончания работы группы?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Какое влияние оказало ваше уча</w:t>
      </w:r>
      <w:r>
        <w:rPr>
          <w:sz w:val="28"/>
          <w:szCs w:val="28"/>
        </w:rPr>
        <w:t>стие в группе на близких и значимых для вас людей?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Что хотели бы сказать о терапевте группы и его стиле работы?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Что в поведении терапевта помогало вам лучше понять себя и искать решение своих проблем?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Что в поведении терапевта мешало вам добиваться с</w:t>
      </w:r>
      <w:r>
        <w:rPr>
          <w:sz w:val="28"/>
          <w:szCs w:val="28"/>
        </w:rPr>
        <w:t>воих целей в группе?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отрицательные последствия вы связываете с участием в группе?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Какой фразой смогли бы высказать то, что значит для вас группа?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Тренинг снятия эмоционального напряжения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- тренинг направлен на снятие напряжения, усталости </w:t>
      </w:r>
      <w:r>
        <w:rPr>
          <w:sz w:val="28"/>
          <w:szCs w:val="28"/>
        </w:rPr>
        <w:t>также он может быть использован в профилактических целях для предотвращения возникновения хронической усталость, напряжения и эмоционального выгорания. Тренинг включает упражнения телесной, танцевальной тега, аутотренинга. Все упражнения проводятся с обсуж</w:t>
      </w:r>
      <w:r>
        <w:rPr>
          <w:sz w:val="28"/>
          <w:szCs w:val="28"/>
        </w:rPr>
        <w:t xml:space="preserve">дением, оценкой участниками положительных моментов сторон в своей работе и в действиях партнеров (ведущий анализирует открытую обратную связь между участниками, поощряет их, сам участвует в большинстве обсуждений, старается включить в активную работу всех </w:t>
      </w:r>
      <w:r>
        <w:rPr>
          <w:sz w:val="28"/>
          <w:szCs w:val="28"/>
        </w:rPr>
        <w:t>участков).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 Желательно проводить занятия в спортивных костюмах или в максимально удобной одежде.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занятия состоят из трех частей: подготовительной, основной и заключительной.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1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Первое занятие является вводным.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самом начале занятия в</w:t>
      </w:r>
      <w:r>
        <w:rPr>
          <w:sz w:val="28"/>
          <w:szCs w:val="28"/>
        </w:rPr>
        <w:t>едущий представляется и знакомит участников группы с основными правилами проведения группы. Далее участникам группы предлагаются различные процедуры знакомства (если группа незнакомая, то упор делается на запоминание имен; если группа знакомая, то здесь яв</w:t>
      </w:r>
      <w:r>
        <w:rPr>
          <w:sz w:val="28"/>
          <w:szCs w:val="28"/>
        </w:rPr>
        <w:t>ляется главным создать участникам группы такие условия, в которых они смогли бы узнать друг друга с другой, возможно, ново стороны). В качества примерного варианта знакомства может быть такое: участникам предлагается назвать свое имя и рас» сказать о себе,</w:t>
      </w:r>
      <w:r>
        <w:rPr>
          <w:sz w:val="28"/>
          <w:szCs w:val="28"/>
        </w:rPr>
        <w:t xml:space="preserve"> при этом акцент делается на том, что они любят, какие любимые занятия их отличают и т.д.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«Знакомство»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- развитие открытости.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Инструкция. Напишите несколько важных характеристик своего «Я». Прочитайте свои характеристики участникам группы.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предлагается прокомментировать, что они чувствовали, когда рассказывали о себе.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первого занятия группе предлагается ряд упражнений, направленных на развитие возможностей расслабления и снятия напряжения.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«Мышечная гимнастик</w:t>
      </w:r>
      <w:r>
        <w:rPr>
          <w:sz w:val="28"/>
          <w:szCs w:val="28"/>
        </w:rPr>
        <w:t>а»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- мышечная релаксация отдельных групп мышц, снятие мышечного напряжения.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Инструкция. Как при напряжении, так и при расслаблении групп мышц должно сохраняться глубокое брюшное дыхание.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Лицо: поднимите брови максимально и держите их в этом состоян</w:t>
      </w:r>
      <w:r>
        <w:rPr>
          <w:sz w:val="28"/>
          <w:szCs w:val="28"/>
        </w:rPr>
        <w:t>ии до полного изнеможения задействованных в этом движении мышц, остальные мышцы свободны. Далее сильно зажмурьте глаза, затем расслабьте их. Рот: улыбка до ушей (время напряжения здесь и далее определяется полным изнурением мьппц), губы целуют, нижняя челю</w:t>
      </w:r>
      <w:r>
        <w:rPr>
          <w:sz w:val="28"/>
          <w:szCs w:val="28"/>
        </w:rPr>
        <w:t>сть максимально «брошена» вниз, циклы «напряжение-расслабление» делаются по каждому заданию.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Плечи: дотянитесь плечом до мочки уха, голова не наклоняется. Расслабьтесь. То же самое - со вторым плечом. Появилось ощущение тяжести в плечах, плечи становятся в</w:t>
      </w:r>
      <w:r>
        <w:rPr>
          <w:sz w:val="28"/>
          <w:szCs w:val="28"/>
        </w:rPr>
        <w:t>се тяжелее.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Руки: обе кисти крепко сожмите в кулаки. Задержитесь в таком положении. Расслабьтесь. Должна появиться теплота и покалывание в пальцах.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Бедра и живот: сидя на стуле, поднимите ноги перед собой. Напряжение в бедрах до изнеможения. Расслабьте</w:t>
      </w:r>
      <w:r>
        <w:rPr>
          <w:sz w:val="28"/>
          <w:szCs w:val="28"/>
        </w:rPr>
        <w:t>сь. Противоположная группа мышц напрягается зарыванием ступней в землю. Зарывайте тверже! Расслабьтесь. Расслабление чувствуется в верхней части ног, сосредоточьтесь на этом ступни: ноги плотно стоят на полу, упражнение выполняется сидя. Поднимите пятки вы</w:t>
      </w:r>
      <w:r>
        <w:rPr>
          <w:sz w:val="28"/>
          <w:szCs w:val="28"/>
        </w:rPr>
        <w:t>соко вверх. Только пятки. Появится напряжение в икрах и ступнях. Расслабьте носки ног. Напряжение в ступне и передней ноге. Расслабьтесь. При выполнении всего упражнения, с лица, необходимо держать внимание на ощущениях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Следующий этап: напрягать отдельные </w:t>
      </w:r>
      <w:r>
        <w:rPr>
          <w:sz w:val="28"/>
          <w:szCs w:val="28"/>
        </w:rPr>
        <w:t>группы мышц, не лая движений, а лежа, пользуясь памятью ощущений.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«Мое напряжение» Цель - исследование напряжения, которое возможно присутствует у человека, необходимые материалы: краски, карандаши, ручки, участникам после выполнения предыдущего</w:t>
      </w:r>
      <w:r>
        <w:rPr>
          <w:sz w:val="28"/>
          <w:szCs w:val="28"/>
        </w:rPr>
        <w:t xml:space="preserve"> упражнения выполняется на отдельных листах бумаги нарисовать свое настроение, с которым они знакомы (или по проявлениям в жизни, то выполнению предыдущего упражнения - на усмотрение ведущего). После выполнения упражнения испытуемым предлагается в мини-гру</w:t>
      </w:r>
      <w:r>
        <w:rPr>
          <w:sz w:val="28"/>
          <w:szCs w:val="28"/>
        </w:rPr>
        <w:t>ппах, а затем в общем круге обсудить соответствующие вопросы: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Как выглядит мое напряжение? Где оно находится?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Когда оно появляется? Что способствует его появлению?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Что я делаю для того, чтобы его не было?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обсуждения участникам предлагается нари</w:t>
      </w:r>
      <w:r>
        <w:rPr>
          <w:sz w:val="28"/>
          <w:szCs w:val="28"/>
        </w:rPr>
        <w:t>совать та-образ себя, в котором бы отсутствовало напряжение (возможно, идеальный образ собственного состояния). В мини-группах участникам предлагается обсудить возможные пути достижения желаемого состояния.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«Разматывание клубка»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- достижени</w:t>
      </w:r>
      <w:r>
        <w:rPr>
          <w:sz w:val="28"/>
          <w:szCs w:val="28"/>
        </w:rPr>
        <w:t>е сильного релаксационного эффекта. Участники садятся на корточки, обхватывают колени рука и, голова прячется в колени.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«Вы - клубок ниток, вас разматывают, кто-то тянет, за нить и заставляет кувыркаться вперед, назад и в стороны, с разной скоростью и в ра</w:t>
      </w:r>
      <w:r>
        <w:rPr>
          <w:sz w:val="28"/>
          <w:szCs w:val="28"/>
        </w:rPr>
        <w:t>зличных направлениях. Клубок становится все меньше и меньше (перекаты и кувырки не менее 3 мин), пока не разматывается в нить - участники лежат на спине. Эта нить состоит из двух волокон (правая половина тела - одно волокно, левая - другое). Кто-то дергает</w:t>
      </w:r>
      <w:r>
        <w:rPr>
          <w:sz w:val="28"/>
          <w:szCs w:val="28"/>
        </w:rPr>
        <w:t xml:space="preserve"> за волокна в противоположном направлении, туда и обратно. Импульс движения задают ноги, колени прямые» Две половины тела как бы сдвигаются относительно друг друга (3-5 мин). Естественное после кувырков головокружение и напряжение мышц в первой и второй фа</w:t>
      </w:r>
      <w:r>
        <w:rPr>
          <w:sz w:val="28"/>
          <w:szCs w:val="28"/>
        </w:rPr>
        <w:t>зах упражнения ведут к глубокому бессознательному расслаблению после прекращения движений.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первого дня тренинговой программы участникам рекомендуется провести расширенное обсуждение того, что происходило с ними на протяжении всего занятия - что было </w:t>
      </w:r>
      <w:r>
        <w:rPr>
          <w:sz w:val="28"/>
          <w:szCs w:val="28"/>
        </w:rPr>
        <w:t>нового, важного, значимого (что, возможно, они узнали и чему научились).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2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данного этапа участники приветствуют друг друга, делятся своими впечатлениями от предыдущего занятия, выражают свои пожелания на этот день занятий.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«Усто</w:t>
      </w:r>
      <w:r>
        <w:rPr>
          <w:sz w:val="28"/>
          <w:szCs w:val="28"/>
        </w:rPr>
        <w:t>йчивость нервной системы»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 нелегкий век всем нужно уметь противостоять' стрессам и другим психологическим перегрузкам. Чрезмерное проявление эмоций подстерегает нас даже в играх. Как с этим бороться? Очевидно, нужен настрой на уравновешенность и устой</w:t>
      </w:r>
      <w:r>
        <w:rPr>
          <w:sz w:val="28"/>
          <w:szCs w:val="28"/>
        </w:rPr>
        <w:t>чивость своей нервной системы. Выдержка и самообладание так необходимы всем.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как добиться этого? Можно воспользоваться самонастроем на спокойствие и хладнокровие. Для этого нужно расслабиться и произнести с закрытыми глазами несколько мысленных фраз с н</w:t>
      </w:r>
      <w:r>
        <w:rPr>
          <w:sz w:val="28"/>
          <w:szCs w:val="28"/>
        </w:rPr>
        <w:t>астроем на спокойствие, выдержку, самообладание. Какие слова использовать - вам поможет интуиция и фантазия; но, если воспользоваться каким-то мысленным идеалом, постараться вжиться в этот образ, то вы сможете открыть глаза и посмотреть на мир уже преображ</w:t>
      </w:r>
      <w:r>
        <w:rPr>
          <w:sz w:val="28"/>
          <w:szCs w:val="28"/>
        </w:rPr>
        <w:t>енным взором. Пожалуйста.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еще чувствуется перевозбуждение, усталость, повышенная нервозность, хорошо проделать следующее упражнение. Нужно расслабиться с закрытыми глазами и мысленно настроиться на укрепление своей нервной системы. Почувствуйте, как у</w:t>
      </w:r>
      <w:r>
        <w:rPr>
          <w:sz w:val="28"/>
          <w:szCs w:val="28"/>
        </w:rPr>
        <w:t>величиваются ваши энергетические ресурсы, как к вам возвращаются уравновешенность, мобилизуются неограниченные резервы, нервы здоровеют, крепнут, будто становятся металлическими. Вы непоколебимо сохраняете веселое, жизнерадостное настроение и прекрасное са</w:t>
      </w:r>
      <w:r>
        <w:rPr>
          <w:sz w:val="28"/>
          <w:szCs w:val="28"/>
        </w:rPr>
        <w:t>мочувствие. Растет физическая выносливость, сердце становится здоровым, богатырским. Во всем теле нервы молодые, устойчивые, прочные, спокойные. Все становится ясным, оригинальным. Энергия бьет ключом. Организм требует быстрых, энергичных действий. Вам нип</w:t>
      </w:r>
      <w:r>
        <w:rPr>
          <w:sz w:val="28"/>
          <w:szCs w:val="28"/>
        </w:rPr>
        <w:t>очем никакие нагрузки. Упражнение для начинающих прежде всего займите удобное положение и постарайтесь отвлечься от посторонних мыслей и ощущений, не относя-с тренировке. Для этого вы можете использовать нормы первого упражнения: приготовился к отдыху; усп</w:t>
      </w:r>
      <w:r>
        <w:rPr>
          <w:sz w:val="28"/>
          <w:szCs w:val="28"/>
        </w:rPr>
        <w:t>окаиваюсь; отвлекаюсь от всего; посторонние звуки не мешают мне; отходят все заботы, волнения, тревоги;, мысли текут плавно, замедленно; отдыхаю; совершенно спокоен Вы наверняка испытали чувство тяжести в мышцах, когда отдыхали, после того как совершили оп</w:t>
      </w:r>
      <w:r>
        <w:rPr>
          <w:sz w:val="28"/>
          <w:szCs w:val="28"/>
        </w:rPr>
        <w:t xml:space="preserve">ределенную физическую работу или другую пешую прогулку. Но тогда это ощущение было вольным, сейчас же требуется вернуться к нему сознательно прежде всего вы должны научиться расслаблять ногу правую - левую, так как эта рука наиболее управляемая .Для этого </w:t>
      </w:r>
      <w:r>
        <w:rPr>
          <w:sz w:val="28"/>
          <w:szCs w:val="28"/>
        </w:rPr>
        <w:t>можно использовать формулу: моя правая рука тяжелая.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Эту формулу нужно представить себе со всей наглядностью. Вот расслабляются мышцы руки - пальцы, кисть, вся рука стала тяжелой, как свинец. Она расслаблена и бессильно лежит, как плеть. Нет сил, не хочетс</w:t>
      </w:r>
      <w:r>
        <w:rPr>
          <w:sz w:val="28"/>
          <w:szCs w:val="28"/>
        </w:rPr>
        <w:t>я двигать ею. Предложенную формулу медленно повторяйте 6-8 раз, стараясь отчетливее запомнить вызванными вами ощущения. Желательно, чтобы вызванное ощущение расслабленности не было неприятным. Если же это случится, попробуйте заменить в формуле слово «тяже</w:t>
      </w:r>
      <w:r>
        <w:rPr>
          <w:sz w:val="28"/>
          <w:szCs w:val="28"/>
        </w:rPr>
        <w:t>сть» словом «расслабленность».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того как вы научитесь расслаблять правую руку рефлекторно с первой попытки, попытайтесь расслабить и остальные мышцы. Как правило, это проходит гораздо легче: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правой руке появляется приятное ощущение тяжести;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руки тяж</w:t>
      </w:r>
      <w:r>
        <w:rPr>
          <w:sz w:val="28"/>
          <w:szCs w:val="28"/>
        </w:rPr>
        <w:t>елеют;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руки тяжелеют все больше и больше;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руки приятно отяжелели;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руки расслаблены и тяжелы;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совершенно спокоен;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покой дает отдых организму;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тяжелеют ноги;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тяжелеет правая нога;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тяжелеет левая нога;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ноги наливаются тяжестью;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ноги приятно отяжелели;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руки, ноги расслаблены и тяжелы;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тяжелеет туловище;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мышцы расслаблены и отдыхают;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тело приятно отяжелело;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занятий ощущение тяжести пройдет;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совершенно спокоен.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занятия, в тех случаях, когда вам необходимо непосредственно приступить к </w:t>
      </w:r>
      <w:r>
        <w:rPr>
          <w:sz w:val="28"/>
          <w:szCs w:val="28"/>
        </w:rPr>
        <w:t>активной деятельности, требуется использовать специальный прием выхода из аутогенного погружения. Для этого применяются формулы, обратные формулам погружения. К примеру: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мои руки легкие, энергичные;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чувствую приятное напряжение в руках;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дышу глубоко, ритми</w:t>
      </w:r>
      <w:r>
        <w:rPr>
          <w:sz w:val="28"/>
          <w:szCs w:val="28"/>
        </w:rPr>
        <w:t>чно;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чувствую легкость, бодрость, комфорт;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сгибаю и разгибаю руки в локтях.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вы открываете глаза, встаете и делаете несколько энергичных физических упражнений.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Естественно, что если </w:t>
      </w:r>
      <w:r>
        <w:rPr>
          <w:sz w:val="28"/>
          <w:szCs w:val="28"/>
          <w:lang w:val="en-US"/>
        </w:rPr>
        <w:t>AT</w:t>
      </w:r>
      <w:r>
        <w:rPr>
          <w:sz w:val="28"/>
          <w:szCs w:val="28"/>
        </w:rPr>
        <w:t xml:space="preserve"> предшествует сну, то делать этого не следует.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Старайтесь по</w:t>
      </w:r>
      <w:r>
        <w:rPr>
          <w:sz w:val="28"/>
          <w:szCs w:val="28"/>
        </w:rPr>
        <w:t>сле каждого занятия проанализировать достигнутое ощущение и записать его в дневник, который необходимо иметь каждому занимающемуся. В дневник, кроме того, заносятся используемые вами формулы, среди которых вы отбираете самые действенные и влиятельные для в</w:t>
      </w:r>
      <w:r>
        <w:rPr>
          <w:sz w:val="28"/>
          <w:szCs w:val="28"/>
        </w:rPr>
        <w:t>ас, а также оценка проведенного занятия. К примеру, для расслабления: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1» -. неспособность расслабиться;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«2» - незначительное расслабление;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«3» - среднее расслабление;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«4» - сильное расслабление;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«5»-полное расслабление.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Помните, что, если в процессе зан</w:t>
      </w:r>
      <w:r>
        <w:rPr>
          <w:sz w:val="28"/>
          <w:szCs w:val="28"/>
        </w:rPr>
        <w:t>ятия возникло необычное неприятное ощущение, занятие надо прервать и проконсультироваться с психологом.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 по коррекции психологического климата в группе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Этюд «Иди ко мне» (Н. Яковлева)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- развитие умения правильно выражать свои чувства, правильно оц</w:t>
      </w:r>
      <w:r>
        <w:rPr>
          <w:sz w:val="28"/>
          <w:szCs w:val="28"/>
        </w:rPr>
        <w:t>енивать отношение к себе других людей.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Мальчик манит к себе малыша, который учится ходить самостоятельно.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Выразительные движения: сидя на корточках, обе руки вытянуты навстречу малышу.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Этюд «Уходи!» (Н. Яковлева)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- развитие умения правильно выражать с</w:t>
      </w:r>
      <w:r>
        <w:rPr>
          <w:sz w:val="28"/>
          <w:szCs w:val="28"/>
        </w:rPr>
        <w:t>вои чувства, правильно оценивать отношение к себе других людей.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отталкивает обидчика.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Выразительные движения: кисти рук расположены вертикально ладонями наружу.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 свидания!» (Н.Яковлева)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- развитие умения правильно выражать свои чувства, пра</w:t>
      </w:r>
      <w:r>
        <w:rPr>
          <w:sz w:val="28"/>
          <w:szCs w:val="28"/>
        </w:rPr>
        <w:t>вильно оценивать отношение к себе других людей.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пристани отходит огромный белый теплоход. Провожающие, глядя на стоящих на палубе моряков и пассажиров, машут им высоко поднятой рукой: «До свидания! До встречи!»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Этюд «Не покажу!» (Н. Яковлева)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- раз</w:t>
      </w:r>
      <w:r>
        <w:rPr>
          <w:sz w:val="28"/>
          <w:szCs w:val="28"/>
        </w:rPr>
        <w:t>витие умения правильно выражать свои чувства, правильно оценивать отношение к себе других людей.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Мама подарила девочке маленькое зеркальце, чтобы она могла пускать солнечных зайчиков. Дети обступили девочку, просят показать, какое оно. Но девочка, прижав з</w:t>
      </w:r>
      <w:r>
        <w:rPr>
          <w:sz w:val="28"/>
          <w:szCs w:val="28"/>
        </w:rPr>
        <w:t>еркальце ладонями к груди и расставив локти, вертится из стороны в сторону: «Не покажу!»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«Поварята» (Г. Широкова)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- развитие коммуникативных навыков, чувства принадлежности к группе.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Возраст: старше 4-х лет.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"Все дети встают в круг - это «кастрюля» ил</w:t>
      </w:r>
      <w:r>
        <w:rPr>
          <w:sz w:val="28"/>
          <w:szCs w:val="28"/>
        </w:rPr>
        <w:t>и «миска». Затем дети договариваются, что они будут «готовить» - суп, компот, салат и т.д. Каждый придумывает, чем он будет: картошкой, мясом, морковкой или чем-нибудь еще. Ведущий - взрослый, он выкрикивает название ингредиентов. Названный впрыгивает в кр</w:t>
      </w:r>
      <w:r>
        <w:rPr>
          <w:sz w:val="28"/>
          <w:szCs w:val="28"/>
        </w:rPr>
        <w:t>уг, следующий компонент берет его за руку и т.д. Когда все дети окажутся снова в одном круге, игра заканчивается, можно приступить к приготовлению нового «блюда».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Хорошо, если "ведущий будет выполнять какие-либо действия с «продуктами»: резать, крошить, со</w:t>
      </w:r>
      <w:r>
        <w:rPr>
          <w:sz w:val="28"/>
          <w:szCs w:val="28"/>
        </w:rPr>
        <w:t>лить, поливать и т.д. Можно имитировать закипание, перемешивание.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игра помогает снять мышечные зажимы, скованность через легкий имитационный массаж.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«Скучно, скучно так сидеть» (Т. Мазепина)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- развитие раскованности, тренировка самоорганизации.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</w:t>
      </w:r>
      <w:r>
        <w:rPr>
          <w:sz w:val="28"/>
          <w:szCs w:val="28"/>
        </w:rPr>
        <w:t>я ее проведения вдоль противоположных стен ставятся стулья. Возле одной стены - по количеству детей, а возле другой - на один стул меньше. Дети садятся на стулья. Ведущий читает вслух следующие стишки: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Скучно, скучно так сидеть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 на друга все глядеть.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пора ли пробежаться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местами поменяться.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только заканчивается чтение, все дети бегут к противоположной стене и стараются занять стулья. Кто остался без места - проиграл. При продолжении игры каждый раз убирается по одному стулу.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«Морозно» (Т. Маз</w:t>
      </w:r>
      <w:r>
        <w:rPr>
          <w:sz w:val="28"/>
          <w:szCs w:val="28"/>
        </w:rPr>
        <w:t>епина)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- помочь ребенку почувствовать себя в роли лидера, что в случае успеха может воздействовать на его самооценку.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Водящему завязывают глаза. Он «Морозко» и его задача - «заморозить» остальных детей, т.е. поймать и угадать, кто это. После того как </w:t>
      </w:r>
      <w:r>
        <w:rPr>
          <w:sz w:val="28"/>
          <w:szCs w:val="28"/>
        </w:rPr>
        <w:t>водящему завязали глаза, по команде все остальные дети разбегаются, а «Морозко» ходит по комнате и ловит их.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«Волшебное зеркало» (Т. Мазепина)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- помочь ребенку почувствовать себя более раскованно, свободно, увидеть себя со стороны, «раскрыться».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эту</w:t>
      </w:r>
      <w:r>
        <w:rPr>
          <w:sz w:val="28"/>
          <w:szCs w:val="28"/>
        </w:rPr>
        <w:t xml:space="preserve"> игру можно играть с одним ребенком и в группе.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Выбирается «зеркало» - это может быть другой ребенок или взрослый. Ребенок смотрится в «зеркало», которое повторяет все его движения, жесты, мимику.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«Угадай кто» (Т.Мазепина)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- помочь детям увидеть себя </w:t>
      </w:r>
      <w:r>
        <w:rPr>
          <w:sz w:val="28"/>
          <w:szCs w:val="28"/>
        </w:rPr>
        <w:t>глазами других.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группы детей выбирается один ребенок, который выходит за дверь. В это время дети задумывают одного из ребят. После этого заходит в комнату ребенок, который был за дверью и задает вопросы всем играющим в том, каким зверем, птицей мог, быт</w:t>
      </w:r>
      <w:r>
        <w:rPr>
          <w:sz w:val="28"/>
          <w:szCs w:val="28"/>
        </w:rPr>
        <w:t>ь тот, кого они загадали, какое имя ему но дать (резвый козлик, черепаха и т.д.). Цель ребенка - угадать, кого загадали.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«Узнай, кто» (Т. Мазепина)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создание положительного эмоционального фона в группе.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встают в круг, взявшись за руки, и выбирают</w:t>
      </w:r>
      <w:r>
        <w:rPr>
          <w:sz w:val="28"/>
          <w:szCs w:val="28"/>
        </w:rPr>
        <w:t xml:space="preserve"> ведущего, встает в центр круга. Ему платком завязывают глаза. По команде взрослого дети идут молча по кругу, пока взрослый жестом не покажет на одного из детей. Тот, в свою очередь, должен кликнуть по имени водящего, а водящий с закрытыми глазами не назва</w:t>
      </w:r>
      <w:r>
        <w:rPr>
          <w:sz w:val="28"/>
          <w:szCs w:val="28"/>
        </w:rPr>
        <w:t>ть того, кто его окликнул. Если водящий сказал верно, нок становится вместо него, и игра продолжается до тех пор, как каждый ребенок не пребывает в центре круга.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«Подари движение»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- укрепление эмоциональных контактов между детьми, развитие доверия и в</w:t>
      </w:r>
      <w:r>
        <w:rPr>
          <w:sz w:val="28"/>
          <w:szCs w:val="28"/>
        </w:rPr>
        <w:t xml:space="preserve">заимопонимания. Выбирается ведущий. Остальные дети становятся в круг, а ведущий - в центре круга. Ведущий начинает выполнять какие-нибудь однотипные движения в течение 10-15 секунд, а остальные повторяют эти движения за ним. Далее меняется ведущий, и игра </w:t>
      </w:r>
      <w:r>
        <w:rPr>
          <w:sz w:val="28"/>
          <w:szCs w:val="28"/>
        </w:rPr>
        <w:t>продолжается.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«Мои эмоции» (Т. Мазепина)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- развитие умения чувствовать настроение окружающих, а также умения правильно передавать свои эмоции.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Детям предлагается нахмуриться, как рассерженный человек, как осенняя туча, позлиться, как голодный волк, ка</w:t>
      </w:r>
      <w:r>
        <w:rPr>
          <w:sz w:val="28"/>
          <w:szCs w:val="28"/>
        </w:rPr>
        <w:t xml:space="preserve">к злая ведьма, испугаться, как зайчик -*грустишка* как котенок, увидевший собаку, улыбнуться, как хитрая лисица, как счастливый </w:t>
      </w:r>
      <w:r>
        <w:rPr>
          <w:sz w:val="28"/>
          <w:szCs w:val="28"/>
          <w:lang w:val="en-US"/>
        </w:rPr>
        <w:t>pe</w:t>
      </w:r>
      <w:r>
        <w:rPr>
          <w:sz w:val="28"/>
          <w:szCs w:val="28"/>
        </w:rPr>
        <w:t>бенок, обрадоваться, как цветы солнышку, как птицы весне.</w:t>
      </w:r>
    </w:p>
    <w:p w:rsidR="00000000" w:rsidRDefault="00A13F21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caps/>
          <w:kern w:val="32"/>
          <w:sz w:val="28"/>
          <w:szCs w:val="28"/>
        </w:rPr>
        <w:t>3.5 Результаты влияния работы на психологические особенности подрост</w:t>
      </w:r>
      <w:r>
        <w:rPr>
          <w:caps/>
          <w:kern w:val="32"/>
          <w:sz w:val="28"/>
          <w:szCs w:val="28"/>
        </w:rPr>
        <w:t>ков</w:t>
      </w:r>
    </w:p>
    <w:p w:rsidR="00000000" w:rsidRDefault="00A13F21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характер эмоция подросток военный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контрольном этапе эксперимента я провела те же самые методики, что и на констатирующем, показатели изменились.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по методике «Шкала тревожности»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0"/>
        <w:gridCol w:w="1533"/>
        <w:gridCol w:w="1416"/>
        <w:gridCol w:w="1675"/>
        <w:gridCol w:w="1300"/>
        <w:gridCol w:w="15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5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родителей профессиональных военных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тревожность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Самооценка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Межличностная тревожность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тревожность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тревожности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1.Катя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2.Даша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3.Слава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4.Анатолий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5.Тома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6.Таня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7.Аня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8.Олег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9.Гена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10.Денис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11.Коля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12.Катя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13.Наташа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14.Рома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высркий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15.Антон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16.Настя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17.Таня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18.Галя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19.Дима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20.Григорий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75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родителей разных специальностей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тревожность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Самооценка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Межличностная тревожность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тревожность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тревожности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1.Денис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2.Коля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3.Настя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4.Лена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5.Денис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6.Олег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7.Гена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8.Юля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9.Коля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10.Саша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11.Лена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12.Таня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13.Аня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14.Олег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15.Гена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16.Паша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17.Кирил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18.Нина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19.Лариса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20.Дима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</w:t>
            </w:r>
            <w:r>
              <w:rPr>
                <w:sz w:val="20"/>
                <w:szCs w:val="20"/>
              </w:rPr>
              <w:t>шенный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</w:tr>
    </w:tbl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D1BA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05375" cy="3886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13F2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Рисунок.3 Уровень тревожности подростков на констатирующем этапе исследования</w:t>
      </w:r>
    </w:p>
    <w:p w:rsidR="00000000" w:rsidRDefault="00A13F2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Вывод: по методике «Шкала тревожности» было выяснено, что в группе подростков имеющих родителей профессионального военного общий уровень трев</w:t>
      </w:r>
      <w:r>
        <w:rPr>
          <w:sz w:val="28"/>
          <w:szCs w:val="28"/>
        </w:rPr>
        <w:t>ожности находящийся в норме у 17 испытуемых, что составляет 85% . Несколько повышенный уровень тревожности у 3 подростков, что составляет 15%;не один подросток из группы не обладает высоким уровнем тревожности. (Рис.3) Из группы подростков имеющих родителе</w:t>
      </w:r>
      <w:r>
        <w:rPr>
          <w:sz w:val="28"/>
          <w:szCs w:val="28"/>
        </w:rPr>
        <w:t>й разнорабочих общий уровень тревожности находящийся в норме у 13 испытуемых, что составляет 65%. Несколько повышенный уровень тревожности у 6 подростков, что составляет 30%;один подростк из группы обладают высоким уровнем тревожности- 5%.(Рис.3)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</w:t>
      </w:r>
      <w:r>
        <w:rPr>
          <w:sz w:val="28"/>
          <w:szCs w:val="28"/>
        </w:rPr>
        <w:t>ты исследования по Тесту- опроснику Шмишека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0"/>
        <w:gridCol w:w="1483"/>
        <w:gridCol w:w="2432"/>
        <w:gridCol w:w="20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Сырые баллы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акцентуации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акцентуации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1.Катя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педантическая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2.Даша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эмотивная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3.Слава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гипертимическая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4.Анатолий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педантическая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5.Тома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гипертимическая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6.Таня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</w:t>
            </w:r>
            <w:r>
              <w:rPr>
                <w:sz w:val="20"/>
                <w:szCs w:val="20"/>
              </w:rPr>
              <w:t>антическая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7.Аня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эмотивная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8.Олег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гипертимическая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9.Гена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педантическая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10.Денис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гипертимическая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11.Коля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гипертимическая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12.Катя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гипертимическая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13.Наташа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педантическая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14.Рома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эмотивная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15.Антон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гиперти</w:t>
            </w:r>
            <w:r>
              <w:rPr>
                <w:sz w:val="20"/>
                <w:szCs w:val="20"/>
              </w:rPr>
              <w:t>мическая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16.Настя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гипертимическая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17.Таня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гипертимическая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18.Галя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педантическая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19.Дима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педантическая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20.Григорий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педантическая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Сырые баллы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акцентуации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акцентуации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1.Денис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</w:t>
            </w:r>
            <w:r>
              <w:rPr>
                <w:sz w:val="20"/>
                <w:szCs w:val="20"/>
              </w:rPr>
              <w:t>ртимическая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2.Коля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гипертимическая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3.Настя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педантическая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4.Лена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эмотивная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5.Денис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гипертимическая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6.Олег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педантическая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7.Гена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эмотивная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8.Юля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гипертимическая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9.Коля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педантическая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10.Саша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гипертимическа</w:t>
            </w:r>
            <w:r>
              <w:rPr>
                <w:sz w:val="20"/>
                <w:szCs w:val="20"/>
              </w:rPr>
              <w:t>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11.Лена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педантическая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12.Таня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гипертимическая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13.Аня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гипертимическая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14.Олег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эмотивная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15.Гена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гипертимическая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16.Паша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гипертимическая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17.Кирил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эмотивная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18.Нина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педантическая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19.Лариса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эмотивная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20.Дима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экзальтированная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</w:tr>
    </w:tbl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по Тесту- опроснику Шмишека было выяснено, что в группе подростков имеющих родителей профессионального военного преобладает педантический и гипертимический тип акцентуации то есть большинство подрост</w:t>
      </w:r>
      <w:r>
        <w:rPr>
          <w:sz w:val="28"/>
          <w:szCs w:val="28"/>
        </w:rPr>
        <w:t>ков сильные, выдержанные, выносливые. Из группы подростков имеющих родителей разнорабочих преобладает возбудимый и тревожный тип акцентуации.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по тесту на стрессоустойчивость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1141"/>
        <w:gridCol w:w="34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Дети,родителей профессиональных военных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</w:t>
            </w:r>
            <w:r>
              <w:rPr>
                <w:sz w:val="20"/>
                <w:szCs w:val="20"/>
              </w:rPr>
              <w:t>ь стрессоустойчивости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1.Катя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2.Даша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3.Слава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4.Анатолий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5.Тома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6.Таня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7.Аня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8.Олег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9.Гена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10.Денис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11.Коля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12.Катя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13.Наташа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14.Рома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15.Антон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16.Настя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17.Таня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18.Галя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19.Дима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20.Григорий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родителей разных специальностей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стрессоустойчивос</w:t>
            </w:r>
            <w:r>
              <w:rPr>
                <w:sz w:val="20"/>
                <w:szCs w:val="20"/>
              </w:rPr>
              <w:t>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1.Денис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2.Коля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3.Настя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4.Лена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5.Денис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6.Олег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7.Гена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8.Юля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9.Коля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10.Саша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11.Лена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12.Таня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13.Аня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14.Олег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15.Гена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16.Паша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17.Кирил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18.Нина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19.Лариса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20.Дима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F21">
            <w:pPr>
              <w:rPr>
                <w:sz w:val="20"/>
                <w:szCs w:val="20"/>
              </w:rPr>
            </w:pPr>
          </w:p>
        </w:tc>
      </w:tr>
    </w:tbl>
    <w:p w:rsidR="00000000" w:rsidRDefault="00A13F2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D1BA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10175" cy="3333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13F21">
      <w:pPr>
        <w:ind w:firstLine="709"/>
        <w:rPr>
          <w:sz w:val="28"/>
          <w:szCs w:val="28"/>
        </w:rPr>
      </w:pPr>
    </w:p>
    <w:p w:rsidR="00000000" w:rsidRDefault="00A13F2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Вывод: по тесту удалось определить, что у подростков имеющих родителей профессионального военного уровень стрессоустойчивости в целом выше, чем у детей разнорабочих. В группе подростков имеющих родителей профессионально</w:t>
      </w:r>
      <w:r>
        <w:rPr>
          <w:sz w:val="28"/>
          <w:szCs w:val="28"/>
        </w:rPr>
        <w:t>го военного Высокий уровень стрессо устойчивости у 16 подростков (80%), средний уровень у двух подростков (10%) низкий уровень стрессо устойчивости у 2 подростков(10%). Из группы подростков имеющих родителей разнорабочих Высокий уровень стрессо устойчивост</w:t>
      </w:r>
      <w:r>
        <w:rPr>
          <w:sz w:val="28"/>
          <w:szCs w:val="28"/>
        </w:rPr>
        <w:t>и у 12 подростков (60%), средний уровень у 6 подростков (30%) низкий уровень стрессо устойчивости у 2 подростков(10%).</w:t>
      </w:r>
    </w:p>
    <w:p w:rsidR="00000000" w:rsidRDefault="00A13F21">
      <w:pPr>
        <w:ind w:firstLine="709"/>
        <w:rPr>
          <w:sz w:val="28"/>
          <w:szCs w:val="28"/>
        </w:rPr>
      </w:pPr>
    </w:p>
    <w:p w:rsidR="00000000" w:rsidRDefault="00A13F21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ЗАКЛЮЧЕНИЕ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Развертывающийся процесс физиологического и полового созревания делает подростка уникальным периодом жизни. С нарастанием </w:t>
      </w:r>
      <w:r>
        <w:rPr>
          <w:sz w:val="28"/>
          <w:szCs w:val="28"/>
        </w:rPr>
        <w:t>биологической зрелости у многих подростков усиливается стремление к физической, экономической и эмоциональной независимости от родителей. Одновременно продолжается начавшийся в детстве процесс становления индивидуальности, принятия себя как члена семьи и о</w:t>
      </w:r>
      <w:r>
        <w:rPr>
          <w:sz w:val="28"/>
          <w:szCs w:val="28"/>
        </w:rPr>
        <w:t>бщества, причем эмоционально и когнитивно (на познавательном уровне) подросток воспринимает себя, прежде всего, как человека, взаимодействующего с другими личностями. Он начинает понимать, что у каждого есть своя социальная роль, и впервые пробует себя в р</w:t>
      </w:r>
      <w:r>
        <w:rPr>
          <w:sz w:val="28"/>
          <w:szCs w:val="28"/>
        </w:rPr>
        <w:t>олях, свойственных зрелому возрасту. Неудивительно, что формирование осознающей себя личности и обучение взрослым социальным ролям включает переосмысление основных ценностей и взаимоотношений, а также проверку своих быстро изменяющихся возможностей.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</w:t>
      </w:r>
      <w:r>
        <w:rPr>
          <w:sz w:val="28"/>
          <w:szCs w:val="28"/>
        </w:rPr>
        <w:t>ование личности влечет за собой развитие и познавание образа собственного тела и становление самооценки. Быть подростком значит искать ответы на вопросы: кто я, кем бы я хотел быть, чего я стую? Выполнение сложнейшей задачи - создание общественного и морал</w:t>
      </w:r>
      <w:r>
        <w:rPr>
          <w:sz w:val="28"/>
          <w:szCs w:val="28"/>
        </w:rPr>
        <w:t>ьного облика своей личности при относительно ограниченном жизненном опыте - неизбежно связано с калейдоскопом различных эмоций. Чаще всего можно наблюдать бесшабашную храбрость, психическую ранимость, чувство одиночества и резкую смену настроений. Неурядиц</w:t>
      </w:r>
      <w:r>
        <w:rPr>
          <w:sz w:val="28"/>
          <w:szCs w:val="28"/>
        </w:rPr>
        <w:t>ы, которые сопровождают переход от зависимого состояния к равноправным отношениям в семье, в соединении со склонностью к экспериментированию приводят к интенсификации испытываемых потребностей, чувству незащищенности и запутанному клубку конфликтов и необх</w:t>
      </w:r>
      <w:r>
        <w:rPr>
          <w:sz w:val="28"/>
          <w:szCs w:val="28"/>
        </w:rPr>
        <w:t>одимых для развития поисков.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профессиональных интересов подростков в семье. Сегодня родительская семья остается важнейшим институтом социализации подростков. Одним из основных звеньев социализации подростков является семья, хотя и отмечается н</w:t>
      </w:r>
      <w:r>
        <w:rPr>
          <w:sz w:val="28"/>
          <w:szCs w:val="28"/>
        </w:rPr>
        <w:t xml:space="preserve">екоторое падение ее воспитательной роли в связи с происходящими в семье коренными изменениями. Российская семья сегодня переживает ситуацию, когда изменение социальных условий, смена одних общественно-экономических отношений на качественно противоположные </w:t>
      </w:r>
      <w:r>
        <w:rPr>
          <w:sz w:val="28"/>
          <w:szCs w:val="28"/>
        </w:rPr>
        <w:t>происходят не плавно, а скачкообразно. Такая ситуация вызывает естественную в подобных случаях растерянность населения, озабоченного поиском своего места в новой общественно-экономической структуре.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Переход от традиционной патриархальной семьи к современно</w:t>
      </w:r>
      <w:r>
        <w:rPr>
          <w:sz w:val="28"/>
          <w:szCs w:val="28"/>
        </w:rPr>
        <w:t>й, основанной на равенстве супругов, привел к снижению авторитета отца, утрате согласованности воспитательных воздействий родителей. Распространены стали также семьи с одним-д вумя детьми, для которых характерен детоцентризм, а отсюда - эгоцентризм детей.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- это совокупность устойчивых черт личности, определяющих отношение человека к людям, к выполняемой работе. Характер проявляется в деятельности и общении (как и темперамент) и включает в себя то, что придает поведению человека специфический, харак</w:t>
      </w:r>
      <w:r>
        <w:rPr>
          <w:sz w:val="28"/>
          <w:szCs w:val="28"/>
        </w:rPr>
        <w:t>терный для него оттенок (отсюда название “характер”).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человека - это то, что определяет его значимые поступки, а не случайные реакции на те или иные стимулы или сложившиеся обстоятельства. Поступок человека с характером почти всегда сознателен и о</w:t>
      </w:r>
      <w:r>
        <w:rPr>
          <w:sz w:val="28"/>
          <w:szCs w:val="28"/>
        </w:rPr>
        <w:t>бдуман, может быть объяснен и оправдан, по крайней мере, с позиций действующего лица. Говоря о характере, мы обычно вкладываем в представление о нем способность вести себя самостоятельно, последовательно, независимо обстоятельств, проявляя свою волю и наст</w:t>
      </w:r>
      <w:r>
        <w:rPr>
          <w:sz w:val="28"/>
          <w:szCs w:val="28"/>
        </w:rPr>
        <w:t>ойчивость, целеустремленность и упорство. Бесхарактерный человек в этом смысле - тот, кто не проявляет подобные качества ни в деятельности, ни в общении, плывет по течению, зависим от обстоятельств, управляется ими.</w:t>
      </w:r>
    </w:p>
    <w:p w:rsidR="00000000" w:rsidRDefault="00A13F21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СПИСОК ЛИТЕРАТУРЫ</w:t>
      </w:r>
    </w:p>
    <w:p w:rsidR="00000000" w:rsidRDefault="00A13F21">
      <w:pPr>
        <w:spacing w:line="360" w:lineRule="auto"/>
        <w:ind w:left="709"/>
        <w:jc w:val="both"/>
        <w:rPr>
          <w:sz w:val="28"/>
          <w:szCs w:val="28"/>
        </w:rPr>
      </w:pPr>
    </w:p>
    <w:p w:rsidR="00000000" w:rsidRDefault="00A13F2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Абрамова Возрастн</w:t>
      </w:r>
      <w:r>
        <w:rPr>
          <w:sz w:val="28"/>
          <w:szCs w:val="28"/>
        </w:rPr>
        <w:t>ая психология. М., 1998г.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Айвазова А. Психологические аспекты зависимости.-СПб.:Речь,2003г.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Аракелов Г.Г. «О психологии подростка».-М., 2006.</w:t>
      </w:r>
    </w:p>
    <w:p w:rsidR="00000000" w:rsidRDefault="00A13F21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Андреева Г.М. Социальная психология. - М., 1997. Антимир русской культуры. - М., 1996. Антропология насили</w:t>
      </w:r>
      <w:r>
        <w:rPr>
          <w:sz w:val="28"/>
          <w:szCs w:val="28"/>
        </w:rPr>
        <w:t>я. - СПб., 2001.</w:t>
      </w:r>
    </w:p>
    <w:p w:rsidR="00000000" w:rsidRDefault="00A13F2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Аникеева Н.П. Учителю о психологическом климате в коллективе. - М.: Просвещение, 1989г.</w:t>
      </w:r>
    </w:p>
    <w:p w:rsidR="00000000" w:rsidRDefault="00A13F21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Альманах психологических тестов. - М.: КСП, 1995г.</w:t>
      </w:r>
    </w:p>
    <w:p w:rsidR="00000000" w:rsidRDefault="00A13F2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Анн Л.Ф. Психологический тренинг с подростками. - СПб.: Питер, 2004г.</w:t>
      </w:r>
    </w:p>
    <w:p w:rsidR="00000000" w:rsidRDefault="00A13F2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Бородкин ФМ., Коряк</w:t>
      </w:r>
      <w:r>
        <w:rPr>
          <w:sz w:val="28"/>
          <w:szCs w:val="28"/>
        </w:rPr>
        <w:t xml:space="preserve"> НМ. Внимание: конфликт! - Новосибирск, 1989.</w:t>
      </w:r>
    </w:p>
    <w:p w:rsidR="00000000" w:rsidRDefault="00A13F2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Барри Р. Плохая компания.//Ровесник. 1986г. №3.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Батаршев А. Психодиагностика погран. расстройств личности и поведения.-М.:Ин-т Психотерапии,2004г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Батаршев А. Темперамент и свойства высшей нервной деят</w:t>
      </w:r>
      <w:r>
        <w:rPr>
          <w:sz w:val="28"/>
          <w:szCs w:val="28"/>
        </w:rPr>
        <w:t>ельности.-М.:Сфера,2002г.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Батаршев А. Тестирование. Основной инструментарий практич. психолога.-М.:Дело,2003г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Баттерворт Дж. Принципы психологического развития.-М.:Когито-Центр,2000г</w:t>
      </w:r>
    </w:p>
    <w:p w:rsidR="00000000" w:rsidRDefault="00A13F21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Баттерворт Дж. Харрис М. Принципы психологии развития. - М.,1999.</w:t>
      </w:r>
    </w:p>
    <w:p w:rsidR="00000000" w:rsidRDefault="00A13F2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Берн Э. Игры, в которые играют люди. Психология человеческих взаимоотношений. Люди, которые играют в игры. Психология человеческой судьбы. - СПб., 1992.</w:t>
      </w:r>
    </w:p>
    <w:p w:rsidR="00000000" w:rsidRDefault="00A13F2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Бодалев В.В. «В мире подростка». - М., 1982.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>Божович Л. И. Этапы формирования личности в о</w:t>
      </w:r>
      <w:r>
        <w:rPr>
          <w:sz w:val="28"/>
          <w:szCs w:val="28"/>
        </w:rPr>
        <w:t>нтогенезе // Вопросы психологии. 1979г. №4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Божович Л.И. Личность и учение подростка // Психологическая наука и образование. 1997г. №1.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Бойко В. Трудные характеры подростков. Развитие, выявление, помощь. СПб.:Союз,2002г</w:t>
      </w:r>
    </w:p>
    <w:p w:rsidR="00000000" w:rsidRDefault="00A13F21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  <w:t>Бочаров В. В. Антропология во</w:t>
      </w:r>
      <w:r>
        <w:rPr>
          <w:sz w:val="28"/>
          <w:szCs w:val="28"/>
        </w:rPr>
        <w:t>зраста. - СПб., 2001.</w:t>
      </w:r>
    </w:p>
    <w:p w:rsidR="00000000" w:rsidRDefault="00A13F2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28"/>
          <w:szCs w:val="28"/>
        </w:rPr>
        <w:tab/>
        <w:t>Братусь Б. Пора нравственного самоопределения.// Семья и школа. 1978.№6.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</w:rPr>
        <w:tab/>
        <w:t>Братусь Б. Психология. Нравственность. Культура. М., 1994г.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Братусь Б. Что за поступком?// Семья и школа. 1978г. № 5.</w:t>
      </w:r>
    </w:p>
    <w:p w:rsidR="00000000" w:rsidRDefault="00A13F2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28"/>
          <w:szCs w:val="28"/>
        </w:rPr>
        <w:tab/>
        <w:t xml:space="preserve">Бачков И.В. Групповые методы </w:t>
      </w:r>
      <w:r>
        <w:rPr>
          <w:sz w:val="28"/>
          <w:szCs w:val="28"/>
        </w:rPr>
        <w:t>в работе школьного психолога-М.: Ось-89, 2002г.</w:t>
      </w:r>
    </w:p>
    <w:p w:rsidR="00000000" w:rsidRDefault="00A13F21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>
        <w:rPr>
          <w:sz w:val="28"/>
          <w:szCs w:val="28"/>
        </w:rPr>
        <w:tab/>
        <w:t>Бачков ИВ. Основы технологии группового тренинга. Психотехники. - 2 изд., перераб. и доп. - М.: Ось-89, 2003г.</w:t>
      </w:r>
    </w:p>
    <w:p w:rsidR="00000000" w:rsidRDefault="00A13F2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</w:rPr>
        <w:tab/>
        <w:t>Бачков И.В., Дерябо С Д. Окна в мир тренинга. Методологические основы субъектного подхода</w:t>
      </w:r>
      <w:r>
        <w:rPr>
          <w:sz w:val="28"/>
          <w:szCs w:val="28"/>
        </w:rPr>
        <w:t xml:space="preserve"> к групповой работе. - СПб.: Речь, 2004г.</w:t>
      </w:r>
    </w:p>
    <w:p w:rsidR="00000000" w:rsidRDefault="00A13F2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Возрастно-психологический подход в консультировании детей и подростков / Г.В. Бурменская, Е.И. Захарова, О.А. Карабанова и др. - М.: Академия, 2002г.</w:t>
      </w:r>
    </w:p>
    <w:p w:rsidR="00000000" w:rsidRDefault="00A13F2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>
        <w:rPr>
          <w:sz w:val="28"/>
          <w:szCs w:val="28"/>
        </w:rPr>
        <w:tab/>
        <w:t>Вачков И.В. Групповые методы в работе школьного психолога.</w:t>
      </w:r>
      <w:r>
        <w:rPr>
          <w:sz w:val="28"/>
          <w:szCs w:val="28"/>
        </w:rPr>
        <w:t xml:space="preserve"> - М,: Ось-ЯЭ, 2002.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>
        <w:rPr>
          <w:sz w:val="28"/>
          <w:szCs w:val="28"/>
        </w:rPr>
        <w:tab/>
        <w:t>Вохмянина Т.В Психокоррекционная и развивающая работа с детьми: Учеб. пособие для студ. сред. пед. учеб. заведений / И.В.Дубровина, А.Д. Андреева, Е.Е. Данилова, Т.В. Вохмянина; Под ред. И.В. Дубровиной. - М.: Академия, 1998</w:t>
      </w:r>
    </w:p>
    <w:p w:rsidR="00000000" w:rsidRDefault="00A13F2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>
        <w:rPr>
          <w:sz w:val="28"/>
          <w:szCs w:val="28"/>
        </w:rPr>
        <w:tab/>
        <w:t>Бу</w:t>
      </w:r>
      <w:r>
        <w:rPr>
          <w:sz w:val="28"/>
          <w:szCs w:val="28"/>
        </w:rPr>
        <w:t>рлачук Л. Словарь-справочник по психодиагностике.-СПб.:Питер,2003.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>
        <w:rPr>
          <w:sz w:val="28"/>
          <w:szCs w:val="28"/>
        </w:rPr>
        <w:tab/>
        <w:t>Валлон А. Психическое развитие ребенка. - СПб.:Питер,2001г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Василюк Ф.Е. От психологической практики к психологической теории Московский психотерапевтический журнал.- 1991г - № 1.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>олков Б. Психология подростка (3-е изд.). - М.: Пед. общ. России, 2001.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Вудвортс Г. Экспериментальная психология. - М., 1990.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Выготский Л. С. Собр. соч.: В 6 т. Т.4.М., 1993г.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Гамезо М. Возрастная психология. От молодости до старости.-М.:Пед.общ.Росс</w:t>
      </w:r>
      <w:r>
        <w:rPr>
          <w:sz w:val="28"/>
          <w:szCs w:val="28"/>
        </w:rPr>
        <w:t>ии,2001.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Готтсданкер Р. Основы психологического эксперимента. - М., 1998г.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Дерманова И. Диагностика эмоционально-нравственного развития.-СПб.:Речь,2002.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Детская и подростковая психотерапия /ред. Лэйн Д..-СПб.:Питер,2001.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Детский практический психол</w:t>
      </w:r>
      <w:r>
        <w:rPr>
          <w:sz w:val="28"/>
          <w:szCs w:val="28"/>
        </w:rPr>
        <w:t>ог. Метод. материалы /Шаграевой О..-М.:2002</w:t>
      </w:r>
    </w:p>
    <w:p w:rsidR="00000000" w:rsidRDefault="00A13F21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41.</w:t>
      </w:r>
      <w:r>
        <w:rPr>
          <w:sz w:val="28"/>
          <w:szCs w:val="28"/>
        </w:rPr>
        <w:tab/>
        <w:t>Дольто Ф. На стороне подростка. - СПб., 1997.</w:t>
      </w:r>
    </w:p>
    <w:p w:rsidR="00000000" w:rsidRDefault="00A13F2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>
        <w:rPr>
          <w:sz w:val="28"/>
          <w:szCs w:val="28"/>
        </w:rPr>
        <w:tab/>
        <w:t>Дубровинская Н. Психофизиология ребенка. Осн. детск.валеол. Учеб. пос. - М.:Владос,1999.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43.</w:t>
      </w:r>
      <w:r>
        <w:rPr>
          <w:sz w:val="28"/>
          <w:szCs w:val="28"/>
        </w:rPr>
        <w:tab/>
        <w:t>Ерофеева Т.И. Семинарские и практические занятия по курсу «Методо</w:t>
      </w:r>
      <w:r>
        <w:rPr>
          <w:sz w:val="28"/>
          <w:szCs w:val="28"/>
        </w:rPr>
        <w:t>логия и методика педагогического исследования». - М., 1997г.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Западные молодежные субкультуры 80-х гг. /ред. В.И.Оборонко. М., 1990г.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Зеньковский В. О руководителях юношеских организаций.//Русское возрождение. 1997г (I) №66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Ильясов И.И., Орехов А. О т</w:t>
      </w:r>
      <w:r>
        <w:rPr>
          <w:sz w:val="28"/>
          <w:szCs w:val="28"/>
        </w:rPr>
        <w:t>еории и практике в психологии // Вопросы психологии. - 1989г. - № 4.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Исламитина Т.Г. Молодежные субкультуры. Казань, 1997.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Кайл Р. Детская психология. Тайны психики ребенка.-СПб.:Прайм-ЕВРОЗНАК,2002г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 И.С. Психология старшеклассников. М., 1989г.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 И.С. Психология юношеского возраста. М.,1989г.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Корнилова Т. Экспериментальная психология. Теория и методы. Уч-к.-М.:Аспект-Пресс,2003г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Краковский А.П. «О подростках».-М., 1991.</w:t>
      </w:r>
    </w:p>
    <w:p w:rsidR="00000000" w:rsidRDefault="00A13F21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53.</w:t>
      </w:r>
      <w:r>
        <w:rPr>
          <w:sz w:val="28"/>
          <w:szCs w:val="28"/>
        </w:rPr>
        <w:tab/>
        <w:t>Крайг П. Психология развития. - СПб., 2000.</w:t>
      </w:r>
    </w:p>
    <w:p w:rsidR="00000000" w:rsidRDefault="00A13F2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54.</w:t>
      </w:r>
      <w:r>
        <w:rPr>
          <w:sz w:val="28"/>
          <w:szCs w:val="28"/>
        </w:rPr>
        <w:tab/>
        <w:t>Кулагина И.Ю. «Лич</w:t>
      </w:r>
      <w:r>
        <w:rPr>
          <w:sz w:val="28"/>
          <w:szCs w:val="28"/>
        </w:rPr>
        <w:t>ность школьника». М., 1999.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55.</w:t>
      </w:r>
      <w:r>
        <w:rPr>
          <w:sz w:val="28"/>
          <w:szCs w:val="28"/>
        </w:rPr>
        <w:tab/>
        <w:t>Личко А. Н. Психопатии и акцентуации характера у подростков. - Л.: Медицина, 1993г.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Лукин Н.С. Возрастные особенности подростков. - М., 1997.</w:t>
      </w:r>
    </w:p>
    <w:p w:rsidR="00000000" w:rsidRDefault="00A13F21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57.</w:t>
      </w:r>
      <w:r>
        <w:rPr>
          <w:sz w:val="28"/>
          <w:szCs w:val="28"/>
        </w:rPr>
        <w:tab/>
        <w:t>Мухина В. С. Возрастная психология: Феноменология развития, детство, отрочес</w:t>
      </w:r>
      <w:r>
        <w:rPr>
          <w:sz w:val="28"/>
          <w:szCs w:val="28"/>
        </w:rPr>
        <w:t>тво. - М., 1998.</w:t>
      </w:r>
    </w:p>
    <w:p w:rsidR="00000000" w:rsidRDefault="00A13F2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58.</w:t>
      </w:r>
      <w:r>
        <w:rPr>
          <w:sz w:val="28"/>
          <w:szCs w:val="28"/>
        </w:rPr>
        <w:tab/>
        <w:t>Нетопина С.А. Трудности взросления.//Педагогический факультет. 1990г. №3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59.</w:t>
      </w:r>
      <w:r>
        <w:rPr>
          <w:sz w:val="28"/>
          <w:szCs w:val="28"/>
        </w:rPr>
        <w:tab/>
        <w:t>Обухова Л.Ф. Возрастная психология. М., 2000г.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Обухова Л.Ф. Детская психология: теория, факты, проблемы. М., 1995г.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Оудсхорн Д.Н. Детская и подростковая </w:t>
      </w:r>
      <w:r>
        <w:rPr>
          <w:sz w:val="28"/>
          <w:szCs w:val="28"/>
        </w:rPr>
        <w:t>психиатрия. - М., 1993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Прихожан А. Этот волнующий пубертат. // Семья и школа. 1997г. №4.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Поливанова К.Н. «Психология возрастных кризисов». - М., 2000 г.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Прихожан А.М. Проблема подросткового кризиса// Психологическая наука и образование. 1997г. №1.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Прихожан А. М. Тревожность у детей и подростков: Психологическая природа и возрастная динамика. - М.; Воронеж, 2000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Прихожан А.М. Психологические проблемы нравственного воспитания школьников. М., 1990г.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Прихожан А.М., Толстых Н.Н. Подросток в учебнике </w:t>
      </w:r>
      <w:r>
        <w:rPr>
          <w:sz w:val="28"/>
          <w:szCs w:val="28"/>
        </w:rPr>
        <w:t>и жизни. М.,1990г.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Пузырей А.А. Культурно-историческая теория Л.С. Выготского и современная психология. - М., 1986г</w:t>
      </w:r>
    </w:p>
    <w:p w:rsidR="00000000" w:rsidRDefault="00A13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Раздиховский Л.А. О практической деятельности в области психологии Вопросы психологии. - 1987г. - №3.</w:t>
      </w:r>
    </w:p>
    <w:p w:rsidR="00000000" w:rsidRDefault="00A13F21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70.</w:t>
      </w:r>
      <w:r>
        <w:rPr>
          <w:sz w:val="28"/>
          <w:szCs w:val="28"/>
        </w:rPr>
        <w:tab/>
        <w:t xml:space="preserve">Ремшмидт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Подростковый и юно</w:t>
      </w:r>
      <w:r>
        <w:rPr>
          <w:sz w:val="28"/>
          <w:szCs w:val="28"/>
        </w:rPr>
        <w:t>шеский возраст: Проблемы становления личности. - М., 1994.</w:t>
      </w:r>
    </w:p>
    <w:p w:rsidR="00000000" w:rsidRDefault="00A13F2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71.</w:t>
      </w:r>
      <w:r>
        <w:rPr>
          <w:sz w:val="28"/>
          <w:szCs w:val="28"/>
        </w:rPr>
        <w:tab/>
        <w:t>Рыбаков М.М. Конфликт и взаимодействие в педагогическом процессе. М., 1991г.</w:t>
      </w:r>
    </w:p>
    <w:p w:rsidR="00000000" w:rsidRDefault="00A13F21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72.</w:t>
      </w:r>
      <w:r>
        <w:rPr>
          <w:sz w:val="28"/>
          <w:szCs w:val="28"/>
        </w:rPr>
        <w:tab/>
        <w:t>Рогов Е.И. Настольная книга практического психолога: Учебн. пособие: В 2 кн. - М.: ВЛАДОС-ПРЕСС - 2002. - Кн. 2:</w:t>
      </w:r>
      <w:r>
        <w:rPr>
          <w:sz w:val="28"/>
          <w:szCs w:val="28"/>
        </w:rPr>
        <w:t xml:space="preserve"> Работа психолога со взрослыми.</w:t>
      </w:r>
    </w:p>
    <w:p w:rsidR="00000000" w:rsidRDefault="00A13F2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73.</w:t>
      </w:r>
      <w:r>
        <w:rPr>
          <w:sz w:val="28"/>
          <w:szCs w:val="28"/>
        </w:rPr>
        <w:tab/>
        <w:t>Ромек В.Г. Тренинг уверенности в межличностных отношениях. - СПб.: Речь, 2005.</w:t>
      </w:r>
    </w:p>
    <w:p w:rsidR="00000000" w:rsidRDefault="00A13F2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74.</w:t>
      </w:r>
      <w:r>
        <w:rPr>
          <w:sz w:val="28"/>
          <w:szCs w:val="28"/>
        </w:rPr>
        <w:tab/>
        <w:t>Реан А.А. Психология изучения личности. - СПб.: Питер, 1999г.</w:t>
      </w:r>
    </w:p>
    <w:p w:rsidR="00000000" w:rsidRDefault="00A13F21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75.</w:t>
      </w:r>
      <w:r>
        <w:rPr>
          <w:sz w:val="28"/>
          <w:szCs w:val="28"/>
        </w:rPr>
        <w:tab/>
        <w:t>Робер М., Тильман Ф. Психология индивида и группы. - М.: Прогресс, 1988</w:t>
      </w:r>
      <w:r>
        <w:rPr>
          <w:sz w:val="28"/>
          <w:szCs w:val="28"/>
        </w:rPr>
        <w:t>.</w:t>
      </w:r>
    </w:p>
    <w:p w:rsidR="00000000" w:rsidRDefault="00A13F2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76.</w:t>
      </w:r>
      <w:r>
        <w:rPr>
          <w:sz w:val="28"/>
          <w:szCs w:val="28"/>
        </w:rPr>
        <w:tab/>
        <w:t>Рудестам К. Групповая психотерапия. - М.: Прогресс - Университет, 1993.</w:t>
      </w:r>
    </w:p>
    <w:p w:rsidR="00000000" w:rsidRDefault="00A13F2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77.</w:t>
      </w:r>
      <w:r>
        <w:rPr>
          <w:sz w:val="28"/>
          <w:szCs w:val="28"/>
        </w:rPr>
        <w:tab/>
        <w:t>.Рудестам К. Групповая психотерапия. - М.: Прогресс - Университет, 1993. - 368с.</w:t>
      </w:r>
    </w:p>
    <w:p w:rsidR="00000000" w:rsidRDefault="00A13F2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Рудестам К. Групповая психотерапия. - М.: Прогресс - Университет, 1993.</w:t>
      </w:r>
    </w:p>
    <w:p w:rsidR="00000000" w:rsidRDefault="00A13F21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79.</w:t>
      </w:r>
      <w:r>
        <w:rPr>
          <w:sz w:val="28"/>
          <w:szCs w:val="28"/>
        </w:rPr>
        <w:tab/>
        <w:t>Соколов Д. Сказ</w:t>
      </w:r>
      <w:r>
        <w:rPr>
          <w:sz w:val="28"/>
          <w:szCs w:val="28"/>
        </w:rPr>
        <w:t>ки и сказкотерапия. - М.: Независимая фирма «Класс» 1997. - 160 с: ил. - (Библиотека психологии и психотерапии).</w:t>
      </w:r>
    </w:p>
    <w:p w:rsidR="00000000" w:rsidRDefault="00A13F2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80.</w:t>
      </w:r>
      <w:r>
        <w:rPr>
          <w:sz w:val="28"/>
          <w:szCs w:val="28"/>
        </w:rPr>
        <w:tab/>
        <w:t>Старшенбаум ГЛ. Психотерапия в группе. - М.: Институт психотерапии, 2005;</w:t>
      </w:r>
    </w:p>
    <w:p w:rsidR="00000000" w:rsidRDefault="00A13F2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81.</w:t>
      </w:r>
      <w:r>
        <w:rPr>
          <w:sz w:val="28"/>
          <w:szCs w:val="28"/>
        </w:rPr>
        <w:tab/>
        <w:t>Эриксон А. С Ребенок и общество.- М.,2000 г.</w:t>
      </w:r>
    </w:p>
    <w:p w:rsidR="00000000" w:rsidRDefault="00A13F21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82.</w:t>
      </w:r>
      <w:r>
        <w:rPr>
          <w:sz w:val="28"/>
          <w:szCs w:val="28"/>
        </w:rPr>
        <w:tab/>
        <w:t>Широкова ГЛ</w:t>
      </w:r>
      <w:r>
        <w:rPr>
          <w:sz w:val="28"/>
          <w:szCs w:val="28"/>
        </w:rPr>
        <w:t>., Жадъко Е.Г. Практикум для детского психолога. - / Серия «Психологический практикум». - Ростов н/Д: «Феникс», 2004.</w:t>
      </w:r>
    </w:p>
    <w:p w:rsidR="00000000" w:rsidRDefault="00A13F2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83.</w:t>
      </w:r>
      <w:r>
        <w:rPr>
          <w:sz w:val="28"/>
          <w:szCs w:val="28"/>
        </w:rPr>
        <w:tab/>
        <w:t>Яковлева Н.Г. Психологическая помощь дошкольнику. - СПб.: Валери СПД, 2001.</w:t>
      </w:r>
    </w:p>
    <w:p w:rsidR="00000000" w:rsidRDefault="00A13F2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84.</w:t>
      </w:r>
      <w:r>
        <w:rPr>
          <w:sz w:val="28"/>
          <w:szCs w:val="28"/>
        </w:rPr>
        <w:tab/>
        <w:t>Ялом И. Групповая психотерапия: теория и практика / Пе</w:t>
      </w:r>
      <w:r>
        <w:rPr>
          <w:sz w:val="28"/>
          <w:szCs w:val="28"/>
        </w:rPr>
        <w:t>р. с англ. - М.: Апрель Пресс, 2001.</w:t>
      </w:r>
    </w:p>
    <w:p w:rsidR="00000000" w:rsidRDefault="00A13F2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Чистякова М.И. Психогимнастика /Под ред. М.И. Буянова.- 2-е изд. - М.: Просвещение: ВЛАДОС, 1995</w:t>
      </w:r>
    </w:p>
    <w:p w:rsidR="00000000" w:rsidRDefault="00A13F2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000000" w:rsidRDefault="00A13F21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Приложение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СПИСОК ВОПРОСОВ С КЛЮЧАМИ (Опросник Леонгарда-Шмишека)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Ты обычно спокоен, весел? (1)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Легко ли ты оби</w:t>
      </w:r>
      <w:r>
        <w:rPr>
          <w:sz w:val="28"/>
          <w:szCs w:val="28"/>
        </w:rPr>
        <w:t>жаешься, огорчаешься? (7)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Легко ли ты можешь расплакаться? (6)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Много ли раз ты проверяешь, нет ли ошибок в твоей работе? (4)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Такой ли ты сильный, как твои одноклассники? (-2)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Легко ли ты переходишь от радости к грусти и наоборот? (9)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Любишь ли т</w:t>
      </w:r>
      <w:r>
        <w:rPr>
          <w:sz w:val="28"/>
          <w:szCs w:val="28"/>
        </w:rPr>
        <w:t>ы бывать главным в игре? (8)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Бывают ли дни, когда ты без всяких причин на всех сердишься? (5)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Серьезный ли ты человек? (6)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Всегда ли ты стараешься добросовестно выполнять задания учителей? (7)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Умеешь ли ты выдумывать новые игры? (1)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Скоро ли ты </w:t>
      </w:r>
      <w:r>
        <w:rPr>
          <w:sz w:val="28"/>
          <w:szCs w:val="28"/>
        </w:rPr>
        <w:t>забываешь, если ты кого-нибудь обидел? (-7)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Считаешь ли ты себя добрым, умеешь ли сочувствовать? (6)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Бросив письмо в почтовый ящик, проверяешь ли ты рукой, не застряло ли оно в прорези? (4)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Стараешься ли ты быть лучшим в школе, в кружке, в спортивной</w:t>
      </w:r>
      <w:r>
        <w:rPr>
          <w:sz w:val="28"/>
          <w:szCs w:val="28"/>
        </w:rPr>
        <w:t xml:space="preserve"> секции? (8)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ты был маленьким, ты боялся грозы, собак? (2)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Считают ли тебя ребята чересчур старательным и аккуратным? (4)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Зависит ли твое настроение от домашних и школьных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дел? (9)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Можно ли сказать, что большинство твоих знакомых тебя любят? </w:t>
      </w:r>
      <w:r>
        <w:rPr>
          <w:sz w:val="28"/>
          <w:szCs w:val="28"/>
        </w:rPr>
        <w:t>(8)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Бывает ли у тебя неспокойно на душе? (5)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Тебе обычно немного грустно? (3)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Переживая горе, случалось ли тебе рыдать? (10)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Тебе трудно долго оставаться на одном месте? (1)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Борешься ли ты за свои права, когда с тобой поступают несправедливо? (7)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Приходилось ли тебе когда-нибудь стрелять из рогатки кошек? (-6)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Раздражает ли тебя, когда занавес или скатерть висят неровно? (4)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ты был маленьким, ты боялся оставаться один дома? (2)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Бывает ли так, что тебе весело или грустно без причины? </w:t>
      </w:r>
      <w:r>
        <w:rPr>
          <w:sz w:val="28"/>
          <w:szCs w:val="28"/>
        </w:rPr>
        <w:t>(9)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Ты - один из лучших учеников в классе? (8)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 ли ты веселишься, дурачишься? (-3)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Легко ли ты можешь рассердиться? (5)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 Чувствуешь ли ты себя иногда очень счастливым? (10)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 Умеешь ли ты веселить ребят? (1)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Можешь ли ты прямо сказать ком</w:t>
      </w:r>
      <w:r>
        <w:rPr>
          <w:sz w:val="28"/>
          <w:szCs w:val="28"/>
        </w:rPr>
        <w:t>у-то все, что ты о нем думаешь? (7)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Боишься ли ты крови? (6)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Охотно ли ты выполняешь школьные поручения? (-4)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Заступаешься ли ты за тех, с кем поступили несправедливо? (7)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Тебе неприятно войти в пустую темную комнату? (2)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Тебе больше по душе мед</w:t>
      </w:r>
      <w:r>
        <w:rPr>
          <w:sz w:val="28"/>
          <w:szCs w:val="28"/>
        </w:rPr>
        <w:t>ленная и точная работа, чем быстрая и не такая точная? (4)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Легко ли ты знакомишься с людьми? (9)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Охотно ли ты выступаешь на утренниках, вечерах? (8)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Ты когда-нибудь убегал из дому? (5)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Ты когда-нибудь расстраивался из-за ссоры с ребятами, учителями</w:t>
      </w:r>
      <w:r>
        <w:rPr>
          <w:sz w:val="28"/>
          <w:szCs w:val="28"/>
        </w:rPr>
        <w:t xml:space="preserve"> настолько, что не мог пойти в школу? (3)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Кажется ли тебе жизнь тяжелой? (3)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Можешь ли ты даже при неудаче посмеяться над собой? (1)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Стараешься ли ты помириться, если ссора произошла не по твоей вине? (-7)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Любишь ли ты животных? (6)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Уходя из дома</w:t>
      </w:r>
      <w:r>
        <w:rPr>
          <w:sz w:val="28"/>
          <w:szCs w:val="28"/>
        </w:rPr>
        <w:t>, приходилось ли тебе возвращаться,чтобы проверить, не случилось ли чего-нибудь? (4)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Кажется ли тебе иногда, что с тобой или твоими родными должно что-то случиться? (2)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Твое настроение зависит от погоды? (9)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Трудно ли тебе отвечать в классе, даже есл</w:t>
      </w:r>
      <w:r>
        <w:rPr>
          <w:sz w:val="28"/>
          <w:szCs w:val="28"/>
        </w:rPr>
        <w:t>и ты знаешь вопрос? (-8)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Можешь ли ты, если сердишься на кого-то, начать драться? (5)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Нравится ли тебе быть среди ребят? (-3)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тебе что-то не удается, можешь ли ты прийти в отчаяние? (10)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Можешь ли ты организовать игру, работу? (1)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Упорно ли </w:t>
      </w:r>
      <w:r>
        <w:rPr>
          <w:sz w:val="28"/>
          <w:szCs w:val="28"/>
        </w:rPr>
        <w:t>ты стремишься к цели, даже если на пути встречаются трудности? (7)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Плакал ли ты когда-нибудь во время просмотра кинофильма, чтения грустной книги? (6)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Бывает ли тебе трудно уснуть из-за каких-нибудь забот? (4)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Подсказываешь ли ты или даешь списывать?</w:t>
      </w:r>
      <w:r>
        <w:rPr>
          <w:sz w:val="28"/>
          <w:szCs w:val="28"/>
        </w:rPr>
        <w:t xml:space="preserve"> (-7)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Боишься ли ты пройти вечером один по темной улице? (2)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61. Следишь ли ты за тем, чтобы каждая вещь лежала на своем месте? (4)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62. Бывает ли с тобой, что ложишься спать с хорошим настроением, а просыпаешься с плохим? (9)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Свободно ли ты чувствуешь</w:t>
      </w:r>
      <w:r>
        <w:rPr>
          <w:sz w:val="28"/>
          <w:szCs w:val="28"/>
        </w:rPr>
        <w:t xml:space="preserve"> себя с незнакомыми ребятами (в новом классе, лагере)? (8)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Бывает ли у тебя головная боль? (5)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 ли ты смеешься? (-3)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ты не уважаешь человека, можешь ли ты вести себя с ним так, чтобы он этого не замечал (не показывать своего неуважения)? (8</w:t>
      </w:r>
      <w:r>
        <w:rPr>
          <w:sz w:val="28"/>
          <w:szCs w:val="28"/>
        </w:rPr>
        <w:t>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Можешь ли ты сделать много разных дел за один день? (1)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 ли с тобой бывают несправедливы? (7)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Любишь ли ты природу? (6)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Уходя из дома или ложась спать, проверяешь ли ты, заперта ли дверь, выключен ли свет? (4)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Боязлив ли ты, как ты считаеш</w:t>
      </w:r>
      <w:r>
        <w:rPr>
          <w:sz w:val="28"/>
          <w:szCs w:val="28"/>
        </w:rPr>
        <w:t>ь? (2)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Меняется ли твое настроение за праздничным столом? (9)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Участвуешь ли ты в драматическом кружке, любишь ли ты считать стихи со сцены? (8)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Бывает ли у тебя без особой причины угрюмое настроение, при котором ни с кем не хочется разговаривать? (5)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Бывает ли, что ты думаешь о будущем с грустью? (3)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Бывают ли у тебя неожиданные переходы от радости к тоске? (10)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Умеешь ли ты развлекать гостей? (1)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Подолгу ли ты сердишься, обижаешься? (7)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.- Сильно ли ты переживаешь, если горе случилось у твоих</w:t>
      </w:r>
      <w:r>
        <w:rPr>
          <w:sz w:val="28"/>
          <w:szCs w:val="28"/>
        </w:rPr>
        <w:t xml:space="preserve"> друзей? (6)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Станешь ли ты из-за ошибки, помарки переписывать лист в тетради? (4)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Считаешь ли ты себя недоверчивым? (7)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 ли тебе снятся страшные сны? (2)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Возникало ли у тебя желание прыгнуть в окно или броситься под машину? (4)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Становится ли</w:t>
      </w:r>
      <w:r>
        <w:rPr>
          <w:sz w:val="28"/>
          <w:szCs w:val="28"/>
        </w:rPr>
        <w:t xml:space="preserve"> тебе веселее, если все вокруг веселятся? (9)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у тебя неприятности, можешь ли ты на время забыть о них, не думать о них постоянно? (8)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Ты внезапно можешь стать несдержанным и вести себя развязно? (4)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Обычно ты немногословен, молчалив? (3)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88. Мог бы ты, участвуя в драматическом представлении, настолько войти в роль, что при этом забыть, что ты не такой, как на сцене? (8)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Тест на стрессоустойчивость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Раздражает ли Вас: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Смятая страница газеты, которую Вы хотите прочитать?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Женщина «в лета</w:t>
      </w:r>
      <w:r>
        <w:rPr>
          <w:sz w:val="28"/>
          <w:szCs w:val="28"/>
        </w:rPr>
        <w:t>х», одетая как молоденькая девушка?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Чрезмерная близость собеседника при разговоре?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Женщина, курящая на улице или в общественном месте?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Человек, кашляющий в Вашу сторону?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кто-то грызет ногти на Ваших глазах?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кто-то смеется невпопад?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Когда кто-то пытается учить Вас, что и как делать?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любимая девушка (юноша) постоянно опаздывает?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в кинотеатре тот, кто сидит перед Вами, все время вертится и обсуждает фильм?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Вам пересказывают сюжет интересного романа, который Вы то</w:t>
      </w:r>
      <w:r>
        <w:rPr>
          <w:sz w:val="28"/>
          <w:szCs w:val="28"/>
        </w:rPr>
        <w:t>лько собираетесь прочесть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Вам дарят ненужные вещи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Громкий разговор в общественном транспорте?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Слишком сильный запах духов?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Человек, жестикулирующий во время разговора?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Коллега, часто употребляющий иностранные слова?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«Ключ»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каждый ответ и</w:t>
      </w:r>
      <w:r>
        <w:rPr>
          <w:sz w:val="28"/>
          <w:szCs w:val="28"/>
        </w:rPr>
        <w:t>спытуемому начисляется: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«да, безусловно»- 3 балла;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«да, но не очень» - 1;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«нет, ни в коем случае» - 0.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Очки суммируются. Максимально возможное количество - 48.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реактивной (ситуативной) тревожности Спилберга-Ханина.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МЕТОДИКИ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Пример: Перейти в н</w:t>
      </w:r>
      <w:r>
        <w:rPr>
          <w:sz w:val="28"/>
          <w:szCs w:val="28"/>
        </w:rPr>
        <w:t>овую школу 0 12 3 4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Отвечать у доски 0 12 3 4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Пойти в дом к незнакомым людям 0 12 3 4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Участвовать в соревнованиях, конкурсах, 0 12 3 4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Разговаривать с директором школы 0 12 3 4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Думать о своем будущем 0 12 3 4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Учитель смотрит по журналу, кого бы</w:t>
      </w:r>
      <w:r>
        <w:rPr>
          <w:sz w:val="28"/>
          <w:szCs w:val="28"/>
        </w:rPr>
        <w:t xml:space="preserve"> спросить 0 12 3 4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Тебя критикуют, в чем-то упрекают 0 12 3 4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 тебя смотрят, когда ты что-нибудь делаешь (наблюдают за тобой во время работы, решения задачи) 0 12 3 4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Пишешь контрольную работу 0 12 3 4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После контрольной учитель называет отметки 0</w:t>
      </w:r>
      <w:r>
        <w:rPr>
          <w:sz w:val="28"/>
          <w:szCs w:val="28"/>
        </w:rPr>
        <w:t xml:space="preserve"> 1 2 3 4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 тебя не обращают внимания 0 12 3 4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 тебя что-то не получается 0 12 3 4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Ждешь родителей с родительского собрания 0 12 3 4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Тебе грозит неуспех, провал 0 12 3 4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Слышишь за своей спиной смех 0 12 3 4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Сдаешь экзамены в школе 0 12 3 4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На тебя сердятся (непонятно почему) 0 12 3 4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Выступать перед большой аудиторией 0 12 3 4</w:t>
      </w:r>
    </w:p>
    <w:p w:rsidR="00000000" w:rsidRDefault="00A13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Предстоит важное, решающее дело 0 12 3 4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Не понимаешь объяснений учителя 0 12 3 4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 тобой не согласны, противоречат тебе 0 12 3 4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Сравниваешь себя с друг</w:t>
      </w:r>
      <w:r>
        <w:rPr>
          <w:sz w:val="28"/>
          <w:szCs w:val="28"/>
        </w:rPr>
        <w:t>ими 0 12 3 4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Проверяются твои способности 0 12 3 4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 тебя смотрят как на маленького 0 12 3 4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 уроке учитель неожиданно задает тебе вопрос 0 12 3 4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Замолчали, когда ты подошел (подошла) 0 12 3 4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Оценивается твоя работа 0 12 3 4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Думаешь о сво</w:t>
      </w:r>
      <w:r>
        <w:rPr>
          <w:sz w:val="28"/>
          <w:szCs w:val="28"/>
        </w:rPr>
        <w:t>их делах 0 1 2 3 4</w:t>
      </w:r>
    </w:p>
    <w:p w:rsidR="00000000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Тебе надо принять для себя решение 0 12 3 4</w:t>
      </w:r>
    </w:p>
    <w:p w:rsidR="00A13F21" w:rsidRDefault="00A13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можешь справиться с домашним заданием 0 12 3 4</w:t>
      </w:r>
    </w:p>
    <w:sectPr w:rsidR="00A13F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A1"/>
    <w:rsid w:val="00A13F21"/>
    <w:rsid w:val="00BD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37E79D-8AB0-4016-AF34-7095B2FA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23518</Words>
  <Characters>134058</Characters>
  <Application>Microsoft Office Word</Application>
  <DocSecurity>0</DocSecurity>
  <Lines>1117</Lines>
  <Paragraphs>314</Paragraphs>
  <ScaleCrop>false</ScaleCrop>
  <Company/>
  <LinksUpToDate>false</LinksUpToDate>
  <CharactersWithSpaces>157262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2025-04-27T07:01:00Z</dcterms:created>
  <dcterms:modified xsi:type="dcterms:W3CDTF">2025-04-27T07:01:00Z</dcterms:modified>
</cp:coreProperties>
</file>