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АГЕНСТВО ПО ОБРАЗОВАНИЮ</w:t>
      </w: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«Санкт-Петербургский государственный электротехнический университет</w:t>
      </w: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«ЛЭТИ» имени В.И. Ульянова (Ленина)»</w:t>
      </w: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СПбГЭТУ</w:t>
      </w: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Гуманитарный</w:t>
      </w: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афедра: Иностранных языков</w:t>
      </w: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по дисциплине «Межличностное общение» </w:t>
      </w: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«Практическое использование коммуникативных стилей В. Сатир»</w:t>
      </w: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E4710D">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Калинина Е.О.</w:t>
      </w:r>
    </w:p>
    <w:p w:rsidR="00000000" w:rsidRDefault="00E4710D">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Руководитель:</w:t>
      </w:r>
    </w:p>
    <w:p w:rsidR="00000000" w:rsidRDefault="00E4710D">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Казаринова Н.В.</w:t>
      </w: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E4710D">
      <w:pPr>
        <w:widowControl w:val="0"/>
        <w:tabs>
          <w:tab w:val="left" w:pos="42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Санкт-Петербург, 2012</w:t>
      </w:r>
    </w:p>
    <w:p w:rsidR="00000000" w:rsidRDefault="00E4710D">
      <w:pPr>
        <w:widowControl w:val="0"/>
        <w:tabs>
          <w:tab w:val="left" w:pos="426"/>
          <w:tab w:val="left" w:pos="878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E4710D">
      <w:pPr>
        <w:widowControl w:val="0"/>
        <w:tabs>
          <w:tab w:val="left" w:pos="426"/>
          <w:tab w:val="left" w:pos="878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tabs>
          <w:tab w:val="left" w:pos="284"/>
          <w:tab w:val="right" w:leader="do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4710D">
      <w:pPr>
        <w:widowControl w:val="0"/>
        <w:tabs>
          <w:tab w:val="left" w:pos="284"/>
          <w:tab w:val="right" w:leader="do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Теория коммуникативных стилей по В. Сатир</w:t>
      </w:r>
    </w:p>
    <w:p w:rsidR="00000000" w:rsidRDefault="00E4710D">
      <w:pPr>
        <w:widowControl w:val="0"/>
        <w:tabs>
          <w:tab w:val="right" w:leader="do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Возникновение теории коммуникативных стилей в межличностном общении</w:t>
      </w:r>
    </w:p>
    <w:p w:rsidR="00000000" w:rsidRDefault="00E4710D">
      <w:pPr>
        <w:widowControl w:val="0"/>
        <w:tabs>
          <w:tab w:val="right" w:leader="do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Коммуникативные стили по В. Сатир</w:t>
      </w:r>
    </w:p>
    <w:p w:rsidR="00000000" w:rsidRDefault="00E4710D">
      <w:pPr>
        <w:widowControl w:val="0"/>
        <w:tabs>
          <w:tab w:val="right" w:leader="do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Наиболее распространенные комбинации коммуникативных стилей</w:t>
      </w:r>
    </w:p>
    <w:p w:rsidR="00000000" w:rsidRDefault="00E4710D">
      <w:pPr>
        <w:widowControl w:val="0"/>
        <w:tabs>
          <w:tab w:val="left" w:pos="284"/>
          <w:tab w:val="right" w:leader="do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Практика примен</w:t>
      </w:r>
      <w:r>
        <w:rPr>
          <w:rFonts w:ascii="Times New Roman CYR" w:hAnsi="Times New Roman CYR" w:cs="Times New Roman CYR"/>
          <w:sz w:val="28"/>
          <w:szCs w:val="28"/>
        </w:rPr>
        <w:t>ения коммуникативных стилей</w:t>
      </w:r>
    </w:p>
    <w:p w:rsidR="00000000" w:rsidRDefault="00E4710D">
      <w:pPr>
        <w:widowControl w:val="0"/>
        <w:tabs>
          <w:tab w:val="right" w:leader="do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Описание и анализ условий проведения эксперимента</w:t>
      </w:r>
    </w:p>
    <w:p w:rsidR="00000000" w:rsidRDefault="00E4710D">
      <w:pPr>
        <w:widowControl w:val="0"/>
        <w:tabs>
          <w:tab w:val="left" w:pos="284"/>
          <w:tab w:val="right" w:leader="do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4710D">
      <w:pPr>
        <w:widowControl w:val="0"/>
        <w:tabs>
          <w:tab w:val="left" w:pos="284"/>
          <w:tab w:val="right" w:leader="do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E4710D">
      <w:pPr>
        <w:widowControl w:val="0"/>
        <w:tabs>
          <w:tab w:val="left" w:pos="284"/>
          <w:tab w:val="right" w:leader="do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keepNext/>
        <w:keepLines/>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4710D">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изучения межличностного общения не вызывает сомнений. Это подтверждается многочисленными исс</w:t>
      </w:r>
      <w:r>
        <w:rPr>
          <w:rFonts w:ascii="Times New Roman CYR" w:hAnsi="Times New Roman CYR" w:cs="Times New Roman CYR"/>
          <w:sz w:val="28"/>
          <w:szCs w:val="28"/>
        </w:rPr>
        <w:t>ледованиями данного вопроса. Теория коммуникативных стилей В. Сатир кажется нам наиболее убедительной и эффективной, так как она позволяет не только выделить закрепившиеся формы поведения коммуникантов, но и моделировать своё поведение в зависимости от пос</w:t>
      </w:r>
      <w:r>
        <w:rPr>
          <w:rFonts w:ascii="Times New Roman CYR" w:hAnsi="Times New Roman CYR" w:cs="Times New Roman CYR"/>
          <w:sz w:val="28"/>
          <w:szCs w:val="28"/>
        </w:rPr>
        <w:t>тавленных целей.</w:t>
      </w:r>
    </w:p>
    <w:p w:rsidR="00000000" w:rsidRDefault="00E4710D">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заявленной темы, мы рассмотрим научные положения предшествовавшие возникновению теории В. Сатир. Автор подробно остановится и проанализируем каждый из них. Также будут изучены наиболее частотные комбинации коммуникативных стилей, </w:t>
      </w:r>
      <w:r>
        <w:rPr>
          <w:rFonts w:ascii="Times New Roman CYR" w:hAnsi="Times New Roman CYR" w:cs="Times New Roman CYR"/>
          <w:sz w:val="28"/>
          <w:szCs w:val="28"/>
        </w:rPr>
        <w:t xml:space="preserve">и особое внимание уделим эмоциональному состоянию, которое испытывают коммуниканты. </w:t>
      </w:r>
    </w:p>
    <w:p w:rsidR="00000000" w:rsidRDefault="00E4710D">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работы обусловлена тем, что находясь в социуме, мы ежедневно сталкиваемся с необходимостью межличностного общения. Знание теории В. Сатир поможет соотн</w:t>
      </w:r>
      <w:r>
        <w:rPr>
          <w:rFonts w:ascii="Times New Roman CYR" w:hAnsi="Times New Roman CYR" w:cs="Times New Roman CYR"/>
          <w:sz w:val="28"/>
          <w:szCs w:val="28"/>
        </w:rPr>
        <w:t xml:space="preserve">ести манеру общения собеседника с определённым коммуникативным стилем и выбрать и наиболее эффективную модель поведения для достижения собственных целей. </w:t>
      </w:r>
    </w:p>
    <w:p w:rsidR="00000000" w:rsidRDefault="00E4710D">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детальное изучение теории коммуникативных стилей В. Сатир и её практическое использован</w:t>
      </w:r>
      <w:r>
        <w:rPr>
          <w:rFonts w:ascii="Times New Roman CYR" w:hAnsi="Times New Roman CYR" w:cs="Times New Roman CYR"/>
          <w:sz w:val="28"/>
          <w:szCs w:val="28"/>
        </w:rPr>
        <w:t xml:space="preserve">ие для полноценного межличностного общения (достижение психологического комфорта коммуникаторов). </w:t>
      </w:r>
    </w:p>
    <w:p w:rsidR="00000000" w:rsidRDefault="00E4710D">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мы выдвигаем следующие задачи данной работы:</w:t>
      </w:r>
    </w:p>
    <w:p w:rsidR="00000000" w:rsidRDefault="00E4710D">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Проанализировать научную литературу на заданную тему</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Проследить ретроспективу теори</w:t>
      </w:r>
      <w:r>
        <w:rPr>
          <w:rFonts w:ascii="Times New Roman CYR" w:hAnsi="Times New Roman CYR" w:cs="Times New Roman CYR"/>
          <w:sz w:val="28"/>
          <w:szCs w:val="28"/>
        </w:rPr>
        <w:t>и В. Сатир</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Изучить теорию коммуникативных стилей</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Проверить эффективность теории эмпирическим путем</w:t>
      </w:r>
    </w:p>
    <w:p w:rsidR="00000000" w:rsidRDefault="00E4710D">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выполнении данной работы, мы пользовались следующими методами:</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Анализ источников</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Включенное наблюдение</w:t>
      </w:r>
    </w:p>
    <w:p w:rsidR="00000000" w:rsidRDefault="00E4710D">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включает в себя введение; теоретиче</w:t>
      </w:r>
      <w:r>
        <w:rPr>
          <w:rFonts w:ascii="Times New Roman CYR" w:hAnsi="Times New Roman CYR" w:cs="Times New Roman CYR"/>
          <w:sz w:val="28"/>
          <w:szCs w:val="28"/>
        </w:rPr>
        <w:t>скую часть, в которой автор рассмотрел основные этапы развития теории коммуникативных стилей и детальный анализ каждого из них; практическую часть; заключение и приложения.</w:t>
      </w:r>
    </w:p>
    <w:p w:rsidR="00000000" w:rsidRDefault="00E4710D">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lang w:val="en-US"/>
        </w:rPr>
        <w:t>коммуникативный стиль сатир коммуникатор</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Теория коммуникативных стилей по</w:t>
      </w:r>
      <w:r>
        <w:rPr>
          <w:rFonts w:ascii="Times New Roman CYR" w:hAnsi="Times New Roman CYR" w:cs="Times New Roman CYR"/>
          <w:sz w:val="28"/>
          <w:szCs w:val="28"/>
        </w:rPr>
        <w:t xml:space="preserve"> В. Сатир</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Возникновение теории коммуникативных стилей в межличностном общении</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 это одна из основных сфер человеческой жизни. Виды и формы общения очень многообразны. Общение - это процесс взаимодействия между людьми, в ходе которого возникаю</w:t>
      </w:r>
      <w:r>
        <w:rPr>
          <w:rFonts w:ascii="Times New Roman CYR" w:hAnsi="Times New Roman CYR" w:cs="Times New Roman CYR"/>
          <w:sz w:val="28"/>
          <w:szCs w:val="28"/>
        </w:rPr>
        <w:t>т, проявляются и формируются межличностные отношения. Общение предполагает обмен мыслями, чувствами, переживаниями и т.п.</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между людьми может быть охарактеризовано, как межличностное, если в нем участвует небольшое число людей (чаще всего - г</w:t>
      </w:r>
      <w:r>
        <w:rPr>
          <w:rFonts w:ascii="Times New Roman CYR" w:hAnsi="Times New Roman CYR" w:cs="Times New Roman CYR"/>
          <w:sz w:val="28"/>
          <w:szCs w:val="28"/>
        </w:rPr>
        <w:t>руппа из 2-3 человек), которые испытывают непосредственное взаимодействие. Его участники находятся в пространственной близости, имеют возможность видеть, слышать, касаться друг друга, легко осуществляют обратную связь. При этом происходит так называемое ли</w:t>
      </w:r>
      <w:r>
        <w:rPr>
          <w:rFonts w:ascii="Times New Roman CYR" w:hAnsi="Times New Roman CYR" w:cs="Times New Roman CYR"/>
          <w:sz w:val="28"/>
          <w:szCs w:val="28"/>
        </w:rPr>
        <w:t>чностно-ориентированное общение: каждый из его участников признает незаменимость, уникальность своего партнера, принимает во внимание особенности его эмоционального состояния, самооценки, личностных характеристик. (4. с., 2)</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теории Дэвида Гордона,</w:t>
      </w:r>
      <w:r>
        <w:rPr>
          <w:rFonts w:ascii="Times New Roman CYR" w:hAnsi="Times New Roman CYR" w:cs="Times New Roman CYR"/>
          <w:sz w:val="28"/>
          <w:szCs w:val="28"/>
        </w:rPr>
        <w:t xml:space="preserve"> основателя практической психологии, в общении между людьми всегда присутствуют два компонента: содержание и стиль. Содержанием коммуникации является любая информация, которую в соответствии с темой разговора сообщают друг другу собеседники. Стиль - это сп</w:t>
      </w:r>
      <w:r>
        <w:rPr>
          <w:rFonts w:ascii="Times New Roman CYR" w:hAnsi="Times New Roman CYR" w:cs="Times New Roman CYR"/>
          <w:sz w:val="28"/>
          <w:szCs w:val="28"/>
        </w:rPr>
        <w:t xml:space="preserve">особ, при помощи которого это содержание передается, и который, в этом смысле, включает в себя интонацию, телесные движения, позы и т.д. (3. с., 172)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«стиль» имеет несколько основных значений, зафиксированных в справочной лингвистической литературе</w:t>
      </w:r>
      <w:r>
        <w:rPr>
          <w:rFonts w:ascii="Times New Roman CYR" w:hAnsi="Times New Roman CYR" w:cs="Times New Roman CYR"/>
          <w:sz w:val="28"/>
          <w:szCs w:val="28"/>
        </w:rPr>
        <w:t>. Приведём некоторые из принятых толкований стиля по данным Лингвистического энциклопедического словаря, имеющих точки соприкосновения с пониманием коммуникативного стиля в рамках нашей концепции. Прежде всего, стиль рассматривается как разновидность языка</w:t>
      </w:r>
      <w:r>
        <w:rPr>
          <w:rFonts w:ascii="Times New Roman CYR" w:hAnsi="Times New Roman CYR" w:cs="Times New Roman CYR"/>
          <w:sz w:val="28"/>
          <w:szCs w:val="28"/>
        </w:rPr>
        <w:t>, закреплённая в данном обществе традицией за одной из наиболее общих сфер социальной жизни и частично отличающаяся от других разновидностей того же языка по всем основным параметрам, а именно лексикой, грамматикой, фонетикой. В современных развитых национ</w:t>
      </w:r>
      <w:r>
        <w:rPr>
          <w:rFonts w:ascii="Times New Roman CYR" w:hAnsi="Times New Roman CYR" w:cs="Times New Roman CYR"/>
          <w:sz w:val="28"/>
          <w:szCs w:val="28"/>
        </w:rPr>
        <w:t>альных языках существуют три наиболее крупных стиля языка в этом значении: нейтральный, более «высокий» - книжный, более «низкий» - разговорный. Далее стиль определяется, как общепринятая манера, обычный способ исполнения какого-либо конкретного типа речев</w:t>
      </w:r>
      <w:r>
        <w:rPr>
          <w:rFonts w:ascii="Times New Roman CYR" w:hAnsi="Times New Roman CYR" w:cs="Times New Roman CYR"/>
          <w:sz w:val="28"/>
          <w:szCs w:val="28"/>
        </w:rPr>
        <w:t>ых актов: ораторская речь, статья в газете, научная лекция, судебная речь, бытовой диалог и т. д. Стиль в этом смысле характеризуется не только набором языковых средств, но и композицией акта. Кроме того, в одной из дефиниций, стиль отождествляется с языко</w:t>
      </w:r>
      <w:r>
        <w:rPr>
          <w:rFonts w:ascii="Times New Roman CYR" w:hAnsi="Times New Roman CYR" w:cs="Times New Roman CYR"/>
          <w:sz w:val="28"/>
          <w:szCs w:val="28"/>
        </w:rPr>
        <w:t xml:space="preserve">вой парадигмой эпохи, состоянием языка в стилевом отношении в данную эпоху (5. с., 494)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при общении использует определенный коммуникативный стиль, который является одной из характеристик этого человека. Понятие коммуникативного стиля обозна</w:t>
      </w:r>
      <w:r>
        <w:rPr>
          <w:rFonts w:ascii="Times New Roman CYR" w:hAnsi="Times New Roman CYR" w:cs="Times New Roman CYR"/>
          <w:sz w:val="28"/>
          <w:szCs w:val="28"/>
        </w:rPr>
        <w:t>чает привычные, устойчивые способы поведения, присущие данному человеку, которые он использует при установлении отношений и взаимодействии с другими людьми.</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анализу стилей межличностного взаимодействия обращались многие выдающиеся психологи.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а</w:t>
      </w:r>
      <w:r>
        <w:rPr>
          <w:rFonts w:ascii="Times New Roman CYR" w:hAnsi="Times New Roman CYR" w:cs="Times New Roman CYR"/>
          <w:sz w:val="28"/>
          <w:szCs w:val="28"/>
        </w:rPr>
        <w:t>встрийский психолог Альфред Адлер ввел в психологию понятие жизненного стиля, рассматривая его как уникальное соединение черт, способов поведения и привычек, которые, взятые в совокупности, определяют неповторимую картину существования индивида.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w:t>
      </w:r>
      <w:r>
        <w:rPr>
          <w:rFonts w:ascii="Times New Roman CYR" w:hAnsi="Times New Roman CYR" w:cs="Times New Roman CYR"/>
          <w:sz w:val="28"/>
          <w:szCs w:val="28"/>
        </w:rPr>
        <w:t>А. Адлера, жизненный стиль формируется у ребенка уже в возрасте 4 или 5 лет и настолько прочно закрепляется, что впоследствии почти не поддается серьезным изменениям и становится главным стержнем поведения человека.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своей классификации ученый использует </w:t>
      </w:r>
      <w:r>
        <w:rPr>
          <w:rFonts w:ascii="Times New Roman CYR" w:hAnsi="Times New Roman CYR" w:cs="Times New Roman CYR"/>
          <w:sz w:val="28"/>
          <w:szCs w:val="28"/>
        </w:rPr>
        <w:t>в качестве переменных две движущие силы развития личности - социальный интерес и степень активности. Социальный интерес проявляется в сотрудничестве с другими людьми ради общего успеха. Его противоположностью является эгоистический интерес. Степень активно</w:t>
      </w:r>
      <w:r>
        <w:rPr>
          <w:rFonts w:ascii="Times New Roman CYR" w:hAnsi="Times New Roman CYR" w:cs="Times New Roman CYR"/>
          <w:sz w:val="28"/>
          <w:szCs w:val="28"/>
        </w:rPr>
        <w:t xml:space="preserve">сти имеет отношение к тому, как человек подходит к решению жизненных проблем. Как считал А. Адлер, каждый человек имеет определенный энергетический уровень, в границах которого он решает свои жизненные проблемы и который может варьироваться у разных людей </w:t>
      </w:r>
      <w:r>
        <w:rPr>
          <w:rFonts w:ascii="Times New Roman CYR" w:hAnsi="Times New Roman CYR" w:cs="Times New Roman CYR"/>
          <w:sz w:val="28"/>
          <w:szCs w:val="28"/>
        </w:rPr>
        <w:t>от вялости, апатичности до постоянной неистовой активности. Степень активности играет конструктивную или деструктивную роль только в сочетании с социальным интересом. Эти два измерения позволяют выделить следующие типы жизненных установок:</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управляющий ти</w:t>
      </w:r>
      <w:r>
        <w:rPr>
          <w:rFonts w:ascii="Times New Roman CYR" w:hAnsi="Times New Roman CYR" w:cs="Times New Roman CYR"/>
          <w:sz w:val="28"/>
          <w:szCs w:val="28"/>
        </w:rPr>
        <w:t>п - люди самоуверенные и напористые, с незначительным социальным интересом. Они активны, но их поведение не предполагает заботы о благополучии других. Для них характерна установка превосходства над внешним миром. Сталкиваясь с основными жизненными задачами</w:t>
      </w:r>
      <w:r>
        <w:rPr>
          <w:rFonts w:ascii="Times New Roman CYR" w:hAnsi="Times New Roman CYR" w:cs="Times New Roman CYR"/>
          <w:sz w:val="28"/>
          <w:szCs w:val="28"/>
        </w:rPr>
        <w:t xml:space="preserve">, они решают их в агрессивной, антисоциальной манере;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берущий тип - люди с подобной установкой относятся к внешнему миру паразитически, удовлетворяют большую часть своих потребностей за счет других. У них нет социального интереса, но, обладая низкой сте</w:t>
      </w:r>
      <w:r>
        <w:rPr>
          <w:rFonts w:ascii="Times New Roman CYR" w:hAnsi="Times New Roman CYR" w:cs="Times New Roman CYR"/>
          <w:sz w:val="28"/>
          <w:szCs w:val="28"/>
        </w:rPr>
        <w:t xml:space="preserve">пенью активности, маловероятно, что они причинят вред другим;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избегающий тип - у людей этого типа нет ни достаточного социального интереса, ни активности, необходимой для решения своих собственных проблем, для них характерно социально-бесполезное поведе</w:t>
      </w:r>
      <w:r>
        <w:rPr>
          <w:rFonts w:ascii="Times New Roman CYR" w:hAnsi="Times New Roman CYR" w:cs="Times New Roman CYR"/>
          <w:sz w:val="28"/>
          <w:szCs w:val="28"/>
        </w:rPr>
        <w:t xml:space="preserve">ние;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социально-полезный тип - люди, соединяющие в себе высокую степень социального интереса и высокий уровень активности. Они проявляют истинную заботу о других, заинтересованы в общении с ними, осознают, что решение жизненных задач требует сотрудничест</w:t>
      </w:r>
      <w:r>
        <w:rPr>
          <w:rFonts w:ascii="Times New Roman CYR" w:hAnsi="Times New Roman CYR" w:cs="Times New Roman CYR"/>
          <w:sz w:val="28"/>
          <w:szCs w:val="28"/>
        </w:rPr>
        <w:t>ва, личного мужества и готовности помогать другим людям. (1. с.,29)</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Стили поведения в межличностных отношениях, лишь намеченные в концепции А. Адлера, получили глубокое исследование и развитие в работах психолога Карен Хорни. Основной тезис ее подхода закл</w:t>
      </w:r>
      <w:r>
        <w:rPr>
          <w:rFonts w:ascii="Times New Roman CYR" w:hAnsi="Times New Roman CYR" w:cs="Times New Roman CYR"/>
          <w:sz w:val="28"/>
          <w:szCs w:val="28"/>
        </w:rPr>
        <w:t>ючается в следующем: в целях достижения чувства безопасности в окружающем мире, снижения тревоги человек прибегает к разным защитным стратегиям. Каждой стратегии сопутствует определенная основная ориентация в отношениях с другими людьми:</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ориентация от лю</w:t>
      </w:r>
      <w:r>
        <w:rPr>
          <w:rFonts w:ascii="Times New Roman CYR" w:hAnsi="Times New Roman CYR" w:cs="Times New Roman CYR"/>
          <w:sz w:val="28"/>
          <w:szCs w:val="28"/>
        </w:rPr>
        <w:t>дей, или обособленный тип. Для этого типа характерна установка никоим образом не дать себя увлечь, идет ли речь о любовном романе, работе или отдыхе. В результате человек такого типа утрачивает истинную заинтересованность в людях, привыкает к поверхностным</w:t>
      </w:r>
      <w:r>
        <w:rPr>
          <w:rFonts w:ascii="Times New Roman CYR" w:hAnsi="Times New Roman CYR" w:cs="Times New Roman CYR"/>
          <w:sz w:val="28"/>
          <w:szCs w:val="28"/>
        </w:rPr>
        <w:t xml:space="preserve"> наслаждениям. Для данного стиля характерно стремление к уединенности, независимости и самодостаточности;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ориентация на людей, или уступчивый тип. Этот тип предполагает такой стиль взаимодействия, для которого характерны зависимость, нерешительность, бе</w:t>
      </w:r>
      <w:r>
        <w:rPr>
          <w:rFonts w:ascii="Times New Roman CYR" w:hAnsi="Times New Roman CYR" w:cs="Times New Roman CYR"/>
          <w:sz w:val="28"/>
          <w:szCs w:val="28"/>
        </w:rPr>
        <w:t>спомощность. Человеку уступчивого типа необходимо, чтобы в нем нуждались, любили и защищали его, руководили им. Подобные люди завязывают отношения с целью избежать чувства одиночества, беспомощности или ненужности, однако за их любезностью может скрываться</w:t>
      </w:r>
      <w:r>
        <w:rPr>
          <w:rFonts w:ascii="Times New Roman CYR" w:hAnsi="Times New Roman CYR" w:cs="Times New Roman CYR"/>
          <w:sz w:val="28"/>
          <w:szCs w:val="28"/>
        </w:rPr>
        <w:t xml:space="preserve"> подавленная потребность вести себя агрессивно;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ориентация против людей, или враждебный тип. Этот стиль характеризуется доминированием, враждебностью, тягой к эксплуатации. Враждебный тип способен действовать тактично и дружески, но его поведение в итог</w:t>
      </w:r>
      <w:r>
        <w:rPr>
          <w:rFonts w:ascii="Times New Roman CYR" w:hAnsi="Times New Roman CYR" w:cs="Times New Roman CYR"/>
          <w:sz w:val="28"/>
          <w:szCs w:val="28"/>
        </w:rPr>
        <w:t xml:space="preserve">е всегда нацелено на обретение контроля и власти над другими, все направлено на повышение собственного престижа, статуса или на удовлетворение личных амбиций.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К. Хорни, каждый из нас когда-либо применял эти стратегии в межличностных отношениях. </w:t>
      </w:r>
      <w:r>
        <w:rPr>
          <w:rFonts w:ascii="Times New Roman CYR" w:hAnsi="Times New Roman CYR" w:cs="Times New Roman CYR"/>
          <w:sz w:val="28"/>
          <w:szCs w:val="28"/>
        </w:rPr>
        <w:t>Как у здоровой, так и у невротической личности все они находятся между собой в состоянии конфликта. Однако у здоровых людей этот конфликт не несет в себе такого эмоционального заряда, как, например, у больных неврозами. Здоровому человеку присуща большая г</w:t>
      </w:r>
      <w:r>
        <w:rPr>
          <w:rFonts w:ascii="Times New Roman CYR" w:hAnsi="Times New Roman CYR" w:cs="Times New Roman CYR"/>
          <w:sz w:val="28"/>
          <w:szCs w:val="28"/>
        </w:rPr>
        <w:t>ибкость, он способен менять стратегии сообразно обстоятельствам. Невротик же, когда решает встающие перед ним вопросы или строит отношения с другими, не в состоянии сделать правильный выбор между этими тремя стратегиями.(7. с., 119)</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коммуникативн</w:t>
      </w:r>
      <w:r>
        <w:rPr>
          <w:rFonts w:ascii="Times New Roman CYR" w:hAnsi="Times New Roman CYR" w:cs="Times New Roman CYR"/>
          <w:sz w:val="28"/>
          <w:szCs w:val="28"/>
        </w:rPr>
        <w:t>ые стили исследовались американским психологом Вирджинией Сатир, которая сделала акцент на описании паттернов коммуникации, т.е. используемых вербальных и невербальных знаков и приемов. В. Сатир исходит из предположения, что изменение внешних поведенческих</w:t>
      </w:r>
      <w:r>
        <w:rPr>
          <w:rFonts w:ascii="Times New Roman CYR" w:hAnsi="Times New Roman CYR" w:cs="Times New Roman CYR"/>
          <w:sz w:val="28"/>
          <w:szCs w:val="28"/>
        </w:rPr>
        <w:t xml:space="preserve"> реакций может помочь в изменении отношения человека к самому себе, прежде всего, повысить его самооценку. Для этого необходимо как можно точнее представить, почувствовать, какие именно модели поведения - интонации, движения и позы тела, выражение лица и х</w:t>
      </w:r>
      <w:r>
        <w:rPr>
          <w:rFonts w:ascii="Times New Roman CYR" w:hAnsi="Times New Roman CYR" w:cs="Times New Roman CYR"/>
          <w:sz w:val="28"/>
          <w:szCs w:val="28"/>
        </w:rPr>
        <w:t>арактерная лексика - соответствуют тому или иному стилю.</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Коммуникативные стили по В. Сатир</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сказано выше, моделей коммуникации и индивидуальных стилей коммуникации достаточно много, однако, мы полагаем, что в этом ряду особняком стоит модель п</w:t>
      </w:r>
      <w:r>
        <w:rPr>
          <w:rFonts w:ascii="Times New Roman CYR" w:hAnsi="Times New Roman CYR" w:cs="Times New Roman CYR"/>
          <w:sz w:val="28"/>
          <w:szCs w:val="28"/>
        </w:rPr>
        <w:t xml:space="preserve">яти типов коммуникации Вирджинии Сатир, известного американского семейного терапевта и блестящего практика. Ее называют основателем концепции семейной терапии. Модель В. Сатир привлекательна, прежде всего, своей простотой и практичностью: ее легко понять, </w:t>
      </w:r>
      <w:r>
        <w:rPr>
          <w:rFonts w:ascii="Times New Roman CYR" w:hAnsi="Times New Roman CYR" w:cs="Times New Roman CYR"/>
          <w:sz w:val="28"/>
          <w:szCs w:val="28"/>
        </w:rPr>
        <w:t>запомнить, распознать и начать применять.</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Сатир говорит о том, что по тем или иным причинам, каждый человек обладает некоей ведущей коммуникативной особенностью, которая ярко проявляется в общении в момент переживания стресса. Она выделяет 5 стилей:</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Заискивающий (миротворец, плакатор)</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Плакатор всегда говорит, как бы заискивая, пытаясь благодарить, извиняться; он никогда не выражает несогласия, независимо от предмета разговора.(2, с.364) </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 так называемый "человек-да". Говорит он так, как будто нич</w:t>
      </w:r>
      <w:r>
        <w:rPr>
          <w:rFonts w:ascii="Times New Roman CYR" w:hAnsi="Times New Roman CYR" w:cs="Times New Roman CYR"/>
          <w:sz w:val="28"/>
          <w:szCs w:val="28"/>
        </w:rPr>
        <w:t>его не может сделать сам и должен всегда иметь кого-нибудь в качестве наставника. Его слова всегда предполагают согласие: "Все, что вы хотите делать, правильно. Я здесь только для того, чтобы предупреждать ваши желания", - говорит он. При этом внутреннее о</w:t>
      </w:r>
      <w:r>
        <w:rPr>
          <w:rFonts w:ascii="Times New Roman CYR" w:hAnsi="Times New Roman CYR" w:cs="Times New Roman CYR"/>
          <w:sz w:val="28"/>
          <w:szCs w:val="28"/>
        </w:rPr>
        <w:t xml:space="preserve">щущение: "Я чувствую себя ничтожеством, без него погибну, я совершенно никчемна". </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признаки позы угождающего это преклоненные колени (или готовность их преклонить), взгляд, направленный снизу вверх на второго участника коммуникации, умоляюще протян</w:t>
      </w:r>
      <w:r>
        <w:rPr>
          <w:rFonts w:ascii="Times New Roman CYR" w:hAnsi="Times New Roman CYR" w:cs="Times New Roman CYR"/>
          <w:sz w:val="28"/>
          <w:szCs w:val="28"/>
        </w:rPr>
        <w:t>утые к другому руки. Основная эмоция - страх, чувство вины.</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Хорошим подспорьем в том, чтобы быть хорошим плакатором, является мысль, что вы в самом деле самое ничтожное существо в мире. Вы счастливы уже от того, что вам разрешено есть. Вы обязаны благодари</w:t>
      </w:r>
      <w:r>
        <w:rPr>
          <w:rFonts w:ascii="Times New Roman CYR" w:hAnsi="Times New Roman CYR" w:cs="Times New Roman CYR"/>
          <w:sz w:val="28"/>
          <w:szCs w:val="28"/>
        </w:rPr>
        <w:t>ть всех, вы ответственны за все ошибки, случающиеся в мире. Вы знаете, что могли бы остановить дождь, если бы вовремя об этом подумали - но вы не подумали. Естественно, вы будете соглашаться с любой критикой в ваш адрес. Разумеется, вы благодарны даже за т</w:t>
      </w:r>
      <w:r>
        <w:rPr>
          <w:rFonts w:ascii="Times New Roman CYR" w:hAnsi="Times New Roman CYR" w:cs="Times New Roman CYR"/>
          <w:sz w:val="28"/>
          <w:szCs w:val="28"/>
        </w:rPr>
        <w:t>о, что кто-то вообще разговаривает с вами, независимо от того, что и как он говорит.</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и в голову не придет попросить что-то для себя. В конце концов, кто вы такой, чтобы просить? Кроме того, если бы вы были достаточно порядочным человеком, все пришло бы</w:t>
      </w:r>
      <w:r>
        <w:rPr>
          <w:rFonts w:ascii="Times New Roman CYR" w:hAnsi="Times New Roman CYR" w:cs="Times New Roman CYR"/>
          <w:sz w:val="28"/>
          <w:szCs w:val="28"/>
        </w:rPr>
        <w:t xml:space="preserve"> само собой.</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Сатир пишет: «Будьте самым слащавым, мученическим, льстивым существом, каким вы можете быть. Представьте, что вы стоите на одном колене, несколько пошатываясь и по-нищенски вытянув руку, и убедитесь, что вы вытянули голову достаточно, чтобы</w:t>
      </w:r>
      <w:r>
        <w:rPr>
          <w:rFonts w:ascii="Times New Roman CYR" w:hAnsi="Times New Roman CYR" w:cs="Times New Roman CYR"/>
          <w:sz w:val="28"/>
          <w:szCs w:val="28"/>
        </w:rPr>
        <w:t xml:space="preserve"> у вас заболела шея, и что ваши глазные яблоки напряглись до предела - не пройдет и мгновения, как у вас заболит голова.</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находитесь в подобной позе, заговорите, у вас появится хныкающий и писклявый голос, поскольку вы держите свое тело в таком пол</w:t>
      </w:r>
      <w:r>
        <w:rPr>
          <w:rFonts w:ascii="Times New Roman CYR" w:hAnsi="Times New Roman CYR" w:cs="Times New Roman CYR"/>
          <w:sz w:val="28"/>
          <w:szCs w:val="28"/>
        </w:rPr>
        <w:t>ожении, что вам не хватает воздуха для сильного полноценного голоса. Вы будете говорить "да" в ответ на любое предложение, независимо от того, что вы чувствуете или думаете». (6, стр. 22)</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Обвиняющий (блеймер) (5)</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Блеймер - это диктатор, хозяин, человек, </w:t>
      </w:r>
      <w:r>
        <w:rPr>
          <w:rFonts w:ascii="Times New Roman CYR" w:hAnsi="Times New Roman CYR" w:cs="Times New Roman CYR"/>
          <w:sz w:val="28"/>
          <w:szCs w:val="28"/>
        </w:rPr>
        <w:t>который находит ошибки. Он ведет себя, как человек, превосходящий всех; кажется, что он говорит: "Все было бы прекрасно, если бы не ты, ты никогда не делаешь ничего правильно. В чем дело? " Внутренняя установка, однако, этого человека: « Я одинок, я неудач</w:t>
      </w:r>
      <w:r>
        <w:rPr>
          <w:rFonts w:ascii="Times New Roman CYR" w:hAnsi="Times New Roman CYR" w:cs="Times New Roman CYR"/>
          <w:sz w:val="28"/>
          <w:szCs w:val="28"/>
        </w:rPr>
        <w:t>ник » (2, стр., 365)</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Внутренние его ощущения характеризуются сжатием мышц и внутренних органов, при котором кровяное давление возрастает. Внешние признаки обвиняющего типажа могут быть описаны как громкая или подчеркнуто замедленная речь, выпрямленная спин</w:t>
      </w:r>
      <w:r>
        <w:rPr>
          <w:rFonts w:ascii="Times New Roman CYR" w:hAnsi="Times New Roman CYR" w:cs="Times New Roman CYR"/>
          <w:sz w:val="28"/>
          <w:szCs w:val="28"/>
        </w:rPr>
        <w:t xml:space="preserve">а, вытянутая рука с указательным перстом, направленная в сторону второго участника коммуникации. (6, стр.,23) Эмоция, связанная с этим стилем, - гнев. Поэтому голос его грозен, напряжен, часто пронзителен и громок. Качественный блейминг потребует наиболее </w:t>
      </w:r>
      <w:r>
        <w:rPr>
          <w:rFonts w:ascii="Times New Roman CYR" w:hAnsi="Times New Roman CYR" w:cs="Times New Roman CYR"/>
          <w:sz w:val="28"/>
          <w:szCs w:val="28"/>
        </w:rPr>
        <w:t xml:space="preserve">громкого голоса и наиболее тиранического поведения, на какое человек только способен. Опровержение всего - главная черта блеймера. Все, начиная от голоса и заканчивая поведением блеймера. говорит нам о том, что он здесь самый главный. Однако, зачастую, по </w:t>
      </w:r>
      <w:r>
        <w:rPr>
          <w:rFonts w:ascii="Times New Roman CYR" w:hAnsi="Times New Roman CYR" w:cs="Times New Roman CYR"/>
          <w:sz w:val="28"/>
          <w:szCs w:val="28"/>
        </w:rPr>
        <w:t>внутренним ощущениям блеймер считает себя неудачником, очень часто это очень одинокие люди.</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человека - блеймера, будет полезно представить, что он обвиняюще указывает на кого-нибудь пальцем, начиная свои предложения фразами: "Ты никогда не делаешь этог</w:t>
      </w:r>
      <w:r>
        <w:rPr>
          <w:rFonts w:ascii="Times New Roman CYR" w:hAnsi="Times New Roman CYR" w:cs="Times New Roman CYR"/>
          <w:sz w:val="28"/>
          <w:szCs w:val="28"/>
        </w:rPr>
        <w:t>о", либо "Ты всегда делаешь так", либо "Почему ты всегда?! ", либо "Почему ты никогда?! " и т. п. Он не слушает, что ему отвечают - это совершенно неважно.</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Блеймер куда более заинтересован в самоутверждении, чем в реальном выяснении сути происходящего. Дан</w:t>
      </w:r>
      <w:r>
        <w:rPr>
          <w:rFonts w:ascii="Times New Roman CYR" w:hAnsi="Times New Roman CYR" w:cs="Times New Roman CYR"/>
          <w:sz w:val="28"/>
          <w:szCs w:val="28"/>
        </w:rPr>
        <w:t>ный стиль можно охарактеризовать как - обвиняющий. Его самооценка в такой момент резко падает, ему начинает казаться, что все валится из рук, и что нужно немедленно вернуть вещи в надежное русло: русло контроля. Обвиняющему кажется, что восстановление поря</w:t>
      </w:r>
      <w:r>
        <w:rPr>
          <w:rFonts w:ascii="Times New Roman CYR" w:hAnsi="Times New Roman CYR" w:cs="Times New Roman CYR"/>
          <w:sz w:val="28"/>
          <w:szCs w:val="28"/>
        </w:rPr>
        <w:t xml:space="preserve">дка зависит от его критики действий окружающих и формирования у них ощущения, что обвиняющий контролирует ситуацию и, соответственно, владеет ею. Это знаменитое “я начальник, ты дурак”, потому что другая точка зрения, отличная от точки зрения обвиняющего, </w:t>
      </w:r>
      <w:r>
        <w:rPr>
          <w:rFonts w:ascii="Times New Roman CYR" w:hAnsi="Times New Roman CYR" w:cs="Times New Roman CYR"/>
          <w:sz w:val="28"/>
          <w:szCs w:val="28"/>
        </w:rPr>
        <w:t xml:space="preserve">в момент стресса выглядит угрожающей мировому порядку, каким он должен быть в глазах обвиняющего. Контекст происходящего и другие участники оказываются практически вычеркнутыми из коммуникативного ряда. Обвиняющий доминирует, сохраняя, таким образом, себя </w:t>
      </w:r>
      <w:r>
        <w:rPr>
          <w:rFonts w:ascii="Times New Roman CYR" w:hAnsi="Times New Roman CYR" w:cs="Times New Roman CYR"/>
          <w:sz w:val="28"/>
          <w:szCs w:val="28"/>
        </w:rPr>
        <w:t>и свое представление о мире.</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Расчётливый (компьютер) </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Слова: Сверхразумные ("Если бы здесь был внимательный наблюдатель, то он увидел бы изнуренные трудом руки кое-кого из присутствующих здесь"). Тело: Вычисляет ("Я спокоен, хладнокровен и собран"). Внут</w:t>
      </w:r>
      <w:r>
        <w:rPr>
          <w:rFonts w:ascii="Times New Roman CYR" w:hAnsi="Times New Roman CYR" w:cs="Times New Roman CYR"/>
          <w:sz w:val="28"/>
          <w:szCs w:val="28"/>
        </w:rPr>
        <w:t>ри: "Я чувствую себя уязвимо".(6. с., 28)</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Компьютер всегда очень корректен, разумен, в нем не заметна ни одна эмоция. Он спокоен, хладнокровен и собран. Его можно сравнить с настоящим компьютером или словарем. Тело его обычно неуклюже и исполнено ощущений </w:t>
      </w:r>
      <w:r>
        <w:rPr>
          <w:rFonts w:ascii="Times New Roman CYR" w:hAnsi="Times New Roman CYR" w:cs="Times New Roman CYR"/>
          <w:sz w:val="28"/>
          <w:szCs w:val="28"/>
        </w:rPr>
        <w:t>сухости и холода. Голос его невыразителен, глух, монотонен; словарь насыщен абстракциями. Однако, внутренняя установка этого типа: « Я чувствую себя уязвимо».</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Будучи в этой роли, пользуйтесь по возможности самыми длинными из известных вам слов, даже если ч</w:t>
      </w:r>
      <w:r>
        <w:rPr>
          <w:rFonts w:ascii="Times New Roman CYR" w:hAnsi="Times New Roman CYR" w:cs="Times New Roman CYR"/>
          <w:sz w:val="28"/>
          <w:szCs w:val="28"/>
        </w:rPr>
        <w:t>еловек не вполне понимаете их значение. По меньшей мере, он будет производить впечатление интеллигентного человека, но через несколько фраз его уже никто не будет слушать. Для того, чтобы действительно оказаться в состоянии, соответствующем этой роли, необ</w:t>
      </w:r>
      <w:r>
        <w:rPr>
          <w:rFonts w:ascii="Times New Roman CYR" w:hAnsi="Times New Roman CYR" w:cs="Times New Roman CYR"/>
          <w:sz w:val="28"/>
          <w:szCs w:val="28"/>
        </w:rPr>
        <w:t xml:space="preserve">ходимо представить, что ваш позвоночник - это длинный тяжелый стальной трос, связывающий ваши ягодицы с затылком; а на вашей шее висит железное ожерелье диаметром 10 дюймов. Воспринимайте все вокруг настолько равнодушно, насколько можете. </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придется зат</w:t>
      </w:r>
      <w:r>
        <w:rPr>
          <w:rFonts w:ascii="Times New Roman CYR" w:hAnsi="Times New Roman CYR" w:cs="Times New Roman CYR"/>
          <w:sz w:val="28"/>
          <w:szCs w:val="28"/>
        </w:rPr>
        <w:t>ратить много усилий, чтобы обездвижить все тело, включая руки и рот, но сделайте это - и вскоре вы обнаружите, что ваш голос естественным образом лишился всяких признаков жизни, поскольку из такого черепа невозможно извлечь ни единого чувства. Ваш мозг отя</w:t>
      </w:r>
      <w:r>
        <w:rPr>
          <w:rFonts w:ascii="Times New Roman CYR" w:hAnsi="Times New Roman CYR" w:cs="Times New Roman CYR"/>
          <w:sz w:val="28"/>
          <w:szCs w:val="28"/>
        </w:rPr>
        <w:t>гощен мыслью о том, чтобы не шевелиться, и непрерывно занят подбором правильного слова. В конце концов, вы никогда не сделаете ни одной ошибки. Грустной стороной этой роли является то, что, по всей видимости, она для многих людей представляется идеалом: "Д</w:t>
      </w:r>
      <w:r>
        <w:rPr>
          <w:rFonts w:ascii="Times New Roman CYR" w:hAnsi="Times New Roman CYR" w:cs="Times New Roman CYR"/>
          <w:sz w:val="28"/>
          <w:szCs w:val="28"/>
        </w:rPr>
        <w:t>умай, что говоришь, не показывай своих чувств, не реагируй".(6, стр. 24)</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Компьютера в моменты стресса теряет связь с собой и с другими, поскольку переживает ее как ненадежную и считает эмоциональность лишней, мешающей компонентой ситуации. Он ориенти</w:t>
      </w:r>
      <w:r>
        <w:rPr>
          <w:rFonts w:ascii="Times New Roman CYR" w:hAnsi="Times New Roman CYR" w:cs="Times New Roman CYR"/>
          <w:sz w:val="28"/>
          <w:szCs w:val="28"/>
        </w:rPr>
        <w:t xml:space="preserve">рован на контекст и занимается контекстом. Он говорит слова и фразы, максимально удаленные из эмоционального контекста. Вирджиния Сатир в качестве примера такого высказывания приводит следующее предложение: ‘Я знаю, это убьет тебя, но ты, вероятно, будешь </w:t>
      </w:r>
      <w:r>
        <w:rPr>
          <w:rFonts w:ascii="Times New Roman CYR" w:hAnsi="Times New Roman CYR" w:cs="Times New Roman CYR"/>
          <w:sz w:val="28"/>
          <w:szCs w:val="28"/>
        </w:rPr>
        <w:t>лучше себя чувствовать в следующей жизни”. В этот момент поза и тело Компьютера максимально устранены из возможной зоны общения: руки часто сложены на груди, зрительный контакт может отсутствовать. Тебя и меня нет, есть лишь контекст. Основная эмоция тут -</w:t>
      </w:r>
      <w:r>
        <w:rPr>
          <w:rFonts w:ascii="Times New Roman CYR" w:hAnsi="Times New Roman CYR" w:cs="Times New Roman CYR"/>
          <w:sz w:val="28"/>
          <w:szCs w:val="28"/>
        </w:rPr>
        <w:t xml:space="preserve"> максимальное подавление эмоций. Речь идет не об эмоциональном контроле, а именно о подавлении, выносе эмоций из зоны, связанной с контекстом происходящего.</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Отстраненный (безумный, деструктор) </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Внутренняя установка деструктора: "Никому до меня нет дела. </w:t>
      </w:r>
      <w:r>
        <w:rPr>
          <w:rFonts w:ascii="Times New Roman CYR" w:hAnsi="Times New Roman CYR" w:cs="Times New Roman CYR"/>
          <w:sz w:val="28"/>
          <w:szCs w:val="28"/>
        </w:rPr>
        <w:t>Для меня нигде нет места". Чтобы ни говорил и ни делал деструктор, это не относится к тому, и что говорит или делает кто-то другой: деструктор никогда не отвечает по существу. Его внутренние чувства можно сравнить с головокружением. Его голос может быть пе</w:t>
      </w:r>
      <w:r>
        <w:rPr>
          <w:rFonts w:ascii="Times New Roman CYR" w:hAnsi="Times New Roman CYR" w:cs="Times New Roman CYR"/>
          <w:sz w:val="28"/>
          <w:szCs w:val="28"/>
        </w:rPr>
        <w:t>вучим, ударения в словах часто неправильны, интонации могут повышаться и понижаться совершенно без причин, потому что он ни на чем не фокусируется. (2, с. 362)</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роль деструктора и входя в нее, представляйте себе, например, что вы - нечто вроде волчка</w:t>
      </w:r>
      <w:r>
        <w:rPr>
          <w:rFonts w:ascii="Times New Roman CYR" w:hAnsi="Times New Roman CYR" w:cs="Times New Roman CYR"/>
          <w:sz w:val="28"/>
          <w:szCs w:val="28"/>
        </w:rPr>
        <w:t>, постоянно вертящегося, но никогда не знающего, куда он движется, и что он вертится. Вы слишком заняты движениями своего тела, рта, рук, ног. Убедитесь, что вы уже не соображаете, что вы говорите.</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Игнорируйте все задаваемые вам вопросы или отвечайте на ни</w:t>
      </w:r>
      <w:r>
        <w:rPr>
          <w:rFonts w:ascii="Times New Roman CYR" w:hAnsi="Times New Roman CYR" w:cs="Times New Roman CYR"/>
          <w:sz w:val="28"/>
          <w:szCs w:val="28"/>
        </w:rPr>
        <w:t>х невпопад. Представьте, что вы вытягиваете нитку из одежды собеседника или развязываете шнурки на его ботинке, или что-нибудь еще в этом роде. Представьте, что ваше тело движется одновременно в разных направлениях. Соедините колени так, чтобы ноги оказали</w:t>
      </w:r>
      <w:r>
        <w:rPr>
          <w:rFonts w:ascii="Times New Roman CYR" w:hAnsi="Times New Roman CYR" w:cs="Times New Roman CYR"/>
          <w:sz w:val="28"/>
          <w:szCs w:val="28"/>
        </w:rPr>
        <w:t>сь вывернутыми наружу. Это позволит вам раздвинуть ягодицы, что облегчит возможность ссутулиться и двигать плечами я предплечьями в разных направлениях.</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первых порах эта роль может показаться приносящей облегчение, но уже через несколько минут игры у ва</w:t>
      </w:r>
      <w:r>
        <w:rPr>
          <w:rFonts w:ascii="Times New Roman CYR" w:hAnsi="Times New Roman CYR" w:cs="Times New Roman CYR"/>
          <w:sz w:val="28"/>
          <w:szCs w:val="28"/>
        </w:rPr>
        <w:t>с возникнет ощущение ужасного одиночества и собственной бессмысленности (если вы будете двигаться достаточно быстро, это будет не так заметно). (6, с. 24)</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стиль в моменты переживания стресса переживает отрыв от всего сразу: контекста, себя и окружаю</w:t>
      </w:r>
      <w:r>
        <w:rPr>
          <w:rFonts w:ascii="Times New Roman CYR" w:hAnsi="Times New Roman CYR" w:cs="Times New Roman CYR"/>
          <w:sz w:val="28"/>
          <w:szCs w:val="28"/>
        </w:rPr>
        <w:t>щих. Он отвечает невпопад, движется хаотическим образом, отпускает неуместные шутки или реплики. Этот типаж переживает в такой момент острый разрыв с реальностью, чувствует, что до него никому нет дела, чувства и эмоции движутся внутри него как головокруже</w:t>
      </w:r>
      <w:r>
        <w:rPr>
          <w:rFonts w:ascii="Times New Roman CYR" w:hAnsi="Times New Roman CYR" w:cs="Times New Roman CYR"/>
          <w:sz w:val="28"/>
          <w:szCs w:val="28"/>
        </w:rPr>
        <w:t>ние, ему не на что опереться. Внешне это выглядит, как попытка делать одновременно несколько действий, ни одно из которых не выглядит важным или ведущим, человек как бы находится в постоянном движении типа “не знаю, за что хвататься”.</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Уравновешенный (гиб</w:t>
      </w:r>
      <w:r>
        <w:rPr>
          <w:rFonts w:ascii="Times New Roman CYR" w:hAnsi="Times New Roman CYR" w:cs="Times New Roman CYR"/>
          <w:sz w:val="28"/>
          <w:szCs w:val="28"/>
        </w:rPr>
        <w:t>кий, нерелевантный)</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вариант поведения последователен и гармоничен: произносимые слова соответствуют выражению лица, позе и интонациям. Отношения открытые, свободные и честные, люди не ощущают унижения чувства собственного достоинства. Этот тип реагир</w:t>
      </w:r>
      <w:r>
        <w:rPr>
          <w:rFonts w:ascii="Times New Roman CYR" w:hAnsi="Times New Roman CYR" w:cs="Times New Roman CYR"/>
          <w:sz w:val="28"/>
          <w:szCs w:val="28"/>
        </w:rPr>
        <w:t>ования снижает потребность в заискивании, расчете и суете.</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уравновешенный дает возможность преодолеть препятствия, найти выход из затруднительного положения или объединить людей. Когда супруги уравновешенны, они открыто выражают свои чувства и свобо</w:t>
      </w:r>
      <w:r>
        <w:rPr>
          <w:rFonts w:ascii="Times New Roman CYR" w:hAnsi="Times New Roman CYR" w:cs="Times New Roman CYR"/>
          <w:sz w:val="28"/>
          <w:szCs w:val="28"/>
        </w:rPr>
        <w:t>дно себя держат. Уравновешенный тип поведения внутренне гармоничен. Уравновешенное общение основано на подлинности переживаемых и демонстрируемых чувств.</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уравновешенном типе реагирования человек достигает целостности, он естественно выражает мысли, чув</w:t>
      </w:r>
      <w:r>
        <w:rPr>
          <w:rFonts w:ascii="Times New Roman CYR" w:hAnsi="Times New Roman CYR" w:cs="Times New Roman CYR"/>
          <w:sz w:val="28"/>
          <w:szCs w:val="28"/>
        </w:rPr>
        <w:t>ства, движения. Уравновешенных людей отличает способность к личностному росту, жизнестойкость, открытость. Благодаря уравновешенному типу реагирования семейная жизнь человека становится насыщенной и полной смысла.</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 Сатир, способы коммуникации у</w:t>
      </w:r>
      <w:r>
        <w:rPr>
          <w:rFonts w:ascii="Times New Roman CYR" w:hAnsi="Times New Roman CYR" w:cs="Times New Roman CYR"/>
          <w:sz w:val="28"/>
          <w:szCs w:val="28"/>
        </w:rPr>
        <w:t>сваиваются человеком в раннем детстве. Пытаясь найти свой собственный путь в сложном и часто угрожающем мире, ребенок использует тот или иной стиль, после достаточно длительного пользования, которым он уже более не может отличать свои реакции от чувства со</w:t>
      </w:r>
      <w:r>
        <w:rPr>
          <w:rFonts w:ascii="Times New Roman CYR" w:hAnsi="Times New Roman CYR" w:cs="Times New Roman CYR"/>
          <w:sz w:val="28"/>
          <w:szCs w:val="28"/>
        </w:rPr>
        <w:t>бственного достоинства или чувства своей индивидуальности. Использование моделей поведения плакатора, блеймера, компьютера и деструктора в той или иной степени укрепляет в человеке чувство низкой самооценки и приниженности. Альтернативой этим типам, по мыс</w:t>
      </w:r>
      <w:r>
        <w:rPr>
          <w:rFonts w:ascii="Times New Roman CYR" w:hAnsi="Times New Roman CYR" w:cs="Times New Roman CYR"/>
          <w:sz w:val="28"/>
          <w:szCs w:val="28"/>
        </w:rPr>
        <w:t>ли В. Сатир, является конгруэнтное поведение, при котором все составляющие сообщения соответствуют друг другу: голос произносит слова, соответствующие выражению лица, положению тела, интонациям. Взаимоотношения протекают легко, свободно и честно, и чувство</w:t>
      </w:r>
      <w:r>
        <w:rPr>
          <w:rFonts w:ascii="Times New Roman CYR" w:hAnsi="Times New Roman CYR" w:cs="Times New Roman CYR"/>
          <w:sz w:val="28"/>
          <w:szCs w:val="28"/>
        </w:rPr>
        <w:t xml:space="preserve"> собственного достоинства не подвергается таким испытаниям, как в описанных четырех случаях.</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 К. Хорни, признающей гибкость использования разных ориентаций в качестве показателя здоровой личности в отличие от невротической, В. Сатир также считает, ч</w:t>
      </w:r>
      <w:r>
        <w:rPr>
          <w:rFonts w:ascii="Times New Roman CYR" w:hAnsi="Times New Roman CYR" w:cs="Times New Roman CYR"/>
          <w:sz w:val="28"/>
          <w:szCs w:val="28"/>
        </w:rPr>
        <w:t xml:space="preserve">то можно с равным успехом «плакатировать», если вам угодно, «блеймировать», если вам это нравится, быть «компьютером» или «дистрактором», если вам это нужно. Разница между уродливым и нормальным паттернами состоит лишь в том, что вы знаете, что делаете, и </w:t>
      </w:r>
      <w:r>
        <w:rPr>
          <w:rFonts w:ascii="Times New Roman CYR" w:hAnsi="Times New Roman CYR" w:cs="Times New Roman CYR"/>
          <w:sz w:val="28"/>
          <w:szCs w:val="28"/>
        </w:rPr>
        <w:t>готовы ко всем возможным последствиям.</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Наиболее распространенные комбинации коммуникативных стилей</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того, что В. Сатир специализировалась на консультировании семей, она предлагает рассмотреть наиболее распространенные комбинации коммуникативных с</w:t>
      </w:r>
      <w:r>
        <w:rPr>
          <w:rFonts w:ascii="Times New Roman CYR" w:hAnsi="Times New Roman CYR" w:cs="Times New Roman CYR"/>
          <w:sz w:val="28"/>
          <w:szCs w:val="28"/>
        </w:rPr>
        <w:t>тилей на примере семьи.</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Сатир предлагает упражнение, которое поможет супругам и другим членам семьи проанализировать, свое общение в разных жизненных ситуациях, и осознать чувства, которые они испытывают в диалоге, а также чувства близких. Это упражнени</w:t>
      </w:r>
      <w:r>
        <w:rPr>
          <w:rFonts w:ascii="Times New Roman CYR" w:hAnsi="Times New Roman CYR" w:cs="Times New Roman CYR"/>
          <w:sz w:val="28"/>
          <w:szCs w:val="28"/>
        </w:rPr>
        <w:t>е способствуют личностному росту всех членов семьи. (6. с., 30)</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принимают участие три человека, т.к. это основа семейного союза (мать, отец, ребенок). Чтобы полнее понять, как складываются отношения в семье, вы по очереди можете проиграть со всеми в</w:t>
      </w:r>
      <w:r>
        <w:rPr>
          <w:rFonts w:ascii="Times New Roman CYR" w:hAnsi="Times New Roman CYR" w:cs="Times New Roman CYR"/>
          <w:sz w:val="28"/>
          <w:szCs w:val="28"/>
        </w:rPr>
        <w:t xml:space="preserve">озможными триадами в семье. Пусть каждый из играющих придумает себе имя, отличающееся от настоящего. Громко произнесите ваше новое имя. Для игры каждый из вас выбирает определенный способ общения. В приложении 1 представлены часто используемые комбинации. </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важно понять, как влияет ваше поведение на других людей:</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Заискивающее поведение может вызывать чувство вины.</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Обвиняющее поведение - страх.</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Расчетливое поведение - зависть.</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Отстраненное поведение - чувство тоски и уныния.</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значит, что:</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 xml:space="preserve">если я вызываю у тебя чувство вины, ты можешь пожалеть меня; </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 xml:space="preserve">если я вызываю страх, ты можешь подчиниться мне; </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если я вызываю зависть, ты будешь стремиться как-то походить на меня;</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если я могу развеселить тебя, ты будешь терпеть меня рядом с собой</w:t>
      </w:r>
      <w:r>
        <w:rPr>
          <w:rFonts w:ascii="Times New Roman CYR" w:hAnsi="Times New Roman CYR" w:cs="Times New Roman CYR"/>
          <w:sz w:val="28"/>
          <w:szCs w:val="28"/>
        </w:rPr>
        <w:t>.</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в одном из случаев, тем не менее, ты не можешь полюбить меня или довериться мне. А ведь именно любовь и доверие приводят к отношениям, способствующим развитию личности.</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не секрет, что, когда кто-то пытается скрыть свои чувства, особенно </w:t>
      </w:r>
      <w:r>
        <w:rPr>
          <w:rFonts w:ascii="Times New Roman CYR" w:hAnsi="Times New Roman CYR" w:cs="Times New Roman CYR"/>
          <w:sz w:val="28"/>
          <w:szCs w:val="28"/>
        </w:rPr>
        <w:t>сильные, все равно, лицо или глаза выдают его. В результате такой человек выглядит лжецом или лицемером.</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Сатир говорила, что четыре стиля общения, с которыми проводится эксперимент, являются своего рода формами утаивания или умалчивания от других тех ил</w:t>
      </w:r>
      <w:r>
        <w:rPr>
          <w:rFonts w:ascii="Times New Roman CYR" w:hAnsi="Times New Roman CYR" w:cs="Times New Roman CYR"/>
          <w:sz w:val="28"/>
          <w:szCs w:val="28"/>
        </w:rPr>
        <w:t xml:space="preserve">и иных черт своего характера. </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заискивающем стиле человек скрывает собственные желания, в обвиняющем - свою потребность в другом человеке, за расчетливостью таится потребность в эмоциональном контакте с другими людьми и т. д.</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люди маскирую</w:t>
      </w:r>
      <w:r>
        <w:rPr>
          <w:rFonts w:ascii="Times New Roman CYR" w:hAnsi="Times New Roman CYR" w:cs="Times New Roman CYR"/>
          <w:sz w:val="28"/>
          <w:szCs w:val="28"/>
        </w:rPr>
        <w:t>т подобными стилями поведения свои истинные чувства, боясь, что их обидят. Задача состоит в том, что необходимо убедить человека в безопасности искреннего выражения своих чувств.</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наблюдению В. Сатир, люди, которые не могут или не хотят показать свои ис</w:t>
      </w:r>
      <w:r>
        <w:rPr>
          <w:rFonts w:ascii="Times New Roman CYR" w:hAnsi="Times New Roman CYR" w:cs="Times New Roman CYR"/>
          <w:sz w:val="28"/>
          <w:szCs w:val="28"/>
        </w:rPr>
        <w:t>тинные чувства, очень одиноки, хотя их поведение не всегда говорит об этом. Она утверждает, что большинство таких людей в детстве были, как правило, очень обижены или в течение долгого времени отвергнуты. Стремление скрыть свои переживания порождено желани</w:t>
      </w:r>
      <w:r>
        <w:rPr>
          <w:rFonts w:ascii="Times New Roman CYR" w:hAnsi="Times New Roman CYR" w:cs="Times New Roman CYR"/>
          <w:sz w:val="28"/>
          <w:szCs w:val="28"/>
        </w:rPr>
        <w:t>ем избежать обид. Для того чтобы измениться человеку, может потребоваться немало времени, любящий, терпеливый партнер и новое осознание происходящих вокруг событий. Но успех не придет до тех пор, пока сам человек не захочет перемен в своей жизни и не пойме</w:t>
      </w:r>
      <w:r>
        <w:rPr>
          <w:rFonts w:ascii="Times New Roman CYR" w:hAnsi="Times New Roman CYR" w:cs="Times New Roman CYR"/>
          <w:sz w:val="28"/>
          <w:szCs w:val="28"/>
        </w:rPr>
        <w:t>т, что они необходимы.</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побыть наедине необходима при любых отношениях. Временами человеку не хватает слов, чтобы выразить свои чувства, или просто он не хочется делиться ни с кем своими переживаниями. В таком случае он может открыто сказать: «М</w:t>
      </w:r>
      <w:r>
        <w:rPr>
          <w:rFonts w:ascii="Times New Roman CYR" w:hAnsi="Times New Roman CYR" w:cs="Times New Roman CYR"/>
          <w:sz w:val="28"/>
          <w:szCs w:val="28"/>
        </w:rPr>
        <w:t>не не хочется говорить тебе об этом» или «Мне нечего сказать тебе». Если человек скажет подобные слова близкому человеку, то может почувствовать некоторое напряжение. Скрытность обижает. Тем не менее, хорошо понимая, что необходимо предоставлять друг другу</w:t>
      </w:r>
      <w:r>
        <w:rPr>
          <w:rFonts w:ascii="Times New Roman CYR" w:hAnsi="Times New Roman CYR" w:cs="Times New Roman CYR"/>
          <w:sz w:val="28"/>
          <w:szCs w:val="28"/>
        </w:rPr>
        <w:t xml:space="preserve"> возможность побыть наедине с собой, он сможет пережить возникший дискомфорт. Важно, чтобы ему самому было ясно, что он не хочет говорить сейчас о своих чувствах. Принятое решение будет честным и основанным на внутреннем равновесии. «Я предпочитаю не говор</w:t>
      </w:r>
      <w:r>
        <w:rPr>
          <w:rFonts w:ascii="Times New Roman CYR" w:hAnsi="Times New Roman CYR" w:cs="Times New Roman CYR"/>
          <w:sz w:val="28"/>
          <w:szCs w:val="28"/>
        </w:rPr>
        <w:t>ить сейчас о своих мыслях и чувствах». Такой подход сильно отличается от использования любых маскировочных приемов, направленных на то, чтоб спрятать от окружающих свои чувства.</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коммуникативных стилей прошла длительный период становления. Однако, уж</w:t>
      </w:r>
      <w:r>
        <w:rPr>
          <w:rFonts w:ascii="Times New Roman CYR" w:hAnsi="Times New Roman CYR" w:cs="Times New Roman CYR"/>
          <w:sz w:val="28"/>
          <w:szCs w:val="28"/>
        </w:rPr>
        <w:t>е на раннем этапе своего существования, независимые исследователи выделяют схожие модели поведения людей. Так управляющий тип по А. Адлеру приблизительно соответствует враждебному типу у К. Хорни и обвиняющему стилю у В. Сатир. Берущий тип соответствует ус</w:t>
      </w:r>
      <w:r>
        <w:rPr>
          <w:rFonts w:ascii="Times New Roman CYR" w:hAnsi="Times New Roman CYR" w:cs="Times New Roman CYR"/>
          <w:sz w:val="28"/>
          <w:szCs w:val="28"/>
        </w:rPr>
        <w:t>тупчивому и заискивающему. Избегающий - обособленному и отстраненному; а социально полезный А. Адлера - уравновновешенному у В. Сатир. Такое единодушие, говорит о некой универсальности моделей человеческого поведения.</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Уникальность теория В. Сатир заключатс</w:t>
      </w:r>
      <w:r>
        <w:rPr>
          <w:rFonts w:ascii="Times New Roman CYR" w:hAnsi="Times New Roman CYR" w:cs="Times New Roman CYR"/>
          <w:sz w:val="28"/>
          <w:szCs w:val="28"/>
        </w:rPr>
        <w:t xml:space="preserve">я в том, что она первая обратила внимание на взаимосвязь просодических единиц, невербального поведения и чувства уверенности в себе. Это открытие позволило гибко подстраиваться под своего собеседника путем изменения интонаций, темпа речи, громкости голоса </w:t>
      </w:r>
      <w:r>
        <w:rPr>
          <w:rFonts w:ascii="Times New Roman CYR" w:hAnsi="Times New Roman CYR" w:cs="Times New Roman CYR"/>
          <w:sz w:val="28"/>
          <w:szCs w:val="28"/>
        </w:rPr>
        <w:t>и положения тела.</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исследователи сходятся в том, что предрасположенность к тому или иному коммуникативному стилю формируется у человека в раннем детстве (в возрасте 4 - 5 лет), т.е. без его сознательного влияния. Таким образом, человеку, стремящемуся ст</w:t>
      </w:r>
      <w:r>
        <w:rPr>
          <w:rFonts w:ascii="Times New Roman CYR" w:hAnsi="Times New Roman CYR" w:cs="Times New Roman CYR"/>
          <w:sz w:val="28"/>
          <w:szCs w:val="28"/>
        </w:rPr>
        <w:t>ать гармонично развитой личностью, принципиально важно как можно раньше определить свою приверженность к одному из стилей, чтобы не замыкаться лишь в нём. Ведь чем раньше произойдет это осознание, тем больше времени будет у него для совершенствования навык</w:t>
      </w:r>
      <w:r>
        <w:rPr>
          <w:rFonts w:ascii="Times New Roman CYR" w:hAnsi="Times New Roman CYR" w:cs="Times New Roman CYR"/>
          <w:sz w:val="28"/>
          <w:szCs w:val="28"/>
        </w:rPr>
        <w:t xml:space="preserve">а использования других коммуникативных стилей. Свободное владение ими поможет наиболее эффективно осуществлять межличностное общение. </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Точные указания и комментарии В. Сатир значительно помогают в моделировании нового поведения и упрощают игру в «образе». </w:t>
      </w:r>
      <w:r>
        <w:rPr>
          <w:rFonts w:ascii="Times New Roman CYR" w:hAnsi="Times New Roman CYR" w:cs="Times New Roman CYR"/>
          <w:sz w:val="28"/>
          <w:szCs w:val="28"/>
        </w:rPr>
        <w:t xml:space="preserve">В следующей главе мы рассмотрим результаты применения теории коммуникативных стилей на практике, в соответствии с рекомендациями автора.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tabs>
          <w:tab w:val="right" w:leader="do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br w:type="page"/>
      </w:r>
      <w:r>
        <w:rPr>
          <w:rFonts w:ascii="Times New Roman CYR" w:hAnsi="Times New Roman CYR" w:cs="Times New Roman CYR"/>
          <w:sz w:val="28"/>
          <w:szCs w:val="28"/>
        </w:rPr>
        <w:t>Глава 2. Практика применения коммуникативных стилей</w:t>
      </w:r>
    </w:p>
    <w:p w:rsidR="00000000" w:rsidRDefault="00E4710D">
      <w:pPr>
        <w:widowControl w:val="0"/>
        <w:tabs>
          <w:tab w:val="right" w:leader="do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tabs>
          <w:tab w:val="right" w:leader="do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Описание и анализ условий провидения экспериментов</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дв</w:t>
      </w:r>
      <w:r>
        <w:rPr>
          <w:rFonts w:ascii="Times New Roman CYR" w:hAnsi="Times New Roman CYR" w:cs="Times New Roman CYR"/>
          <w:sz w:val="28"/>
          <w:szCs w:val="28"/>
        </w:rPr>
        <w:t>ух участников коммуникации, один из них является исследователем, другой «испытуемым». Цель нашей практической работы заключается в том, чтобы найти наиболее подходящий коммуникативный стиль для достижения цели исследователя, а именно сохранения психологиче</w:t>
      </w:r>
      <w:r>
        <w:rPr>
          <w:rFonts w:ascii="Times New Roman CYR" w:hAnsi="Times New Roman CYR" w:cs="Times New Roman CYR"/>
          <w:sz w:val="28"/>
          <w:szCs w:val="28"/>
        </w:rPr>
        <w:t xml:space="preserve">ского комфорта собеседника, в зависимости от стиля, который использует собеседник.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провидения экспериментов в данной работе были задействованы лица, знакомые авторам, поэтому их поведение было относительно прогнозируемо. В качестве повода для коммуник</w:t>
      </w:r>
      <w:r>
        <w:rPr>
          <w:rFonts w:ascii="Times New Roman CYR" w:hAnsi="Times New Roman CYR" w:cs="Times New Roman CYR"/>
          <w:sz w:val="28"/>
          <w:szCs w:val="28"/>
        </w:rPr>
        <w:t xml:space="preserve">ации были выбраны обычные, бытовые ситуации: получение сахара, уборка в комнате, помощь в учебе. </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№1, блеймер - плакатор</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ситуации: блеймер требует сахар у плакатора, игнорирует попытки возражения, невзирая на неудобство ситуации, в которо</w:t>
      </w:r>
      <w:r>
        <w:rPr>
          <w:rFonts w:ascii="Times New Roman CYR" w:hAnsi="Times New Roman CYR" w:cs="Times New Roman CYR"/>
          <w:sz w:val="28"/>
          <w:szCs w:val="28"/>
        </w:rPr>
        <w:t>й окажется плакатор, настойчиво требует выполнения собственной просьбы</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блеймера: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поведение: приказы («дай»; «да ладно, брось»;), хамство («неудобно на потолке спать», не поблагодарил за услугу)</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поведение: грубый голос, х</w:t>
      </w:r>
      <w:r>
        <w:rPr>
          <w:rFonts w:ascii="Times New Roman CYR" w:hAnsi="Times New Roman CYR" w:cs="Times New Roman CYR"/>
          <w:sz w:val="28"/>
          <w:szCs w:val="28"/>
        </w:rPr>
        <w:t>мурый взгляд, перебивание собеседника, резкие движения, смотрит на время, скрестил руки</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плакатор:</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поведение: неуверенность («я, ммм… нету у меня, наверное, сахара»; «ии…»;«неудобно, как-то»; «да, да, сейчас, конечно»; «да. пожалуйста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поведение: взгляд опущен вниз (застенчивый), неловкая поза, скованность в движениях, заикание, неуверенный голос, не законченные предложения</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 во время коммуникации цель исследователя не была достигнута, не смотря на то, что его просьба бы</w:t>
      </w:r>
      <w:r>
        <w:rPr>
          <w:rFonts w:ascii="Times New Roman CYR" w:hAnsi="Times New Roman CYR" w:cs="Times New Roman CYR"/>
          <w:sz w:val="28"/>
          <w:szCs w:val="28"/>
        </w:rPr>
        <w:t>ла удовлетворена (сахар получен)</w:t>
      </w:r>
    </w:p>
    <w:p w:rsidR="00000000" w:rsidRDefault="00E4710D">
      <w:pPr>
        <w:widowControl w:val="0"/>
        <w:tabs>
          <w:tab w:val="left" w:pos="55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Комментарии «испытуемого»: во время беседы мне было не по себе, я чувствовала на себе психологическое давление. И не смотря на то, что ситуация была подстроена, я чувствовала себя не в своей тарелке </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№2, плакатор -</w:t>
      </w:r>
      <w:r>
        <w:rPr>
          <w:rFonts w:ascii="Times New Roman CYR" w:hAnsi="Times New Roman CYR" w:cs="Times New Roman CYR"/>
          <w:sz w:val="28"/>
          <w:szCs w:val="28"/>
        </w:rPr>
        <w:t xml:space="preserve"> блеймер</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ситуации: плакатор просит сахар у блеймера, не отвечает на грубости, признаёт, что готов отказаться от своей просьбы, если доставит этим неудобство блеймеру</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плакатора: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поведение: условные предложения («если тебе не т</w:t>
      </w:r>
      <w:r>
        <w:rPr>
          <w:rFonts w:ascii="Times New Roman CYR" w:hAnsi="Times New Roman CYR" w:cs="Times New Roman CYR"/>
          <w:sz w:val="28"/>
          <w:szCs w:val="28"/>
        </w:rPr>
        <w:t>рудно»; «если у тебя нету»), вежливые обороты («ты извини, что я тебя сейчас беспокою»; «извини, пожалуйста»; «извини, что тебя потревожила»; «спокойно ночи»), уничижительная речь («мне, букально, чуть-чуть»; «мне пирог нужно срочно испечь»)</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п</w:t>
      </w:r>
      <w:r>
        <w:rPr>
          <w:rFonts w:ascii="Times New Roman CYR" w:hAnsi="Times New Roman CYR" w:cs="Times New Roman CYR"/>
          <w:sz w:val="28"/>
          <w:szCs w:val="28"/>
        </w:rPr>
        <w:t>оведение: немотивированные паузы, тихий голос, сложенные в неестественной позе руки, напряженная зажатая поза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блеймера: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поведение: хамство («ты скажи нормально, Нат»; «нормально, Нат, вопросы задавай, подожди»; «больше не надо по таким п</w:t>
      </w:r>
      <w:r>
        <w:rPr>
          <w:rFonts w:ascii="Times New Roman CYR" w:hAnsi="Times New Roman CYR" w:cs="Times New Roman CYR"/>
          <w:sz w:val="28"/>
          <w:szCs w:val="28"/>
        </w:rPr>
        <w:t>устякам»)</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поведение: раздражение в голосе, резкие движения, не расположенность к беседе (дважды закрыла дверь перед собеседником)</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 во время коммуникации цель исследователя не была достигнута, не смотря на то, что его просьба была удовлетв</w:t>
      </w:r>
      <w:r>
        <w:rPr>
          <w:rFonts w:ascii="Times New Roman CYR" w:hAnsi="Times New Roman CYR" w:cs="Times New Roman CYR"/>
          <w:sz w:val="28"/>
          <w:szCs w:val="28"/>
        </w:rPr>
        <w:t>орена (сахар получен).</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Комментарии «испытуемого»: Ната вела себя очень странно, меня это выбесило, вот. Я чувствовала, что если она будет продолжать разговаривать со мной так, то мы поссоримся</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№3, блеймер - деструктор</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ситуации: блеймер тр</w:t>
      </w:r>
      <w:r>
        <w:rPr>
          <w:rFonts w:ascii="Times New Roman CYR" w:hAnsi="Times New Roman CYR" w:cs="Times New Roman CYR"/>
          <w:sz w:val="28"/>
          <w:szCs w:val="28"/>
        </w:rPr>
        <w:t>ебует сахар у деструктора, игнорирует реплики деструктора, не вступает в разговор и настойчиво требует выполнения своей просьбы</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блеймера: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Вербальное поведение: приказы («сахар нужен, дай»; «побыстрее»), хамство («какая разница»; «много прошу?», </w:t>
      </w:r>
      <w:r>
        <w:rPr>
          <w:rFonts w:ascii="Times New Roman CYR" w:hAnsi="Times New Roman CYR" w:cs="Times New Roman CYR"/>
          <w:sz w:val="28"/>
          <w:szCs w:val="28"/>
        </w:rPr>
        <w:t>«всё, давай» не поблагодарил за услугу и не попрощался)</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поведение: настойчивые интонации резкие движения, уверенная, доминирующая поза, резкие, нервные движения</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деструктора: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поведение: (« что-то готовить собралась?», «что г</w:t>
      </w:r>
      <w:r>
        <w:rPr>
          <w:rFonts w:ascii="Times New Roman CYR" w:hAnsi="Times New Roman CYR" w:cs="Times New Roman CYR"/>
          <w:sz w:val="28"/>
          <w:szCs w:val="28"/>
        </w:rPr>
        <w:t>отовить будешь?», «я тоже люблю покушать, может угостишь потом») вопросы не связанные с просьбой «зачем? голова что ли болит ?», «может тебе ещё цитрамон дать?», «на всех странно сегодня луна действует?», «потом угостишь»</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поведение: взгляд нап</w:t>
      </w:r>
      <w:r>
        <w:rPr>
          <w:rFonts w:ascii="Times New Roman CYR" w:hAnsi="Times New Roman CYR" w:cs="Times New Roman CYR"/>
          <w:sz w:val="28"/>
          <w:szCs w:val="28"/>
        </w:rPr>
        <w:t>равлен на собеседника, расслабленная поза, непринужденные движения, смены интонаций, богатая мимика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 во время коммуникации цель исследователя не была достигнута, не смотря на то, что его просьба была удовлетворена (сахар получен)</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Комментарии «испытуем</w:t>
      </w:r>
      <w:r>
        <w:rPr>
          <w:rFonts w:ascii="Times New Roman CYR" w:hAnsi="Times New Roman CYR" w:cs="Times New Roman CYR"/>
          <w:sz w:val="28"/>
          <w:szCs w:val="28"/>
        </w:rPr>
        <w:t>ого»: я не ожидала от Ксении такого напора. Она постоянно требовала сахар и совершенно не слушала меня, обычно не так. Мне было неприятно, как будто с чужой говорю</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№4, компьютер - компьютер</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ситуации: компьютер 1 простит у компьютера 2 сах</w:t>
      </w:r>
      <w:r>
        <w:rPr>
          <w:rFonts w:ascii="Times New Roman CYR" w:hAnsi="Times New Roman CYR" w:cs="Times New Roman CYR"/>
          <w:sz w:val="28"/>
          <w:szCs w:val="28"/>
        </w:rPr>
        <w:t>ар, логично выражая свои намерения, уточняя детали</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компьютера 1:</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Вербальное поведение: логичные высказывания и обороты речи (« мне нужен сахар, если у тебя есть дай, пожалуйста», «обычная шарлотка», «согласно рецепту») наличие детализации в речи </w:t>
      </w:r>
      <w:r>
        <w:rPr>
          <w:rFonts w:ascii="Times New Roman CYR" w:hAnsi="Times New Roman CYR" w:cs="Times New Roman CYR"/>
          <w:sz w:val="28"/>
          <w:szCs w:val="28"/>
        </w:rPr>
        <w:t>(«это такой в кубиках», «через 40 минут будет готов»)</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поведение: нейтральный тембр голоса, отсутствие эмоций, ровная осанка, сконцентрированный на собеседнике взгляд</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компьютера 2:</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поведение: уточняющие вопросы («для чего?»),</w:t>
      </w:r>
      <w:r>
        <w:rPr>
          <w:rFonts w:ascii="Times New Roman CYR" w:hAnsi="Times New Roman CYR" w:cs="Times New Roman CYR"/>
          <w:sz w:val="28"/>
          <w:szCs w:val="28"/>
        </w:rPr>
        <w:t xml:space="preserve"> употребление специальных терминов («рафинированный»), уточнения («два кубика?», «горочка большая?»)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Невербальное поведение: заинтересованный взгляд (рассматривает, как бы изучая, стакан), сосредоточенность, прямая спина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 цель коммуникации была дост</w:t>
      </w:r>
      <w:r>
        <w:rPr>
          <w:rFonts w:ascii="Times New Roman CYR" w:hAnsi="Times New Roman CYR" w:cs="Times New Roman CYR"/>
          <w:sz w:val="28"/>
          <w:szCs w:val="28"/>
        </w:rPr>
        <w:t>игнута, оба коммуникатора не испытывали напряжения, сохранили душевное равновесие</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Комментарии «испытуемого»: ну а что? Сахар попросила, мы же в общаге живем, ничего не обычного. Чувствовал себя нормально, как обычно.</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№5, блеймер - блеймер</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w:t>
      </w:r>
      <w:r>
        <w:rPr>
          <w:rFonts w:ascii="Times New Roman CYR" w:hAnsi="Times New Roman CYR" w:cs="Times New Roman CYR"/>
          <w:sz w:val="28"/>
          <w:szCs w:val="28"/>
        </w:rPr>
        <w:t>: блеймер 1 требует у блеймера 2 навести порядок в общей комнате</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блеймера 1:</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поведение: заставляет блеймера 2 оправдываться («можешь мне объяснить почему?», «почему я должна делать все сама?», «тебе приятно жить в беспорядке?!») исполь</w:t>
      </w:r>
      <w:r>
        <w:rPr>
          <w:rFonts w:ascii="Times New Roman CYR" w:hAnsi="Times New Roman CYR" w:cs="Times New Roman CYR"/>
          <w:sz w:val="28"/>
          <w:szCs w:val="28"/>
        </w:rPr>
        <w:t>зует повелительные высказывания («взяла встала пораньше и убралась », «я тебе сказала, чтоб такого больше не было») хамит собеседнику («извини, деточка, мы в общаге живем»)</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поведение: сразу переходит к делу, говоря грубым, приказным тоном, исп</w:t>
      </w:r>
      <w:r>
        <w:rPr>
          <w:rFonts w:ascii="Times New Roman CYR" w:hAnsi="Times New Roman CYR" w:cs="Times New Roman CYR"/>
          <w:sz w:val="28"/>
          <w:szCs w:val="28"/>
        </w:rPr>
        <w:t>ользует позу, которая показывает желание доминировать над человеком</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блеймера 2: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поведение: использование повелительных высказываний («взяла встала, подошла и убралась», «убери и будет все нормально», « я пошла в магазин, а ты убирайся</w:t>
      </w:r>
      <w:r>
        <w:rPr>
          <w:rFonts w:ascii="Times New Roman CYR" w:hAnsi="Times New Roman CYR" w:cs="Times New Roman CYR"/>
          <w:sz w:val="28"/>
          <w:szCs w:val="28"/>
        </w:rPr>
        <w:t>, приду - проверю»), быстрая реакция на хамство собеседника («деточкой ты будешь называть других людей, понятно?!») установление своих требований («я пошла в магазин, иначе меня все сейчас выбесит») резкое завершение разговора («все, я сказала»)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w:t>
      </w:r>
      <w:r>
        <w:rPr>
          <w:rFonts w:ascii="Times New Roman CYR" w:hAnsi="Times New Roman CYR" w:cs="Times New Roman CYR"/>
          <w:sz w:val="28"/>
          <w:szCs w:val="28"/>
        </w:rPr>
        <w:t>ое поведение: в ответ на агрессивное поведение, нисколько не теряясь, отвечает тем же; активная жестикуляция, повышение голоса, поза, уверенного в себе человека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 во время коммуникации цель исследователя не была достигнута, просьба не была выполнена, п</w:t>
      </w:r>
      <w:r>
        <w:rPr>
          <w:rFonts w:ascii="Times New Roman CYR" w:hAnsi="Times New Roman CYR" w:cs="Times New Roman CYR"/>
          <w:sz w:val="28"/>
          <w:szCs w:val="28"/>
        </w:rPr>
        <w:t>роизошел межличностный конфликт</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Комментарии «испытуемого»: я не знала, что эксперимент будет сегодня, выбрали не самый удачный день, да и вообще говорила она как</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№6, компьютер - деструктор</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ситуации: компьютер просит у деструктора объясни</w:t>
      </w:r>
      <w:r>
        <w:rPr>
          <w:rFonts w:ascii="Times New Roman CYR" w:hAnsi="Times New Roman CYR" w:cs="Times New Roman CYR"/>
          <w:sz w:val="28"/>
          <w:szCs w:val="28"/>
        </w:rPr>
        <w:t>ть непонятную для него тему перед проверочной работой, компьютер не настроен на разговор, а сосредоточен на цели своего визита. Деструктор игнорирует своего собеседника.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компьютера: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поведение: чётко формулирует свою просьбу («я хочу т</w:t>
      </w:r>
      <w:r>
        <w:rPr>
          <w:rFonts w:ascii="Times New Roman CYR" w:hAnsi="Times New Roman CYR" w:cs="Times New Roman CYR"/>
          <w:sz w:val="28"/>
          <w:szCs w:val="28"/>
        </w:rPr>
        <w:t xml:space="preserve">ебя попросить, мне помочь») уточнение («я не понимаю тему, по которой у меня проверочная в понедельник», «я не понимаю придаточные»), рационализация («я знаю, что ты хорошо объясняешь, и хочу, чтобы ты мне помогла», «ясно», «придаточное предложение входит </w:t>
      </w:r>
      <w:r>
        <w:rPr>
          <w:rFonts w:ascii="Times New Roman CYR" w:hAnsi="Times New Roman CYR" w:cs="Times New Roman CYR"/>
          <w:sz w:val="28"/>
          <w:szCs w:val="28"/>
        </w:rPr>
        <w:t>в состав главного предложения », « я не понимаю в какое место поставить глагол», « в каком месте должен стоять глагол в придаточном сложноподчиненном» «нет, не так. В сложноподчиненном предложении..»)</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поведение: нейтральные интонации, отсутств</w:t>
      </w:r>
      <w:r>
        <w:rPr>
          <w:rFonts w:ascii="Times New Roman CYR" w:hAnsi="Times New Roman CYR" w:cs="Times New Roman CYR"/>
          <w:sz w:val="28"/>
          <w:szCs w:val="28"/>
        </w:rPr>
        <w:t>ие эмоций (в связи с техническими неполадками, невербальное поведение компьютера не может быть проанализировано)</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деструктора: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поведение: много вопросов и уточнений неуместных и не относящихся к делу («как дела?», «у тебя какие-то проблем</w:t>
      </w:r>
      <w:r>
        <w:rPr>
          <w:rFonts w:ascii="Times New Roman CYR" w:hAnsi="Times New Roman CYR" w:cs="Times New Roman CYR"/>
          <w:sz w:val="28"/>
          <w:szCs w:val="28"/>
        </w:rPr>
        <w:t>ы? или заболел?», «вечно всем помочь надо!», «вчера с Натахой ездили в банк, прикинь, у нас ведь переезд филиала», «банк переезжает с Петроградки на Грибоедова», «там, конечно, красиво, но - далеко», «и я то свои вещи разобрала, а Натаха мне в субботу гово</w:t>
      </w:r>
      <w:r>
        <w:rPr>
          <w:rFonts w:ascii="Times New Roman CYR" w:hAnsi="Times New Roman CYR" w:cs="Times New Roman CYR"/>
          <w:sz w:val="28"/>
          <w:szCs w:val="28"/>
        </w:rPr>
        <w:t>рит - поехали, мне ещё мои надо разбирать», «я с ней поехала в субботу с утра», «так устала», «что там понимать?», «да ты в предложение поставь - и забей!» «кстати, ты духless смотрел?», «я тут недавно ходила с Серегой, правда, он мне про свою экстрасенсор</w:t>
      </w:r>
      <w:r>
        <w:rPr>
          <w:rFonts w:ascii="Times New Roman CYR" w:hAnsi="Times New Roman CYR" w:cs="Times New Roman CYR"/>
          <w:sz w:val="28"/>
          <w:szCs w:val="28"/>
        </w:rPr>
        <w:t>ику весь фильм рассказывал», «фильм реально классный - мне очень понравился», «там главный актер очень похож на моего знакомого - просто один в один», «фильм стоит посмотреть - он реально цепляющий» «правда, после него (фильма) была такое плохое настроение</w:t>
      </w:r>
      <w:r>
        <w:rPr>
          <w:rFonts w:ascii="Times New Roman CYR" w:hAnsi="Times New Roman CYR" w:cs="Times New Roman CYR"/>
          <w:sz w:val="28"/>
          <w:szCs w:val="28"/>
        </w:rPr>
        <w:t xml:space="preserve">» «какой глагол? Я забыла, прости» «тебе не жарко?» «мне в штанах жарко, специально одела»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поведение: взгляд периодически переносится на собеседника, расслабленная поза, непринужденные движения, смены интонаций, богатая мимика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Итог: </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Коммента</w:t>
      </w:r>
      <w:r>
        <w:rPr>
          <w:rFonts w:ascii="Times New Roman CYR" w:hAnsi="Times New Roman CYR" w:cs="Times New Roman CYR"/>
          <w:sz w:val="28"/>
          <w:szCs w:val="28"/>
        </w:rPr>
        <w:t>рии «испытуемого»:</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данной работы были проведены 10 экспериментов, что соответствует всем возможным комбинациям коммуникативных стилей при участии 2 собеседников. В ходе экспериментов были выявлены успешные и неуспешные комбинации коммуникат</w:t>
      </w:r>
      <w:r>
        <w:rPr>
          <w:rFonts w:ascii="Times New Roman CYR" w:hAnsi="Times New Roman CYR" w:cs="Times New Roman CYR"/>
          <w:sz w:val="28"/>
          <w:szCs w:val="28"/>
        </w:rPr>
        <w:t xml:space="preserve">ивных стилей. Успешными комбинациями считаются те, где исследователь достигает поставленной цели. </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Сначала нами будут рассмотрены ситуации, результаты которых оказались успешными и исследователями были достигнуты поставленные цели. </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ситуации №1, блеймер </w:t>
      </w:r>
      <w:r>
        <w:rPr>
          <w:rFonts w:ascii="Times New Roman CYR" w:hAnsi="Times New Roman CYR" w:cs="Times New Roman CYR"/>
          <w:sz w:val="28"/>
          <w:szCs w:val="28"/>
        </w:rPr>
        <w:t>подавляет плакатора, усугубляет его чувство неуверенности в себе, при этом повышает собственную самооценку. На наш взгляд, стиль блеймера является наиболее эффективным для общения с плакаторами. Вероятно, в следующий раз, обратившись к плакатору, блеймер в</w:t>
      </w:r>
      <w:r>
        <w:rPr>
          <w:rFonts w:ascii="Times New Roman CYR" w:hAnsi="Times New Roman CYR" w:cs="Times New Roman CYR"/>
          <w:sz w:val="28"/>
          <w:szCs w:val="28"/>
        </w:rPr>
        <w:t xml:space="preserve">новь получит желаемое. </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№2, плакатор унижается перед блеймером, говорит невнятно, заискивает, часто извиняется, при этом блеймер раздражён, но он чувствует своё превосходство над плакатором. Плакатор достигает поставленной цели, однако данный ст</w:t>
      </w:r>
      <w:r>
        <w:rPr>
          <w:rFonts w:ascii="Times New Roman CYR" w:hAnsi="Times New Roman CYR" w:cs="Times New Roman CYR"/>
          <w:sz w:val="28"/>
          <w:szCs w:val="28"/>
        </w:rPr>
        <w:t>иль не гарантирует постоянный успех у блеймера.</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№3, блеймер давит на деструктора, реплики собеседника раздражают его, деструктор не проявляет признаков враждебности, говорит не по существу. Несмотря на отвлеченность деструктора, блеймер достигае</w:t>
      </w:r>
      <w:r>
        <w:rPr>
          <w:rFonts w:ascii="Times New Roman CYR" w:hAnsi="Times New Roman CYR" w:cs="Times New Roman CYR"/>
          <w:sz w:val="28"/>
          <w:szCs w:val="28"/>
        </w:rPr>
        <w:t>т поставленной цели, успех в данной ситуации обеспечивается за счет настойчивости блеймера.</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№4, компьютер рационально убеждает второго компьютера выполнить просьбу. Оба собеседника сосредоточены на общении. На наш взгляд, это наиболее эффективна</w:t>
      </w:r>
      <w:r>
        <w:rPr>
          <w:rFonts w:ascii="Times New Roman CYR" w:hAnsi="Times New Roman CYR" w:cs="Times New Roman CYR"/>
          <w:sz w:val="28"/>
          <w:szCs w:val="28"/>
        </w:rPr>
        <w:t>я комбинация коммуникативных стилей для достижения поставленной цели. Успех коммуникации кроется в правильной оценке интересов собеседника.</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Ввиду того, что цель нашей работы заключается в исследование успешных комбинаций коммуникативных стилей, неуспешные </w:t>
      </w:r>
      <w:r>
        <w:rPr>
          <w:rFonts w:ascii="Times New Roman CYR" w:hAnsi="Times New Roman CYR" w:cs="Times New Roman CYR"/>
          <w:sz w:val="28"/>
          <w:szCs w:val="28"/>
        </w:rPr>
        <w:t xml:space="preserve">комбинации не были рассмотрены нами в полном объёме. Однако на примере разбора двух ситуаций мы покажем характерные черты поведения, которые препятствуют достижению поставленных целей. </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№5, блеймер настойчиво требует от второго блеймера выполнит</w:t>
      </w:r>
      <w:r>
        <w:rPr>
          <w:rFonts w:ascii="Times New Roman CYR" w:hAnsi="Times New Roman CYR" w:cs="Times New Roman CYR"/>
          <w:sz w:val="28"/>
          <w:szCs w:val="28"/>
        </w:rPr>
        <w:t>ь его приказ, однако блеймер 2 отказывается принимать критику, раздражается и сам начинает обвинять блеймера 1. Цель коммуникации не была достигнута, так как исследователем был выбран неверный коммуникативный стиль. В итоге ситуация не только не улучшилась</w:t>
      </w:r>
      <w:r>
        <w:rPr>
          <w:rFonts w:ascii="Times New Roman CYR" w:hAnsi="Times New Roman CYR" w:cs="Times New Roman CYR"/>
          <w:sz w:val="28"/>
          <w:szCs w:val="28"/>
        </w:rPr>
        <w:t>, но усугубилась, что значительной усложняет выполнение цели исследователя в дальнейшем.</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№6, компьютер сосредоточен на получении необходимой информации от деструктора, однако последний не воспринимает структурированную просьбу компьютера. Цель к</w:t>
      </w:r>
      <w:r>
        <w:rPr>
          <w:rFonts w:ascii="Times New Roman CYR" w:hAnsi="Times New Roman CYR" w:cs="Times New Roman CYR"/>
          <w:sz w:val="28"/>
          <w:szCs w:val="28"/>
        </w:rPr>
        <w:t xml:space="preserve">оммуникации не была достигнута, так как исследователем был выбран неверный коммуникативный стиль. </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первой части работы нами были рассмотрены истоки возникновения теории коммуникативных стилей. В рамках заявленной темы особое внимание было </w:t>
      </w:r>
      <w:r>
        <w:rPr>
          <w:rFonts w:ascii="Times New Roman CYR" w:hAnsi="Times New Roman CYR" w:cs="Times New Roman CYR"/>
          <w:sz w:val="28"/>
          <w:szCs w:val="28"/>
        </w:rPr>
        <w:t>уделено подробной характеристике коммуникативных стилей В. Сатир.</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второй части были проведены десять экспериментов, в ходе которых были смоделированы ситуации для выявления наиболее эффективных комбинаций коммуникативных стилей. </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обработки </w:t>
      </w:r>
      <w:r>
        <w:rPr>
          <w:rFonts w:ascii="Times New Roman CYR" w:hAnsi="Times New Roman CYR" w:cs="Times New Roman CYR"/>
          <w:sz w:val="28"/>
          <w:szCs w:val="28"/>
        </w:rPr>
        <w:t xml:space="preserve">полученных данных нами были обозначены успешные и неуспешные комбинации коммуникативных стилей. В ходе проведения экспериментов, мы выявили взаимосвязь, которая заключается в выборе определенного коммуникативного стиля для достижения желаемого результата, </w:t>
      </w:r>
      <w:r>
        <w:rPr>
          <w:rFonts w:ascii="Times New Roman CYR" w:hAnsi="Times New Roman CYR" w:cs="Times New Roman CYR"/>
          <w:sz w:val="28"/>
          <w:szCs w:val="28"/>
        </w:rPr>
        <w:t xml:space="preserve">с учетом особенностей коммуникативного стиля оппонента. </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можно сказать, что для наиболее эффективного достижения поставленных целей общения необходимо учитывать коммуникативные особенности собеседника.</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E4710D">
      <w:pPr>
        <w:widowControl w:val="0"/>
        <w:shd w:val="clear" w:color="auto" w:fill="FFFFFF"/>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Ад</w:t>
      </w:r>
      <w:r>
        <w:rPr>
          <w:rFonts w:ascii="Times New Roman CYR" w:hAnsi="Times New Roman CYR" w:cs="Times New Roman CYR"/>
          <w:sz w:val="28"/>
          <w:szCs w:val="28"/>
        </w:rPr>
        <w:t>лер А. Практика и теория индивидуальной психологии: М.: под редакцией А.М. Бовикова, 1995</w:t>
      </w:r>
    </w:p>
    <w:p w:rsidR="00000000" w:rsidRDefault="00E4710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Василик Основы теории коммуникации. Учебное пособие. - Гардарики, 2003. - 615 с.: ил. 18ВК 5-8297-0135-9 (в пер.)</w:t>
      </w:r>
    </w:p>
    <w:p w:rsidR="00000000" w:rsidRDefault="00E4710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Гордон Д., Терапевтические метафоры. - М.: Белый</w:t>
      </w:r>
      <w:r>
        <w:rPr>
          <w:rFonts w:ascii="Times New Roman CYR" w:hAnsi="Times New Roman CYR" w:cs="Times New Roman CYR"/>
          <w:sz w:val="28"/>
          <w:szCs w:val="28"/>
        </w:rPr>
        <w:t xml:space="preserve"> кролик, 1995 </w:t>
      </w:r>
    </w:p>
    <w:p w:rsidR="00000000" w:rsidRDefault="00E4710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Куницына В. Н., Казаринова Н. В., Погольша В.М. Межличностное общение. Учебник для вузов. - СПб.: Питер, 2001. - 544 с. - (Серия «Учебник нового века»)</w:t>
      </w:r>
    </w:p>
    <w:p w:rsidR="00000000" w:rsidRDefault="00E4710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Лингвистический энциклопедический словарь: М.: под редакцией В. Н., 1990.</w:t>
      </w:r>
    </w:p>
    <w:p w:rsidR="00000000" w:rsidRDefault="00E4710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Сатир В.</w:t>
      </w:r>
      <w:r>
        <w:rPr>
          <w:rFonts w:ascii="Times New Roman CYR" w:hAnsi="Times New Roman CYR" w:cs="Times New Roman CYR"/>
          <w:sz w:val="28"/>
          <w:szCs w:val="28"/>
        </w:rPr>
        <w:t xml:space="preserve"> Как строить себя и свою семью: Пер. с англ.: улучш. изд - М,: Педагогика-Пресс, 1992.</w:t>
      </w:r>
    </w:p>
    <w:p w:rsidR="00000000" w:rsidRDefault="00E47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Элитариум: центр дистанционного образования &lt;http://www.elitarium.ru/&gt;</w:t>
      </w:r>
    </w:p>
    <w:p w:rsidR="00000000" w:rsidRDefault="00E47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E4710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3648"/>
        <w:gridCol w:w="2178"/>
        <w:gridCol w:w="3528"/>
      </w:tblGrid>
      <w:tr w:rsidR="00000000">
        <w:tblPrEx>
          <w:tblCellMar>
            <w:top w:w="0" w:type="dxa"/>
            <w:bottom w:w="0" w:type="dxa"/>
          </w:tblCellMar>
        </w:tblPrEx>
        <w:trPr>
          <w:jc w:val="center"/>
        </w:trPr>
        <w:tc>
          <w:tcPr>
            <w:tcW w:w="364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Первый человек</w:t>
            </w:r>
          </w:p>
        </w:tc>
        <w:tc>
          <w:tcPr>
            <w:tcW w:w="217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Второй человек</w:t>
            </w:r>
          </w:p>
        </w:tc>
        <w:tc>
          <w:tcPr>
            <w:tcW w:w="352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Третий человек</w:t>
            </w:r>
          </w:p>
        </w:tc>
      </w:tr>
      <w:tr w:rsidR="00000000">
        <w:tblPrEx>
          <w:tblCellMar>
            <w:top w:w="0" w:type="dxa"/>
            <w:bottom w:w="0" w:type="dxa"/>
          </w:tblCellMar>
        </w:tblPrEx>
        <w:trPr>
          <w:jc w:val="center"/>
        </w:trPr>
        <w:tc>
          <w:tcPr>
            <w:tcW w:w="364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Обвиняющий</w:t>
            </w:r>
          </w:p>
        </w:tc>
        <w:tc>
          <w:tcPr>
            <w:tcW w:w="217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Заискивающий</w:t>
            </w:r>
          </w:p>
        </w:tc>
        <w:tc>
          <w:tcPr>
            <w:tcW w:w="352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Обвиняющ</w:t>
            </w:r>
            <w:r>
              <w:rPr>
                <w:rFonts w:ascii="Times New Roman CYR" w:hAnsi="Times New Roman CYR" w:cs="Times New Roman CYR"/>
                <w:sz w:val="20"/>
                <w:szCs w:val="20"/>
              </w:rPr>
              <w:t>ий</w:t>
            </w:r>
          </w:p>
        </w:tc>
      </w:tr>
      <w:tr w:rsidR="00000000">
        <w:tblPrEx>
          <w:tblCellMar>
            <w:top w:w="0" w:type="dxa"/>
            <w:bottom w:w="0" w:type="dxa"/>
          </w:tblCellMar>
        </w:tblPrEx>
        <w:trPr>
          <w:jc w:val="center"/>
        </w:trPr>
        <w:tc>
          <w:tcPr>
            <w:tcW w:w="364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Заискивающий</w:t>
            </w:r>
          </w:p>
        </w:tc>
        <w:tc>
          <w:tcPr>
            <w:tcW w:w="217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Обвиняющий</w:t>
            </w:r>
          </w:p>
        </w:tc>
        <w:tc>
          <w:tcPr>
            <w:tcW w:w="352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Заискивающий</w:t>
            </w:r>
          </w:p>
        </w:tc>
      </w:tr>
      <w:tr w:rsidR="00000000">
        <w:tblPrEx>
          <w:tblCellMar>
            <w:top w:w="0" w:type="dxa"/>
            <w:bottom w:w="0" w:type="dxa"/>
          </w:tblCellMar>
        </w:tblPrEx>
        <w:trPr>
          <w:jc w:val="center"/>
        </w:trPr>
        <w:tc>
          <w:tcPr>
            <w:tcW w:w="364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Обвиняющий</w:t>
            </w:r>
          </w:p>
        </w:tc>
        <w:tc>
          <w:tcPr>
            <w:tcW w:w="217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Обвиняющий</w:t>
            </w:r>
          </w:p>
        </w:tc>
        <w:tc>
          <w:tcPr>
            <w:tcW w:w="352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Заискивающий</w:t>
            </w:r>
          </w:p>
        </w:tc>
      </w:tr>
      <w:tr w:rsidR="00000000">
        <w:tblPrEx>
          <w:tblCellMar>
            <w:top w:w="0" w:type="dxa"/>
            <w:bottom w:w="0" w:type="dxa"/>
          </w:tblCellMar>
        </w:tblPrEx>
        <w:trPr>
          <w:jc w:val="center"/>
        </w:trPr>
        <w:tc>
          <w:tcPr>
            <w:tcW w:w="364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Расчетливый</w:t>
            </w:r>
          </w:p>
        </w:tc>
        <w:tc>
          <w:tcPr>
            <w:tcW w:w="217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Обвиняющий</w:t>
            </w:r>
          </w:p>
        </w:tc>
        <w:tc>
          <w:tcPr>
            <w:tcW w:w="352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Отстраненный</w:t>
            </w:r>
          </w:p>
        </w:tc>
      </w:tr>
      <w:tr w:rsidR="00000000">
        <w:tblPrEx>
          <w:tblCellMar>
            <w:top w:w="0" w:type="dxa"/>
            <w:bottom w:w="0" w:type="dxa"/>
          </w:tblCellMar>
        </w:tblPrEx>
        <w:trPr>
          <w:jc w:val="center"/>
        </w:trPr>
        <w:tc>
          <w:tcPr>
            <w:tcW w:w="364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Обвиняющий</w:t>
            </w:r>
          </w:p>
        </w:tc>
        <w:tc>
          <w:tcPr>
            <w:tcW w:w="217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Расчетливый</w:t>
            </w:r>
          </w:p>
        </w:tc>
        <w:tc>
          <w:tcPr>
            <w:tcW w:w="352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Отстраненный</w:t>
            </w:r>
          </w:p>
        </w:tc>
      </w:tr>
      <w:tr w:rsidR="00000000">
        <w:tblPrEx>
          <w:tblCellMar>
            <w:top w:w="0" w:type="dxa"/>
            <w:bottom w:w="0" w:type="dxa"/>
          </w:tblCellMar>
        </w:tblPrEx>
        <w:trPr>
          <w:jc w:val="center"/>
        </w:trPr>
        <w:tc>
          <w:tcPr>
            <w:tcW w:w="364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Расчетливый</w:t>
            </w:r>
          </w:p>
        </w:tc>
        <w:tc>
          <w:tcPr>
            <w:tcW w:w="217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Расчетливый</w:t>
            </w:r>
          </w:p>
        </w:tc>
        <w:tc>
          <w:tcPr>
            <w:tcW w:w="352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Обвиняющий</w:t>
            </w:r>
          </w:p>
        </w:tc>
      </w:tr>
      <w:tr w:rsidR="00000000">
        <w:tblPrEx>
          <w:tblCellMar>
            <w:top w:w="0" w:type="dxa"/>
            <w:bottom w:w="0" w:type="dxa"/>
          </w:tblCellMar>
        </w:tblPrEx>
        <w:trPr>
          <w:jc w:val="center"/>
        </w:trPr>
        <w:tc>
          <w:tcPr>
            <w:tcW w:w="364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Отстраненный</w:t>
            </w:r>
          </w:p>
        </w:tc>
        <w:tc>
          <w:tcPr>
            <w:tcW w:w="217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Расчетливый</w:t>
            </w:r>
          </w:p>
        </w:tc>
        <w:tc>
          <w:tcPr>
            <w:tcW w:w="352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Заискивающий</w:t>
            </w:r>
          </w:p>
        </w:tc>
      </w:tr>
      <w:tr w:rsidR="00000000">
        <w:tblPrEx>
          <w:tblCellMar>
            <w:top w:w="0" w:type="dxa"/>
            <w:bottom w:w="0" w:type="dxa"/>
          </w:tblCellMar>
        </w:tblPrEx>
        <w:trPr>
          <w:jc w:val="center"/>
        </w:trPr>
        <w:tc>
          <w:tcPr>
            <w:tcW w:w="364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Расчетливый</w:t>
            </w:r>
          </w:p>
        </w:tc>
        <w:tc>
          <w:tcPr>
            <w:tcW w:w="217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Отстраненный</w:t>
            </w:r>
          </w:p>
        </w:tc>
        <w:tc>
          <w:tcPr>
            <w:tcW w:w="352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Обв</w:t>
            </w:r>
            <w:r>
              <w:rPr>
                <w:rFonts w:ascii="Times New Roman CYR" w:hAnsi="Times New Roman CYR" w:cs="Times New Roman CYR"/>
                <w:sz w:val="20"/>
                <w:szCs w:val="20"/>
              </w:rPr>
              <w:t>иняющий</w:t>
            </w:r>
          </w:p>
        </w:tc>
      </w:tr>
      <w:tr w:rsidR="00000000">
        <w:tblPrEx>
          <w:tblCellMar>
            <w:top w:w="0" w:type="dxa"/>
            <w:bottom w:w="0" w:type="dxa"/>
          </w:tblCellMar>
        </w:tblPrEx>
        <w:trPr>
          <w:jc w:val="center"/>
        </w:trPr>
        <w:tc>
          <w:tcPr>
            <w:tcW w:w="364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Заискивающей</w:t>
            </w:r>
          </w:p>
        </w:tc>
        <w:tc>
          <w:tcPr>
            <w:tcW w:w="217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Заискивающий</w:t>
            </w:r>
          </w:p>
        </w:tc>
        <w:tc>
          <w:tcPr>
            <w:tcW w:w="3528" w:type="dxa"/>
            <w:tcBorders>
              <w:top w:val="single" w:sz="6" w:space="0" w:color="auto"/>
              <w:left w:val="single" w:sz="6" w:space="0" w:color="auto"/>
              <w:bottom w:val="single" w:sz="6" w:space="0" w:color="auto"/>
              <w:right w:val="single" w:sz="6" w:space="0" w:color="auto"/>
            </w:tcBorders>
          </w:tcPr>
          <w:p w:rsidR="00000000" w:rsidRDefault="00E4710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Отстраненный</w:t>
            </w:r>
          </w:p>
        </w:tc>
      </w:tr>
    </w:tbl>
    <w:p w:rsidR="00E4710D" w:rsidRDefault="00E4710D"/>
    <w:sectPr w:rsidR="00E4710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30"/>
    <w:rsid w:val="00D91630"/>
    <w:rsid w:val="00E4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C82430-E3AC-4D9F-9EAB-FE5578B0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6424</Words>
  <Characters>36620</Characters>
  <Application>Microsoft Office Word</Application>
  <DocSecurity>0</DocSecurity>
  <Lines>305</Lines>
  <Paragraphs>85</Paragraphs>
  <ScaleCrop>false</ScaleCrop>
  <Company/>
  <LinksUpToDate>false</LinksUpToDate>
  <CharactersWithSpaces>42959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2025-04-11T07:31:00Z</dcterms:created>
  <dcterms:modified xsi:type="dcterms:W3CDTF">2025-04-11T07:31:00Z</dcterms:modified>
</cp:coreProperties>
</file>