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931E1">
      <w:pPr>
        <w:pStyle w:val="3"/>
        <w:tabs>
          <w:tab w:val="left" w:pos="1069"/>
        </w:tabs>
        <w:spacing w:line="360" w:lineRule="auto"/>
        <w:ind w:firstLine="709"/>
        <w:jc w:val="both"/>
        <w:rPr>
          <w:b/>
          <w:bCs/>
          <w:color w:val="000000"/>
          <w:sz w:val="28"/>
          <w:szCs w:val="28"/>
        </w:rPr>
      </w:pPr>
      <w:r>
        <w:rPr>
          <w:b/>
          <w:bCs/>
          <w:color w:val="000000"/>
          <w:sz w:val="28"/>
          <w:szCs w:val="28"/>
        </w:rPr>
        <w:t>1.</w:t>
      </w:r>
      <w:r>
        <w:rPr>
          <w:b/>
          <w:bCs/>
          <w:color w:val="000000"/>
          <w:sz w:val="28"/>
          <w:szCs w:val="28"/>
        </w:rPr>
        <w:tab/>
        <w:t>Психологические теории мышления</w:t>
      </w:r>
    </w:p>
    <w:p w:rsidR="00000000" w:rsidRDefault="009931E1">
      <w:pPr>
        <w:pStyle w:val="3"/>
        <w:spacing w:line="360" w:lineRule="auto"/>
        <w:ind w:firstLine="709"/>
        <w:jc w:val="both"/>
        <w:rPr>
          <w:b/>
          <w:bCs/>
          <w:color w:val="000000"/>
          <w:sz w:val="28"/>
          <w:szCs w:val="28"/>
        </w:rPr>
      </w:pPr>
    </w:p>
    <w:p w:rsidR="00000000" w:rsidRDefault="009931E1">
      <w:pPr>
        <w:spacing w:line="360" w:lineRule="auto"/>
        <w:ind w:firstLine="709"/>
        <w:jc w:val="both"/>
        <w:rPr>
          <w:color w:val="000000"/>
          <w:sz w:val="28"/>
          <w:szCs w:val="28"/>
        </w:rPr>
      </w:pPr>
      <w:r>
        <w:rPr>
          <w:color w:val="000000"/>
          <w:sz w:val="28"/>
          <w:szCs w:val="28"/>
        </w:rPr>
        <w:t>Психология мышления стала специально разрабатываться лишь в XX в. Господствовавшая до этого времени ассоциативная психология исходила из того положения, что все психические процессы протекают по законам ассоциации и все</w:t>
      </w:r>
      <w:r>
        <w:rPr>
          <w:color w:val="000000"/>
          <w:sz w:val="28"/>
          <w:szCs w:val="28"/>
        </w:rPr>
        <w:t xml:space="preserve"> образования сознания состоят из элементарных чувственных представлений, объединенных посредством ассоциаций в более или менее сложные комплексы. Представители ассоциативной психологии не видели поэтому необходимости в специальном исследовании мышления: он</w:t>
      </w:r>
      <w:r>
        <w:rPr>
          <w:color w:val="000000"/>
          <w:sz w:val="28"/>
          <w:szCs w:val="28"/>
        </w:rPr>
        <w:t>и по существу конструировали его из предпосылок своей теории. Понятие отожествлялось с представлением и трактовалось как ассоциативно связанная совокупность признаков: суждение - как ассоциация представлений; умозаключение - как ассоциация двух суждений, с</w:t>
      </w:r>
      <w:r>
        <w:rPr>
          <w:color w:val="000000"/>
          <w:sz w:val="28"/>
          <w:szCs w:val="28"/>
        </w:rPr>
        <w:t>лужащих его посылками, с третьим, которое выводится из него. Эта концепция идет от Д. Юма. Еще в конце XIX в. она была господствующей.</w:t>
      </w:r>
    </w:p>
    <w:p w:rsidR="00000000" w:rsidRDefault="009931E1">
      <w:pPr>
        <w:spacing w:line="360" w:lineRule="auto"/>
        <w:ind w:firstLine="709"/>
        <w:jc w:val="both"/>
        <w:rPr>
          <w:color w:val="000000"/>
          <w:sz w:val="28"/>
          <w:szCs w:val="28"/>
        </w:rPr>
      </w:pPr>
      <w:r>
        <w:rPr>
          <w:color w:val="000000"/>
          <w:sz w:val="28"/>
          <w:szCs w:val="28"/>
        </w:rPr>
        <w:t>Ассоциативная теория сводит содержание мысли к чувственным элементам ощущений, а закономерности его протекания - к ассоци</w:t>
      </w:r>
      <w:r>
        <w:rPr>
          <w:color w:val="000000"/>
          <w:sz w:val="28"/>
          <w:szCs w:val="28"/>
        </w:rPr>
        <w:t>ативным законам. Оба эти положения несостоятельны. Мышление имеет свое качественно специфическое содержание и свои качественные специфические закономерности протекания. Специфическое содержание мышления выражается в понятиях; понятие же никак не может быть</w:t>
      </w:r>
      <w:r>
        <w:rPr>
          <w:color w:val="000000"/>
          <w:sz w:val="28"/>
          <w:szCs w:val="28"/>
        </w:rPr>
        <w:t xml:space="preserve"> сведено к простой совокупности ассоциативно связанных ощущений или представлений.</w:t>
      </w:r>
    </w:p>
    <w:p w:rsidR="00000000" w:rsidRDefault="009931E1">
      <w:pPr>
        <w:spacing w:line="360" w:lineRule="auto"/>
        <w:ind w:firstLine="709"/>
        <w:jc w:val="both"/>
        <w:rPr>
          <w:color w:val="000000"/>
          <w:sz w:val="28"/>
          <w:szCs w:val="28"/>
        </w:rPr>
      </w:pPr>
      <w:r>
        <w:rPr>
          <w:color w:val="000000"/>
          <w:sz w:val="28"/>
          <w:szCs w:val="28"/>
        </w:rPr>
        <w:t>Сведению логического к чувственному, проводимому сенсуалистической ассоциативной психологией, вюрцбургская школа, сделавшая разработку психологии мышления своей основной зад</w:t>
      </w:r>
      <w:r>
        <w:rPr>
          <w:color w:val="000000"/>
          <w:sz w:val="28"/>
          <w:szCs w:val="28"/>
        </w:rPr>
        <w:t>ачей, противопоставила рационалистический, идеалистический отрыв логического от чувственного.</w:t>
      </w:r>
    </w:p>
    <w:p w:rsidR="00000000" w:rsidRDefault="009931E1">
      <w:pPr>
        <w:spacing w:line="360" w:lineRule="auto"/>
        <w:ind w:firstLine="709"/>
        <w:jc w:val="both"/>
        <w:rPr>
          <w:color w:val="000000"/>
          <w:sz w:val="28"/>
          <w:szCs w:val="28"/>
        </w:rPr>
      </w:pPr>
      <w:r>
        <w:rPr>
          <w:color w:val="000000"/>
          <w:sz w:val="28"/>
          <w:szCs w:val="28"/>
        </w:rPr>
        <w:t xml:space="preserve">Представители вюрцбургской школы, положившие наряду с А. Бине во Франции начало систематическому изучению психологии мышления, прежде </w:t>
      </w:r>
      <w:r>
        <w:rPr>
          <w:color w:val="000000"/>
          <w:sz w:val="28"/>
          <w:szCs w:val="28"/>
        </w:rPr>
        <w:lastRenderedPageBreak/>
        <w:t>всего выдвинули - в противов</w:t>
      </w:r>
      <w:r>
        <w:rPr>
          <w:color w:val="000000"/>
          <w:sz w:val="28"/>
          <w:szCs w:val="28"/>
        </w:rPr>
        <w:t>ес сенсуализму ассоциативной психологии-то положение, что мышление имеет свое специфическое содержание, несводимое к наглядно-образному содержанию ощущений и восприятия. Но правильное положение о несводимости мышления к наглядному чувственному содержанию с</w:t>
      </w:r>
      <w:r>
        <w:rPr>
          <w:color w:val="000000"/>
          <w:sz w:val="28"/>
          <w:szCs w:val="28"/>
        </w:rPr>
        <w:t>оединилось у них с ложным отрывом одного от другого: «чистой» чувственности было противопоставлено «чистое» мышление; между ними установлена только внешняя противоположность, без единства. В результате вюрцбургская школа пришла к неправильному пониманию со</w:t>
      </w:r>
      <w:r>
        <w:rPr>
          <w:color w:val="000000"/>
          <w:sz w:val="28"/>
          <w:szCs w:val="28"/>
        </w:rPr>
        <w:t>отношения мышления и чувственного созерцания.</w:t>
      </w:r>
    </w:p>
    <w:p w:rsidR="00000000" w:rsidRDefault="009931E1">
      <w:pPr>
        <w:spacing w:line="360" w:lineRule="auto"/>
        <w:ind w:firstLine="709"/>
        <w:jc w:val="both"/>
        <w:rPr>
          <w:color w:val="000000"/>
          <w:sz w:val="28"/>
          <w:szCs w:val="28"/>
        </w:rPr>
      </w:pPr>
      <w:r>
        <w:rPr>
          <w:color w:val="000000"/>
          <w:sz w:val="28"/>
          <w:szCs w:val="28"/>
        </w:rPr>
        <w:t>В противовес субъективизму ассоциативной психологии, для которой мыслительный процесс сводится к простой ассоциации субъективных представлений, вюрцбургская школа, опираясь на идущее от Ф. Брентано и Э. Гуссерл</w:t>
      </w:r>
      <w:r>
        <w:rPr>
          <w:color w:val="000000"/>
          <w:sz w:val="28"/>
          <w:szCs w:val="28"/>
        </w:rPr>
        <w:t>я понятие интенции, выдвинула положение о предметной направленности мысли и подчеркнула роль предмета в мыслительном процессе. Но в силу того, что в соответствии с той идеалистической философией, из которой исходила вюрцбургская школа, мышление было внешне</w:t>
      </w:r>
      <w:r>
        <w:rPr>
          <w:color w:val="000000"/>
          <w:sz w:val="28"/>
          <w:szCs w:val="28"/>
        </w:rPr>
        <w:t xml:space="preserve"> противопоставлено всему чувственному содержанию действительности, направленность мышления на предмет (интенция) превратилась в чистый акт, в мистическую активность вне всякого содержания. Эта чистая мысль соотносится с идеальными объектами, само идейное с</w:t>
      </w:r>
      <w:r>
        <w:rPr>
          <w:color w:val="000000"/>
          <w:sz w:val="28"/>
          <w:szCs w:val="28"/>
        </w:rPr>
        <w:t>одержание которых оказывается трансцендентным мышлению. Правильное положение о внутренней соотнесенности мышления с независимым от него предметом превратилось в ложную метафизическую концепцию о чистой бессодержательной активности, которой противостоят тра</w:t>
      </w:r>
      <w:r>
        <w:rPr>
          <w:color w:val="000000"/>
          <w:sz w:val="28"/>
          <w:szCs w:val="28"/>
        </w:rPr>
        <w:t>нсцендентные идеи.</w:t>
      </w:r>
    </w:p>
    <w:p w:rsidR="00000000" w:rsidRDefault="009931E1">
      <w:pPr>
        <w:spacing w:line="360" w:lineRule="auto"/>
        <w:ind w:firstLine="709"/>
        <w:jc w:val="both"/>
        <w:rPr>
          <w:color w:val="000000"/>
          <w:sz w:val="28"/>
          <w:szCs w:val="28"/>
        </w:rPr>
      </w:pPr>
      <w:r>
        <w:rPr>
          <w:color w:val="000000"/>
          <w:sz w:val="28"/>
          <w:szCs w:val="28"/>
        </w:rPr>
        <w:t>В противовес механицизму ассоциативной теории, сводившей мыслительные процессы к внешнему механическому сцеплению представлений, представители вюрцбургской школы подчеркнули упорядоченный, направленный характер мышления и выявили значени</w:t>
      </w:r>
      <w:r>
        <w:rPr>
          <w:color w:val="000000"/>
          <w:sz w:val="28"/>
          <w:szCs w:val="28"/>
        </w:rPr>
        <w:t xml:space="preserve">е задачи в мыслительном </w:t>
      </w:r>
      <w:r>
        <w:rPr>
          <w:color w:val="000000"/>
          <w:sz w:val="28"/>
          <w:szCs w:val="28"/>
        </w:rPr>
        <w:lastRenderedPageBreak/>
        <w:t>процессе. Но механистической трактовке мышления представителей ассоциативной психологии в вюрцбургской школе была противопоставлена явно телеологическая концепция детерминирующих тенденций, которые, исходя из подлежащей решению зада</w:t>
      </w:r>
      <w:r>
        <w:rPr>
          <w:color w:val="000000"/>
          <w:sz w:val="28"/>
          <w:szCs w:val="28"/>
        </w:rPr>
        <w:t>чи, направляют ассоциативные процессы к надлежащей цели. Вместо того чтобы раскрыть существенные внутренние особенности мышления, которые делают его пригодным для решения задач, неразрешимых механическим ассоциативным процессом, задаче приписывают способно</w:t>
      </w:r>
      <w:r>
        <w:rPr>
          <w:color w:val="000000"/>
          <w:sz w:val="28"/>
          <w:szCs w:val="28"/>
        </w:rPr>
        <w:t>сть к самореализации.</w:t>
      </w:r>
    </w:p>
    <w:p w:rsidR="00000000" w:rsidRDefault="009931E1">
      <w:pPr>
        <w:spacing w:line="360" w:lineRule="auto"/>
        <w:ind w:firstLine="709"/>
        <w:jc w:val="both"/>
        <w:rPr>
          <w:color w:val="000000"/>
          <w:sz w:val="28"/>
          <w:szCs w:val="28"/>
        </w:rPr>
      </w:pPr>
      <w:r>
        <w:rPr>
          <w:color w:val="000000"/>
          <w:sz w:val="28"/>
          <w:szCs w:val="28"/>
        </w:rPr>
        <w:t>За время своего существования вюрцбургская школа проделала значительную эволюцию. Начав с утверждений о безобразном характере мышления (О. Кюльпе, X. Дж. Уатт, К. Бюлер в ранних своих работах), представители вюрцбургской школы (тот же</w:t>
      </w:r>
      <w:r>
        <w:rPr>
          <w:color w:val="000000"/>
          <w:sz w:val="28"/>
          <w:szCs w:val="28"/>
        </w:rPr>
        <w:t xml:space="preserve"> К. Бюлер в позднейших своих работах, О. Зельц) затем очень рельефно выявили и даже специально подчеркнули роль наглядных компонентов в процессе мышления. Однако наглядность была при этом насквозь интеллектуализована, наглядные представления были превращен</w:t>
      </w:r>
      <w:r>
        <w:rPr>
          <w:color w:val="000000"/>
          <w:sz w:val="28"/>
          <w:szCs w:val="28"/>
        </w:rPr>
        <w:t>ы в лишенные самостоятельной чувственной основы пластичные орудия мышления; таким образом, принцип интеллектуализации реализовался в новых формах. Аналогичная эволюция произошла и во взглядах вюрцбургской школы на взаимоотношение мышления и речи. Вначале (</w:t>
      </w:r>
      <w:r>
        <w:rPr>
          <w:color w:val="000000"/>
          <w:sz w:val="28"/>
          <w:szCs w:val="28"/>
        </w:rPr>
        <w:t>у О. Кюльпе, например) мышление рассматривалось вовне, будучи уже готовым, независимым от нее. Затем мышление и образование понятий было превращено в результате введения формально понимаемого речевого знака в решение задачи. Эта последняя позиция, превраща</w:t>
      </w:r>
      <w:r>
        <w:rPr>
          <w:color w:val="000000"/>
          <w:sz w:val="28"/>
          <w:szCs w:val="28"/>
        </w:rPr>
        <w:t>ющая бессмысленный знак в демиурга мышления, была при всей ее видимой противоположности по существу лишь оборотной стороной все той же первоначальной позиции, разрывающей мышление и речь.</w:t>
      </w:r>
    </w:p>
    <w:p w:rsidR="00000000" w:rsidRDefault="009931E1">
      <w:pPr>
        <w:spacing w:line="360" w:lineRule="auto"/>
        <w:ind w:firstLine="709"/>
        <w:jc w:val="both"/>
        <w:rPr>
          <w:color w:val="000000"/>
          <w:sz w:val="28"/>
          <w:szCs w:val="28"/>
        </w:rPr>
      </w:pPr>
    </w:p>
    <w:p w:rsidR="00000000" w:rsidRDefault="009931E1">
      <w:pPr>
        <w:pStyle w:val="3"/>
        <w:tabs>
          <w:tab w:val="left" w:pos="1069"/>
        </w:tabs>
        <w:spacing w:line="360" w:lineRule="auto"/>
        <w:ind w:firstLine="709"/>
        <w:jc w:val="both"/>
        <w:rPr>
          <w:b/>
          <w:bCs/>
          <w:color w:val="000000"/>
          <w:sz w:val="28"/>
          <w:szCs w:val="28"/>
        </w:rPr>
      </w:pPr>
      <w:r>
        <w:rPr>
          <w:b/>
          <w:bCs/>
          <w:color w:val="000000"/>
          <w:sz w:val="28"/>
          <w:szCs w:val="28"/>
        </w:rPr>
        <w:t>2.</w:t>
      </w:r>
      <w:r>
        <w:rPr>
          <w:b/>
          <w:bCs/>
          <w:color w:val="000000"/>
          <w:sz w:val="28"/>
          <w:szCs w:val="28"/>
        </w:rPr>
        <w:tab/>
        <w:t>Природа мышления</w:t>
      </w:r>
    </w:p>
    <w:p w:rsidR="00000000" w:rsidRDefault="009931E1">
      <w:pPr>
        <w:pStyle w:val="3"/>
        <w:spacing w:line="360" w:lineRule="auto"/>
        <w:ind w:firstLine="709"/>
        <w:jc w:val="both"/>
        <w:rPr>
          <w:b/>
          <w:bCs/>
          <w:color w:val="000000"/>
          <w:sz w:val="28"/>
          <w:szCs w:val="28"/>
        </w:rPr>
      </w:pPr>
    </w:p>
    <w:p w:rsidR="00000000" w:rsidRDefault="009931E1">
      <w:pPr>
        <w:spacing w:line="360" w:lineRule="auto"/>
        <w:ind w:firstLine="709"/>
        <w:jc w:val="both"/>
        <w:rPr>
          <w:color w:val="000000"/>
          <w:sz w:val="28"/>
          <w:szCs w:val="28"/>
        </w:rPr>
      </w:pPr>
      <w:r>
        <w:rPr>
          <w:color w:val="000000"/>
          <w:sz w:val="28"/>
          <w:szCs w:val="28"/>
        </w:rPr>
        <w:t>Наше познание объективной действительности нач</w:t>
      </w:r>
      <w:r>
        <w:rPr>
          <w:color w:val="000000"/>
          <w:sz w:val="28"/>
          <w:szCs w:val="28"/>
        </w:rPr>
        <w:t>инается с ощущений и восприятия. Но, начинаясь с ощущений и восприятия, познание действительности не заканчивается ими. От ощущения и восприятия оно переходит к мышлению.</w:t>
      </w:r>
    </w:p>
    <w:p w:rsidR="00000000" w:rsidRDefault="009931E1">
      <w:pPr>
        <w:spacing w:line="360" w:lineRule="auto"/>
        <w:ind w:firstLine="709"/>
        <w:jc w:val="both"/>
        <w:rPr>
          <w:color w:val="000000"/>
          <w:sz w:val="28"/>
          <w:szCs w:val="28"/>
        </w:rPr>
      </w:pPr>
      <w:r>
        <w:rPr>
          <w:color w:val="000000"/>
          <w:sz w:val="28"/>
          <w:szCs w:val="28"/>
        </w:rPr>
        <w:t xml:space="preserve">Отправляясь от того, что дано в ощущениях и восприятиях, мышление, выходя за пределы </w:t>
      </w:r>
      <w:r>
        <w:rPr>
          <w:color w:val="000000"/>
          <w:sz w:val="28"/>
          <w:szCs w:val="28"/>
        </w:rPr>
        <w:t>чувственно данного, расширяет границы нашего познания. Это расширение познания достигается мышлением в силу его характера, позволяющего ему опосредованно - умозаключением - раскрыть то, что непосредственно - в восприятии - не дано. С расширением познания б</w:t>
      </w:r>
      <w:r>
        <w:rPr>
          <w:color w:val="000000"/>
          <w:sz w:val="28"/>
          <w:szCs w:val="28"/>
        </w:rPr>
        <w:t>лагодаря мышлению связано и углубление познания.</w:t>
      </w:r>
    </w:p>
    <w:p w:rsidR="00000000" w:rsidRDefault="009931E1">
      <w:pPr>
        <w:spacing w:line="360" w:lineRule="auto"/>
        <w:ind w:firstLine="709"/>
        <w:jc w:val="both"/>
        <w:rPr>
          <w:color w:val="000000"/>
          <w:sz w:val="28"/>
          <w:szCs w:val="28"/>
        </w:rPr>
      </w:pPr>
      <w:r>
        <w:rPr>
          <w:color w:val="000000"/>
          <w:sz w:val="28"/>
          <w:szCs w:val="28"/>
        </w:rPr>
        <w:t xml:space="preserve">Всякое мышление совершается в обобщениях. Оно всегда идет от единичного к общему и от общего к единичному. Мышление - это движение мысли, раскрывающее связь, которая ведет от отдельного к общему и от общего </w:t>
      </w:r>
      <w:r>
        <w:rPr>
          <w:color w:val="000000"/>
          <w:sz w:val="28"/>
          <w:szCs w:val="28"/>
        </w:rPr>
        <w:t>к отдельному. Мышление - это опосредованное - основанное на раскрытии связей, отношений, опосредований - и обобщенное познание объективной реальности.</w:t>
      </w:r>
    </w:p>
    <w:p w:rsidR="00000000" w:rsidRDefault="009931E1">
      <w:pPr>
        <w:spacing w:line="360" w:lineRule="auto"/>
        <w:ind w:firstLine="709"/>
        <w:jc w:val="both"/>
        <w:rPr>
          <w:color w:val="000000"/>
          <w:sz w:val="28"/>
          <w:szCs w:val="28"/>
        </w:rPr>
      </w:pPr>
      <w:r>
        <w:rPr>
          <w:color w:val="000000"/>
          <w:sz w:val="28"/>
          <w:szCs w:val="28"/>
        </w:rPr>
        <w:t>Переходя от случайных к существенным общим связям, мышление раскрывает закономерности или законы действит</w:t>
      </w:r>
      <w:r>
        <w:rPr>
          <w:color w:val="000000"/>
          <w:sz w:val="28"/>
          <w:szCs w:val="28"/>
        </w:rPr>
        <w:t>ельности. Раскрытие закономерности свойств и тех отношений, которые выступают в восприятии, требует мыслительной деятельности.</w:t>
      </w:r>
    </w:p>
    <w:p w:rsidR="00000000" w:rsidRDefault="009931E1">
      <w:pPr>
        <w:spacing w:line="360" w:lineRule="auto"/>
        <w:ind w:firstLine="709"/>
        <w:jc w:val="both"/>
        <w:rPr>
          <w:color w:val="000000"/>
          <w:sz w:val="28"/>
          <w:szCs w:val="28"/>
        </w:rPr>
      </w:pPr>
      <w:r>
        <w:rPr>
          <w:color w:val="000000"/>
          <w:sz w:val="28"/>
          <w:szCs w:val="28"/>
        </w:rPr>
        <w:t>Мышление как познавательная теоретическая деятельность теснейшим образом связано с действием. Человек познает действительность, в</w:t>
      </w:r>
      <w:r>
        <w:rPr>
          <w:color w:val="000000"/>
          <w:sz w:val="28"/>
          <w:szCs w:val="28"/>
        </w:rPr>
        <w:t>оздействуя на нее, понимает мир, изменяя его. Мышление не просто сопровождается действием или действие - мышлением; действие - это первичная форма существования мышления. Первичный вид мышления - это мышление в действии и действием, мышление, которое совер</w:t>
      </w:r>
      <w:r>
        <w:rPr>
          <w:color w:val="000000"/>
          <w:sz w:val="28"/>
          <w:szCs w:val="28"/>
        </w:rPr>
        <w:t>шается в действии и в действии выявляется.</w:t>
      </w:r>
    </w:p>
    <w:p w:rsidR="00000000" w:rsidRDefault="009931E1">
      <w:pPr>
        <w:spacing w:line="360" w:lineRule="auto"/>
        <w:ind w:firstLine="709"/>
        <w:jc w:val="both"/>
        <w:rPr>
          <w:color w:val="000000"/>
          <w:sz w:val="28"/>
          <w:szCs w:val="28"/>
        </w:rPr>
      </w:pPr>
      <w:r>
        <w:rPr>
          <w:color w:val="000000"/>
          <w:sz w:val="28"/>
          <w:szCs w:val="28"/>
        </w:rPr>
        <w:lastRenderedPageBreak/>
        <w:t>Разница между теоретическим и практическим видами мышления, по мнению Б.М. Теплова, состоит лишь в том, что «они по-разному связаны с практикой. Работа практического мышления в основном направлена на разрешение ча</w:t>
      </w:r>
      <w:r>
        <w:rPr>
          <w:color w:val="000000"/>
          <w:sz w:val="28"/>
          <w:szCs w:val="28"/>
        </w:rPr>
        <w:t>стных конкретных задач, тогда как работа теоретического мышления направлена в основном на нахождение общих закономерностей»</w:t>
      </w:r>
    </w:p>
    <w:p w:rsidR="00000000" w:rsidRDefault="009931E1">
      <w:pPr>
        <w:spacing w:line="360" w:lineRule="auto"/>
        <w:ind w:firstLine="709"/>
        <w:jc w:val="both"/>
        <w:rPr>
          <w:color w:val="000000"/>
          <w:sz w:val="28"/>
          <w:szCs w:val="28"/>
        </w:rPr>
      </w:pPr>
      <w:r>
        <w:rPr>
          <w:color w:val="000000"/>
          <w:sz w:val="28"/>
          <w:szCs w:val="28"/>
        </w:rPr>
        <w:t>Все мыслительные операции (анализ, синтез и т.д.) возникли сначала как практические операции и лишь затем стали операциями теоретиче</w:t>
      </w:r>
      <w:r>
        <w:rPr>
          <w:color w:val="000000"/>
          <w:sz w:val="28"/>
          <w:szCs w:val="28"/>
        </w:rPr>
        <w:t>ского мышления. Мышление зародилось в трудовой деятельности как практическая операция, как момент или компонент практической деятельности и лишь затем выделилось в относительно самостоятельную теоретическую деятельность. В теоретическом мышлении связь с пр</w:t>
      </w:r>
      <w:r>
        <w:rPr>
          <w:color w:val="000000"/>
          <w:sz w:val="28"/>
          <w:szCs w:val="28"/>
        </w:rPr>
        <w:t>актикой сохраняется, лишь характер этой связи изменяется. Практика остается основой и конечным критерием истинности мышления; сохраняя свою зависимость от практики в целом, теоретическое мышление высвобождается из первоначальной прикованности к каждому еди</w:t>
      </w:r>
      <w:r>
        <w:rPr>
          <w:color w:val="000000"/>
          <w:sz w:val="28"/>
          <w:szCs w:val="28"/>
        </w:rPr>
        <w:t>ничному случаю практики.</w:t>
      </w:r>
    </w:p>
    <w:p w:rsidR="00000000" w:rsidRDefault="009931E1">
      <w:pPr>
        <w:spacing w:line="360" w:lineRule="auto"/>
        <w:ind w:firstLine="709"/>
        <w:jc w:val="both"/>
        <w:rPr>
          <w:color w:val="000000"/>
          <w:sz w:val="28"/>
          <w:szCs w:val="28"/>
        </w:rPr>
      </w:pPr>
      <w:r>
        <w:rPr>
          <w:color w:val="000000"/>
          <w:sz w:val="28"/>
          <w:szCs w:val="28"/>
        </w:rPr>
        <w:t>Будучи связано с деятельностью, теоретическое мышление само процесс, переход от единичного к общему и от общего к единичному, от явления к сущности и от сущности к явлению. Реальное мышление - это движение мысли. Оно может быть пра</w:t>
      </w:r>
      <w:r>
        <w:rPr>
          <w:color w:val="000000"/>
          <w:sz w:val="28"/>
          <w:szCs w:val="28"/>
        </w:rPr>
        <w:t>вильно понято лишь в единстве деятельности и ее продукта, процесса и его содержания, мышления и мысли.</w:t>
      </w:r>
    </w:p>
    <w:p w:rsidR="00000000" w:rsidRDefault="009931E1">
      <w:pPr>
        <w:spacing w:line="360" w:lineRule="auto"/>
        <w:ind w:firstLine="709"/>
        <w:jc w:val="both"/>
        <w:rPr>
          <w:color w:val="000000"/>
          <w:sz w:val="28"/>
          <w:szCs w:val="28"/>
        </w:rPr>
      </w:pPr>
      <w:r>
        <w:rPr>
          <w:color w:val="000000"/>
          <w:sz w:val="28"/>
          <w:szCs w:val="28"/>
        </w:rPr>
        <w:t>Специфическим содержанием мышления является понятие. Понятие - это опосредованное и обобщенное знание о предмете, основанное на раскрытии его более или м</w:t>
      </w:r>
      <w:r>
        <w:rPr>
          <w:color w:val="000000"/>
          <w:sz w:val="28"/>
          <w:szCs w:val="28"/>
        </w:rPr>
        <w:t>енее существенных объективных связей и отношений.</w:t>
      </w:r>
    </w:p>
    <w:p w:rsidR="00000000" w:rsidRDefault="009931E1">
      <w:pPr>
        <w:spacing w:line="360" w:lineRule="auto"/>
        <w:ind w:firstLine="709"/>
        <w:jc w:val="both"/>
        <w:rPr>
          <w:color w:val="000000"/>
          <w:sz w:val="28"/>
          <w:szCs w:val="28"/>
        </w:rPr>
      </w:pPr>
      <w:r>
        <w:rPr>
          <w:color w:val="000000"/>
          <w:sz w:val="28"/>
          <w:szCs w:val="28"/>
        </w:rPr>
        <w:t xml:space="preserve">Вскрывая связи и отношения, исходя от явления к обобщенному познанию их сущности, понятие приобретает абстрактный, не наглядный характер. Содержание понятия сплошь и рядом нельзя себе наглядно представить, </w:t>
      </w:r>
      <w:r>
        <w:rPr>
          <w:color w:val="000000"/>
          <w:sz w:val="28"/>
          <w:szCs w:val="28"/>
        </w:rPr>
        <w:t xml:space="preserve">но его можно мыслить или знать. Его объективное определение раскрывается опосредованно и выходит за пределы непосредственной </w:t>
      </w:r>
      <w:r>
        <w:rPr>
          <w:color w:val="000000"/>
          <w:sz w:val="28"/>
          <w:szCs w:val="28"/>
        </w:rPr>
        <w:lastRenderedPageBreak/>
        <w:t>наглядности. Формой существования понятия является слово.</w:t>
      </w:r>
    </w:p>
    <w:p w:rsidR="00000000" w:rsidRDefault="009931E1">
      <w:pPr>
        <w:spacing w:line="360" w:lineRule="auto"/>
        <w:ind w:firstLine="709"/>
        <w:jc w:val="both"/>
        <w:rPr>
          <w:color w:val="000000"/>
          <w:sz w:val="28"/>
          <w:szCs w:val="28"/>
        </w:rPr>
      </w:pPr>
      <w:r>
        <w:rPr>
          <w:color w:val="000000"/>
          <w:sz w:val="28"/>
          <w:szCs w:val="28"/>
        </w:rPr>
        <w:t>Понятийное содержание мышления складывается в процессе исторического разв</w:t>
      </w:r>
      <w:r>
        <w:rPr>
          <w:color w:val="000000"/>
          <w:sz w:val="28"/>
          <w:szCs w:val="28"/>
        </w:rPr>
        <w:t>ития научного знания на основе развития общественной практики. Его развитие является историческим процессом, подчиненным историческим закономерностям.</w:t>
      </w:r>
    </w:p>
    <w:p w:rsidR="00000000" w:rsidRDefault="009931E1">
      <w:pPr>
        <w:pStyle w:val="3"/>
        <w:tabs>
          <w:tab w:val="left" w:pos="1069"/>
        </w:tabs>
        <w:spacing w:line="360" w:lineRule="auto"/>
        <w:ind w:firstLine="709"/>
        <w:jc w:val="both"/>
        <w:rPr>
          <w:b/>
          <w:bCs/>
          <w:color w:val="000000"/>
          <w:sz w:val="28"/>
          <w:szCs w:val="28"/>
        </w:rPr>
      </w:pPr>
      <w:r>
        <w:rPr>
          <w:b/>
          <w:bCs/>
          <w:color w:val="000000"/>
          <w:sz w:val="28"/>
          <w:szCs w:val="28"/>
        </w:rPr>
        <w:t>3.</w:t>
      </w:r>
      <w:r>
        <w:rPr>
          <w:b/>
          <w:bCs/>
          <w:color w:val="000000"/>
          <w:sz w:val="28"/>
          <w:szCs w:val="28"/>
        </w:rPr>
        <w:tab/>
      </w:r>
      <w:r>
        <w:rPr>
          <w:b/>
          <w:bCs/>
          <w:color w:val="000000"/>
          <w:sz w:val="28"/>
          <w:szCs w:val="28"/>
        </w:rPr>
        <w:br w:type="page"/>
        <w:t>Психология и логика</w:t>
      </w:r>
    </w:p>
    <w:p w:rsidR="00000000" w:rsidRDefault="009931E1">
      <w:pPr>
        <w:pStyle w:val="3"/>
        <w:spacing w:line="360" w:lineRule="auto"/>
        <w:ind w:firstLine="709"/>
        <w:jc w:val="both"/>
        <w:rPr>
          <w:b/>
          <w:bCs/>
          <w:color w:val="000000"/>
          <w:sz w:val="28"/>
          <w:szCs w:val="28"/>
        </w:rPr>
      </w:pPr>
    </w:p>
    <w:p w:rsidR="00000000" w:rsidRDefault="009931E1">
      <w:pPr>
        <w:spacing w:line="360" w:lineRule="auto"/>
        <w:ind w:firstLine="709"/>
        <w:jc w:val="both"/>
        <w:rPr>
          <w:color w:val="000000"/>
          <w:sz w:val="28"/>
          <w:szCs w:val="28"/>
        </w:rPr>
      </w:pPr>
      <w:r>
        <w:rPr>
          <w:color w:val="000000"/>
          <w:sz w:val="28"/>
          <w:szCs w:val="28"/>
        </w:rPr>
        <w:t>Мышление является предметом изучения не только психологии, но также - и даже пр</w:t>
      </w:r>
      <w:r>
        <w:rPr>
          <w:color w:val="000000"/>
          <w:sz w:val="28"/>
          <w:szCs w:val="28"/>
        </w:rPr>
        <w:t>ежде всего - диалектической логики. Каждая из этих научных дисциплин, изучая мышление, имеет, однако, свою отличную проблематику или сферу исследования. Проблемой логики является вопрос об истине, о познавательном отношении мышления к бытию. Проблемой псих</w:t>
      </w:r>
      <w:r>
        <w:rPr>
          <w:color w:val="000000"/>
          <w:sz w:val="28"/>
          <w:szCs w:val="28"/>
        </w:rPr>
        <w:t xml:space="preserve">ологии является протекание мыслительного процесса, мыслительная деятельность индивида, в конкретной взаимосвязи мышления с другими сторонами сознания. Отличаясь, таким образом, друг от друга, психология мышления и логика, или теория познания, вместе с тем </w:t>
      </w:r>
      <w:r>
        <w:rPr>
          <w:color w:val="000000"/>
          <w:sz w:val="28"/>
          <w:szCs w:val="28"/>
        </w:rPr>
        <w:t>теснейшим образом связаны друг с другом. Различные стороны или аспекты мышления не могут быть оторваны друг от друга; мышление как предмет психологического исследования не может быть определено вне отношения мысли к бытию. Психология поэтому также берет мы</w:t>
      </w:r>
      <w:r>
        <w:rPr>
          <w:color w:val="000000"/>
          <w:sz w:val="28"/>
          <w:szCs w:val="28"/>
        </w:rPr>
        <w:t>шление не в отрыве от бытия, но изучает как специальный предмет своего исследования не отношение мышления к бытию, а строение и закономерность протекания мыслительной деятельности индивида в специфическом отличии мышления от других форм психической деятель</w:t>
      </w:r>
      <w:r>
        <w:rPr>
          <w:color w:val="000000"/>
          <w:sz w:val="28"/>
          <w:szCs w:val="28"/>
        </w:rPr>
        <w:t>ности и в его взаимосвязи с ними.</w:t>
      </w:r>
    </w:p>
    <w:p w:rsidR="00000000" w:rsidRDefault="009931E1">
      <w:pPr>
        <w:spacing w:line="360" w:lineRule="auto"/>
        <w:ind w:firstLine="709"/>
        <w:jc w:val="both"/>
        <w:rPr>
          <w:color w:val="000000"/>
          <w:sz w:val="28"/>
          <w:szCs w:val="28"/>
        </w:rPr>
      </w:pPr>
      <w:r>
        <w:rPr>
          <w:color w:val="000000"/>
          <w:sz w:val="28"/>
          <w:szCs w:val="28"/>
        </w:rPr>
        <w:t>Основа для разрешения вопроса о соотношении логического и психологического, позволяющая вскрыть связи между ними, заложена уже в наших исходных положениях. Поскольку психическое, внутреннее определяется опосредованно через</w:t>
      </w:r>
      <w:r>
        <w:rPr>
          <w:color w:val="000000"/>
          <w:sz w:val="28"/>
          <w:szCs w:val="28"/>
        </w:rPr>
        <w:t xml:space="preserve"> отношение свое к объективному, внешнему, логика вещей - объектов мысли - в силу этого входит в психику индивида заодно с их предметным содержанием и более или менее адекватно осознается в его мышлении. Поэтому логическое, никак не растворяясь в субъективн</w:t>
      </w:r>
      <w:r>
        <w:rPr>
          <w:color w:val="000000"/>
          <w:sz w:val="28"/>
          <w:szCs w:val="28"/>
        </w:rPr>
        <w:t>о психологическом (в духе психологизма) и не противостоя извне всему психологическому (в духе антипсихологизма), входит определяющим началом в сознание индивида.</w:t>
      </w:r>
    </w:p>
    <w:p w:rsidR="00000000" w:rsidRDefault="009931E1">
      <w:pPr>
        <w:pStyle w:val="3"/>
        <w:tabs>
          <w:tab w:val="left" w:pos="1069"/>
        </w:tabs>
        <w:spacing w:line="360" w:lineRule="auto"/>
        <w:ind w:firstLine="709"/>
        <w:jc w:val="both"/>
        <w:rPr>
          <w:b/>
          <w:bCs/>
          <w:color w:val="000000"/>
          <w:sz w:val="28"/>
          <w:szCs w:val="28"/>
        </w:rPr>
      </w:pPr>
      <w:r>
        <w:rPr>
          <w:b/>
          <w:bCs/>
          <w:color w:val="000000"/>
          <w:sz w:val="28"/>
          <w:szCs w:val="28"/>
        </w:rPr>
        <w:t>4.</w:t>
      </w:r>
      <w:r>
        <w:rPr>
          <w:b/>
          <w:bCs/>
          <w:color w:val="000000"/>
          <w:sz w:val="28"/>
          <w:szCs w:val="28"/>
        </w:rPr>
        <w:tab/>
      </w:r>
      <w:r>
        <w:rPr>
          <w:b/>
          <w:bCs/>
          <w:color w:val="000000"/>
          <w:sz w:val="28"/>
          <w:szCs w:val="28"/>
        </w:rPr>
        <w:br w:type="page"/>
        <w:t>Психологическая природа мыслительного процесса</w:t>
      </w:r>
    </w:p>
    <w:p w:rsidR="00000000" w:rsidRDefault="009931E1">
      <w:pPr>
        <w:pStyle w:val="3"/>
        <w:spacing w:line="360" w:lineRule="auto"/>
        <w:ind w:firstLine="709"/>
        <w:jc w:val="both"/>
        <w:rPr>
          <w:b/>
          <w:bCs/>
          <w:color w:val="000000"/>
          <w:sz w:val="28"/>
          <w:szCs w:val="28"/>
        </w:rPr>
      </w:pPr>
    </w:p>
    <w:p w:rsidR="00000000" w:rsidRDefault="009931E1">
      <w:pPr>
        <w:spacing w:line="360" w:lineRule="auto"/>
        <w:ind w:firstLine="709"/>
        <w:jc w:val="both"/>
        <w:rPr>
          <w:color w:val="000000"/>
          <w:sz w:val="28"/>
          <w:szCs w:val="28"/>
        </w:rPr>
      </w:pPr>
      <w:r>
        <w:rPr>
          <w:color w:val="000000"/>
          <w:sz w:val="28"/>
          <w:szCs w:val="28"/>
        </w:rPr>
        <w:t>Всякий мыслительный процесс является по св</w:t>
      </w:r>
      <w:r>
        <w:rPr>
          <w:color w:val="000000"/>
          <w:sz w:val="28"/>
          <w:szCs w:val="28"/>
        </w:rPr>
        <w:t>оему внутреннему строению действием или актом деятельности, направленным на разрешение определенной задачи. Задача эта заключает в себе цель для мыслительной деятельности индивида, соотнесенную с условиями, которыми она задана. Направляясь на ту или иную ц</w:t>
      </w:r>
      <w:r>
        <w:rPr>
          <w:color w:val="000000"/>
          <w:sz w:val="28"/>
          <w:szCs w:val="28"/>
        </w:rPr>
        <w:t>ель, на решение определенной задачи, всякий реальный мыслительный акт субъекта исходит из тех или иных мотивов. Начальным моментом мыслительного процесса обычно является проблемная ситуация. Мыслить человек начинает, когда у него появляется потребность что</w:t>
      </w:r>
      <w:r>
        <w:rPr>
          <w:color w:val="000000"/>
          <w:sz w:val="28"/>
          <w:szCs w:val="28"/>
        </w:rPr>
        <w:t>-то понять. Мышление обычно начинается с проблемы или вопроса, с удивления или недоумения, с противоречия. Этой проблемной ситуацией определяется вовлечение личности в мыслительный процесс; он всегда направлен на разрешение какой-то задачи.</w:t>
      </w:r>
    </w:p>
    <w:p w:rsidR="00000000" w:rsidRDefault="009931E1">
      <w:pPr>
        <w:spacing w:line="360" w:lineRule="auto"/>
        <w:ind w:firstLine="709"/>
        <w:jc w:val="both"/>
        <w:rPr>
          <w:color w:val="000000"/>
          <w:sz w:val="28"/>
          <w:szCs w:val="28"/>
        </w:rPr>
      </w:pPr>
      <w:r>
        <w:rPr>
          <w:color w:val="000000"/>
          <w:sz w:val="28"/>
          <w:szCs w:val="28"/>
        </w:rPr>
        <w:t>Такое начало пр</w:t>
      </w:r>
      <w:r>
        <w:rPr>
          <w:color w:val="000000"/>
          <w:sz w:val="28"/>
          <w:szCs w:val="28"/>
        </w:rPr>
        <w:t>едполагает и определенный конец. Разрешение задачи является естественным завершением мыслительного процесса. Всякое прекращение его, пока эта цель не достигнута, будет испытываться субъектом как срыв или неудача. Весь процесс мышления в целом представляетс</w:t>
      </w:r>
      <w:r>
        <w:rPr>
          <w:color w:val="000000"/>
          <w:sz w:val="28"/>
          <w:szCs w:val="28"/>
        </w:rPr>
        <w:t>я сознательно регулируемой операцией.</w:t>
      </w:r>
    </w:p>
    <w:p w:rsidR="00000000" w:rsidRDefault="009931E1">
      <w:pPr>
        <w:spacing w:line="360" w:lineRule="auto"/>
        <w:ind w:firstLine="709"/>
        <w:jc w:val="both"/>
        <w:rPr>
          <w:color w:val="000000"/>
          <w:sz w:val="28"/>
          <w:szCs w:val="28"/>
        </w:rPr>
      </w:pPr>
      <w:r>
        <w:rPr>
          <w:color w:val="000000"/>
          <w:sz w:val="28"/>
          <w:szCs w:val="28"/>
        </w:rPr>
        <w:t xml:space="preserve">С динамикой мыслительного процесса связано эмоциональное самочувствие мыслящего субъекта, напряженное в начале и удовлетворенное или разряженное в конце. Вообще реальный мыслительный процесс связан со всей психической </w:t>
      </w:r>
      <w:r>
        <w:rPr>
          <w:color w:val="000000"/>
          <w:sz w:val="28"/>
          <w:szCs w:val="28"/>
        </w:rPr>
        <w:t>жизнью индивида. В частности, поскольку мышление теснейшим образом связано с практикой и исходит из потребностей и интересов человека, эмоциональные моменты чувства, выражающего в субъективной форме переживания, отношение человека к окружающему, включаются</w:t>
      </w:r>
      <w:r>
        <w:rPr>
          <w:color w:val="000000"/>
          <w:sz w:val="28"/>
          <w:szCs w:val="28"/>
        </w:rPr>
        <w:t xml:space="preserve"> в каждый интеллектуальный процесс и своеобразно его окрашивают. Мыслит не «чистая» мысль, а живой человек, поэтому в акт мысли в той или иной мере включается и чувство.</w:t>
      </w:r>
    </w:p>
    <w:p w:rsidR="00000000" w:rsidRDefault="009931E1">
      <w:pPr>
        <w:spacing w:line="360" w:lineRule="auto"/>
        <w:ind w:firstLine="709"/>
        <w:jc w:val="both"/>
        <w:rPr>
          <w:color w:val="000000"/>
          <w:sz w:val="28"/>
          <w:szCs w:val="28"/>
        </w:rPr>
      </w:pPr>
      <w:r>
        <w:rPr>
          <w:color w:val="000000"/>
          <w:sz w:val="28"/>
          <w:szCs w:val="28"/>
        </w:rPr>
        <w:t>Чувство может иногда отклонить мысль от правильного пути, однако было бы в корне непра</w:t>
      </w:r>
      <w:r>
        <w:rPr>
          <w:color w:val="000000"/>
          <w:sz w:val="28"/>
          <w:szCs w:val="28"/>
        </w:rPr>
        <w:t>вильно на этом основании приписывать чувству вообще лишь отрицательную роль какого-то дезорганизатора мысли или относить его вмешательство к области патологии. Когда в единстве интеллектуального и аффективного эмоциональность подчинена контролю интеллекта,</w:t>
      </w:r>
      <w:r>
        <w:rPr>
          <w:color w:val="000000"/>
          <w:sz w:val="28"/>
          <w:szCs w:val="28"/>
        </w:rPr>
        <w:t xml:space="preserve"> включение чувства придает мысли большую напряженность, страстность, остроту. Мысль, заостренная чувством, глубже проникает в свой предмет, чем «объективная», равнодушная, безразличная мысль.</w:t>
      </w:r>
    </w:p>
    <w:p w:rsidR="00000000" w:rsidRDefault="009931E1">
      <w:pPr>
        <w:spacing w:line="360" w:lineRule="auto"/>
        <w:ind w:firstLine="709"/>
        <w:jc w:val="both"/>
        <w:rPr>
          <w:color w:val="000000"/>
          <w:sz w:val="28"/>
          <w:szCs w:val="28"/>
        </w:rPr>
      </w:pPr>
      <w:r>
        <w:rPr>
          <w:color w:val="000000"/>
          <w:sz w:val="28"/>
          <w:szCs w:val="28"/>
        </w:rPr>
        <w:t>Мышление соотносит, сопоставляет каждую мысль, возникающую в про</w:t>
      </w:r>
      <w:r>
        <w:rPr>
          <w:color w:val="000000"/>
          <w:sz w:val="28"/>
          <w:szCs w:val="28"/>
        </w:rPr>
        <w:t>цессе мышления, с задачей, на разрешение которой направлен мыслительный процесс, и ее условиями. Совершающиеся таким образом проверка, критика, контроль характеризуют мышление как сознательный процесс. Эта сознательность мысли проявляется в своеобразной ее</w:t>
      </w:r>
      <w:r>
        <w:rPr>
          <w:color w:val="000000"/>
          <w:sz w:val="28"/>
          <w:szCs w:val="28"/>
        </w:rPr>
        <w:t xml:space="preserve"> привилегии: только в мыслительном процессе возможна ошибка; только мыслящий человек может ошибаться. Ассоциативный процесс может дать объективно неудовлетворительный результат, неадекватный задаче, но ошибка, осознанная субъектом как таковая, возможна лиш</w:t>
      </w:r>
      <w:r>
        <w:rPr>
          <w:color w:val="000000"/>
          <w:sz w:val="28"/>
          <w:szCs w:val="28"/>
        </w:rPr>
        <w:t>ь в процессе мышления, при котором субъект более или менее сознательно соотносит результаты мыслительного процесса с объективными данными, из которых он исходит. Отбрасывая парадоксальность исходной формулировки, можно сказать, что, конечно, не сама по себ</w:t>
      </w:r>
      <w:r>
        <w:rPr>
          <w:color w:val="000000"/>
          <w:sz w:val="28"/>
          <w:szCs w:val="28"/>
        </w:rPr>
        <w:t>е ошибка, а возможность осознать ошибку является привилегией мысли как сознательного процесса.</w:t>
      </w:r>
    </w:p>
    <w:p w:rsidR="00000000" w:rsidRDefault="009931E1">
      <w:pPr>
        <w:spacing w:line="360" w:lineRule="auto"/>
        <w:ind w:firstLine="709"/>
        <w:jc w:val="both"/>
        <w:rPr>
          <w:color w:val="000000"/>
          <w:sz w:val="28"/>
          <w:szCs w:val="28"/>
        </w:rPr>
      </w:pPr>
      <w:r>
        <w:rPr>
          <w:color w:val="000000"/>
          <w:sz w:val="28"/>
          <w:szCs w:val="28"/>
        </w:rPr>
        <w:t xml:space="preserve">Мыслительный процесс обычно включает в себя, в единстве и взаимопроникновении с понятиями, во-первых, более или менее обобщенные образы-представления. Не только </w:t>
      </w:r>
      <w:r>
        <w:rPr>
          <w:color w:val="000000"/>
          <w:sz w:val="28"/>
          <w:szCs w:val="28"/>
        </w:rPr>
        <w:t>отвлеченное значение слова, но и наглядный образ может быть носителем смыслового содержания, значения и выполнять более или менее существенные функции в мыслительном процессе, потому что образ является не замкнутой в себе данностью сознания, а семантически</w:t>
      </w:r>
      <w:r>
        <w:rPr>
          <w:color w:val="000000"/>
          <w:sz w:val="28"/>
          <w:szCs w:val="28"/>
        </w:rPr>
        <w:t>м образованием, обозначающим предмет. Мы поэтому можем мыслить не только отвлеченными понятиями, но и образами, как это с особенной очевидностью доказывает существование метафор и вообще художественное мышление. Хотя теоретически в целях анализа можно и ну</w:t>
      </w:r>
      <w:r>
        <w:rPr>
          <w:color w:val="000000"/>
          <w:sz w:val="28"/>
          <w:szCs w:val="28"/>
        </w:rPr>
        <w:t>жно различать абстрактное теоретическое мышление и мышление наглядно-образное, и они в действительности отличаются друг от друга по тому, что - понятие или образ - является в них преобладающим, однако в реальном мыслительном процессе обычно в какой-то мере</w:t>
      </w:r>
      <w:r>
        <w:rPr>
          <w:color w:val="000000"/>
          <w:sz w:val="28"/>
          <w:szCs w:val="28"/>
        </w:rPr>
        <w:t xml:space="preserve"> включаются и отвлеченное понятие, данное в форме слова, и образ.</w:t>
      </w:r>
    </w:p>
    <w:p w:rsidR="00000000" w:rsidRDefault="009931E1">
      <w:pPr>
        <w:spacing w:line="360" w:lineRule="auto"/>
        <w:ind w:firstLine="709"/>
        <w:jc w:val="both"/>
        <w:rPr>
          <w:color w:val="000000"/>
          <w:sz w:val="28"/>
          <w:szCs w:val="28"/>
        </w:rPr>
      </w:pPr>
    </w:p>
    <w:p w:rsidR="00000000" w:rsidRDefault="009931E1">
      <w:pPr>
        <w:pStyle w:val="3"/>
        <w:tabs>
          <w:tab w:val="left" w:pos="1069"/>
        </w:tabs>
        <w:spacing w:line="360" w:lineRule="auto"/>
        <w:ind w:firstLine="709"/>
        <w:jc w:val="both"/>
        <w:rPr>
          <w:b/>
          <w:bCs/>
          <w:color w:val="000000"/>
          <w:sz w:val="28"/>
          <w:szCs w:val="28"/>
        </w:rPr>
      </w:pPr>
      <w:r>
        <w:rPr>
          <w:b/>
          <w:bCs/>
          <w:color w:val="000000"/>
          <w:sz w:val="28"/>
          <w:szCs w:val="28"/>
        </w:rPr>
        <w:t>5.</w:t>
      </w:r>
      <w:r>
        <w:rPr>
          <w:b/>
          <w:bCs/>
          <w:color w:val="000000"/>
          <w:sz w:val="28"/>
          <w:szCs w:val="28"/>
        </w:rPr>
        <w:tab/>
        <w:t>Основные фазы мыслительного процесса</w:t>
      </w:r>
    </w:p>
    <w:p w:rsidR="00000000" w:rsidRDefault="009931E1">
      <w:pPr>
        <w:pStyle w:val="3"/>
        <w:spacing w:line="360" w:lineRule="auto"/>
        <w:ind w:firstLine="709"/>
        <w:jc w:val="both"/>
        <w:rPr>
          <w:b/>
          <w:bCs/>
          <w:color w:val="000000"/>
          <w:sz w:val="28"/>
          <w:szCs w:val="28"/>
        </w:rPr>
      </w:pPr>
    </w:p>
    <w:p w:rsidR="00000000" w:rsidRDefault="009931E1">
      <w:pPr>
        <w:spacing w:line="360" w:lineRule="auto"/>
        <w:ind w:firstLine="709"/>
        <w:jc w:val="both"/>
        <w:rPr>
          <w:color w:val="000000"/>
          <w:sz w:val="28"/>
          <w:szCs w:val="28"/>
        </w:rPr>
      </w:pPr>
      <w:r>
        <w:rPr>
          <w:color w:val="000000"/>
          <w:sz w:val="28"/>
          <w:szCs w:val="28"/>
        </w:rPr>
        <w:t>В развернутом мыслительном процессе, поскольку он всегда направляется на разрешение какой-нибудь задачи, можно различать несколько основных этапов и</w:t>
      </w:r>
      <w:r>
        <w:rPr>
          <w:color w:val="000000"/>
          <w:sz w:val="28"/>
          <w:szCs w:val="28"/>
        </w:rPr>
        <w:t>ли фаз.</w:t>
      </w:r>
    </w:p>
    <w:p w:rsidR="00000000" w:rsidRDefault="009931E1">
      <w:pPr>
        <w:spacing w:line="360" w:lineRule="auto"/>
        <w:ind w:firstLine="709"/>
        <w:jc w:val="both"/>
        <w:rPr>
          <w:color w:val="000000"/>
          <w:sz w:val="28"/>
          <w:szCs w:val="28"/>
        </w:rPr>
      </w:pPr>
      <w:r>
        <w:rPr>
          <w:color w:val="000000"/>
          <w:sz w:val="28"/>
          <w:szCs w:val="28"/>
        </w:rPr>
        <w:t>Начальной фазой мыслительного процесса является более или менее отчетливое осознание проблемной ситуации.</w:t>
      </w:r>
    </w:p>
    <w:p w:rsidR="00000000" w:rsidRDefault="009931E1">
      <w:pPr>
        <w:spacing w:line="360" w:lineRule="auto"/>
        <w:ind w:firstLine="709"/>
        <w:jc w:val="both"/>
        <w:rPr>
          <w:color w:val="000000"/>
          <w:sz w:val="28"/>
          <w:szCs w:val="28"/>
        </w:rPr>
      </w:pPr>
      <w:r>
        <w:rPr>
          <w:color w:val="000000"/>
          <w:sz w:val="28"/>
          <w:szCs w:val="28"/>
        </w:rPr>
        <w:t>Осознание проблемной ситуации может начаться с чувства удивления (с которого, по Платону, начинается всякое знание), вызванного ситуацией, про</w:t>
      </w:r>
      <w:r>
        <w:rPr>
          <w:color w:val="000000"/>
          <w:sz w:val="28"/>
          <w:szCs w:val="28"/>
        </w:rPr>
        <w:t>изведшей впечатление необычайности. Это удивление может быть порождено неожиданной неудачей привычного действия или способа поведения. Таким образом, проблемная ситуация может сначала возникнуть в действенном плане. Затруднения в плане действия сигнализиру</w:t>
      </w:r>
      <w:r>
        <w:rPr>
          <w:color w:val="000000"/>
          <w:sz w:val="28"/>
          <w:szCs w:val="28"/>
        </w:rPr>
        <w:t>ют проблемную ситуацию, а удивление дает почувствовать ее. Но необходимо еще осмыслить проблему как таковую. Это требует работы мысли. Поэтому, когда проблемная ситуация изображается как начало, как отправной пункт мышления, не следует представлять себе эт</w:t>
      </w:r>
      <w:r>
        <w:rPr>
          <w:color w:val="000000"/>
          <w:sz w:val="28"/>
          <w:szCs w:val="28"/>
        </w:rPr>
        <w:t>о так, будто проблема должна быть всегда дана в готовом виде предварительно, до мышления, и мыслительный процесс начинается лишь после того, как она установлена. Уже здесь с первого же шага приходится убедиться в том, что в процессе мышления все моменты ег</w:t>
      </w:r>
      <w:r>
        <w:rPr>
          <w:color w:val="000000"/>
          <w:sz w:val="28"/>
          <w:szCs w:val="28"/>
        </w:rPr>
        <w:t>о находятся во внутренней диалектической взаимосвязи, не позволяющей механически их разрывать и рядополагать в линейной последовательности. Сама постановка проблемы является актом мышления, который требует часто большой и сложной мыслительной работы. Сформ</w:t>
      </w:r>
      <w:r>
        <w:rPr>
          <w:color w:val="000000"/>
          <w:sz w:val="28"/>
          <w:szCs w:val="28"/>
        </w:rPr>
        <w:t>улировать, в чем вопрос, - значит уже подняться до известного понимания, а понять задачу или проблему - значит если не разрешить ее, то по крайней мере найти путь, т.е. метод, для ее разрешения. Поэтому первый признак мыслящего человека - это умение видеть</w:t>
      </w:r>
      <w:r>
        <w:rPr>
          <w:color w:val="000000"/>
          <w:sz w:val="28"/>
          <w:szCs w:val="28"/>
        </w:rPr>
        <w:t xml:space="preserve"> проблемы там, где они есть. Проницательному уму многое проблематично; только для того, кто не привык самостоятельно мыслить, не существует проблем; все представляется само собой разумеющимся лишь тому, чей разум еще бездействует. Возникновение вопросов - </w:t>
      </w:r>
      <w:r>
        <w:rPr>
          <w:color w:val="000000"/>
          <w:sz w:val="28"/>
          <w:szCs w:val="28"/>
        </w:rPr>
        <w:t>первый признак начинающейся работы мысли и зарождающегося понимания. При этом каждый человек видит тем больше нерешенных проблем, чем обширнее круг его знаний; умение увидеть проблему - функция знания. Поэтому, если знание предполагает мышление, то и мышле</w:t>
      </w:r>
      <w:r>
        <w:rPr>
          <w:color w:val="000000"/>
          <w:sz w:val="28"/>
          <w:szCs w:val="28"/>
        </w:rPr>
        <w:t>ние уже в своем исходном пункте предполагает знание. Каждая решенная проблема поднимает целый ряд новых проблем; чем больше человек знает, тем лучше он знает, чего он не знает.</w:t>
      </w:r>
    </w:p>
    <w:p w:rsidR="00000000" w:rsidRDefault="009931E1">
      <w:pPr>
        <w:spacing w:line="360" w:lineRule="auto"/>
        <w:ind w:firstLine="709"/>
        <w:jc w:val="both"/>
        <w:rPr>
          <w:color w:val="000000"/>
          <w:sz w:val="28"/>
          <w:szCs w:val="28"/>
        </w:rPr>
      </w:pPr>
      <w:r>
        <w:rPr>
          <w:color w:val="000000"/>
          <w:sz w:val="28"/>
          <w:szCs w:val="28"/>
        </w:rPr>
        <w:t>От осознания проблемы мысль переходит к ее разрешению.</w:t>
      </w:r>
    </w:p>
    <w:p w:rsidR="00000000" w:rsidRDefault="009931E1">
      <w:pPr>
        <w:spacing w:line="360" w:lineRule="auto"/>
        <w:ind w:firstLine="709"/>
        <w:jc w:val="both"/>
        <w:rPr>
          <w:color w:val="000000"/>
          <w:sz w:val="28"/>
          <w:szCs w:val="28"/>
        </w:rPr>
      </w:pPr>
      <w:r>
        <w:rPr>
          <w:color w:val="000000"/>
          <w:sz w:val="28"/>
          <w:szCs w:val="28"/>
        </w:rPr>
        <w:t>Решение задачи совершает</w:t>
      </w:r>
      <w:r>
        <w:rPr>
          <w:color w:val="000000"/>
          <w:sz w:val="28"/>
          <w:szCs w:val="28"/>
        </w:rPr>
        <w:t>ся различными и очень многообразными способами - в зависимости прежде всего от характера самой задачи. Есть задачи, для решения которых все данные заключены в наглядном содержании самой проблемной ситуации. Таковы главным образом простейшие механические за</w:t>
      </w:r>
      <w:r>
        <w:rPr>
          <w:color w:val="000000"/>
          <w:sz w:val="28"/>
          <w:szCs w:val="28"/>
        </w:rPr>
        <w:t>дачи, требующие учета лишь простейших внешних механических и пространственных соотношений - задачи так называемого наглядно-действенного или сенсомоторного интеллекта. Для решения таких задач достаточно бывает по-новому соотнести наглядные данные и переосм</w:t>
      </w:r>
      <w:r>
        <w:rPr>
          <w:color w:val="000000"/>
          <w:sz w:val="28"/>
          <w:szCs w:val="28"/>
        </w:rPr>
        <w:t>ыслить ситуацию. Представители гештальтпсихологии ошибочно пытаются свести всякое решение задачи к такому преобразованию «структуры» ситуации. В действительности такой путь решения задачи является лишь частным случаем, более или менее применимым только для</w:t>
      </w:r>
      <w:r>
        <w:rPr>
          <w:color w:val="000000"/>
          <w:sz w:val="28"/>
          <w:szCs w:val="28"/>
        </w:rPr>
        <w:t xml:space="preserve"> очень ограниченного круга задач. Решение задач, на которое направлены процессы мышления, требует по большей части привлечения в качестве предпосылок теоретических знаний, обобщенное содержание которых далеко выходит за пределы наглядной ситуации. Первый ш</w:t>
      </w:r>
      <w:r>
        <w:rPr>
          <w:color w:val="000000"/>
          <w:sz w:val="28"/>
          <w:szCs w:val="28"/>
        </w:rPr>
        <w:t>аг мысли в таком случае заключается в отнесении, сначала очень приблизительном, возникающего вопроса или проблемы к некоторой области знания.</w:t>
      </w:r>
    </w:p>
    <w:p w:rsidR="00000000" w:rsidRDefault="009931E1">
      <w:pPr>
        <w:spacing w:line="360" w:lineRule="auto"/>
        <w:ind w:firstLine="709"/>
        <w:jc w:val="both"/>
        <w:rPr>
          <w:color w:val="000000"/>
          <w:sz w:val="28"/>
          <w:szCs w:val="28"/>
        </w:rPr>
      </w:pPr>
      <w:r>
        <w:rPr>
          <w:color w:val="000000"/>
          <w:sz w:val="28"/>
          <w:szCs w:val="28"/>
        </w:rPr>
        <w:t>Внутри таким образом первоначально намеченной сферы совершаются дальнейшие мыслительные операции, дифференцирующие</w:t>
      </w:r>
      <w:r>
        <w:rPr>
          <w:color w:val="000000"/>
          <w:sz w:val="28"/>
          <w:szCs w:val="28"/>
        </w:rPr>
        <w:t xml:space="preserve"> тот круг знаний, с которым соотносится данная проблема. Если знания добываются в процессе мышления, то и процесс мышления в свою очередь предполагает уже наличие какого-то знания; если мыслительный акт приводит к новому знанию, то какие-то знания в свою о</w:t>
      </w:r>
      <w:r>
        <w:rPr>
          <w:color w:val="000000"/>
          <w:sz w:val="28"/>
          <w:szCs w:val="28"/>
        </w:rPr>
        <w:t>чередь всегда служат опорной точкой для мышления. Решение или попытка разрешить проблему предполагает обычно привлечение тех или иных положений из уже имеющихся знаний в качестве методов или средств ее разрешения.</w:t>
      </w:r>
    </w:p>
    <w:p w:rsidR="00000000" w:rsidRDefault="009931E1">
      <w:pPr>
        <w:spacing w:line="360" w:lineRule="auto"/>
        <w:ind w:firstLine="709"/>
        <w:jc w:val="both"/>
        <w:rPr>
          <w:color w:val="000000"/>
          <w:sz w:val="28"/>
          <w:szCs w:val="28"/>
        </w:rPr>
      </w:pPr>
      <w:r>
        <w:rPr>
          <w:color w:val="000000"/>
          <w:sz w:val="28"/>
          <w:szCs w:val="28"/>
        </w:rPr>
        <w:t>Эти положения выступают иногда в виде прав</w:t>
      </w:r>
      <w:r>
        <w:rPr>
          <w:color w:val="000000"/>
          <w:sz w:val="28"/>
          <w:szCs w:val="28"/>
        </w:rPr>
        <w:t>ил, и решение задачи совершается в таком случае путем применения правил. Применение или использование правила для решения задачи включает две различные мыслительные операции. Первая, часто наиболее трудная, заключается в том, чтобы определить, какое правил</w:t>
      </w:r>
      <w:r>
        <w:rPr>
          <w:color w:val="000000"/>
          <w:sz w:val="28"/>
          <w:szCs w:val="28"/>
        </w:rPr>
        <w:t>о должно быть привлечено для решения данной задачи, вторая - в применении определенного уже данного общего правила к частным условиям конкретной задачи. Учащиеся, исправно решающие задачи, которые даются им на определенное правило, сплошь и рядом оказывают</w:t>
      </w:r>
      <w:r>
        <w:rPr>
          <w:color w:val="000000"/>
          <w:sz w:val="28"/>
          <w:szCs w:val="28"/>
        </w:rPr>
        <w:t>ся не в состоянии затем решить такую же задачу, если они не знают, на какое правило эта задача, потому что в этом случае им нужно предварительно совершить дополнительную мыслительную операцию нахождения соответствующего правила.</w:t>
      </w:r>
    </w:p>
    <w:p w:rsidR="00000000" w:rsidRDefault="009931E1">
      <w:pPr>
        <w:spacing w:line="360" w:lineRule="auto"/>
        <w:ind w:firstLine="709"/>
        <w:jc w:val="both"/>
        <w:rPr>
          <w:color w:val="000000"/>
          <w:sz w:val="28"/>
          <w:szCs w:val="28"/>
        </w:rPr>
      </w:pPr>
      <w:r>
        <w:rPr>
          <w:color w:val="000000"/>
          <w:sz w:val="28"/>
          <w:szCs w:val="28"/>
        </w:rPr>
        <w:t>Практически, решая задачу п</w:t>
      </w:r>
      <w:r>
        <w:rPr>
          <w:color w:val="000000"/>
          <w:sz w:val="28"/>
          <w:szCs w:val="28"/>
        </w:rPr>
        <w:t xml:space="preserve">о тому или иному правилу, сплошь и рядом вовсе не думают о правиле, не осознают и не формулируют его, хотя бы мысленно, как правило, а пользуются совершенно автоматически установившимся приемом. В реальном мыслительном процессе, являющемся очень сложной и </w:t>
      </w:r>
      <w:r>
        <w:rPr>
          <w:color w:val="000000"/>
          <w:sz w:val="28"/>
          <w:szCs w:val="28"/>
        </w:rPr>
        <w:t>многосторонней деятельностью, автоматизированные схемы действия - специфические «навыки» мышления - играют часто очень существенную роль. Не приходится поэтому лишь внешне противопоставлять навыки, автоматизмы и рациональную мысль. Оформленные в виде прави</w:t>
      </w:r>
      <w:r>
        <w:rPr>
          <w:color w:val="000000"/>
          <w:sz w:val="28"/>
          <w:szCs w:val="28"/>
        </w:rPr>
        <w:t>л положения мысли и автоматизированные схемы действия не только противоположны, но и взаимосвязаны. Роль навыков, автоматизированных схем действия в реальном мыслительном процессе особенно велика именно в тех областях, где имеется очень обобщенная рационал</w:t>
      </w:r>
      <w:r>
        <w:rPr>
          <w:color w:val="000000"/>
          <w:sz w:val="28"/>
          <w:szCs w:val="28"/>
        </w:rPr>
        <w:t>ьная система знания. Например, очень значительна роль автоматизированных схем действия при решении математических задач.</w:t>
      </w:r>
    </w:p>
    <w:p w:rsidR="00000000" w:rsidRDefault="009931E1">
      <w:pPr>
        <w:spacing w:line="360" w:lineRule="auto"/>
        <w:ind w:firstLine="709"/>
        <w:jc w:val="both"/>
        <w:rPr>
          <w:color w:val="000000"/>
          <w:sz w:val="28"/>
          <w:szCs w:val="28"/>
        </w:rPr>
      </w:pPr>
      <w:r>
        <w:rPr>
          <w:color w:val="000000"/>
          <w:sz w:val="28"/>
          <w:szCs w:val="28"/>
        </w:rPr>
        <w:t>Решение очень сложной проблемы, впервые возникая в уме, обычно сначала намечается в результате учета и сопоставления части условий, кот</w:t>
      </w:r>
      <w:r>
        <w:rPr>
          <w:color w:val="000000"/>
          <w:sz w:val="28"/>
          <w:szCs w:val="28"/>
        </w:rPr>
        <w:t>орые берутся в качестве исходных. Спрашивается: не расходится ли намечающееся решение с остальными условиями? Когда перед мыслью встает этот вопрос, который возобновляет исходную проблему на новой основе, наметившееся решение осознается как гипотеза. Решен</w:t>
      </w:r>
      <w:r>
        <w:rPr>
          <w:color w:val="000000"/>
          <w:sz w:val="28"/>
          <w:szCs w:val="28"/>
        </w:rPr>
        <w:t>ие некоторых, особенно сложных, задач совершается на основе таких гипотез. Осознание наметившегося решения как гипотезы, т.е. как предположения, порождает потребность в его проверке. Эта потребность становится особенно острой, когда на основе предварительн</w:t>
      </w:r>
      <w:r>
        <w:rPr>
          <w:color w:val="000000"/>
          <w:sz w:val="28"/>
          <w:szCs w:val="28"/>
        </w:rPr>
        <w:t>ого учета условий задачи перед мыслью встает несколько возможных ее решений или гипотез. Чем богаче практика, чем шире опыт и организованнее система знаний, в которой эта практика и этот опыт обобщены, тем большим количеством контрольных инстанций, опорных</w:t>
      </w:r>
      <w:r>
        <w:rPr>
          <w:color w:val="000000"/>
          <w:sz w:val="28"/>
          <w:szCs w:val="28"/>
        </w:rPr>
        <w:t xml:space="preserve"> точек для проверки и критики своих гипотез располагает мысль.</w:t>
      </w:r>
    </w:p>
    <w:p w:rsidR="00000000" w:rsidRDefault="009931E1">
      <w:pPr>
        <w:spacing w:line="360" w:lineRule="auto"/>
        <w:ind w:firstLine="709"/>
        <w:jc w:val="both"/>
        <w:rPr>
          <w:color w:val="000000"/>
          <w:sz w:val="28"/>
          <w:szCs w:val="28"/>
        </w:rPr>
      </w:pPr>
      <w:r>
        <w:rPr>
          <w:color w:val="000000"/>
          <w:sz w:val="28"/>
          <w:szCs w:val="28"/>
        </w:rPr>
        <w:t>Степень критичности ума бывает очень разной у разных людей. Критичность - существенный признак зрелого ума. Некритический, наивный ум легко принимает любое совпадение за объяснение, первое подв</w:t>
      </w:r>
      <w:r>
        <w:rPr>
          <w:color w:val="000000"/>
          <w:sz w:val="28"/>
          <w:szCs w:val="28"/>
        </w:rPr>
        <w:t>ернувшееся решение - за окончательное. Критический ум тщательно взвешивает все доводы за и против своих гипотез и подвергает их всесторонней проверке.</w:t>
      </w:r>
    </w:p>
    <w:p w:rsidR="00000000" w:rsidRDefault="009931E1">
      <w:pPr>
        <w:spacing w:line="360" w:lineRule="auto"/>
        <w:ind w:firstLine="709"/>
        <w:jc w:val="both"/>
        <w:rPr>
          <w:color w:val="000000"/>
          <w:sz w:val="28"/>
          <w:szCs w:val="28"/>
        </w:rPr>
      </w:pPr>
      <w:r>
        <w:rPr>
          <w:color w:val="000000"/>
          <w:sz w:val="28"/>
          <w:szCs w:val="28"/>
        </w:rPr>
        <w:t>Когда эта проверка заканчивается, мыслительный процесс приходит к завершающей фазе - к окончательному в п</w:t>
      </w:r>
      <w:r>
        <w:rPr>
          <w:color w:val="000000"/>
          <w:sz w:val="28"/>
          <w:szCs w:val="28"/>
        </w:rPr>
        <w:t xml:space="preserve">ределах данного мыслительного процесса суждению по данному вопросу, фиксирующему достигнутое в нем решение проблемы. Затем результат мыслительной работы спускается более или менее непосредственно в практику. Она подвергает его решающему испытанию и ставит </w:t>
      </w:r>
      <w:r>
        <w:rPr>
          <w:color w:val="000000"/>
          <w:sz w:val="28"/>
          <w:szCs w:val="28"/>
        </w:rPr>
        <w:t>перед мыслью новые задачи - развития, уточнения, исправления или изменения первоначально принятого решения проблемы.</w:t>
      </w:r>
    </w:p>
    <w:p w:rsidR="00000000" w:rsidRDefault="009931E1">
      <w:pPr>
        <w:spacing w:line="360" w:lineRule="auto"/>
        <w:ind w:firstLine="709"/>
        <w:jc w:val="both"/>
        <w:rPr>
          <w:color w:val="000000"/>
          <w:sz w:val="28"/>
          <w:szCs w:val="28"/>
        </w:rPr>
      </w:pPr>
      <w:r>
        <w:rPr>
          <w:color w:val="000000"/>
          <w:sz w:val="28"/>
          <w:szCs w:val="28"/>
        </w:rPr>
        <w:t>По мере протекания мыслительной деятельности строение мыслительных процессов и их динамика изменяются. На первых порах мыслительная деятел</w:t>
      </w:r>
      <w:r>
        <w:rPr>
          <w:color w:val="000000"/>
          <w:sz w:val="28"/>
          <w:szCs w:val="28"/>
        </w:rPr>
        <w:t xml:space="preserve">ьность, идущая еще не проторенными у данного субъекта путями, определяется по преимуществу подвижными динамическими соотношениями, складывающимися и изменяющимися в самом процессе решения задачи. Но в ходе самой мыслительной деятельности, по мере того как </w:t>
      </w:r>
      <w:r>
        <w:rPr>
          <w:color w:val="000000"/>
          <w:sz w:val="28"/>
          <w:szCs w:val="28"/>
        </w:rPr>
        <w:t>субъект повторно разрешает те же или однородные задачи, в ней образуются и фиксируются откладывающиеся в субъекте более или менее устойчивые механизмы - автоматизмы, навыки мышления, которые начинают детерминировать мыслительный процесс. Поскольку определе</w:t>
      </w:r>
      <w:r>
        <w:rPr>
          <w:color w:val="000000"/>
          <w:sz w:val="28"/>
          <w:szCs w:val="28"/>
        </w:rPr>
        <w:t>нные механизмы сложились, они определяют в той или иной мере протекание деятельности, но и сами они в свою очередь определяются ею, складываясь в зависимости от ее протекания. Так, по мере того как мы формулируем нашу мысль, мы ее и формируем. Система опер</w:t>
      </w:r>
      <w:r>
        <w:rPr>
          <w:color w:val="000000"/>
          <w:sz w:val="28"/>
          <w:szCs w:val="28"/>
        </w:rPr>
        <w:t>аций, которая определяет строение мыслительной деятельности и обусловливает ее протекание, сама складывается, преобразуется и закрепляется в процессе этой деятельности.</w:t>
      </w:r>
    </w:p>
    <w:p w:rsidR="00000000" w:rsidRDefault="009931E1">
      <w:pPr>
        <w:spacing w:line="360" w:lineRule="auto"/>
        <w:ind w:firstLine="709"/>
        <w:jc w:val="both"/>
        <w:rPr>
          <w:color w:val="000000"/>
          <w:sz w:val="28"/>
          <w:szCs w:val="28"/>
        </w:rPr>
      </w:pPr>
    </w:p>
    <w:p w:rsidR="00000000" w:rsidRDefault="009931E1">
      <w:pPr>
        <w:tabs>
          <w:tab w:val="left" w:pos="1069"/>
        </w:tabs>
        <w:spacing w:line="360" w:lineRule="auto"/>
        <w:ind w:firstLine="709"/>
        <w:jc w:val="both"/>
        <w:rPr>
          <w:b/>
          <w:bCs/>
          <w:color w:val="000000"/>
          <w:sz w:val="28"/>
          <w:szCs w:val="28"/>
        </w:rPr>
      </w:pPr>
      <w:r>
        <w:rPr>
          <w:b/>
          <w:bCs/>
          <w:color w:val="000000"/>
          <w:sz w:val="28"/>
          <w:szCs w:val="28"/>
        </w:rPr>
        <w:t>6.</w:t>
      </w:r>
      <w:r>
        <w:rPr>
          <w:b/>
          <w:bCs/>
          <w:color w:val="000000"/>
          <w:sz w:val="28"/>
          <w:szCs w:val="28"/>
        </w:rPr>
        <w:tab/>
      </w:r>
      <w:r>
        <w:rPr>
          <w:b/>
          <w:bCs/>
          <w:color w:val="000000"/>
          <w:sz w:val="28"/>
          <w:szCs w:val="28"/>
        </w:rPr>
        <w:br w:type="page"/>
        <w:t>Основные операции как стороны мыслительной деятельности</w:t>
      </w:r>
    </w:p>
    <w:p w:rsidR="00000000" w:rsidRDefault="009931E1">
      <w:pPr>
        <w:spacing w:line="360" w:lineRule="auto"/>
        <w:ind w:firstLine="709"/>
        <w:jc w:val="both"/>
        <w:rPr>
          <w:b/>
          <w:bCs/>
          <w:color w:val="000000"/>
          <w:sz w:val="28"/>
          <w:szCs w:val="28"/>
        </w:rPr>
      </w:pPr>
    </w:p>
    <w:p w:rsidR="00000000" w:rsidRDefault="009931E1">
      <w:pPr>
        <w:spacing w:line="360" w:lineRule="auto"/>
        <w:ind w:firstLine="709"/>
        <w:jc w:val="both"/>
        <w:rPr>
          <w:color w:val="000000"/>
          <w:sz w:val="28"/>
          <w:szCs w:val="28"/>
        </w:rPr>
      </w:pPr>
      <w:r>
        <w:rPr>
          <w:color w:val="000000"/>
          <w:sz w:val="28"/>
          <w:szCs w:val="28"/>
        </w:rPr>
        <w:t>Наличие проблемной ситуац</w:t>
      </w:r>
      <w:r>
        <w:rPr>
          <w:color w:val="000000"/>
          <w:sz w:val="28"/>
          <w:szCs w:val="28"/>
        </w:rPr>
        <w:t>ии, с которой начинается мыслительный процесс, всегда направленный на разрешение какой-нибудь задачи, свидетельствует о том, что исходная ситуация дана в представлении субъекта неадекватно, в случайном аспекте, в несущественных связях. Для того чтобы в рез</w:t>
      </w:r>
      <w:r>
        <w:rPr>
          <w:color w:val="000000"/>
          <w:sz w:val="28"/>
          <w:szCs w:val="28"/>
        </w:rPr>
        <w:t>ультате мыслительного процесса разрешить задачу, нужно прийти к более адекватному познанию.</w:t>
      </w:r>
    </w:p>
    <w:p w:rsidR="00000000" w:rsidRDefault="009931E1">
      <w:pPr>
        <w:spacing w:line="360" w:lineRule="auto"/>
        <w:ind w:firstLine="709"/>
        <w:jc w:val="both"/>
        <w:rPr>
          <w:color w:val="000000"/>
          <w:sz w:val="28"/>
          <w:szCs w:val="28"/>
        </w:rPr>
      </w:pPr>
      <w:r>
        <w:rPr>
          <w:color w:val="000000"/>
          <w:sz w:val="28"/>
          <w:szCs w:val="28"/>
        </w:rPr>
        <w:t>К такому все более адекватному познанию своего предмета и разрешению стоящей перед ним задачи мышление идет посредством многообразных операций, составляющих различн</w:t>
      </w:r>
      <w:r>
        <w:rPr>
          <w:color w:val="000000"/>
          <w:sz w:val="28"/>
          <w:szCs w:val="28"/>
        </w:rPr>
        <w:t>ые взаимосвязанные и друг в друга переходящие стороны мыслительного процесса.</w:t>
      </w:r>
    </w:p>
    <w:p w:rsidR="00000000" w:rsidRDefault="009931E1">
      <w:pPr>
        <w:spacing w:line="360" w:lineRule="auto"/>
        <w:ind w:firstLine="709"/>
        <w:jc w:val="both"/>
        <w:rPr>
          <w:color w:val="000000"/>
          <w:sz w:val="28"/>
          <w:szCs w:val="28"/>
        </w:rPr>
      </w:pPr>
      <w:r>
        <w:rPr>
          <w:color w:val="000000"/>
          <w:sz w:val="28"/>
          <w:szCs w:val="28"/>
        </w:rPr>
        <w:t xml:space="preserve">Таковыми являются сравнение, анализ и синтез, абстракция и обобщение. Все эти операции являются различными сторонами основной операции мышления - «опосредования», т.е. раскрытия </w:t>
      </w:r>
      <w:r>
        <w:rPr>
          <w:color w:val="000000"/>
          <w:sz w:val="28"/>
          <w:szCs w:val="28"/>
        </w:rPr>
        <w:t>все более существенных объективных связей и отношений.</w:t>
      </w:r>
    </w:p>
    <w:p w:rsidR="00000000" w:rsidRDefault="009931E1">
      <w:pPr>
        <w:spacing w:line="360" w:lineRule="auto"/>
        <w:ind w:firstLine="709"/>
        <w:jc w:val="both"/>
        <w:rPr>
          <w:color w:val="000000"/>
          <w:sz w:val="28"/>
          <w:szCs w:val="28"/>
        </w:rPr>
      </w:pPr>
      <w:r>
        <w:rPr>
          <w:color w:val="000000"/>
          <w:sz w:val="28"/>
          <w:szCs w:val="28"/>
        </w:rPr>
        <w:t>Сравнение, сопоставляя вещи, явления, их свойства, вскрывает тожество и различия. Выявляя тожество одних и различия других вещей, сравнение приводит к их классификации. Сравнение является часто первичн</w:t>
      </w:r>
      <w:r>
        <w:rPr>
          <w:color w:val="000000"/>
          <w:sz w:val="28"/>
          <w:szCs w:val="28"/>
        </w:rPr>
        <w:t>ой формой познания: вещи сначала познаются путем сравнения. Это вместе с тем и элементарная форма познания. Тожество и различие, основные категории рассудочного познания, выступают сначала как внешние отношения. Более глубокое познание требует раскрытия вн</w:t>
      </w:r>
      <w:r>
        <w:rPr>
          <w:color w:val="000000"/>
          <w:sz w:val="28"/>
          <w:szCs w:val="28"/>
        </w:rPr>
        <w:t>утренних связей, закономерностей и существенных свойств. Это осуществляется другими сторонами мыслительного процесса или видами мыслительных операций - прежде всего анализом и синтезом.</w:t>
      </w:r>
    </w:p>
    <w:p w:rsidR="00000000" w:rsidRDefault="009931E1">
      <w:pPr>
        <w:spacing w:line="360" w:lineRule="auto"/>
        <w:ind w:firstLine="709"/>
        <w:jc w:val="both"/>
        <w:rPr>
          <w:color w:val="000000"/>
          <w:sz w:val="28"/>
          <w:szCs w:val="28"/>
        </w:rPr>
      </w:pPr>
      <w:r>
        <w:rPr>
          <w:color w:val="000000"/>
          <w:sz w:val="28"/>
          <w:szCs w:val="28"/>
        </w:rPr>
        <w:t>Анализ - это мысленное расчленение предмета, явления, ситуации и выявл</w:t>
      </w:r>
      <w:r>
        <w:rPr>
          <w:color w:val="000000"/>
          <w:sz w:val="28"/>
          <w:szCs w:val="28"/>
        </w:rPr>
        <w:t>ение составляющих его элементов, частей, моментов, сторон; анализом мы вычленяем явления из тех случайных несущественных связей, в которых они часто даны нам в восприятии. Синтез восстанавливает расчленяемое анализом целое, вскрывая более или менее существ</w:t>
      </w:r>
      <w:r>
        <w:rPr>
          <w:color w:val="000000"/>
          <w:sz w:val="28"/>
          <w:szCs w:val="28"/>
        </w:rPr>
        <w:t>енные связи и отношения выделенных анализом элементов.</w:t>
      </w:r>
    </w:p>
    <w:p w:rsidR="00000000" w:rsidRDefault="009931E1">
      <w:pPr>
        <w:spacing w:line="360" w:lineRule="auto"/>
        <w:ind w:firstLine="709"/>
        <w:jc w:val="both"/>
        <w:rPr>
          <w:color w:val="000000"/>
          <w:sz w:val="28"/>
          <w:szCs w:val="28"/>
        </w:rPr>
      </w:pPr>
      <w:r>
        <w:rPr>
          <w:color w:val="000000"/>
          <w:sz w:val="28"/>
          <w:szCs w:val="28"/>
        </w:rPr>
        <w:t>Анализ расчленяет проблему; синтез по-новому объединяет данные для ее разрешения. Анализируя и синтезируя, мысль идет от более или менее расплывчатого представления о предмете к понятию, в котором анал</w:t>
      </w:r>
      <w:r>
        <w:rPr>
          <w:color w:val="000000"/>
          <w:sz w:val="28"/>
          <w:szCs w:val="28"/>
        </w:rPr>
        <w:t>изом выявлены основные элементы и синтезом раскрыты существенные связи целого.</w:t>
      </w:r>
    </w:p>
    <w:p w:rsidR="00000000" w:rsidRDefault="009931E1">
      <w:pPr>
        <w:spacing w:line="360" w:lineRule="auto"/>
        <w:ind w:firstLine="709"/>
        <w:jc w:val="both"/>
        <w:rPr>
          <w:color w:val="000000"/>
          <w:sz w:val="28"/>
          <w:szCs w:val="28"/>
        </w:rPr>
      </w:pPr>
      <w:r>
        <w:rPr>
          <w:color w:val="000000"/>
          <w:sz w:val="28"/>
          <w:szCs w:val="28"/>
        </w:rPr>
        <w:t xml:space="preserve">В самом складе некоторых людей наблюдается преимущественная склонность - у одних к анализу, у других к синтезу. Бывают по преимуществу аналитические умы, главная сила которых в </w:t>
      </w:r>
      <w:r>
        <w:rPr>
          <w:color w:val="000000"/>
          <w:sz w:val="28"/>
          <w:szCs w:val="28"/>
        </w:rPr>
        <w:t>точности и четкости - в анализе, и другие, по преимуществу синтетические, особая сила которых - в широте синтеза. Однако и при этом речь идет лишь об относительном преобладании одной из этих сторон мыслительной деятельности; у подлинно больших умов, создаю</w:t>
      </w:r>
      <w:r>
        <w:rPr>
          <w:color w:val="000000"/>
          <w:sz w:val="28"/>
          <w:szCs w:val="28"/>
        </w:rPr>
        <w:t>щих что-либо действительно ценное в области научной мысли, обычно анализ и синтез все же более или менее уравновешивают друг друга.</w:t>
      </w:r>
    </w:p>
    <w:p w:rsidR="00000000" w:rsidRDefault="009931E1">
      <w:pPr>
        <w:spacing w:line="360" w:lineRule="auto"/>
        <w:ind w:firstLine="709"/>
        <w:jc w:val="both"/>
        <w:rPr>
          <w:color w:val="000000"/>
          <w:sz w:val="28"/>
          <w:szCs w:val="28"/>
        </w:rPr>
      </w:pPr>
      <w:r>
        <w:rPr>
          <w:color w:val="000000"/>
          <w:sz w:val="28"/>
          <w:szCs w:val="28"/>
        </w:rPr>
        <w:t>Анализ и синтез не исчерпывают собой всех сторон мышления. Существеннейшими его сторонами являются абстракция и обобщение.</w:t>
      </w:r>
    </w:p>
    <w:p w:rsidR="00000000" w:rsidRDefault="009931E1">
      <w:pPr>
        <w:spacing w:line="360" w:lineRule="auto"/>
        <w:ind w:firstLine="709"/>
        <w:jc w:val="both"/>
        <w:rPr>
          <w:color w:val="000000"/>
          <w:sz w:val="28"/>
          <w:szCs w:val="28"/>
        </w:rPr>
      </w:pPr>
      <w:r>
        <w:rPr>
          <w:color w:val="000000"/>
          <w:sz w:val="28"/>
          <w:szCs w:val="28"/>
        </w:rPr>
        <w:t>А</w:t>
      </w:r>
      <w:r>
        <w:rPr>
          <w:color w:val="000000"/>
          <w:sz w:val="28"/>
          <w:szCs w:val="28"/>
        </w:rPr>
        <w:t>бстракция - это выделение, вычленение и извлечение одной какой-нибудь стороны, свойства, момента явления или предмета, в каком-нибудь отношении существенного, и отвлечение от остальных.</w:t>
      </w:r>
    </w:p>
    <w:p w:rsidR="00000000" w:rsidRDefault="009931E1">
      <w:pPr>
        <w:spacing w:line="360" w:lineRule="auto"/>
        <w:ind w:firstLine="709"/>
        <w:jc w:val="both"/>
        <w:rPr>
          <w:color w:val="000000"/>
          <w:sz w:val="28"/>
          <w:szCs w:val="28"/>
        </w:rPr>
      </w:pPr>
      <w:r>
        <w:rPr>
          <w:color w:val="000000"/>
          <w:sz w:val="28"/>
          <w:szCs w:val="28"/>
        </w:rPr>
        <w:t xml:space="preserve">Абстракция, как и другие мыслительные операции, зарождается сначала в </w:t>
      </w:r>
      <w:r>
        <w:rPr>
          <w:color w:val="000000"/>
          <w:sz w:val="28"/>
          <w:szCs w:val="28"/>
        </w:rPr>
        <w:t>плане действия. Абстракция в действии, предшествующая мысленному отвлечению, естественно возникает в практике, поскольку действие неизбежно отвлекается от целого ряда свойств предметов, выделяя в них прежде всего те, которые имеют более или менее непосредс</w:t>
      </w:r>
      <w:r>
        <w:rPr>
          <w:color w:val="000000"/>
          <w:sz w:val="28"/>
          <w:szCs w:val="28"/>
        </w:rPr>
        <w:t>твенное отношение к потребностям человека, - способность вещей служить средством питания и т.п., вообще то, что существенно для практического действия. От этой примитивной чувственной абстракции надо отличать - не отрывая их друг от друга - высшую форму аб</w:t>
      </w:r>
      <w:r>
        <w:rPr>
          <w:color w:val="000000"/>
          <w:sz w:val="28"/>
          <w:szCs w:val="28"/>
        </w:rPr>
        <w:t xml:space="preserve">стракции, которую имеют в виду, когда говорят об абстрактных понятиях. Начиная с отвлечения от одних чувственных свойств и выделения других чувственных же свойств, т.е. чувственной абстракции, абстракция затем переходит в отвлечение от чувственных свойств </w:t>
      </w:r>
      <w:r>
        <w:rPr>
          <w:color w:val="000000"/>
          <w:sz w:val="28"/>
          <w:szCs w:val="28"/>
        </w:rPr>
        <w:t>предмета и выделение его нечувственных свойств, выраженных в отвлеченных абстрактных понятиях. Абстракция в своих высших формах является результатом, стороной опосредования, раскрытия все более существенных свойств вещей и явлений через их связи и отношени</w:t>
      </w:r>
      <w:r>
        <w:rPr>
          <w:color w:val="000000"/>
          <w:sz w:val="28"/>
          <w:szCs w:val="28"/>
        </w:rPr>
        <w:t>я.</w:t>
      </w:r>
    </w:p>
    <w:p w:rsidR="00000000" w:rsidRDefault="009931E1">
      <w:pPr>
        <w:spacing w:line="360" w:lineRule="auto"/>
        <w:ind w:firstLine="709"/>
        <w:jc w:val="both"/>
        <w:rPr>
          <w:color w:val="000000"/>
          <w:sz w:val="28"/>
          <w:szCs w:val="28"/>
        </w:rPr>
      </w:pPr>
      <w:r>
        <w:rPr>
          <w:color w:val="000000"/>
          <w:sz w:val="28"/>
          <w:szCs w:val="28"/>
        </w:rPr>
        <w:t>Другой существенной стороной мыслительной деятельности являются обобщения.</w:t>
      </w:r>
    </w:p>
    <w:p w:rsidR="00000000" w:rsidRDefault="009931E1">
      <w:pPr>
        <w:spacing w:line="360" w:lineRule="auto"/>
        <w:ind w:firstLine="709"/>
        <w:jc w:val="both"/>
        <w:rPr>
          <w:color w:val="000000"/>
          <w:sz w:val="28"/>
          <w:szCs w:val="28"/>
        </w:rPr>
      </w:pPr>
      <w:r>
        <w:rPr>
          <w:color w:val="000000"/>
          <w:sz w:val="28"/>
          <w:szCs w:val="28"/>
        </w:rPr>
        <w:t>Обобщение, или генерализация, неизбежно зарождается в плане действия, поскольку индивид одним и тем же генерализованным действием отвечает на различные раздражения и производит и</w:t>
      </w:r>
      <w:r>
        <w:rPr>
          <w:color w:val="000000"/>
          <w:sz w:val="28"/>
          <w:szCs w:val="28"/>
        </w:rPr>
        <w:t>х в разных ситуациях на основании общности лишь некоторых их свойств. В различных ситуациях одно и то же действие вынуждено часто осуществляться посредством разных движений, сохраняя при этом, однако, одну и ту же схему. Такая - генерализованная - схема яв</w:t>
      </w:r>
      <w:r>
        <w:rPr>
          <w:color w:val="000000"/>
          <w:sz w:val="28"/>
          <w:szCs w:val="28"/>
        </w:rPr>
        <w:t>ляется собственно понятием в действии или двигательным, моторным «понятием», а его применение к одной и неприменение к другой ситуации - как бы суждением в действии, или двигательным, моторным «суждением». Само собой разумеется, здесь не имеется в виду соб</w:t>
      </w:r>
      <w:r>
        <w:rPr>
          <w:color w:val="000000"/>
          <w:sz w:val="28"/>
          <w:szCs w:val="28"/>
        </w:rPr>
        <w:t>ственно суждение как сознательный акт или собственно понятие как осознанное обобщение, а только их действенная основа, корень и прототип.</w:t>
      </w:r>
    </w:p>
    <w:p w:rsidR="00000000" w:rsidRDefault="009931E1">
      <w:pPr>
        <w:spacing w:line="360" w:lineRule="auto"/>
        <w:ind w:firstLine="709"/>
        <w:jc w:val="both"/>
        <w:rPr>
          <w:color w:val="000000"/>
          <w:sz w:val="28"/>
          <w:szCs w:val="28"/>
        </w:rPr>
      </w:pPr>
      <w:r>
        <w:rPr>
          <w:color w:val="000000"/>
          <w:sz w:val="28"/>
          <w:szCs w:val="28"/>
        </w:rPr>
        <w:t>Существенно, т.е. необходимо, между собою связанное именно в силу этого неизбежно повторяется. Поэтому повторяемость о</w:t>
      </w:r>
      <w:r>
        <w:rPr>
          <w:color w:val="000000"/>
          <w:sz w:val="28"/>
          <w:szCs w:val="28"/>
        </w:rPr>
        <w:t>пределенной совокупности свойств в ряде предметов указывает - если не необходимо, то предположительно - на наличие между ними более или менее существенных связей. Поэтому обобщение может совершаться путем сравнения, выделяющего общее в ряде предметов или я</w:t>
      </w:r>
      <w:r>
        <w:rPr>
          <w:color w:val="000000"/>
          <w:sz w:val="28"/>
          <w:szCs w:val="28"/>
        </w:rPr>
        <w:t>влений, и его отвлечения. Фактически на низших ступенях, в более элементарных своих формах, процесс обобщения так и совершается. К высшим формам обобщения мышление приходит через опосредование, через раскрытие отношений, связей, закономерностей развития.</w:t>
      </w:r>
    </w:p>
    <w:p w:rsidR="00000000" w:rsidRDefault="009931E1">
      <w:pPr>
        <w:spacing w:line="360" w:lineRule="auto"/>
        <w:ind w:firstLine="709"/>
        <w:jc w:val="both"/>
        <w:rPr>
          <w:color w:val="000000"/>
          <w:sz w:val="28"/>
          <w:szCs w:val="28"/>
        </w:rPr>
      </w:pPr>
      <w:r>
        <w:rPr>
          <w:color w:val="000000"/>
          <w:sz w:val="28"/>
          <w:szCs w:val="28"/>
        </w:rPr>
        <w:t>В</w:t>
      </w:r>
      <w:r>
        <w:rPr>
          <w:color w:val="000000"/>
          <w:sz w:val="28"/>
          <w:szCs w:val="28"/>
        </w:rPr>
        <w:t xml:space="preserve"> мыслительной деятельности индивида, являющейся предметом психологического исследования, процесс обобщения совершается в основном как опосредованная обучением деятельность по овладению созданными предшествующим историческим развитием понятиями и общими пре</w:t>
      </w:r>
      <w:r>
        <w:rPr>
          <w:color w:val="000000"/>
          <w:sz w:val="28"/>
          <w:szCs w:val="28"/>
        </w:rPr>
        <w:t>дставлениями, закрепленными в слове, в научном термине.</w:t>
      </w:r>
    </w:p>
    <w:p w:rsidR="00000000" w:rsidRDefault="009931E1">
      <w:pPr>
        <w:spacing w:line="360" w:lineRule="auto"/>
        <w:ind w:firstLine="709"/>
        <w:jc w:val="both"/>
        <w:rPr>
          <w:color w:val="000000"/>
          <w:sz w:val="28"/>
          <w:szCs w:val="28"/>
        </w:rPr>
      </w:pPr>
      <w:r>
        <w:rPr>
          <w:color w:val="000000"/>
          <w:sz w:val="28"/>
          <w:szCs w:val="28"/>
        </w:rPr>
        <w:t>Овладение понятиями совершается в процессе употребления их и оперирования ими. Когда понятие не применяется к конкретному случаю, оно утрачивает для индивида свое понятийное содержание.</w:t>
      </w:r>
    </w:p>
    <w:p w:rsidR="00000000" w:rsidRDefault="009931E1">
      <w:pPr>
        <w:spacing w:line="360" w:lineRule="auto"/>
        <w:ind w:firstLine="709"/>
        <w:jc w:val="both"/>
        <w:rPr>
          <w:color w:val="000000"/>
          <w:sz w:val="28"/>
          <w:szCs w:val="28"/>
        </w:rPr>
      </w:pPr>
      <w:r>
        <w:rPr>
          <w:color w:val="000000"/>
          <w:sz w:val="28"/>
          <w:szCs w:val="28"/>
        </w:rPr>
        <w:t>Абстракция и о</w:t>
      </w:r>
      <w:r>
        <w:rPr>
          <w:color w:val="000000"/>
          <w:sz w:val="28"/>
          <w:szCs w:val="28"/>
        </w:rPr>
        <w:t xml:space="preserve">бобщение, в своих первоначальных формах укорененные в практике и совершающиеся в практических действиях, связанных с потребностями, в своих высших формах являются двумя взаимосвязанными сторонами единого мыслительного процесса раскрытия связей, отношений, </w:t>
      </w:r>
      <w:r>
        <w:rPr>
          <w:color w:val="000000"/>
          <w:sz w:val="28"/>
          <w:szCs w:val="28"/>
        </w:rPr>
        <w:t>при помощи которых мысль идет ко все более глубокому познанию объективной реальности в ее существенных свойствах и закономерностях. Это познание совершается в понятиях, суждениях и умозаключениях.</w:t>
      </w:r>
    </w:p>
    <w:p w:rsidR="00000000" w:rsidRDefault="009931E1">
      <w:pPr>
        <w:spacing w:line="360" w:lineRule="auto"/>
        <w:ind w:firstLine="709"/>
        <w:jc w:val="both"/>
        <w:rPr>
          <w:color w:val="000000"/>
          <w:sz w:val="28"/>
          <w:szCs w:val="28"/>
        </w:rPr>
      </w:pPr>
    </w:p>
    <w:p w:rsidR="00000000" w:rsidRDefault="009931E1">
      <w:pPr>
        <w:spacing w:line="360" w:lineRule="auto"/>
        <w:ind w:firstLine="709"/>
        <w:jc w:val="both"/>
        <w:rPr>
          <w:b/>
          <w:bCs/>
          <w:color w:val="000000"/>
          <w:sz w:val="28"/>
          <w:szCs w:val="28"/>
        </w:rPr>
      </w:pPr>
      <w:r>
        <w:rPr>
          <w:b/>
          <w:bCs/>
          <w:color w:val="000000"/>
          <w:sz w:val="28"/>
          <w:szCs w:val="28"/>
        </w:rPr>
        <w:t>7. Понятие и представление</w:t>
      </w:r>
    </w:p>
    <w:p w:rsidR="00000000" w:rsidRDefault="009931E1">
      <w:pPr>
        <w:spacing w:line="360" w:lineRule="auto"/>
        <w:ind w:firstLine="709"/>
        <w:jc w:val="both"/>
        <w:rPr>
          <w:color w:val="000000"/>
          <w:sz w:val="28"/>
          <w:szCs w:val="28"/>
        </w:rPr>
      </w:pPr>
    </w:p>
    <w:p w:rsidR="00000000" w:rsidRDefault="009931E1">
      <w:pPr>
        <w:spacing w:line="360" w:lineRule="auto"/>
        <w:ind w:firstLine="709"/>
        <w:jc w:val="both"/>
        <w:rPr>
          <w:color w:val="000000"/>
          <w:sz w:val="28"/>
          <w:szCs w:val="28"/>
        </w:rPr>
      </w:pPr>
      <w:r>
        <w:rPr>
          <w:color w:val="000000"/>
          <w:sz w:val="28"/>
          <w:szCs w:val="28"/>
        </w:rPr>
        <w:t>Понятие и связано с многообраз</w:t>
      </w:r>
      <w:r>
        <w:rPr>
          <w:color w:val="000000"/>
          <w:sz w:val="28"/>
          <w:szCs w:val="28"/>
        </w:rPr>
        <w:t>ными взаимопереходами с представлением, и вместе с тем существенно отлично от него. В психологической литературе их обычно отожествляют, сводя понятие к общему представлению, либо внешне противополагают, отрывая понятие от представления, либо, наконец, - в</w:t>
      </w:r>
      <w:r>
        <w:rPr>
          <w:color w:val="000000"/>
          <w:sz w:val="28"/>
          <w:szCs w:val="28"/>
        </w:rPr>
        <w:t xml:space="preserve"> лучшем случае - внешне же соотносят друг с другом.</w:t>
      </w:r>
    </w:p>
    <w:p w:rsidR="00000000" w:rsidRDefault="009931E1">
      <w:pPr>
        <w:spacing w:line="360" w:lineRule="auto"/>
        <w:ind w:firstLine="709"/>
        <w:jc w:val="both"/>
        <w:rPr>
          <w:color w:val="000000"/>
          <w:sz w:val="28"/>
          <w:szCs w:val="28"/>
        </w:rPr>
      </w:pPr>
      <w:r>
        <w:rPr>
          <w:color w:val="000000"/>
          <w:sz w:val="28"/>
          <w:szCs w:val="28"/>
        </w:rPr>
        <w:t>В результате той обработки и преобразования, которой неизбежно подвергается образное содержание представлений, будучи включенным в мыслительную деятельность, образуется целая ступенчатая иерархия все боле</w:t>
      </w:r>
      <w:r>
        <w:rPr>
          <w:color w:val="000000"/>
          <w:sz w:val="28"/>
          <w:szCs w:val="28"/>
        </w:rPr>
        <w:t>е обобщенных и схематизированных представлений, которые, с одной стороны, воспроизводят восприятия в их индивидуализированной единичности, а с другой - переходят в понятия. Таким образом, само представление имеет тенденцию к понятию, к тому, чтобы в единич</w:t>
      </w:r>
      <w:r>
        <w:rPr>
          <w:color w:val="000000"/>
          <w:sz w:val="28"/>
          <w:szCs w:val="28"/>
        </w:rPr>
        <w:t>ном представить общее, в явлении - сущность, в образе - понятие.</w:t>
      </w:r>
    </w:p>
    <w:p w:rsidR="00000000" w:rsidRDefault="009931E1">
      <w:pPr>
        <w:spacing w:line="360" w:lineRule="auto"/>
        <w:ind w:firstLine="709"/>
        <w:jc w:val="both"/>
        <w:rPr>
          <w:color w:val="000000"/>
          <w:sz w:val="28"/>
          <w:szCs w:val="28"/>
        </w:rPr>
      </w:pPr>
      <w:r>
        <w:rPr>
          <w:color w:val="000000"/>
          <w:sz w:val="28"/>
          <w:szCs w:val="28"/>
        </w:rPr>
        <w:t>С другой стороны, мышление в понятиях, реально протекающее в сознании людей, всегда связано с представлениями. Представление, наглядный образ выражают по преимуществу единичное, понятие - общ</w:t>
      </w:r>
      <w:r>
        <w:rPr>
          <w:color w:val="000000"/>
          <w:sz w:val="28"/>
          <w:szCs w:val="28"/>
        </w:rPr>
        <w:t>ее. Они отражают разные, но необходимо взаимосвязанные стороны действительности.</w:t>
      </w:r>
    </w:p>
    <w:p w:rsidR="00000000" w:rsidRDefault="009931E1">
      <w:pPr>
        <w:spacing w:line="360" w:lineRule="auto"/>
        <w:ind w:firstLine="709"/>
        <w:jc w:val="both"/>
        <w:rPr>
          <w:color w:val="000000"/>
          <w:sz w:val="28"/>
          <w:szCs w:val="28"/>
        </w:rPr>
      </w:pPr>
      <w:r>
        <w:rPr>
          <w:color w:val="000000"/>
          <w:sz w:val="28"/>
          <w:szCs w:val="28"/>
        </w:rPr>
        <w:t>Принцип наглядности в преподавании является не просто внешним дидактическим приемом; он имеет глубокие гносеологические и психологические основы в природе мыслительного проце</w:t>
      </w:r>
      <w:r>
        <w:rPr>
          <w:color w:val="000000"/>
          <w:sz w:val="28"/>
          <w:szCs w:val="28"/>
        </w:rPr>
        <w:t>сса. Зрелая мысль, особенно в моменты затруднений, с внутренней закономерностью реализует этот принцип наглядности в своем протекании. Она включает наглядные представления либо с тем, чтобы отдельные детали, данные в представлении и утраченные в абстрактно</w:t>
      </w:r>
      <w:r>
        <w:rPr>
          <w:color w:val="000000"/>
          <w:sz w:val="28"/>
          <w:szCs w:val="28"/>
        </w:rPr>
        <w:t>м понятии, как бы натолкнули мысль на решение задачи, указали выход из затруднения, либо с тем, чтобы закрепить отдельные этапы и облегчить этим сознанию возможность следить за сложным ходом мысли.</w:t>
      </w:r>
    </w:p>
    <w:p w:rsidR="00000000" w:rsidRDefault="009931E1">
      <w:pPr>
        <w:spacing w:line="360" w:lineRule="auto"/>
        <w:ind w:firstLine="709"/>
        <w:jc w:val="both"/>
        <w:rPr>
          <w:color w:val="000000"/>
          <w:sz w:val="28"/>
          <w:szCs w:val="28"/>
        </w:rPr>
      </w:pPr>
      <w:r>
        <w:rPr>
          <w:color w:val="000000"/>
          <w:sz w:val="28"/>
          <w:szCs w:val="28"/>
        </w:rPr>
        <w:t>Наряду с методами исследования абстракции значительное мес</w:t>
      </w:r>
      <w:r>
        <w:rPr>
          <w:color w:val="000000"/>
          <w:sz w:val="28"/>
          <w:szCs w:val="28"/>
        </w:rPr>
        <w:t>то в изучении понятий занял метод определений: природу понятий, которыми оперирует испытуемый, должно вскрыть определение, которое они этому понятию дают.</w:t>
      </w:r>
    </w:p>
    <w:p w:rsidR="00000000" w:rsidRDefault="009931E1">
      <w:pPr>
        <w:spacing w:line="360" w:lineRule="auto"/>
        <w:ind w:firstLine="709"/>
        <w:jc w:val="both"/>
        <w:rPr>
          <w:color w:val="000000"/>
          <w:sz w:val="28"/>
          <w:szCs w:val="28"/>
        </w:rPr>
      </w:pPr>
      <w:r>
        <w:rPr>
          <w:color w:val="000000"/>
          <w:sz w:val="28"/>
          <w:szCs w:val="28"/>
        </w:rPr>
        <w:t>Суждение является основным актом или формой, в которой совершается мыслительный процесс. Мыслить - эт</w:t>
      </w:r>
      <w:r>
        <w:rPr>
          <w:color w:val="000000"/>
          <w:sz w:val="28"/>
          <w:szCs w:val="28"/>
        </w:rPr>
        <w:t>о прежде всего судить. Всякий мыслительный процесс выражается в суждении, которое формулирует его более или менее предварительный итог. Суждение отражает в специфической форме ступень человеческого познания объективной действительности в ее свойствах, связ</w:t>
      </w:r>
      <w:r>
        <w:rPr>
          <w:color w:val="000000"/>
          <w:sz w:val="28"/>
          <w:szCs w:val="28"/>
        </w:rPr>
        <w:t>ях и отношениях. Отношение суждения к его предмету, т.е. истинность суждения, является проблемой логики.</w:t>
      </w:r>
    </w:p>
    <w:p w:rsidR="00000000" w:rsidRDefault="009931E1">
      <w:pPr>
        <w:spacing w:line="360" w:lineRule="auto"/>
        <w:ind w:firstLine="709"/>
        <w:jc w:val="both"/>
        <w:rPr>
          <w:color w:val="000000"/>
          <w:sz w:val="28"/>
          <w:szCs w:val="28"/>
        </w:rPr>
      </w:pPr>
      <w:r>
        <w:rPr>
          <w:color w:val="000000"/>
          <w:sz w:val="28"/>
          <w:szCs w:val="28"/>
        </w:rPr>
        <w:t xml:space="preserve">Социальный аспект суждения в значительной степени обусловливает структуру суждения: большая или меньшая его усложненность обусловлена, по крайней мере </w:t>
      </w:r>
      <w:r>
        <w:rPr>
          <w:color w:val="000000"/>
          <w:sz w:val="28"/>
          <w:szCs w:val="28"/>
        </w:rPr>
        <w:t>отчасти, отношением к чужой мысли.</w:t>
      </w:r>
    </w:p>
    <w:p w:rsidR="00000000" w:rsidRDefault="009931E1">
      <w:pPr>
        <w:spacing w:line="360" w:lineRule="auto"/>
        <w:ind w:firstLine="709"/>
        <w:jc w:val="both"/>
        <w:rPr>
          <w:color w:val="000000"/>
          <w:sz w:val="28"/>
          <w:szCs w:val="28"/>
        </w:rPr>
      </w:pPr>
      <w:r>
        <w:rPr>
          <w:color w:val="000000"/>
          <w:sz w:val="28"/>
          <w:szCs w:val="28"/>
        </w:rPr>
        <w:t>Суждение первично формируется в действии. Всякое действие, поскольку оно носит избирательный характер, поскольку оно что-то принимает и утверждает и что-то устраняет, отвергает, является по существу практическим суждением</w:t>
      </w:r>
      <w:r>
        <w:rPr>
          <w:color w:val="000000"/>
          <w:sz w:val="28"/>
          <w:szCs w:val="28"/>
        </w:rPr>
        <w:t>; это суждение действием или суждение в действии.</w:t>
      </w:r>
    </w:p>
    <w:p w:rsidR="00000000" w:rsidRDefault="009931E1">
      <w:pPr>
        <w:spacing w:line="360" w:lineRule="auto"/>
        <w:ind w:firstLine="709"/>
        <w:jc w:val="both"/>
        <w:rPr>
          <w:color w:val="000000"/>
          <w:sz w:val="28"/>
          <w:szCs w:val="28"/>
        </w:rPr>
      </w:pPr>
      <w:r>
        <w:rPr>
          <w:color w:val="000000"/>
          <w:sz w:val="28"/>
          <w:szCs w:val="28"/>
        </w:rPr>
        <w:t>Всякое суждение притязает на истинность. Но ни одно суждение не является само в себе безусловной истиной. Поэтому возникает необходимость в критике и проверке, в работе мышления над суждением. Рассуждение -</w:t>
      </w:r>
      <w:r>
        <w:rPr>
          <w:color w:val="000000"/>
          <w:sz w:val="28"/>
          <w:szCs w:val="28"/>
        </w:rPr>
        <w:t xml:space="preserve"> это и есть работа мысли над суждением, направленная на установление и проверку его истинности. Суждение - и исходный, и конечный пункт рассуждения. И в одном и в другом случае суждение извлекается из изолированности, в которой не может быть установлена ег</w:t>
      </w:r>
      <w:r>
        <w:rPr>
          <w:color w:val="000000"/>
          <w:sz w:val="28"/>
          <w:szCs w:val="28"/>
        </w:rPr>
        <w:t>о истинность, и включается в систему суждений, т.е. в систему знания. Рассуждение является обоснованием, когда, исходя из суждения, оно вскрывает посылки, которые обусловливают его истинность и таким образом обосновывают его. Рассуждение принимает форму ум</w:t>
      </w:r>
      <w:r>
        <w:rPr>
          <w:color w:val="000000"/>
          <w:sz w:val="28"/>
          <w:szCs w:val="28"/>
        </w:rPr>
        <w:t>озаключения, когда, исходя из посылок, оно раскрывает ту систему суждений, которая из них следует.</w:t>
      </w:r>
    </w:p>
    <w:p w:rsidR="00000000" w:rsidRDefault="009931E1">
      <w:pPr>
        <w:spacing w:line="360" w:lineRule="auto"/>
        <w:ind w:firstLine="709"/>
        <w:jc w:val="both"/>
        <w:rPr>
          <w:color w:val="000000"/>
          <w:sz w:val="28"/>
          <w:szCs w:val="28"/>
        </w:rPr>
      </w:pPr>
    </w:p>
    <w:p w:rsidR="00000000" w:rsidRDefault="009931E1">
      <w:pPr>
        <w:tabs>
          <w:tab w:val="left" w:pos="1069"/>
        </w:tabs>
        <w:spacing w:line="360" w:lineRule="auto"/>
        <w:ind w:firstLine="709"/>
        <w:jc w:val="both"/>
        <w:rPr>
          <w:b/>
          <w:bCs/>
          <w:color w:val="000000"/>
          <w:sz w:val="28"/>
          <w:szCs w:val="28"/>
        </w:rPr>
      </w:pPr>
      <w:r>
        <w:rPr>
          <w:b/>
          <w:bCs/>
          <w:color w:val="000000"/>
          <w:sz w:val="28"/>
          <w:szCs w:val="28"/>
        </w:rPr>
        <w:t>8.</w:t>
      </w:r>
      <w:r>
        <w:rPr>
          <w:b/>
          <w:bCs/>
          <w:color w:val="000000"/>
          <w:sz w:val="28"/>
          <w:szCs w:val="28"/>
        </w:rPr>
        <w:tab/>
        <w:t>Умозаключение</w:t>
      </w:r>
    </w:p>
    <w:p w:rsidR="00000000" w:rsidRDefault="009931E1">
      <w:pPr>
        <w:spacing w:line="360" w:lineRule="auto"/>
        <w:ind w:firstLine="709"/>
        <w:jc w:val="both"/>
        <w:rPr>
          <w:b/>
          <w:bCs/>
          <w:color w:val="000000"/>
          <w:sz w:val="28"/>
          <w:szCs w:val="28"/>
        </w:rPr>
      </w:pPr>
    </w:p>
    <w:p w:rsidR="00000000" w:rsidRDefault="009931E1">
      <w:pPr>
        <w:spacing w:line="360" w:lineRule="auto"/>
        <w:ind w:firstLine="709"/>
        <w:jc w:val="both"/>
        <w:rPr>
          <w:color w:val="000000"/>
          <w:sz w:val="28"/>
          <w:szCs w:val="28"/>
        </w:rPr>
      </w:pPr>
      <w:r>
        <w:rPr>
          <w:color w:val="000000"/>
          <w:sz w:val="28"/>
          <w:szCs w:val="28"/>
        </w:rPr>
        <w:t>Умозаключение представляет собой обычно более или менее сложный акт мыслительной деятельности, включающий ряд операций, подчиненных единой</w:t>
      </w:r>
      <w:r>
        <w:rPr>
          <w:color w:val="000000"/>
          <w:sz w:val="28"/>
          <w:szCs w:val="28"/>
        </w:rPr>
        <w:t xml:space="preserve"> цели. В умозаключении с особенной заостренностью выступает роль опосредования в мышлении. В умозаключении или выводе на основании имеющегося знания, выраженного в посылках, приходят к новому знанию в заключении: знание добывается опосредованно через знани</w:t>
      </w:r>
      <w:r>
        <w:rPr>
          <w:color w:val="000000"/>
          <w:sz w:val="28"/>
          <w:szCs w:val="28"/>
        </w:rPr>
        <w:t>е, без новых заимствований в каждом отдельном случае из непосредственного опыта. Из того, что имеет место определенное положение, я могу вывести новое положение - объективное знание, которое в исходном положении не дано. В этом - основная ценность умозаклю</w:t>
      </w:r>
      <w:r>
        <w:rPr>
          <w:color w:val="000000"/>
          <w:sz w:val="28"/>
          <w:szCs w:val="28"/>
        </w:rPr>
        <w:t>чения.</w:t>
      </w:r>
    </w:p>
    <w:p w:rsidR="00000000" w:rsidRDefault="009931E1">
      <w:pPr>
        <w:spacing w:line="360" w:lineRule="auto"/>
        <w:ind w:firstLine="709"/>
        <w:jc w:val="both"/>
        <w:rPr>
          <w:color w:val="000000"/>
          <w:sz w:val="28"/>
          <w:szCs w:val="28"/>
        </w:rPr>
      </w:pPr>
      <w:r>
        <w:rPr>
          <w:color w:val="000000"/>
          <w:sz w:val="28"/>
          <w:szCs w:val="28"/>
        </w:rPr>
        <w:t>Роль готового запаса общих положений в фактическом протекании процессов рассуждения и умозаключения аналогична роли наглядных схем: общее положение, превращенное в формулу, по которой совершается умозаключение, является, как и наглядная схема, средс</w:t>
      </w:r>
      <w:r>
        <w:rPr>
          <w:color w:val="000000"/>
          <w:sz w:val="28"/>
          <w:szCs w:val="28"/>
        </w:rPr>
        <w:t>твом, но не основанием умозаключения. Оно как бы регулирует ход рассуждения, направляя его в сторону тех отношений, которые должны быть раскрыты в заключении. Но по мере того как мыслительный процесс приближается в фактическом своем ходе к схеме традиционн</w:t>
      </w:r>
      <w:r>
        <w:rPr>
          <w:color w:val="000000"/>
          <w:sz w:val="28"/>
          <w:szCs w:val="28"/>
        </w:rPr>
        <w:t>ой логики и превращается в приложение, в более или менее автоматическое накладывание общей формулы к единичным случаям, он, будучи выводом по внешней своей форме, по своему внутреннему содержанию психологически перестает быть умозаключением.</w:t>
      </w:r>
    </w:p>
    <w:p w:rsidR="00000000" w:rsidRDefault="009931E1">
      <w:pPr>
        <w:spacing w:line="360" w:lineRule="auto"/>
        <w:ind w:firstLine="709"/>
        <w:jc w:val="both"/>
        <w:rPr>
          <w:color w:val="000000"/>
          <w:sz w:val="28"/>
          <w:szCs w:val="28"/>
        </w:rPr>
      </w:pPr>
    </w:p>
    <w:p w:rsidR="00000000" w:rsidRDefault="009931E1">
      <w:pPr>
        <w:spacing w:line="360" w:lineRule="auto"/>
        <w:ind w:firstLine="709"/>
        <w:jc w:val="both"/>
        <w:rPr>
          <w:b/>
          <w:bCs/>
          <w:color w:val="000000"/>
          <w:sz w:val="28"/>
          <w:szCs w:val="28"/>
        </w:rPr>
      </w:pPr>
      <w:r>
        <w:rPr>
          <w:b/>
          <w:bCs/>
          <w:color w:val="000000"/>
          <w:sz w:val="28"/>
          <w:szCs w:val="28"/>
        </w:rPr>
        <w:t>9. Основные в</w:t>
      </w:r>
      <w:r>
        <w:rPr>
          <w:b/>
          <w:bCs/>
          <w:color w:val="000000"/>
          <w:sz w:val="28"/>
          <w:szCs w:val="28"/>
        </w:rPr>
        <w:t>иды мышления</w:t>
      </w:r>
    </w:p>
    <w:p w:rsidR="00000000" w:rsidRDefault="009931E1">
      <w:pPr>
        <w:spacing w:line="360" w:lineRule="auto"/>
        <w:ind w:firstLine="709"/>
        <w:jc w:val="both"/>
        <w:rPr>
          <w:color w:val="000000"/>
          <w:sz w:val="28"/>
          <w:szCs w:val="28"/>
        </w:rPr>
      </w:pPr>
    </w:p>
    <w:p w:rsidR="00000000" w:rsidRDefault="009931E1">
      <w:pPr>
        <w:spacing w:line="360" w:lineRule="auto"/>
        <w:ind w:firstLine="709"/>
        <w:jc w:val="both"/>
        <w:rPr>
          <w:color w:val="000000"/>
          <w:sz w:val="28"/>
          <w:szCs w:val="28"/>
        </w:rPr>
      </w:pPr>
      <w:r>
        <w:rPr>
          <w:color w:val="000000"/>
          <w:sz w:val="28"/>
          <w:szCs w:val="28"/>
        </w:rPr>
        <w:t>Мышление человека включает в себя мыслительные операции различных видов и уровней.</w:t>
      </w:r>
    </w:p>
    <w:p w:rsidR="00000000" w:rsidRDefault="009931E1">
      <w:pPr>
        <w:spacing w:line="360" w:lineRule="auto"/>
        <w:ind w:firstLine="709"/>
        <w:jc w:val="both"/>
        <w:rPr>
          <w:color w:val="000000"/>
          <w:sz w:val="28"/>
          <w:szCs w:val="28"/>
        </w:rPr>
      </w:pPr>
      <w:r>
        <w:rPr>
          <w:color w:val="000000"/>
          <w:sz w:val="28"/>
          <w:szCs w:val="28"/>
        </w:rPr>
        <w:t>Прежде всего весьма различным может быть их познавательное значение. Так, очевидно, неравноценны в познавательном отношении элементарный мыслительный акт, поср</w:t>
      </w:r>
      <w:r>
        <w:rPr>
          <w:color w:val="000000"/>
          <w:sz w:val="28"/>
          <w:szCs w:val="28"/>
        </w:rPr>
        <w:t>едством которого ребенок разрешает встающие перед ним затруднения, и система мыслительных операций, посредством которой ученый разрешает научную проблему о закономерностях протекания каких-либо сложных процессов. Можно, таким образом, различать разные уров</w:t>
      </w:r>
      <w:r>
        <w:rPr>
          <w:color w:val="000000"/>
          <w:sz w:val="28"/>
          <w:szCs w:val="28"/>
        </w:rPr>
        <w:t>ни мысли в зависимости от того, насколько высок уровень ее обобщений, насколько глубоко вместе с тем она переходит от явления к сущности, от одного определения сущности ко все более глубокому ее определению. Такими разными уровнями мышления являются нагляд</w:t>
      </w:r>
      <w:r>
        <w:rPr>
          <w:color w:val="000000"/>
          <w:sz w:val="28"/>
          <w:szCs w:val="28"/>
        </w:rPr>
        <w:t>ное мышление в его элементарных формах и мышление отвлеченное, теоретическое.</w:t>
      </w:r>
    </w:p>
    <w:p w:rsidR="00000000" w:rsidRDefault="009931E1">
      <w:pPr>
        <w:spacing w:line="360" w:lineRule="auto"/>
        <w:ind w:firstLine="709"/>
        <w:jc w:val="both"/>
        <w:rPr>
          <w:color w:val="000000"/>
          <w:sz w:val="28"/>
          <w:szCs w:val="28"/>
        </w:rPr>
      </w:pPr>
      <w:r>
        <w:rPr>
          <w:color w:val="000000"/>
          <w:sz w:val="28"/>
          <w:szCs w:val="28"/>
        </w:rPr>
        <w:t>Теоретическое мышление, раскрывающее закономерности своего предмета, является высоким уровнем мышления. Но было бы совершенно неправильно сводить мышление в целом исключительно к</w:t>
      </w:r>
      <w:r>
        <w:rPr>
          <w:color w:val="000000"/>
          <w:sz w:val="28"/>
          <w:szCs w:val="28"/>
        </w:rPr>
        <w:t xml:space="preserve"> теоретическому мышлению в абстрактных понятиях. Мы совершаем мыслительные операции не только решая теоретические проблемы, но и тогда, когда, прибегая к абстрактным теоретическим построениям, мы с более или менее глубоким учетом объективных условий осмысл</w:t>
      </w:r>
      <w:r>
        <w:rPr>
          <w:color w:val="000000"/>
          <w:sz w:val="28"/>
          <w:szCs w:val="28"/>
        </w:rPr>
        <w:t>енно решаем любую задачу, оставаясь в рамках наглядной ситуации. Существует не только отвлеченное, но и наглядное мышление, поскольку в некоторых случаях мы разрешаем стоящие перед нами задачи, оперируя в основном наглядными данными.</w:t>
      </w:r>
    </w:p>
    <w:p w:rsidR="00000000" w:rsidRDefault="009931E1">
      <w:pPr>
        <w:spacing w:line="360" w:lineRule="auto"/>
        <w:ind w:firstLine="709"/>
        <w:jc w:val="both"/>
        <w:rPr>
          <w:color w:val="000000"/>
          <w:sz w:val="28"/>
          <w:szCs w:val="28"/>
        </w:rPr>
      </w:pPr>
      <w:r>
        <w:rPr>
          <w:color w:val="000000"/>
          <w:sz w:val="28"/>
          <w:szCs w:val="28"/>
        </w:rPr>
        <w:t>В конечном счете специ</w:t>
      </w:r>
      <w:r>
        <w:rPr>
          <w:color w:val="000000"/>
          <w:sz w:val="28"/>
          <w:szCs w:val="28"/>
        </w:rPr>
        <w:t>фические особенности различных видов мышления обусловлены у разных людей прежде всего специфичностью задач, которые им приходится разрешать; они связаны также с индивидуальными особенностями, которые у них складываются в зависимости от характера их деятель</w:t>
      </w:r>
      <w:r>
        <w:rPr>
          <w:color w:val="000000"/>
          <w:sz w:val="28"/>
          <w:szCs w:val="28"/>
        </w:rPr>
        <w:t>ности.</w:t>
      </w:r>
    </w:p>
    <w:p w:rsidR="00000000" w:rsidRDefault="009931E1">
      <w:pPr>
        <w:shd w:val="clear" w:color="auto" w:fill="FFFFFF"/>
        <w:spacing w:line="360" w:lineRule="auto"/>
        <w:ind w:firstLine="709"/>
        <w:jc w:val="both"/>
        <w:rPr>
          <w:color w:val="000000"/>
          <w:sz w:val="28"/>
          <w:szCs w:val="28"/>
        </w:rPr>
      </w:pPr>
      <w:r>
        <w:rPr>
          <w:color w:val="000000"/>
          <w:sz w:val="28"/>
          <w:szCs w:val="28"/>
        </w:rPr>
        <w:t>Целенаправленное и интенсивное развитие творческих способностей учащихся - одна из центральных задач обучения. Творческое мышление сегодня все чаще становится необходимым условием успешной социальной адаптации, более полной самореализации и личностн</w:t>
      </w:r>
      <w:r>
        <w:rPr>
          <w:color w:val="000000"/>
          <w:sz w:val="28"/>
          <w:szCs w:val="28"/>
        </w:rPr>
        <w:t>ого становления. Экспериментально доказано снижение у детей творческой активности в возрасте 9-10 лет. Е.П. Торренс сделал вывод о том, что на процесс развития творчества влияет характер культуры, поскольку креативность зависит не от генетики, а от социаль</w:t>
      </w:r>
      <w:r>
        <w:rPr>
          <w:color w:val="000000"/>
          <w:sz w:val="28"/>
          <w:szCs w:val="28"/>
        </w:rPr>
        <w:t>ного окружения. Указанный спад активности можно предотвратить с помощью специального обучения.</w:t>
      </w:r>
    </w:p>
    <w:p w:rsidR="00000000" w:rsidRDefault="009931E1">
      <w:pPr>
        <w:shd w:val="clear" w:color="auto" w:fill="FFFFFF"/>
        <w:spacing w:line="360" w:lineRule="auto"/>
        <w:ind w:firstLine="709"/>
        <w:jc w:val="both"/>
        <w:rPr>
          <w:color w:val="000000"/>
          <w:sz w:val="28"/>
          <w:szCs w:val="28"/>
        </w:rPr>
      </w:pPr>
      <w:r>
        <w:rPr>
          <w:color w:val="000000"/>
          <w:sz w:val="28"/>
          <w:szCs w:val="28"/>
        </w:rPr>
        <w:t>Был выделен ряд факторов, тормозящих развитие воображения и способствующих ему. К «тормозящим» факторам относятся: ориентация на успех, мнение сверстника; фиксац</w:t>
      </w:r>
      <w:r>
        <w:rPr>
          <w:color w:val="000000"/>
          <w:sz w:val="28"/>
          <w:szCs w:val="28"/>
        </w:rPr>
        <w:t>ия на стереотипах половой роли; представление о творческих проявлениях как отклонениях от нормы; запрещение вопросов; жесткое разграничение игровой и трудовой деятельности. К факторам развития креативности относятся; ориентация ребенка на творческие решени</w:t>
      </w:r>
      <w:r>
        <w:rPr>
          <w:color w:val="000000"/>
          <w:sz w:val="28"/>
          <w:szCs w:val="28"/>
        </w:rPr>
        <w:t>я; снятие преград в отношении проявлений инициативы; поощрение к выполнению различных творческих задач дома и в школе; возможности для размышлений и манипуляций с предметами; воспитание у ребенка убежденности в ценности творческих черт его личности и важно</w:t>
      </w:r>
      <w:r>
        <w:rPr>
          <w:color w:val="000000"/>
          <w:sz w:val="28"/>
          <w:szCs w:val="28"/>
        </w:rPr>
        <w:t>сти внимания ко всему, что его окружает.</w:t>
      </w:r>
    </w:p>
    <w:p w:rsidR="00000000" w:rsidRDefault="009931E1">
      <w:pPr>
        <w:shd w:val="clear" w:color="auto" w:fill="FFFFFF"/>
        <w:spacing w:line="360" w:lineRule="auto"/>
        <w:ind w:firstLine="709"/>
        <w:jc w:val="both"/>
        <w:rPr>
          <w:color w:val="000000"/>
          <w:sz w:val="28"/>
          <w:szCs w:val="28"/>
        </w:rPr>
      </w:pPr>
      <w:r>
        <w:rPr>
          <w:color w:val="000000"/>
          <w:sz w:val="28"/>
          <w:szCs w:val="28"/>
        </w:rPr>
        <w:t>У подростков растет интерес к собственной личности, самопознанию, построению временной перспективы. Воображение - один из механизмов проектирования и моделирования будущего. Как отмечал Л.С. Выготский, подросток стр</w:t>
      </w:r>
      <w:r>
        <w:rPr>
          <w:color w:val="000000"/>
          <w:sz w:val="28"/>
          <w:szCs w:val="28"/>
        </w:rPr>
        <w:t>оит воображаемую реальность, в которой удовлетворяет свои потребности, дает выход настроениям, чувствам. Развивая воображение подростков, мы помогаем им понять, «проиграть» свои устремления, что очень важно для развития внутренней жизни. К 10-12 годам деть</w:t>
      </w:r>
      <w:r>
        <w:rPr>
          <w:color w:val="000000"/>
          <w:sz w:val="28"/>
          <w:szCs w:val="28"/>
        </w:rPr>
        <w:t>ми накоплен достаточный жизненный опыт для творчества на новом уровне, так как творческая деятельность зависит от богатства и разнообразия прежнего опыта человека. Этот опыт и есть тот материал, из которого черпает « «идеи» фантазия».</w:t>
      </w:r>
    </w:p>
    <w:p w:rsidR="00000000" w:rsidRDefault="009931E1">
      <w:pPr>
        <w:shd w:val="clear" w:color="auto" w:fill="FFFFFF"/>
        <w:spacing w:line="360" w:lineRule="auto"/>
        <w:ind w:firstLine="709"/>
        <w:jc w:val="both"/>
        <w:rPr>
          <w:color w:val="000000"/>
          <w:sz w:val="28"/>
          <w:szCs w:val="28"/>
        </w:rPr>
      </w:pPr>
      <w:r>
        <w:rPr>
          <w:color w:val="000000"/>
          <w:sz w:val="28"/>
          <w:szCs w:val="28"/>
        </w:rPr>
        <w:t>Занятия творческой де</w:t>
      </w:r>
      <w:r>
        <w:rPr>
          <w:color w:val="000000"/>
          <w:sz w:val="28"/>
          <w:szCs w:val="28"/>
        </w:rPr>
        <w:t>ятельностью развивают коммуникативную функцию, а общение со сверстниками очень важно младшим подросткам. Такие занятия способствуют успешной адаптации учащихся при переходе из начального звена в среднее.</w:t>
      </w:r>
    </w:p>
    <w:p w:rsidR="00000000" w:rsidRDefault="009931E1">
      <w:pPr>
        <w:shd w:val="clear" w:color="auto" w:fill="FFFFFF"/>
        <w:spacing w:line="360" w:lineRule="auto"/>
        <w:ind w:firstLine="709"/>
        <w:jc w:val="both"/>
        <w:rPr>
          <w:color w:val="FFFFFF"/>
          <w:sz w:val="28"/>
          <w:szCs w:val="28"/>
        </w:rPr>
      </w:pPr>
      <w:r>
        <w:rPr>
          <w:color w:val="FFFFFF"/>
          <w:sz w:val="28"/>
          <w:szCs w:val="28"/>
        </w:rPr>
        <w:t>мышление мыслительный наглядность психологический</w:t>
      </w:r>
    </w:p>
    <w:p w:rsidR="00000000" w:rsidRDefault="009931E1">
      <w:pPr>
        <w:shd w:val="clear" w:color="auto" w:fill="FFFFFF"/>
        <w:spacing w:line="360" w:lineRule="auto"/>
        <w:ind w:firstLine="709"/>
        <w:jc w:val="both"/>
        <w:rPr>
          <w:b/>
          <w:bCs/>
          <w:color w:val="000000"/>
          <w:sz w:val="28"/>
          <w:szCs w:val="28"/>
        </w:rPr>
      </w:pPr>
      <w:r>
        <w:rPr>
          <w:color w:val="000000"/>
          <w:sz w:val="28"/>
          <w:szCs w:val="28"/>
        </w:rPr>
        <w:br w:type="page"/>
      </w:r>
      <w:r>
        <w:rPr>
          <w:b/>
          <w:bCs/>
          <w:color w:val="000000"/>
          <w:sz w:val="28"/>
          <w:szCs w:val="28"/>
        </w:rPr>
        <w:t>З</w:t>
      </w:r>
      <w:r>
        <w:rPr>
          <w:b/>
          <w:bCs/>
          <w:color w:val="000000"/>
          <w:sz w:val="28"/>
          <w:szCs w:val="28"/>
        </w:rPr>
        <w:t>аключение</w:t>
      </w:r>
    </w:p>
    <w:p w:rsidR="00000000" w:rsidRDefault="009931E1">
      <w:pPr>
        <w:shd w:val="clear" w:color="auto" w:fill="FFFFFF"/>
        <w:spacing w:line="360" w:lineRule="auto"/>
        <w:ind w:firstLine="709"/>
        <w:jc w:val="both"/>
        <w:rPr>
          <w:color w:val="000000"/>
          <w:sz w:val="28"/>
          <w:szCs w:val="28"/>
        </w:rPr>
      </w:pPr>
    </w:p>
    <w:p w:rsidR="00000000" w:rsidRDefault="009931E1">
      <w:pPr>
        <w:shd w:val="clear" w:color="auto" w:fill="FFFFFF"/>
        <w:spacing w:line="360" w:lineRule="auto"/>
        <w:ind w:firstLine="709"/>
        <w:jc w:val="both"/>
        <w:rPr>
          <w:color w:val="000000"/>
          <w:sz w:val="28"/>
          <w:szCs w:val="28"/>
        </w:rPr>
      </w:pPr>
      <w:r>
        <w:rPr>
          <w:color w:val="000000"/>
          <w:sz w:val="28"/>
          <w:szCs w:val="28"/>
        </w:rPr>
        <w:t>Природа мыслительной деятельности, является одной из важнейших тем исследований в области психологии. Этому вопросу посвящено множество научных работ российских и зарубежных авторов.</w:t>
      </w:r>
    </w:p>
    <w:p w:rsidR="00000000" w:rsidRDefault="009931E1">
      <w:pPr>
        <w:shd w:val="clear" w:color="auto" w:fill="FFFFFF"/>
        <w:spacing w:line="360" w:lineRule="auto"/>
        <w:ind w:firstLine="709"/>
        <w:jc w:val="both"/>
        <w:rPr>
          <w:color w:val="000000"/>
          <w:sz w:val="28"/>
          <w:szCs w:val="28"/>
        </w:rPr>
      </w:pPr>
      <w:r>
        <w:rPr>
          <w:color w:val="000000"/>
          <w:sz w:val="28"/>
          <w:szCs w:val="28"/>
        </w:rPr>
        <w:t>В настоящей реферативной работе описаны основные теории мысли</w:t>
      </w:r>
      <w:r>
        <w:rPr>
          <w:color w:val="000000"/>
          <w:sz w:val="28"/>
          <w:szCs w:val="28"/>
        </w:rPr>
        <w:t>тельной деятельности. Дано определение мышлению и основным отличиям от других видов познавательной деятельности. Изучены фазы и операции мыслительной деятельности. Даны определения: понятия и представления, умозаключения, а также краткий анализ основных ви</w:t>
      </w:r>
      <w:r>
        <w:rPr>
          <w:color w:val="000000"/>
          <w:sz w:val="28"/>
          <w:szCs w:val="28"/>
        </w:rPr>
        <w:t>дов мышления.</w:t>
      </w:r>
    </w:p>
    <w:p w:rsidR="00000000" w:rsidRDefault="009931E1">
      <w:pPr>
        <w:shd w:val="clear" w:color="auto" w:fill="FFFFFF"/>
        <w:spacing w:line="360" w:lineRule="auto"/>
        <w:ind w:firstLine="709"/>
        <w:jc w:val="both"/>
        <w:rPr>
          <w:color w:val="000000"/>
          <w:sz w:val="28"/>
          <w:szCs w:val="28"/>
        </w:rPr>
      </w:pPr>
    </w:p>
    <w:p w:rsidR="00000000" w:rsidRDefault="009931E1">
      <w:pPr>
        <w:shd w:val="clear" w:color="auto" w:fill="FFFFFF"/>
        <w:spacing w:line="360" w:lineRule="auto"/>
        <w:ind w:firstLine="709"/>
        <w:jc w:val="both"/>
        <w:rPr>
          <w:b/>
          <w:bCs/>
          <w:color w:val="000000"/>
          <w:sz w:val="28"/>
          <w:szCs w:val="28"/>
        </w:rPr>
      </w:pPr>
      <w:r>
        <w:rPr>
          <w:b/>
          <w:bCs/>
          <w:color w:val="000000"/>
          <w:sz w:val="28"/>
          <w:szCs w:val="28"/>
        </w:rPr>
        <w:br w:type="page"/>
        <w:t>Список литературы</w:t>
      </w:r>
    </w:p>
    <w:p w:rsidR="00000000" w:rsidRDefault="009931E1">
      <w:pPr>
        <w:shd w:val="clear" w:color="auto" w:fill="FFFFFF"/>
        <w:spacing w:line="360" w:lineRule="auto"/>
        <w:ind w:firstLine="709"/>
        <w:jc w:val="both"/>
        <w:rPr>
          <w:color w:val="000000"/>
          <w:sz w:val="28"/>
          <w:szCs w:val="28"/>
        </w:rPr>
      </w:pPr>
    </w:p>
    <w:p w:rsidR="00000000" w:rsidRDefault="009931E1">
      <w:pPr>
        <w:shd w:val="clear" w:color="auto" w:fill="FFFFFF"/>
        <w:spacing w:line="360" w:lineRule="auto"/>
        <w:jc w:val="both"/>
        <w:rPr>
          <w:b/>
          <w:bCs/>
          <w:color w:val="000000"/>
          <w:sz w:val="28"/>
          <w:szCs w:val="28"/>
        </w:rPr>
      </w:pPr>
      <w:r>
        <w:rPr>
          <w:color w:val="000000"/>
          <w:sz w:val="28"/>
          <w:szCs w:val="28"/>
        </w:rPr>
        <w:t>1. Выготский Л.С. Воображение и творчество в детском возрасте. - М., 1997 582 С.</w:t>
      </w:r>
    </w:p>
    <w:p w:rsidR="00000000" w:rsidRDefault="009931E1">
      <w:pPr>
        <w:shd w:val="clear" w:color="auto" w:fill="FFFFFF"/>
        <w:spacing w:line="360" w:lineRule="auto"/>
        <w:jc w:val="both"/>
        <w:rPr>
          <w:b/>
          <w:bCs/>
          <w:color w:val="000000"/>
          <w:sz w:val="28"/>
          <w:szCs w:val="28"/>
        </w:rPr>
      </w:pPr>
      <w:r>
        <w:rPr>
          <w:color w:val="000000"/>
          <w:sz w:val="28"/>
          <w:szCs w:val="28"/>
        </w:rPr>
        <w:t>2. Рубинштейн С.Л. Основы общей психологии: М., 1989 - 647 С.</w:t>
      </w:r>
    </w:p>
    <w:p w:rsidR="00000000" w:rsidRDefault="009931E1">
      <w:pPr>
        <w:shd w:val="clear" w:color="auto" w:fill="FFFFFF"/>
        <w:spacing w:line="360" w:lineRule="auto"/>
        <w:jc w:val="both"/>
        <w:rPr>
          <w:color w:val="000000"/>
          <w:sz w:val="28"/>
          <w:szCs w:val="28"/>
        </w:rPr>
      </w:pPr>
      <w:r>
        <w:rPr>
          <w:color w:val="000000"/>
          <w:sz w:val="28"/>
          <w:szCs w:val="28"/>
        </w:rPr>
        <w:t>3. Теплов Б.М. Практическое мышление // Хрестоматия по обще психологии: 4. Пси</w:t>
      </w:r>
      <w:r>
        <w:rPr>
          <w:color w:val="000000"/>
          <w:sz w:val="28"/>
          <w:szCs w:val="28"/>
        </w:rPr>
        <w:t>хология мышления. - М., - 360 С.</w:t>
      </w:r>
    </w:p>
    <w:p w:rsidR="00000000" w:rsidRDefault="009931E1">
      <w:pPr>
        <w:shd w:val="clear" w:color="auto" w:fill="FFFFFF"/>
        <w:spacing w:line="360" w:lineRule="auto"/>
        <w:jc w:val="both"/>
        <w:rPr>
          <w:color w:val="000000"/>
          <w:sz w:val="28"/>
          <w:szCs w:val="28"/>
        </w:rPr>
      </w:pPr>
      <w:r>
        <w:rPr>
          <w:color w:val="000000"/>
          <w:sz w:val="28"/>
          <w:szCs w:val="28"/>
        </w:rPr>
        <w:t>. Пахомова А. Развитие невербального компонента творческого мышления // Воспитание школьников. - 2008. №8, 80 С.</w:t>
      </w:r>
    </w:p>
    <w:p w:rsidR="009931E1" w:rsidRDefault="009931E1">
      <w:pPr>
        <w:shd w:val="clear" w:color="auto" w:fill="FFFFFF"/>
        <w:spacing w:line="360" w:lineRule="auto"/>
        <w:jc w:val="both"/>
        <w:rPr>
          <w:color w:val="000000"/>
          <w:sz w:val="28"/>
          <w:szCs w:val="28"/>
        </w:rPr>
      </w:pPr>
    </w:p>
    <w:sectPr w:rsidR="009931E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28"/>
    <w:rsid w:val="009931E1"/>
    <w:rsid w:val="00AA5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5EE466-8E74-4D46-8FCC-BD38E803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6096</Words>
  <Characters>34750</Characters>
  <Application>Microsoft Office Word</Application>
  <DocSecurity>0</DocSecurity>
  <Lines>289</Lines>
  <Paragraphs>81</Paragraphs>
  <ScaleCrop>false</ScaleCrop>
  <Company/>
  <LinksUpToDate>false</LinksUpToDate>
  <CharactersWithSpaces>40765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2025-04-25T12:59:00Z</dcterms:created>
  <dcterms:modified xsi:type="dcterms:W3CDTF">2025-04-25T12:59:00Z</dcterms:modified>
</cp:coreProperties>
</file>