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20E52">
      <w:pPr>
        <w:widowControl w:val="0"/>
        <w:tabs>
          <w:tab w:val="left" w:pos="25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спортивной деятельности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Теоретические аспекты спортивной психологии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Возникновение спортивной психологии как науки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Развитие современной психологии спорта, проблемы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Психологическая мотивация в достижен</w:t>
      </w:r>
      <w:r>
        <w:rPr>
          <w:rFonts w:ascii="Times New Roman CYR" w:hAnsi="Times New Roman CYR" w:cs="Times New Roman CYR"/>
          <w:sz w:val="28"/>
          <w:szCs w:val="28"/>
        </w:rPr>
        <w:t>ии спортивных результатов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Психологическая особенность спорта высших достижений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Структура. Этапы формирования мотивации на достижения в спорте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 Объектом психологии спорта есть и бу</w:t>
      </w:r>
      <w:r>
        <w:rPr>
          <w:rFonts w:ascii="Times New Roman CYR" w:hAnsi="Times New Roman CYR" w:cs="Times New Roman CYR"/>
          <w:sz w:val="28"/>
          <w:szCs w:val="28"/>
        </w:rPr>
        <w:t>дут психологические особенности спортивной деятельности в ее многообразных видах и психологических особенностях личности спортсменов.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 занимает значительное место в жизни нынешнего общества. Он не только обеспечивает физическое развитие человека, но и</w:t>
      </w:r>
      <w:r>
        <w:rPr>
          <w:rFonts w:ascii="Times New Roman CYR" w:hAnsi="Times New Roman CYR" w:cs="Times New Roman CYR"/>
          <w:sz w:val="28"/>
          <w:szCs w:val="28"/>
        </w:rPr>
        <w:t xml:space="preserve"> содействует воспитанию его моральных и волевых качеств.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спорта разнообразны, но все они требуют участия в спортивных соревнованиях и систематической тренировки. Разработки различных методов спортивной тренировки невозможны без изучения с одной сторон</w:t>
      </w:r>
      <w:r>
        <w:rPr>
          <w:rFonts w:ascii="Times New Roman CYR" w:hAnsi="Times New Roman CYR" w:cs="Times New Roman CYR"/>
          <w:sz w:val="28"/>
          <w:szCs w:val="28"/>
        </w:rPr>
        <w:t>ы, характерных особенностей и спортивной деятельности, а с другой - личности спортсмена как субъекта этой деятельности. Наряду с другими науками психология спорта вызвана предоставить анализ важнейших сторон спортивной деятельности и тем помочь рационально</w:t>
      </w:r>
      <w:r>
        <w:rPr>
          <w:rFonts w:ascii="Times New Roman CYR" w:hAnsi="Times New Roman CYR" w:cs="Times New Roman CYR"/>
          <w:sz w:val="28"/>
          <w:szCs w:val="28"/>
        </w:rPr>
        <w:t>му решению многих связанных с ней практических вопросов.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спорта как специальная отрасль психологической науки изучает закономерности проявления и развития психики деятельной личности в специфических условиях физического воспитания и спорта.</w:t>
      </w:r>
    </w:p>
    <w:p w:rsidR="00000000" w:rsidRDefault="00120E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</w:t>
      </w:r>
      <w:r>
        <w:rPr>
          <w:rFonts w:ascii="Times New Roman CYR" w:hAnsi="Times New Roman CYR" w:cs="Times New Roman CYR"/>
          <w:sz w:val="28"/>
          <w:szCs w:val="28"/>
        </w:rPr>
        <w:t>иальная психологическая подготовка спортсмена, которая является важной и конечной задачей его подготовки, не может быть результативной, если она не опирается на его общую психологическую подготовку.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общая психологическая подготовка спортсмен</w:t>
      </w:r>
      <w:r>
        <w:rPr>
          <w:rFonts w:ascii="Times New Roman CYR" w:hAnsi="Times New Roman CYR" w:cs="Times New Roman CYR"/>
          <w:sz w:val="28"/>
          <w:szCs w:val="28"/>
        </w:rPr>
        <w:t>а сходна общей физической подготовке: как специальная физическая подготовка спортсмена базируется на его общем физическом развитии, так и специальная психологическая подготовка спортсмена к соревнованию опирается на совершенное развитие необходимых для спо</w:t>
      </w:r>
      <w:r>
        <w:rPr>
          <w:rFonts w:ascii="Times New Roman CYR" w:hAnsi="Times New Roman CYR" w:cs="Times New Roman CYR"/>
          <w:sz w:val="28"/>
          <w:szCs w:val="28"/>
        </w:rPr>
        <w:t>ртивной деятельности психических функций и психологических качеств личности.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Объект исследования: психология спортивной деятельности.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работы - что необходимость возникновения и развитие психологии спорта была обусловлена целым рядом факторов, в</w:t>
      </w:r>
      <w:r>
        <w:rPr>
          <w:rFonts w:ascii="Times New Roman CYR" w:hAnsi="Times New Roman CYR" w:cs="Times New Roman CYR"/>
          <w:sz w:val="28"/>
          <w:szCs w:val="28"/>
        </w:rPr>
        <w:t>озникли предпосылки для построения такой специальной области знаний, какой явилась психология физического воспитания и спорта.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курсовой работы: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1.</w:t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Изучить специальную литературу, соответствующую теме курсовой работы.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2.</w:t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Рассмотреть теоретические асп</w:t>
      </w:r>
      <w:r>
        <w:rPr>
          <w:rFonts w:ascii="Times New Roman CYR" w:hAnsi="Times New Roman CYR" w:cs="Times New Roman CYR"/>
          <w:sz w:val="28"/>
          <w:szCs w:val="28"/>
        </w:rPr>
        <w:t>екты спортивной психологии.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3.</w:t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Рассмотреть психологию спорта высших достижений.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работы, пользуясь приемами составления понятий, такими как анализ литературных источников мы определим закономерности развития психологии спортивной деятельности.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</w:t>
      </w:r>
      <w:r>
        <w:rPr>
          <w:rFonts w:ascii="Times New Roman CYR" w:hAnsi="Times New Roman CYR" w:cs="Times New Roman CYR"/>
          <w:sz w:val="28"/>
          <w:szCs w:val="28"/>
        </w:rPr>
        <w:t>ение работы имеет цель научиться самостоятельно анализировать объем и содержание понятия психологии спортивной деятельности. Важнейшей задачей является систематизация и закрепление теоретического материала. Самостоятельная работа способствует развитию логи</w:t>
      </w:r>
      <w:r>
        <w:rPr>
          <w:rFonts w:ascii="Times New Roman CYR" w:hAnsi="Times New Roman CYR" w:cs="Times New Roman CYR"/>
          <w:sz w:val="28"/>
          <w:szCs w:val="28"/>
        </w:rPr>
        <w:t>ческой культуры мышления.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состоит из введения, основной части, заключения списка используемых источников. Общий объем работы 25 страниц.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Теоретические аспекты спортивной психологии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Возникновение спортивной психологии как науки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у</w:t>
      </w:r>
      <w:r>
        <w:rPr>
          <w:rFonts w:ascii="Times New Roman CYR" w:hAnsi="Times New Roman CYR" w:cs="Times New Roman CYR"/>
          <w:sz w:val="28"/>
          <w:szCs w:val="28"/>
        </w:rPr>
        <w:t>пражнений обуславливает стремление людей удовлетворять потребности в движениях и, в развитии физических качеств. Заимствуя на первых этапах своего развития двигательные действия из области трудовой и военной деятельности, спорт лишал эти действия их трудов</w:t>
      </w:r>
      <w:r>
        <w:rPr>
          <w:rFonts w:ascii="Times New Roman CYR" w:hAnsi="Times New Roman CYR" w:cs="Times New Roman CYR"/>
          <w:sz w:val="28"/>
          <w:szCs w:val="28"/>
        </w:rPr>
        <w:t>ого или военно-прикладного значения: становясь спортивными, они начинали выполняться не для достижения каких-либо внешних целей (изготовление определенного продукта труда, победа над врагом, добыча дичи на охоте), а ради чувства удовлетворения, которое исп</w:t>
      </w:r>
      <w:r>
        <w:rPr>
          <w:rFonts w:ascii="Times New Roman CYR" w:hAnsi="Times New Roman CYR" w:cs="Times New Roman CYR"/>
          <w:sz w:val="28"/>
          <w:szCs w:val="28"/>
        </w:rPr>
        <w:t>ытывалось при их выполнении и сопровождалось эмоционально окрашенным сознанием совершенства их выполнения самого по себе.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Всегда эти действия имели общественную оценку, поскольку их результаты свидетельствовали о степени превосходства того или другого член</w:t>
      </w:r>
      <w:r>
        <w:rPr>
          <w:rFonts w:ascii="Times New Roman CYR" w:hAnsi="Times New Roman CYR" w:cs="Times New Roman CYR"/>
          <w:sz w:val="28"/>
          <w:szCs w:val="28"/>
        </w:rPr>
        <w:t>а общественной группы над другими ее членами. Отсюда возникли их соревновательный характер и регулирование более или менее сложными правилами.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физического воспитания и спорта - одна из самых молодых специальных отраслей психологической науки. Са</w:t>
      </w:r>
      <w:r>
        <w:rPr>
          <w:rFonts w:ascii="Times New Roman CYR" w:hAnsi="Times New Roman CYR" w:cs="Times New Roman CYR"/>
          <w:sz w:val="28"/>
          <w:szCs w:val="28"/>
        </w:rPr>
        <w:t>мо понятие "психология спорта" и некоторые вопросы этой области специальных психологических знаний впервые появились в статьях основателя олимпийских игр современности Пьера де Кубертена, публиковавшихся им в самом начале текущего столетия и имевших описат</w:t>
      </w:r>
      <w:r>
        <w:rPr>
          <w:rFonts w:ascii="Times New Roman CYR" w:hAnsi="Times New Roman CYR" w:cs="Times New Roman CYR"/>
          <w:sz w:val="28"/>
          <w:szCs w:val="28"/>
        </w:rPr>
        <w:t xml:space="preserve">ельный характер. В 1913 году на организованном в Лозанне по его же инициативе Международным олимпийским комитетом специальном конгрессе по психологи спорта она получила свое "крещение". Однако подлинно научной разработки проблем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психологии спорта тогда не </w:t>
      </w:r>
      <w:r>
        <w:rPr>
          <w:rFonts w:ascii="Times New Roman CYR" w:hAnsi="Times New Roman CYR" w:cs="Times New Roman CYR"/>
          <w:sz w:val="28"/>
          <w:szCs w:val="28"/>
        </w:rPr>
        <w:t>существовало, не произошло и признания ее как специальной области научных психологических знаний. Этого и не могло быть в силу, того, что спорт был еще слабо развит, вопросы психологии спорта являлись предметом интереса лишь отдельных общественных деятелей</w:t>
      </w:r>
      <w:r>
        <w:rPr>
          <w:rFonts w:ascii="Times New Roman CYR" w:hAnsi="Times New Roman CYR" w:cs="Times New Roman CYR"/>
          <w:sz w:val="28"/>
          <w:szCs w:val="28"/>
        </w:rPr>
        <w:t xml:space="preserve"> и ученых. Все же инициатива Пьера де Кубертена и Лозаннский конгресс послужили определенным стимулом к изучению проблем психологи спорта. И в период с 1920 по 1940 г. их разработка довольно активно велась в Германии, США и других странах.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России только </w:t>
      </w:r>
      <w:r>
        <w:rPr>
          <w:rFonts w:ascii="Times New Roman CYR" w:hAnsi="Times New Roman CYR" w:cs="Times New Roman CYR"/>
          <w:sz w:val="28"/>
          <w:szCs w:val="28"/>
        </w:rPr>
        <w:t>после Великого Октября возможность рождения психологии физического воспитания и спорта превратилась в действительность. Основанием для этого послужило то, что одной из главных программных задач Коммунистической партии и Советского государства стало формиро</w:t>
      </w:r>
      <w:r>
        <w:rPr>
          <w:rFonts w:ascii="Times New Roman CYR" w:hAnsi="Times New Roman CYR" w:cs="Times New Roman CYR"/>
          <w:sz w:val="28"/>
          <w:szCs w:val="28"/>
        </w:rPr>
        <w:t>вание гармонически развитой личностью нового человека.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Великой Отечественной войны внимание всех советских психологов в том числе и психологов спорта, было сосредоточено на разработке практических вопросов помощи армии в борьбе с немецко-фашистски</w:t>
      </w:r>
      <w:r>
        <w:rPr>
          <w:rFonts w:ascii="Times New Roman CYR" w:hAnsi="Times New Roman CYR" w:cs="Times New Roman CYR"/>
          <w:sz w:val="28"/>
          <w:szCs w:val="28"/>
        </w:rPr>
        <w:t>ми захватчиками. Видное место занимала разработка научно-обоснованных путей восстановления функций центральной и периферической нервной системы, опорно-двигательного аппарата и др, а также восстановление высших психических функций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интенсивное разв</w:t>
      </w:r>
      <w:r>
        <w:rPr>
          <w:rFonts w:ascii="Times New Roman CYR" w:hAnsi="Times New Roman CYR" w:cs="Times New Roman CYR"/>
          <w:sz w:val="28"/>
          <w:szCs w:val="28"/>
        </w:rPr>
        <w:t>итие психология спорта получила после второй мировой войны, и в настоящее время научная разработка ее ведется в подавляющем большинстве стран мира.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Послевоенные годы - годы интенсивного развития в нарастающем темпе психологии физического воспитания и спорт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1965 г. по инициативе Итальянской федерации спортивной медицины в Риме был организован вновь первый конгресс по психологии спорта. Существенным актом явилось создание санкционированного конгрессом Международного общества психологии спорта, избравшего п</w:t>
      </w:r>
      <w:r>
        <w:rPr>
          <w:rFonts w:ascii="Times New Roman CYR" w:hAnsi="Times New Roman CYR" w:cs="Times New Roman CYR"/>
          <w:sz w:val="28"/>
          <w:szCs w:val="28"/>
        </w:rPr>
        <w:t>остоянно действующий руководящий орган и президента общества. Этот акт говорил о международном признании психологии спорта.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и необходимость возникновения психологии спорта была обусловлена целым рядом факторов. Это прежде всего потребности прак</w:t>
      </w:r>
      <w:r>
        <w:rPr>
          <w:rFonts w:ascii="Times New Roman CYR" w:hAnsi="Times New Roman CYR" w:cs="Times New Roman CYR"/>
          <w:sz w:val="28"/>
          <w:szCs w:val="28"/>
        </w:rPr>
        <w:t>тики массового физкультурного движения, связанные с решением задач гармоничного духовного и физического развития людей и роста мастерства спортсменов. Это наличие, по выражению Ленина В., солидной материалистической традиции у главных направлений передовой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общественной мысли дореволюционной России. Главные из предпосылок - идеи о психофизиологическом единстве человеческой природы, о всестороннем воспитании личности.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1952 году А.Ц.Пуни защитил первую в истории психологии докторскую диссертацию на тему "Пси</w:t>
      </w:r>
      <w:r>
        <w:rPr>
          <w:rFonts w:ascii="Times New Roman CYR" w:hAnsi="Times New Roman CYR" w:cs="Times New Roman CYR"/>
          <w:sz w:val="28"/>
          <w:szCs w:val="28"/>
        </w:rPr>
        <w:t xml:space="preserve">хология спорта". Позже появились монографии по психологии спорта: О.Черниковой, А.Пуни, Г.Гагаевой, А.Родионова и др. В первых работах, заложивших основы становления спортивной психологии, четко прослеживается стремление к описанию особенностей спортивной </w:t>
      </w:r>
      <w:r>
        <w:rPr>
          <w:rFonts w:ascii="Times New Roman CYR" w:hAnsi="Times New Roman CYR" w:cs="Times New Roman CYR"/>
          <w:sz w:val="28"/>
          <w:szCs w:val="28"/>
        </w:rPr>
        <w:t>деятельности с позиции достижений обшей психологии. При этом основной акцент был сделан на описании сложности спортивных действий в эмоциональном, волевом и познавательном плане. Несколько позднее началось изучение психических явлений спортивной деятельнос</w:t>
      </w:r>
      <w:r>
        <w:rPr>
          <w:rFonts w:ascii="Times New Roman CYR" w:hAnsi="Times New Roman CYR" w:cs="Times New Roman CYR"/>
          <w:sz w:val="28"/>
          <w:szCs w:val="28"/>
        </w:rPr>
        <w:t>ти: предстартовые и стартовые психические состояния, психотренинг, специфика сенсомоторного реагирования, автоматизация двигательного навыка. Начато изучение психологической специфики некоторых видов спорта. Стали издаваться сборники трудов по психологи сп</w:t>
      </w:r>
      <w:r>
        <w:rPr>
          <w:rFonts w:ascii="Times New Roman CYR" w:hAnsi="Times New Roman CYR" w:cs="Times New Roman CYR"/>
          <w:sz w:val="28"/>
          <w:szCs w:val="28"/>
        </w:rPr>
        <w:t>орта. В 1958 году вышел первый учебник по психологии для институтов физической культуры, написанный П.Рудиком. Специальный раздел учебника посвящен психологии спорта. Послевоенное развитие психологии физического воспитания и спорта характеризуется все боль</w:t>
      </w:r>
      <w:r>
        <w:rPr>
          <w:rFonts w:ascii="Times New Roman CYR" w:hAnsi="Times New Roman CYR" w:cs="Times New Roman CYR"/>
          <w:sz w:val="28"/>
          <w:szCs w:val="28"/>
        </w:rPr>
        <w:t>шим сближением ее с практикой. Особенно активным это сближение стало после того, как советские спортсмены вышли на широкую международную арену, стали непременными участниками олимпийских игр.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спорта становится обязательной составной частью психо</w:t>
      </w:r>
      <w:r>
        <w:rPr>
          <w:rFonts w:ascii="Times New Roman CYR" w:hAnsi="Times New Roman CYR" w:cs="Times New Roman CYR"/>
          <w:sz w:val="28"/>
          <w:szCs w:val="28"/>
        </w:rPr>
        <w:t>логического образования студентов спортивных, заочных факультетах и на факультетах повышения квалификации. Несколько позднее психология спорта вошла в состав дисциплин, обеспечивающих психологическое образование студентов и на факультетах физического воспи</w:t>
      </w:r>
      <w:r>
        <w:rPr>
          <w:rFonts w:ascii="Times New Roman CYR" w:hAnsi="Times New Roman CYR" w:cs="Times New Roman CYR"/>
          <w:sz w:val="28"/>
          <w:szCs w:val="28"/>
        </w:rPr>
        <w:t>тания педагогических вузов и университетов.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Развитие современной психологии спорта, проблемы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психологическая наука характеризуется усилением ее роли, огромно и практическое значение как производительной силы современного ускоренного социал</w:t>
      </w:r>
      <w:r>
        <w:rPr>
          <w:rFonts w:ascii="Times New Roman CYR" w:hAnsi="Times New Roman CYR" w:cs="Times New Roman CYR"/>
          <w:sz w:val="28"/>
          <w:szCs w:val="28"/>
        </w:rPr>
        <w:t>ьно-экономического строительства. Все вышесказанное относится и к психологии спорта.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Вопросы перспективы развития психологии спорта в последние годы все больше становятся актуальными. Это в первую очередь связано с 2 школами: московской - на базе ГЦОЛИФКа </w:t>
      </w:r>
      <w:r>
        <w:rPr>
          <w:rFonts w:ascii="Times New Roman CYR" w:hAnsi="Times New Roman CYR" w:cs="Times New Roman CYR"/>
          <w:sz w:val="28"/>
          <w:szCs w:val="28"/>
        </w:rPr>
        <w:t>и ленинградской - на базе ГДОИФКа им. П.Ф. Лесгафта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активно стала развиваться наука психология спорта с восьмидесятых годов прошлого столетия. На 1-м этапе своего развития психология спорта обратила внимание на изучении спортсмена и его деятельности </w:t>
      </w:r>
      <w:r>
        <w:rPr>
          <w:rFonts w:ascii="Times New Roman CYR" w:hAnsi="Times New Roman CYR" w:cs="Times New Roman CYR"/>
          <w:sz w:val="28"/>
          <w:szCs w:val="28"/>
        </w:rPr>
        <w:t>с использованием теории и методики общей психологии. В этот период психология спорта выступала как сугубо описательная дисциплина. На втором этапе, не имея предмета своего изучения, она стала в большей степени "работать" на теорию и методику спорта. Сохран</w:t>
      </w:r>
      <w:r>
        <w:rPr>
          <w:rFonts w:ascii="Times New Roman CYR" w:hAnsi="Times New Roman CYR" w:cs="Times New Roman CYR"/>
          <w:sz w:val="28"/>
          <w:szCs w:val="28"/>
        </w:rPr>
        <w:t>яя за собой познавательную функцию, она стала как бы подрабатывать под сложившуюся систему знаний в теории и методике спорта (в теории и методике спортивной тренировки). В этот период разрабатывается идея психологической подготовки, исследуются психологиче</w:t>
      </w:r>
      <w:r>
        <w:rPr>
          <w:rFonts w:ascii="Times New Roman CYR" w:hAnsi="Times New Roman CYR" w:cs="Times New Roman CYR"/>
          <w:sz w:val="28"/>
          <w:szCs w:val="28"/>
        </w:rPr>
        <w:t>ские особенности тренированности, спортивной формы и т.п. В конечном итоге психология спорта начинает в этот период выступать все в большей степени как познавательно-"подрабатывающая" дисциплина по отношению к сформулированным положениям сложившейся теории</w:t>
      </w:r>
      <w:r>
        <w:rPr>
          <w:rFonts w:ascii="Times New Roman CYR" w:hAnsi="Times New Roman CYR" w:cs="Times New Roman CYR"/>
          <w:sz w:val="28"/>
          <w:szCs w:val="28"/>
        </w:rPr>
        <w:t xml:space="preserve"> и методики спорта. Принципиально такое положение психологии спорта сохранилось и на сегодняшний день.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настоящее время в спортивной психологии есть проблемы переориентации психологии спорта . И дальнейшее развитие психология спорта может получит в познав</w:t>
      </w:r>
      <w:r>
        <w:rPr>
          <w:rFonts w:ascii="Times New Roman CYR" w:hAnsi="Times New Roman CYR" w:cs="Times New Roman CYR"/>
          <w:sz w:val="28"/>
          <w:szCs w:val="28"/>
        </w:rPr>
        <w:t>ательной конструирующей дисциплине. Это определяется современной тенденцией развития как практической деятельности. На современном этапе стоит проблема разработки новых форм работы, новые тенденции спорта и в связи с этим и работы психолога в команде.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</w:t>
      </w:r>
      <w:r>
        <w:rPr>
          <w:rFonts w:ascii="Times New Roman CYR" w:hAnsi="Times New Roman CYR" w:cs="Times New Roman CYR"/>
          <w:sz w:val="28"/>
          <w:szCs w:val="28"/>
        </w:rPr>
        <w:t>мет психологического изучения спорта в настоящее время нуждается в определенном переосмыслении. В первую очередь это касается более широкого понимания субъекта спорта. Если правильно подойти к этому вопросу, то в основном в психологии спортивной деятельнос</w:t>
      </w:r>
      <w:r>
        <w:rPr>
          <w:rFonts w:ascii="Times New Roman CYR" w:hAnsi="Times New Roman CYR" w:cs="Times New Roman CYR"/>
          <w:sz w:val="28"/>
          <w:szCs w:val="28"/>
        </w:rPr>
        <w:t xml:space="preserve">ти изучался только спортсмен. В современном психологическом изучении спорта понятие субъекта рассматривается шире. Сюда относятся спортивные руководители, тренера, спортсмены, специалисты методисты, спортивные ученые и многие другие, кто имеет отношение к </w:t>
      </w:r>
      <w:r>
        <w:rPr>
          <w:rFonts w:ascii="Times New Roman CYR" w:hAnsi="Times New Roman CYR" w:cs="Times New Roman CYR"/>
          <w:sz w:val="28"/>
          <w:szCs w:val="28"/>
        </w:rPr>
        <w:t>спорту а также и болельщики.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такое понятие как субъект необходимо включать разные виды сообществ. Поэтому психология спорта расширяет границы психологического учения. В этом соответствии возможно расширения спектра психологии познания деятельности в спор</w:t>
      </w:r>
      <w:r>
        <w:rPr>
          <w:rFonts w:ascii="Times New Roman CYR" w:hAnsi="Times New Roman CYR" w:cs="Times New Roman CYR"/>
          <w:sz w:val="28"/>
          <w:szCs w:val="28"/>
        </w:rPr>
        <w:t>те. В каждых конкретных исследованиях, независимо от предмета и дисциплины, нужно знание психологических факторов, психологических закономерностей и психологических механизмов управления тем или иным явлением в спорте. Собственно в этом эпизоде случается и</w:t>
      </w:r>
      <w:r>
        <w:rPr>
          <w:rFonts w:ascii="Times New Roman CYR" w:hAnsi="Times New Roman CYR" w:cs="Times New Roman CYR"/>
          <w:sz w:val="28"/>
          <w:szCs w:val="28"/>
        </w:rPr>
        <w:t>стинная ассоциация (интеграция) познавательной и конструктивной функций познания, которая имеет теоретическую устремленность. Причем ориентация психологического познания в целом должна работать на "опережение" существующей теории и практики спортивного стр</w:t>
      </w:r>
      <w:r>
        <w:rPr>
          <w:rFonts w:ascii="Times New Roman CYR" w:hAnsi="Times New Roman CYR" w:cs="Times New Roman CYR"/>
          <w:sz w:val="28"/>
          <w:szCs w:val="28"/>
        </w:rPr>
        <w:t>оительства в нашей стране. Психология спортивного руководства и управления, психология спортивной педагогики, собственно психологическая служба в спорте - вот магистральные направления перспективного развития психологии спорта. Психология спорта должна пре</w:t>
      </w:r>
      <w:r>
        <w:rPr>
          <w:rFonts w:ascii="Times New Roman CYR" w:hAnsi="Times New Roman CYR" w:cs="Times New Roman CYR"/>
          <w:sz w:val="28"/>
          <w:szCs w:val="28"/>
        </w:rPr>
        <w:t>вращаться в подлинно производительную силу спортивного строительства в нашей стране. В этом состоит социальный смысл развития научной дисциплины.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Теперешний спортивный мир как объект и предмет психологического изучения характеризуется 3 основными факторами</w:t>
      </w:r>
      <w:r>
        <w:rPr>
          <w:rFonts w:ascii="Times New Roman CYR" w:hAnsi="Times New Roman CYR" w:cs="Times New Roman CYR"/>
          <w:sz w:val="28"/>
          <w:szCs w:val="28"/>
        </w:rPr>
        <w:t>: увеличением мировоззренческой роли, увеличением общественной роли и общей интенсификацией на базе научных технических достижений в развитии всей культуры спорта. Бесспорно, это приведет к увеличению психологических требований к человеку - субъекту спорта</w:t>
      </w:r>
      <w:r>
        <w:rPr>
          <w:rFonts w:ascii="Times New Roman CYR" w:hAnsi="Times New Roman CYR" w:cs="Times New Roman CYR"/>
          <w:sz w:val="28"/>
          <w:szCs w:val="28"/>
        </w:rPr>
        <w:t xml:space="preserve"> и его профессиональной деятельности и, в конечном итоге, к возрастанию роли и практической значимости самой научной дисциплины.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значительно расширилась основная проблематика психологии спорта. На сегодняшний день можно выделить три основные г</w:t>
      </w:r>
      <w:r>
        <w:rPr>
          <w:rFonts w:ascii="Times New Roman CYR" w:hAnsi="Times New Roman CYR" w:cs="Times New Roman CYR"/>
          <w:sz w:val="28"/>
          <w:szCs w:val="28"/>
        </w:rPr>
        <w:t xml:space="preserve">руппы психологических проблем спорта. Первая группа - социально-психологические проблемы руководства, управления и организации спорта как социального явления. К изучению проблем этой группы, а они наиболее актуальны в современном спорте, психология спорта </w:t>
      </w:r>
      <w:r>
        <w:rPr>
          <w:rFonts w:ascii="Times New Roman CYR" w:hAnsi="Times New Roman CYR" w:cs="Times New Roman CYR"/>
          <w:sz w:val="28"/>
          <w:szCs w:val="28"/>
        </w:rPr>
        <w:t>практически еще не приступала. Создание соответствующей системы знаний в психологии спорта, организация необходимых научных исследований - неотложная задача спортивных психологов. Вторая группа проблем - психолого-педагогические проблемы подготовки спортсм</w:t>
      </w:r>
      <w:r>
        <w:rPr>
          <w:rFonts w:ascii="Times New Roman CYR" w:hAnsi="Times New Roman CYR" w:cs="Times New Roman CYR"/>
          <w:sz w:val="28"/>
          <w:szCs w:val="28"/>
        </w:rPr>
        <w:t>енов во всем ее объеме. Это психологические проблемы спорта, воспитания, обучения технике и тактике и проблемы педагогического руководства и управления подготовкой спортсменов. В решении этих проблем имеются лишь отдельные частные попытки психологов- иссле</w:t>
      </w:r>
      <w:r>
        <w:rPr>
          <w:rFonts w:ascii="Times New Roman CYR" w:hAnsi="Times New Roman CYR" w:cs="Times New Roman CYR"/>
          <w:sz w:val="28"/>
          <w:szCs w:val="28"/>
        </w:rPr>
        <w:t>дователей и психологов-методистов. В целом же данная группа проблем остается практически малоисследованной. Между тем от их решения во многом зависит создание подлинно научной спортивной педагогики. Третья группа проблем - собственно психологические пробле</w:t>
      </w:r>
      <w:r>
        <w:rPr>
          <w:rFonts w:ascii="Times New Roman CYR" w:hAnsi="Times New Roman CYR" w:cs="Times New Roman CYR"/>
          <w:sz w:val="28"/>
          <w:szCs w:val="28"/>
        </w:rPr>
        <w:t>мы самой научной дисциплины. Эти проблемы (разработка методического аппарата психологии спорта, методов психологического воздействия) в известной степени разработаны и разрабатываются. Но эффективность такого рода разработок крайне мала. Решение этих пробл</w:t>
      </w:r>
      <w:r>
        <w:rPr>
          <w:rFonts w:ascii="Times New Roman CYR" w:hAnsi="Times New Roman CYR" w:cs="Times New Roman CYR"/>
          <w:sz w:val="28"/>
          <w:szCs w:val="28"/>
        </w:rPr>
        <w:t>ем будет эффективным в том случае, когда они (результаты их разработки) органически начнут включаться в решение социально-психологических и психолого-педагогических проблем спорта. Три указанные группы проблем спортивной психологии в единстве и взаимодейст</w:t>
      </w:r>
      <w:r>
        <w:rPr>
          <w:rFonts w:ascii="Times New Roman CYR" w:hAnsi="Times New Roman CYR" w:cs="Times New Roman CYR"/>
          <w:sz w:val="28"/>
          <w:szCs w:val="28"/>
        </w:rPr>
        <w:t>вии призваны обеспечить профессиональную функцию данной дисциплины на современном и перспективном этапе ее развития.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решении проблемы создания в нашей стране психологической службы чрезвычайно актуален вопрос создания психологической службы в сфере спорт</w:t>
      </w:r>
      <w:r>
        <w:rPr>
          <w:rFonts w:ascii="Times New Roman CYR" w:hAnsi="Times New Roman CYR" w:cs="Times New Roman CYR"/>
          <w:sz w:val="28"/>
          <w:szCs w:val="28"/>
        </w:rPr>
        <w:t xml:space="preserve">а. Это вопрос первостепенной социальной важности, и он во многом определяет всю практическую линию перспективного развития психологии спорта. Создание психологической службы в спорте - это прежде всего соответствующая ориентация научных исследований, всей </w:t>
      </w:r>
      <w:r>
        <w:rPr>
          <w:rFonts w:ascii="Times New Roman CYR" w:hAnsi="Times New Roman CYR" w:cs="Times New Roman CYR"/>
          <w:sz w:val="28"/>
          <w:szCs w:val="28"/>
        </w:rPr>
        <w:t>психолого-практической работы в спорте на определенной основе. Безусловно, это вопрос будущего, но уже сегодня необходимо создавать соответствующие предпосылки для построения системы психологической службы спорта в стране в объеме решения всех принципиальн</w:t>
      </w:r>
      <w:r>
        <w:rPr>
          <w:rFonts w:ascii="Times New Roman CYR" w:hAnsi="Times New Roman CYR" w:cs="Times New Roman CYR"/>
          <w:sz w:val="28"/>
          <w:szCs w:val="28"/>
        </w:rPr>
        <w:t>ых проблем практики современного спорта с учетом перспектив его развития. Психологическая служба в сфере спорта будет призвана выполнять образовательную, консультативную, диагностическую, методическую и проектирующую функции в прогрессивном развитии социал</w:t>
      </w:r>
      <w:r>
        <w:rPr>
          <w:rFonts w:ascii="Times New Roman CYR" w:hAnsi="Times New Roman CYR" w:cs="Times New Roman CYR"/>
          <w:sz w:val="28"/>
          <w:szCs w:val="28"/>
        </w:rPr>
        <w:t>ьного явления "спорт". Намеченные перспективы развития психологии спорта в нашей стране связаны с превращением данной отрасли знания в прикладную область особой профессиональной деятельности, способной активно содействовать прогрессу отечественного спорта.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Психологическая мотивация в достижении спортивных результатов</w:t>
      </w:r>
    </w:p>
    <w:p w:rsidR="00000000" w:rsidRDefault="00120E52">
      <w:pPr>
        <w:widowControl w:val="0"/>
        <w:tabs>
          <w:tab w:val="left" w:pos="9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Психологическая особенность спорта высших достижений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системе понятий, сложившихся в настоящее время в теории и методике физического воспитания и спортивной тренировки, все более ч</w:t>
      </w:r>
      <w:r>
        <w:rPr>
          <w:rFonts w:ascii="Times New Roman CYR" w:hAnsi="Times New Roman CYR" w:cs="Times New Roman CYR"/>
          <w:sz w:val="28"/>
          <w:szCs w:val="28"/>
        </w:rPr>
        <w:t>астое употребление получает понятие "спорт высших достижений". При этом подразумевается определенное социальное явление, обусловленное тем, что спортивные достижения высшего уровня стали достоянием талантливых людей, на подготовку которых затрачиваются зна</w:t>
      </w:r>
      <w:r>
        <w:rPr>
          <w:rFonts w:ascii="Times New Roman CYR" w:hAnsi="Times New Roman CYR" w:cs="Times New Roman CYR"/>
          <w:sz w:val="28"/>
          <w:szCs w:val="28"/>
        </w:rPr>
        <w:t>чительные материальные средства и используются новейшие достижения науки, а спортивные соревнования - мощным фактором международных отношений.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Достижение выдающихся спортивных результатов стимулирует дальнейшее совершенствование самой спортивной деятельнос</w:t>
      </w:r>
      <w:r>
        <w:rPr>
          <w:rFonts w:ascii="Times New Roman CYR" w:hAnsi="Times New Roman CYR" w:cs="Times New Roman CYR"/>
          <w:sz w:val="28"/>
          <w:szCs w:val="28"/>
        </w:rPr>
        <w:t>ти, открывает новые пути развития личности спортсмена и межличностных отношений в спортивных коллективах, способствует формированию жизненно важных психических качеств и двигательных навыков. Спортивный рекорд свидетельствует о безграничных возможностях че</w:t>
      </w:r>
      <w:r>
        <w:rPr>
          <w:rFonts w:ascii="Times New Roman CYR" w:hAnsi="Times New Roman CYR" w:cs="Times New Roman CYR"/>
          <w:sz w:val="28"/>
          <w:szCs w:val="28"/>
        </w:rPr>
        <w:t>ловека в двигательной деятельности, открывает новые направления совершенствования его физических и моральных сил. Победа команды вызывает у любителей спорта большой эмоциональный подъем, желание проявить максимум своих возможностей в любом виде деятельност</w:t>
      </w:r>
      <w:r>
        <w:rPr>
          <w:rFonts w:ascii="Times New Roman CYR" w:hAnsi="Times New Roman CYR" w:cs="Times New Roman CYR"/>
          <w:sz w:val="28"/>
          <w:szCs w:val="28"/>
        </w:rPr>
        <w:t>и, обогащает духовно.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 высших достижений как вид деятельности - это деятельность, направленная на удовлетворение интереса к определенному виду спорта, на достижение высоких спортивных результатов, которые получают признание у общества, на повышение не</w:t>
      </w:r>
      <w:r>
        <w:rPr>
          <w:rFonts w:ascii="Times New Roman CYR" w:hAnsi="Times New Roman CYR" w:cs="Times New Roman CYR"/>
          <w:sz w:val="28"/>
          <w:szCs w:val="28"/>
        </w:rPr>
        <w:t xml:space="preserve"> столько собственного престижа, сколько престижа команды, а на высшем уровне - престижа Родины.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Достижения в так называемом "большом" спорте возможны только благодаря постоянной тренировочной работы с максимальными физическими и психическими напряжениями, </w:t>
      </w:r>
      <w:r>
        <w:rPr>
          <w:rFonts w:ascii="Times New Roman CYR" w:hAnsi="Times New Roman CYR" w:cs="Times New Roman CYR"/>
          <w:sz w:val="28"/>
          <w:szCs w:val="28"/>
        </w:rPr>
        <w:t>большим объемом и интенсивностью общих и специальных упражнений. Выступление в соревнованиях накладывает большую ответственность на спортсмена: высокая "стоимость" каждой ошибки, каждого неудачного старта становится фактором, определяющим жесткие требовани</w:t>
      </w:r>
      <w:r>
        <w:rPr>
          <w:rFonts w:ascii="Times New Roman CYR" w:hAnsi="Times New Roman CYR" w:cs="Times New Roman CYR"/>
          <w:sz w:val="28"/>
          <w:szCs w:val="28"/>
        </w:rPr>
        <w:t>я к его психике. Они усугубляются еще и тем, что на международной арене спортсмен защищает престиж страны, выполняет ответственную миссию ее представителя. В этом основная специфика спорта высших достижений.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психологического анализа деятельности в "бол</w:t>
      </w:r>
      <w:r>
        <w:rPr>
          <w:rFonts w:ascii="Times New Roman CYR" w:hAnsi="Times New Roman CYR" w:cs="Times New Roman CYR"/>
          <w:sz w:val="28"/>
          <w:szCs w:val="28"/>
        </w:rPr>
        <w:t>ьшом" спорте очень важными являются основные положения общей психологии, разрабатываемые видным советским ученым А.Н.Леонтьевым.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деятельности он связывает с понятием мотива. Мотив может быть как вещественным, так и идеальным, как данным в восприяти</w:t>
      </w:r>
      <w:r>
        <w:rPr>
          <w:rFonts w:ascii="Times New Roman CYR" w:hAnsi="Times New Roman CYR" w:cs="Times New Roman CYR"/>
          <w:sz w:val="28"/>
          <w:szCs w:val="28"/>
        </w:rPr>
        <w:t>и, так и существующим только в воображении, в мысли. Главное, что за ним всегда стоит потребность, что он всегда отвечает той или иной потребности.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Спортсмен испытывает потребность показать в соревновательной борьбе высокий спортивный результат. Следовател</w:t>
      </w:r>
      <w:r>
        <w:rPr>
          <w:rFonts w:ascii="Times New Roman CYR" w:hAnsi="Times New Roman CYR" w:cs="Times New Roman CYR"/>
          <w:sz w:val="28"/>
          <w:szCs w:val="28"/>
        </w:rPr>
        <w:t>ьно, мотив в данном случае направлен на достижение успеха. Это совсем не значит, что спортсменом движет стремление только к личному успеху, - было бы слишком примитивно понимать так мотив. Готовясь к соревнованиям, выступая в них, спортсмен никогда не дума</w:t>
      </w:r>
      <w:r>
        <w:rPr>
          <w:rFonts w:ascii="Times New Roman CYR" w:hAnsi="Times New Roman CYR" w:cs="Times New Roman CYR"/>
          <w:sz w:val="28"/>
          <w:szCs w:val="28"/>
        </w:rPr>
        <w:t>ет только о том, что необходимо, например, толкнуть штангу определенного веса или пробежать 100 метров за столько-то секунд. Он прекрасно осознает, что победа нужна не только ему, но и его коллективу, что, установив рекорд, он прославит свое спортивное общ</w:t>
      </w:r>
      <w:r>
        <w:rPr>
          <w:rFonts w:ascii="Times New Roman CYR" w:hAnsi="Times New Roman CYR" w:cs="Times New Roman CYR"/>
          <w:sz w:val="28"/>
          <w:szCs w:val="28"/>
        </w:rPr>
        <w:t>ество. Если же речь идет о международных соревнованиях, то успех в них, прежде всего приносит славу Родине, причем не только спортивную.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достижений в "большом" спорте включает в себя и стремление повысить престиж страны, и чувство ответственности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перед нею, и стремление, преодолев себя, достигнуть идеалов не просто сильного спортсмена, но и спортсмена-гражданина.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в спорте высших достижений связана с психическим напряжением, которое вызывается несоответствием основных требований деятельно</w:t>
      </w:r>
      <w:r>
        <w:rPr>
          <w:rFonts w:ascii="Times New Roman CYR" w:hAnsi="Times New Roman CYR" w:cs="Times New Roman CYR"/>
          <w:sz w:val="28"/>
          <w:szCs w:val="28"/>
        </w:rPr>
        <w:t>сти возможностям спортсмена и направлено на устранение этого несоответствия. По сравнению с большинством других видов деятельности в спорте человек не стремится избежать значительного напряжения и даже, наоборот, видит в этом положительную сторону соревнов</w:t>
      </w:r>
      <w:r>
        <w:rPr>
          <w:rFonts w:ascii="Times New Roman CYR" w:hAnsi="Times New Roman CYR" w:cs="Times New Roman CYR"/>
          <w:sz w:val="28"/>
          <w:szCs w:val="28"/>
        </w:rPr>
        <w:t>ательной борьбы.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спорта высших достижений заключается и в том, что повышенная ответственность за результат, его общественная значимость делают достижения практически единственной и необходимой целью соревнования. В массовом спорте нередки выступл</w:t>
      </w:r>
      <w:r>
        <w:rPr>
          <w:rFonts w:ascii="Times New Roman CYR" w:hAnsi="Times New Roman CYR" w:cs="Times New Roman CYR"/>
          <w:sz w:val="28"/>
          <w:szCs w:val="28"/>
        </w:rPr>
        <w:t>ения в соревнованиях ради зачета, ради самого факта участия за производственный коллектив, наконец, ради удовольствия померяться силами со сверстниками. Спортсмен высокого класса, даже выступая в малозначимых соревнованиях, не имеет морального права не пок</w:t>
      </w:r>
      <w:r>
        <w:rPr>
          <w:rFonts w:ascii="Times New Roman CYR" w:hAnsi="Times New Roman CYR" w:cs="Times New Roman CYR"/>
          <w:sz w:val="28"/>
          <w:szCs w:val="28"/>
        </w:rPr>
        <w:t>азать результата определенного, довольно высокого, уровня, не подтвердить репутацию мастера.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одна чисто психологическая особенность спорта высших достижений; если в массовом спорте перерыв между соревнованиями заполнен тренировками и трудовой деятельно</w:t>
      </w:r>
      <w:r>
        <w:rPr>
          <w:rFonts w:ascii="Times New Roman CYR" w:hAnsi="Times New Roman CYR" w:cs="Times New Roman CYR"/>
          <w:sz w:val="28"/>
          <w:szCs w:val="28"/>
        </w:rPr>
        <w:t>стью, причем спортсмен может длительный период и не думать о следующем соревновании, то у спортсменов высокого класса этот перерыв обязательно заполнен анализом минувшего соревнования и подготовкой к следующему. Даже в переходный период почти все их помысл</w:t>
      </w:r>
      <w:r>
        <w:rPr>
          <w:rFonts w:ascii="Times New Roman CYR" w:hAnsi="Times New Roman CYR" w:cs="Times New Roman CYR"/>
          <w:sz w:val="28"/>
          <w:szCs w:val="28"/>
        </w:rPr>
        <w:t>ы направлены на предстоящие главнейшие соревнования.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Спортсмен высокого класса постепенно привыкает к большим физическим и психическим нагрузкам, к постоянным самоограничениям в повседневной жизни, к повышенному вниманию со стороны окружающих, к частым пое</w:t>
      </w:r>
      <w:r>
        <w:rPr>
          <w:rFonts w:ascii="Times New Roman CYR" w:hAnsi="Times New Roman CYR" w:cs="Times New Roman CYR"/>
          <w:sz w:val="28"/>
          <w:szCs w:val="28"/>
        </w:rPr>
        <w:t>здкам с отрывом от семьи и коллектива, где он работает или учится, но он никогда не привыкнет к чувству высокой ответственности, которое испытывает, выходя на старт крупных соревнований, как никогда не привыкнет к чувству огромного морального удовлетворени</w:t>
      </w:r>
      <w:r>
        <w:rPr>
          <w:rFonts w:ascii="Times New Roman CYR" w:hAnsi="Times New Roman CYR" w:cs="Times New Roman CYR"/>
          <w:sz w:val="28"/>
          <w:szCs w:val="28"/>
        </w:rPr>
        <w:t>я выполненным долгом перед Родиной, когда добивается победы.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интенсивные, часто максимальные физические напряжения, развить и выдержать которые невозможно без соответствующего волевого усилия, без соответствующей психической установки, - неотъемлемые</w:t>
      </w:r>
      <w:r>
        <w:rPr>
          <w:rFonts w:ascii="Times New Roman CYR" w:hAnsi="Times New Roman CYR" w:cs="Times New Roman CYR"/>
          <w:sz w:val="28"/>
          <w:szCs w:val="28"/>
        </w:rPr>
        <w:t xml:space="preserve"> спутники деятельности в спорте высших достижений.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Структура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этапы формирования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мотивации на достижения в спорте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Особенное место в психологическом обеспечении спортивной деятельности занимает мотивация, которая побуждает людей заниматься спортом. Из</w:t>
      </w:r>
      <w:r>
        <w:rPr>
          <w:rFonts w:ascii="Times New Roman CYR" w:hAnsi="Times New Roman CYR" w:cs="Times New Roman CYR"/>
          <w:sz w:val="28"/>
          <w:szCs w:val="28"/>
        </w:rPr>
        <w:t>вестно, что спорт имеет много общего с понятием игра. Мотивы к игре заключены в ней самой. Человека влекут не внешние для игры обстоятельства, как, например, к трудовой деятельности, когда часто выполняемая человеком работа лишь опосредованно служит удовле</w:t>
      </w:r>
      <w:r>
        <w:rPr>
          <w:rFonts w:ascii="Times New Roman CYR" w:hAnsi="Times New Roman CYR" w:cs="Times New Roman CYR"/>
          <w:sz w:val="28"/>
          <w:szCs w:val="28"/>
        </w:rPr>
        <w:t>творению его жизненных потребностей, доставляя ему средства, которые он может использовать на те или иные свои нужды, а непосредственно чувство удовлетворения, связанное с участием в игре. Так и к спорту человек испытывает потребности, определяющиеся удовл</w:t>
      </w:r>
      <w:r>
        <w:rPr>
          <w:rFonts w:ascii="Times New Roman CYR" w:hAnsi="Times New Roman CYR" w:cs="Times New Roman CYR"/>
          <w:sz w:val="28"/>
          <w:szCs w:val="28"/>
        </w:rPr>
        <w:t>етворением, вызываемым самой спортивной деятельностью и успехами, достигаемыми в ней.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Мотивы, побуждающие человека заниматься спортом, имеют свою структуру.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Непосредственные мотивы спортивной деятельности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потребность в чувстве удовлетворения от проявлени</w:t>
      </w:r>
      <w:r>
        <w:rPr>
          <w:rFonts w:ascii="Times New Roman CYR" w:hAnsi="Times New Roman CYR" w:cs="Times New Roman CYR"/>
          <w:sz w:val="28"/>
          <w:szCs w:val="28"/>
        </w:rPr>
        <w:t>я мышечной активности;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потребность в эстетическом наслаждении собственной красотой, силой, выносливостью, быстротой, гибкостью, ловкостью;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стремление проявить себя в трудных, даже экстремальных ситуациях;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стремление добиться рекордных результатов, д</w:t>
      </w:r>
      <w:r>
        <w:rPr>
          <w:rFonts w:ascii="Times New Roman CYR" w:hAnsi="Times New Roman CYR" w:cs="Times New Roman CYR"/>
          <w:sz w:val="28"/>
          <w:szCs w:val="28"/>
        </w:rPr>
        <w:t>оказать свое спортивное мастерство и добиться победы;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потребность в самовыражении, самоутверждении, стремление к общественному признанию, славе.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Опосредованные мотивы спортивной деятельности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стремление стать сильным, здоровым;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стремление через спорти</w:t>
      </w:r>
      <w:r>
        <w:rPr>
          <w:rFonts w:ascii="Times New Roman CYR" w:hAnsi="Times New Roman CYR" w:cs="Times New Roman CYR"/>
          <w:sz w:val="28"/>
          <w:szCs w:val="28"/>
        </w:rPr>
        <w:t>вную деятельность подготовить себя к практической жизни;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чувство долга;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потребность в занятиях спортом через осознание социальной важности спортивной деятельности.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спортивной деятельности отличаются динамичностью проявлений. Действительно, в про</w:t>
      </w:r>
      <w:r>
        <w:rPr>
          <w:rFonts w:ascii="Times New Roman CYR" w:hAnsi="Times New Roman CYR" w:cs="Times New Roman CYR"/>
          <w:sz w:val="28"/>
          <w:szCs w:val="28"/>
        </w:rPr>
        <w:t>цессе длительных занятий спортом у одного и того же спортсмена наблюдается закономерная смена мотивов.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подчеркнуть, что для каждого вида спортивной специализации был выделен свой, специфический перечень факторов. Процедура тестирования сводилась</w:t>
      </w:r>
      <w:r>
        <w:rPr>
          <w:rFonts w:ascii="Times New Roman CYR" w:hAnsi="Times New Roman CYR" w:cs="Times New Roman CYR"/>
          <w:sz w:val="28"/>
          <w:szCs w:val="28"/>
        </w:rPr>
        <w:t xml:space="preserve"> к следующему. Спортсмену предлагалось разложить все факторы на десять групп по степени их субъективной значимости для достижения максимально возможного на данный момент результата. Полученные данные обрабатывались статистическими методами для определения </w:t>
      </w:r>
      <w:r>
        <w:rPr>
          <w:rFonts w:ascii="Times New Roman CYR" w:hAnsi="Times New Roman CYR" w:cs="Times New Roman CYR"/>
          <w:sz w:val="28"/>
          <w:szCs w:val="28"/>
        </w:rPr>
        <w:t>количественных значений факторов в группе с последующим расчетом соответствующих коэффициентов. Было выделено семь коэффициентов, в свою очередь объединенных в три группы(таблица 1).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в структуре мотивации спортсменов трех оснований обусловлено сл</w:t>
      </w:r>
      <w:r>
        <w:rPr>
          <w:rFonts w:ascii="Times New Roman CYR" w:hAnsi="Times New Roman CYR" w:cs="Times New Roman CYR"/>
          <w:sz w:val="28"/>
          <w:szCs w:val="28"/>
        </w:rPr>
        <w:t>едующим. Как правило, в любой деятельности конкретный индивидуум реализует потребности двух видов: духовные (принципиальные), связанные с самоутверждением, самовыражением, исполнением общественного долга и материальные.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вид потребностей актуализируе</w:t>
      </w:r>
      <w:r>
        <w:rPr>
          <w:rFonts w:ascii="Times New Roman CYR" w:hAnsi="Times New Roman CYR" w:cs="Times New Roman CYR"/>
          <w:sz w:val="28"/>
          <w:szCs w:val="28"/>
        </w:rPr>
        <w:t>тся в связи с тем, что человек, являясь социальным существом, нуждается в оценке окружающих его людей. не менее важной для него является и самооценка. Второй вид потребностей связан с естественной необходимостью есть, пить, одеваться, растить детей, помога</w:t>
      </w:r>
      <w:r>
        <w:rPr>
          <w:rFonts w:ascii="Times New Roman CYR" w:hAnsi="Times New Roman CYR" w:cs="Times New Roman CYR"/>
          <w:sz w:val="28"/>
          <w:szCs w:val="28"/>
        </w:rPr>
        <w:t>ть родителям.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Структура мотивации достижения высокого результата в спорте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74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Побудительные основания</w:t>
            </w:r>
          </w:p>
        </w:tc>
        <w:tc>
          <w:tcPr>
            <w:tcW w:w="7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отражает принципиальную ориентированность спортсмена на удовлетворение духовных потребностей (самоутверждение, самовыражение, исполнение обще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ственного долга) К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отражает ориентированность спортсмена на удовлетворение материальных потребностей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Базисные основания</w:t>
            </w:r>
          </w:p>
        </w:tc>
        <w:tc>
          <w:tcPr>
            <w:tcW w:w="7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отражает степень заинтересованности спортсмена в благоприятных социально-бытовых условиях спортивной деятельности К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отражае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 степень заинтересованности спортсмена в накоплении специальных знаний и навыков К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отражает степень заинтересованности спортсмена в отсутствии болевых ощущений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Процессуальные основания</w:t>
            </w:r>
          </w:p>
        </w:tc>
        <w:tc>
          <w:tcPr>
            <w:tcW w:w="7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отражает степень заинтересованности спортсмена в накоплении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ведений о своих противниках К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отражает степень заинтересованности спортсмена в отсутствии психогенных влияний, отрицательно сказывающихся на процессе противоборства</w:t>
            </w:r>
          </w:p>
        </w:tc>
      </w:tr>
    </w:tbl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получении оценки общества через систему моральных и материальных критери</w:t>
      </w:r>
      <w:r>
        <w:rPr>
          <w:rFonts w:ascii="Times New Roman CYR" w:hAnsi="Times New Roman CYR" w:cs="Times New Roman CYR"/>
          <w:sz w:val="28"/>
          <w:szCs w:val="28"/>
        </w:rPr>
        <w:t>ев является одной из главных составляющих мотиваций любой деятельности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спорте потребности, отнесенные к первой группе, реализуются особенно наглядно, так как спорт с его противоборством имеет четко обоснованные критерии результативности успеха, что и поз</w:t>
      </w:r>
      <w:r>
        <w:rPr>
          <w:rFonts w:ascii="Times New Roman CYR" w:hAnsi="Times New Roman CYR" w:cs="Times New Roman CYR"/>
          <w:sz w:val="28"/>
          <w:szCs w:val="28"/>
        </w:rPr>
        <w:t>воляет сделать более объективным и наглядным процесс общественного признания. Поэтому рассматриваются первые два коэффициента как побудительные основания в структуре мотивации спортсменов.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Следующие три коэффициента отражают уровень потребностей более спец</w:t>
      </w:r>
      <w:r>
        <w:rPr>
          <w:rFonts w:ascii="Times New Roman CYR" w:hAnsi="Times New Roman CYR" w:cs="Times New Roman CYR"/>
          <w:sz w:val="28"/>
          <w:szCs w:val="28"/>
        </w:rPr>
        <w:t>ифического характера. Для достижения высокого результата в спорте необходимо иметь хорошее здоровье, специальные навыки и знания, а также благоприятные социально-бытовые условия спортивной деятельности.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третью группу вошли два коэффициента, отражающие ур</w:t>
      </w:r>
      <w:r>
        <w:rPr>
          <w:rFonts w:ascii="Times New Roman CYR" w:hAnsi="Times New Roman CYR" w:cs="Times New Roman CYR"/>
          <w:sz w:val="28"/>
          <w:szCs w:val="28"/>
        </w:rPr>
        <w:t>овень потребностей в накоплении информации о будущих противниках и степени заинтересованности спортсмена в отсутствии психогенных влияний.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потребности, удовлетворяемые в спорте, связаны с самоутверждением, самовыражением, исполнением общественного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долга. Уровень актуализации этих потребностей свидетельствует о принципиальной ориентированности спортсмена, что, в свою очередь, во многом влияет на спортивный результат. При оценке принципиальной ориентации спортсмена надо исходить не только из его возр</w:t>
      </w:r>
      <w:r>
        <w:rPr>
          <w:rFonts w:ascii="Times New Roman CYR" w:hAnsi="Times New Roman CYR" w:cs="Times New Roman CYR"/>
          <w:sz w:val="28"/>
          <w:szCs w:val="28"/>
        </w:rPr>
        <w:t xml:space="preserve">аста. Важно также, учитывая общие закономерности, основываться и на результатах наблюдений и бесед, и уже только после этого в одних случаях отказываться от мысли повысить эффективность действия спортсмена за счет обращения к его принципиальной ориентации </w:t>
      </w:r>
      <w:r>
        <w:rPr>
          <w:rFonts w:ascii="Times New Roman CYR" w:hAnsi="Times New Roman CYR" w:cs="Times New Roman CYR"/>
          <w:sz w:val="28"/>
          <w:szCs w:val="28"/>
        </w:rPr>
        <w:t>(если она очень низкая), а в других - с успехом использовать методические приемы.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Спортивная деятельность в целом при всем ее своеобразии, равно как и деятельность отдельного спортсмена, должна рассматриваться как система, включенная в систему отношений об</w:t>
      </w:r>
      <w:r>
        <w:rPr>
          <w:rFonts w:ascii="Times New Roman CYR" w:hAnsi="Times New Roman CYR" w:cs="Times New Roman CYR"/>
          <w:sz w:val="28"/>
          <w:szCs w:val="28"/>
        </w:rPr>
        <w:t>щества. Поэтому к спортивной деятельности приложимы все категории, характеризующие психологическую структуру любого вида деятельности.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показали исследования, материальная ориентация может выступать иногда как доминирующая в деятельности спортсмена в ра</w:t>
      </w:r>
      <w:r>
        <w:rPr>
          <w:rFonts w:ascii="Times New Roman CYR" w:hAnsi="Times New Roman CYR" w:cs="Times New Roman CYR"/>
          <w:sz w:val="28"/>
          <w:szCs w:val="28"/>
        </w:rPr>
        <w:t>зличных видах спорта в разные возрастные периоды. Материальные стимулы могут формировать мотивы действия, но на этой основе постоянно повышать их эффективность нельзя. Дело в том, что деятельность, мотивируемая лишь за счет материальных потребностей, не мо</w:t>
      </w:r>
      <w:r>
        <w:rPr>
          <w:rFonts w:ascii="Times New Roman CYR" w:hAnsi="Times New Roman CYR" w:cs="Times New Roman CYR"/>
          <w:sz w:val="28"/>
          <w:szCs w:val="28"/>
        </w:rPr>
        <w:t xml:space="preserve">жет быть устойчивой. С одной стороны, существуют объективные ограничения в материальном стимулировании спортсменов, с другой - спорт не единственная область деятельности, позволяющая субъекту удовлетворить его потребности материального порядка, и поэтому, </w:t>
      </w:r>
      <w:r>
        <w:rPr>
          <w:rFonts w:ascii="Times New Roman CYR" w:hAnsi="Times New Roman CYR" w:cs="Times New Roman CYR"/>
          <w:sz w:val="28"/>
          <w:szCs w:val="28"/>
        </w:rPr>
        <w:t>как правило, спортсмен с повышенной материальной ориентацией вскоре теряет интерес к спорту и находит себя в другой деятельности. В связи с этим материальным стимулированием следует пользоваться очень осмотрительно.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спортсмена протекает в опре</w:t>
      </w:r>
      <w:r>
        <w:rPr>
          <w:rFonts w:ascii="Times New Roman CYR" w:hAnsi="Times New Roman CYR" w:cs="Times New Roman CYR"/>
          <w:sz w:val="28"/>
          <w:szCs w:val="28"/>
        </w:rPr>
        <w:t>деленном социально-личностном микроклимате. Это и коллектив, где он тренируется и семья, сюда же относятся бытовые условия сборов и соревнований, питание и экипировка.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мотивация спортивный самовыражение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спортсменов 11-19 лет большое зна</w:t>
      </w:r>
      <w:r>
        <w:rPr>
          <w:rFonts w:ascii="Times New Roman CYR" w:hAnsi="Times New Roman CYR" w:cs="Times New Roman CYR"/>
          <w:sz w:val="28"/>
          <w:szCs w:val="28"/>
        </w:rPr>
        <w:t>чение приобретают такие факторы, как присутствие на соревнованиях личного тренера, возможность благодаря спорту окончить школу, поступить в вуз, наличие хороших взаимоотношений с тренером. Это необходимо учитывать в повседневной работе с юными спортсменами</w:t>
      </w:r>
      <w:r>
        <w:rPr>
          <w:rFonts w:ascii="Times New Roman CYR" w:hAnsi="Times New Roman CYR" w:cs="Times New Roman CYR"/>
          <w:sz w:val="28"/>
          <w:szCs w:val="28"/>
        </w:rPr>
        <w:t>. Как уже подчеркивалось, побуждающим мотивом некоторых спортсменов для занятий спортом является возможность окончить десять классов, поступить в вуз и т.п. Сам по себе этот факт необходимо расценивать положительно. Однако не случайно тренеры-преподаватели</w:t>
      </w:r>
      <w:r>
        <w:rPr>
          <w:rFonts w:ascii="Times New Roman CYR" w:hAnsi="Times New Roman CYR" w:cs="Times New Roman CYR"/>
          <w:sz w:val="28"/>
          <w:szCs w:val="28"/>
        </w:rPr>
        <w:t>, работающие в вузах, часто жалуются, на то, что спортсмены не могут из-за большой перегруженности учебной программы успешно совмещать учебу и тренировки. Поэтому даже самые талантливые из них, поступив в институт, зачастую резко снижают свои спортивные ре</w:t>
      </w:r>
      <w:r>
        <w:rPr>
          <w:rFonts w:ascii="Times New Roman CYR" w:hAnsi="Times New Roman CYR" w:cs="Times New Roman CYR"/>
          <w:sz w:val="28"/>
          <w:szCs w:val="28"/>
        </w:rPr>
        <w:t>зультаты. Действительно, совмещать учебу и спорт очень трудно, но не в этом главная причина неудач. Все сводится к тому, что если одним из главных побудителей юного спортсмена выступает перспектива благодаря занятиям спорта поступить в институт, то, без со</w:t>
      </w:r>
      <w:r>
        <w:rPr>
          <w:rFonts w:ascii="Times New Roman CYR" w:hAnsi="Times New Roman CYR" w:cs="Times New Roman CYR"/>
          <w:sz w:val="28"/>
          <w:szCs w:val="28"/>
        </w:rPr>
        <w:t>мнения, при реализации этой цели спорт отойдет на задний план, а возможно, и полностью будет забыт. Эта серьезная проблема, которую трудно решить лишь путем "растягивания" для хороших спортсменов времени учебы в институты.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того, каков микроклимат в колл</w:t>
      </w:r>
      <w:r>
        <w:rPr>
          <w:rFonts w:ascii="Times New Roman CYR" w:hAnsi="Times New Roman CYR" w:cs="Times New Roman CYR"/>
          <w:sz w:val="28"/>
          <w:szCs w:val="28"/>
        </w:rPr>
        <w:t>ективе, где тренируется спортсмен, во многом зависит его деятельность, которая может усиливаться или ослабевать. Особенно остро эта проблема стоит в игровых видах спорта. Тренеры футбольных, хоккейных, баскетбольных, волейбольных и других команд не раз ста</w:t>
      </w:r>
      <w:r>
        <w:rPr>
          <w:rFonts w:ascii="Times New Roman CYR" w:hAnsi="Times New Roman CYR" w:cs="Times New Roman CYR"/>
          <w:sz w:val="28"/>
          <w:szCs w:val="28"/>
        </w:rPr>
        <w:t>лкивались с тем, что спортсмен, перешедший в их коллектив, вдруг терял те свои игровые качества, благодаря которым он был приглашен из другого клуба. Причину чаще всего объясняют тем, что спортсмен не подошел по технико-тактическим особенностям своего маст</w:t>
      </w:r>
      <w:r>
        <w:rPr>
          <w:rFonts w:ascii="Times New Roman CYR" w:hAnsi="Times New Roman CYR" w:cs="Times New Roman CYR"/>
          <w:sz w:val="28"/>
          <w:szCs w:val="28"/>
        </w:rPr>
        <w:t>ера, по психическим качества. Особенно сильно влияние обстановки, царящей в спортивном коллективе, испытывают те спортсмены, у которых велика потребность в благоприятном социально-личностном микроклимате.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Вот в этих условиях психолог может оказать помощь </w:t>
      </w:r>
      <w:r>
        <w:rPr>
          <w:rFonts w:ascii="Times New Roman CYR" w:hAnsi="Times New Roman CYR" w:cs="Times New Roman CYR"/>
          <w:sz w:val="28"/>
          <w:szCs w:val="28"/>
        </w:rPr>
        <w:t>спортсмену и спортивной команде. Как известно тренер имеет большой авторитет, поэтому часто тренер выступает и в качестве психолога.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Тренер вместе с психологом оказывает помощь в мотивации для достижения высоких результатов, предотвращают конфликты в коман</w:t>
      </w:r>
      <w:r>
        <w:rPr>
          <w:rFonts w:ascii="Times New Roman CYR" w:hAnsi="Times New Roman CYR" w:cs="Times New Roman CYR"/>
          <w:sz w:val="28"/>
          <w:szCs w:val="28"/>
        </w:rPr>
        <w:t>де и во время соревнований, психологически готовят к победе или поражению. . Это не говорит о профессиональной некомпетентности тренера - его работа ведь ориентирована на спортивную работу членов команды, на их профессиональные функции. А все остальные пер</w:t>
      </w:r>
      <w:r>
        <w:rPr>
          <w:rFonts w:ascii="Times New Roman CYR" w:hAnsi="Times New Roman CYR" w:cs="Times New Roman CYR"/>
          <w:sz w:val="28"/>
          <w:szCs w:val="28"/>
        </w:rPr>
        <w:t>еживания остаются "за кадром". Для этого и нужен психолог - он предотвратит профессиональное выгорание спортсменов и поможет отделить личные проблемы от работы.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вот в конце карьеры может возникнуть другая проблема: далеко не все, уходя из большого спорта</w:t>
      </w:r>
      <w:r>
        <w:rPr>
          <w:rFonts w:ascii="Times New Roman CYR" w:hAnsi="Times New Roman CYR" w:cs="Times New Roman CYR"/>
          <w:sz w:val="28"/>
          <w:szCs w:val="28"/>
        </w:rPr>
        <w:t>, могут связать с ним свою дальнейшую жизнь. В такой ситуации психолог поможет бывшему спортсмену обрести уверенность в себе и убедить в том, что удачливый человек удачлив во всем и сможет добиться успеха в любой другой области.</w:t>
      </w:r>
    </w:p>
    <w:p w:rsidR="00000000" w:rsidRDefault="00120E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Спортсмен во время соревнов</w:t>
      </w:r>
      <w:r>
        <w:rPr>
          <w:rFonts w:ascii="Times New Roman CYR" w:hAnsi="Times New Roman CYR" w:cs="Times New Roman CYR"/>
          <w:sz w:val="28"/>
          <w:szCs w:val="28"/>
        </w:rPr>
        <w:t>ания часто испытывает:</w:t>
      </w:r>
    </w:p>
    <w:p w:rsidR="00000000" w:rsidRDefault="00120E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боязнь получить травму, вследствие чего, например, хоккеист воздерживается от применения силового приема, гимнаст выполняет движения с меньшей, чем нужно, амплитудой;</w:t>
      </w:r>
    </w:p>
    <w:p w:rsidR="00000000" w:rsidRDefault="00120E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боязнь (иногда совершенно необоснованная) выдающейся силы противни</w:t>
      </w:r>
      <w:r>
        <w:rPr>
          <w:rFonts w:ascii="Times New Roman CYR" w:hAnsi="Times New Roman CYR" w:cs="Times New Roman CYR"/>
          <w:sz w:val="28"/>
          <w:szCs w:val="28"/>
        </w:rPr>
        <w:t>ка или его спортивного совершенства;</w:t>
      </w:r>
    </w:p>
    <w:p w:rsidR="00000000" w:rsidRDefault="00120E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навязчивые мысли о неправильных действиях судей, которые якобы предвзято относятся к нему и занижают его показатели;</w:t>
      </w:r>
    </w:p>
    <w:p w:rsidR="00000000" w:rsidRDefault="00120E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боязнь потерпеть поражение - часто в связи с мыслью об ответственности выступления в данном соревнован</w:t>
      </w:r>
      <w:r>
        <w:rPr>
          <w:rFonts w:ascii="Times New Roman CYR" w:hAnsi="Times New Roman CYR" w:cs="Times New Roman CYR"/>
          <w:sz w:val="28"/>
          <w:szCs w:val="28"/>
        </w:rPr>
        <w:t>ии (спортсмен думает уже не о самом соревновании, а о его последствиях в случае неблагоприятного исхода; об отношении товарищей по коллективу, о мнении тренера и т. п.);</w:t>
      </w:r>
    </w:p>
    <w:p w:rsidR="00000000" w:rsidRDefault="00120E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навязчивые мысли об отношении зрителей (известен, например, случай с выдающимся футбол</w:t>
      </w:r>
      <w:r>
        <w:rPr>
          <w:rFonts w:ascii="Times New Roman CYR" w:hAnsi="Times New Roman CYR" w:cs="Times New Roman CYR"/>
          <w:sz w:val="28"/>
          <w:szCs w:val="28"/>
        </w:rPr>
        <w:t>истом, который во время ответственного матча так был занят мыслью о резко неблагоприятном отношении к нему зрителей, что играл значительно ниже своих возможностей) и т. п.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здесь на помощь и приходит психолог команды.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Спортивная психология</w:t>
      </w:r>
      <w:r>
        <w:rPr>
          <w:rFonts w:ascii="Times New Roman CYR" w:hAnsi="Times New Roman CYR" w:cs="Times New Roman CYR"/>
          <w:sz w:val="28"/>
          <w:szCs w:val="28"/>
        </w:rPr>
        <w:t xml:space="preserve"> - одно из тех направлений психологии, которые изучают специфику конкретных видов деятельности человека: таких, как психология труда, психология игры, педагогическая психология (психология обучения, воспитания, психология учителя). Место спортивной психоло</w:t>
      </w:r>
      <w:r>
        <w:rPr>
          <w:rFonts w:ascii="Times New Roman CYR" w:hAnsi="Times New Roman CYR" w:cs="Times New Roman CYR"/>
          <w:sz w:val="28"/>
          <w:szCs w:val="28"/>
        </w:rPr>
        <w:t>гии в системе наук определяется двумя характеристиками : ее местом как отрасли психологической науки и местом в системе наук о спорте.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отрасль психологии спортивная психология занимает срединное положение в системе естественных, философских и социальны</w:t>
      </w:r>
      <w:r>
        <w:rPr>
          <w:rFonts w:ascii="Times New Roman CYR" w:hAnsi="Times New Roman CYR" w:cs="Times New Roman CYR"/>
          <w:sz w:val="28"/>
          <w:szCs w:val="28"/>
        </w:rPr>
        <w:t>х научных дисциплин, иногда формируя и собственные научные направления. В естественно-научном направлении происходят взаимные обогащение и взаимопроверка спортивной психологии с физиологией, психофизиологией, медициной, биологией, математикой, физикой. В ф</w:t>
      </w:r>
      <w:r>
        <w:rPr>
          <w:rFonts w:ascii="Times New Roman CYR" w:hAnsi="Times New Roman CYR" w:cs="Times New Roman CYR"/>
          <w:sz w:val="28"/>
          <w:szCs w:val="28"/>
        </w:rPr>
        <w:t>илософском аспекте - как с общенаучными методологическими исследованиями (историзм, системный подход, так к со специально - научными (деятельностный, личностный, комплексный) подходами.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недавнего времени исследование особенностей личности спортсмена вел</w:t>
      </w:r>
      <w:r>
        <w:rPr>
          <w:rFonts w:ascii="Times New Roman CYR" w:hAnsi="Times New Roman CYR" w:cs="Times New Roman CYR"/>
          <w:sz w:val="28"/>
          <w:szCs w:val="28"/>
        </w:rPr>
        <w:t>ось главным образом в педагогическом аспекта; в основном выяснялись вопросы влияния занятий спортом на развитие человека велось главным образом в педагогическом аспекта; в основном выяснялись вопросы влияния занятий спортом на развитие человека. Однако все</w:t>
      </w:r>
      <w:r>
        <w:rPr>
          <w:rFonts w:ascii="Times New Roman CYR" w:hAnsi="Times New Roman CYR" w:cs="Times New Roman CYR"/>
          <w:sz w:val="28"/>
          <w:szCs w:val="28"/>
        </w:rPr>
        <w:t>возрастающий интерес к изучению психологических резервов высших спортивных достижений послужил толчком к проведению целого ряда исследований, касающихся взаимозависимости личностных особенностей спортсменов, их психических состояний и результативности соре</w:t>
      </w:r>
      <w:r>
        <w:rPr>
          <w:rFonts w:ascii="Times New Roman CYR" w:hAnsi="Times New Roman CYR" w:cs="Times New Roman CYR"/>
          <w:sz w:val="28"/>
          <w:szCs w:val="28"/>
        </w:rPr>
        <w:t>вновательной деятельности. Этому во многом способствовали развитие психодиагностики в общей и спортивной психологии, в результате которого появилась возможность широко использовать достаточно надежные методы исследования личности спортсменов.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настоящему </w:t>
      </w:r>
      <w:r>
        <w:rPr>
          <w:rFonts w:ascii="Times New Roman CYR" w:hAnsi="Times New Roman CYR" w:cs="Times New Roman CYR"/>
          <w:sz w:val="28"/>
          <w:szCs w:val="28"/>
        </w:rPr>
        <w:t>времени накоплены многочисленные сравнительные данные о личностных особенностях спортсменов и лиц, не занимающихся спортом, свидетельствующие о том, что эти категории людей существенно отличаются друг от друга целым рядом личностных свойств. У спортсменов-</w:t>
      </w:r>
      <w:r>
        <w:rPr>
          <w:rFonts w:ascii="Times New Roman CYR" w:hAnsi="Times New Roman CYR" w:cs="Times New Roman CYR"/>
          <w:sz w:val="28"/>
          <w:szCs w:val="28"/>
        </w:rPr>
        <w:t xml:space="preserve"> чемпионов например, отличительными особенностями личности являются высокая эмоциональная устойчивость, твердость характера, уверенность в себе, сознательность, самоконтроль, самостоятельность в оценке сложных ситуаций, настойчивость и упорство, стремление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занять руководящее положение в группе, инициативность и смелость действий. Большинство спортсменов высокой квалификации относится к сильному типу нервной системы и его разновидностям. Для них характерны уравновешенность и подвижность нервных процессов. Эт</w:t>
      </w:r>
      <w:r>
        <w:rPr>
          <w:rFonts w:ascii="Times New Roman CYR" w:hAnsi="Times New Roman CYR" w:cs="Times New Roman CYR"/>
          <w:sz w:val="28"/>
          <w:szCs w:val="28"/>
        </w:rPr>
        <w:t>и основные типологические особенности нервной системы обусловливают целый ряд психических качеств спортсмена, необходимых для достижения успехов в спорте: легкость и скорость возникновения интеллектуальных и эмоционально-волевых процессов, их динамику и ус</w:t>
      </w:r>
      <w:r>
        <w:rPr>
          <w:rFonts w:ascii="Times New Roman CYR" w:hAnsi="Times New Roman CYR" w:cs="Times New Roman CYR"/>
          <w:sz w:val="28"/>
          <w:szCs w:val="28"/>
        </w:rPr>
        <w:t>тойчивость; сопротивление сбивающим факторам; активность деятельности, ее пластичность; способность переносить физические нагрузки и восстанавливать работоспособность.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0E5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физического воспитания и спорта. Уч. п</w:t>
      </w:r>
      <w:r>
        <w:rPr>
          <w:rFonts w:ascii="Times New Roman CYR" w:hAnsi="Times New Roman CYR" w:cs="Times New Roman CYR"/>
          <w:sz w:val="28"/>
          <w:szCs w:val="28"/>
        </w:rPr>
        <w:t>особие для институтов физ.культ. Под общей редакцией Джамгарова Т.Т. и Пуни А.Ц., М., "Физкультура и спорт", 1979, - 143 с.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Рудик П.С. Психология. Учебник для учащихся техникумов физической культуры. М., "Физкультура и спорт", 1976, -с.239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Е.Н. Логун</w:t>
      </w:r>
      <w:r>
        <w:rPr>
          <w:rFonts w:ascii="Times New Roman CYR" w:hAnsi="Times New Roman CYR" w:cs="Times New Roman CYR"/>
          <w:sz w:val="28"/>
          <w:szCs w:val="28"/>
        </w:rPr>
        <w:t>ов, Б.И.Мартьянов Психология физического воспитания и спорта АСАДЕМА, 2000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А.Л.Попов. Спортивная психология. Учебное пособие для физкультурных вузов. М. Изд. Флинта, 1999, -с.150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Психология. Учебник для гуманитарных вузов / Под общ. ред. В. Н. Дружинин</w:t>
      </w:r>
      <w:r>
        <w:rPr>
          <w:rFonts w:ascii="Times New Roman CYR" w:hAnsi="Times New Roman CYR" w:cs="Times New Roman CYR"/>
          <w:sz w:val="28"/>
          <w:szCs w:val="28"/>
        </w:rPr>
        <w:t>а. - СПб.: Питер, 2001. - 656 с.: ил.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Козубовский, В. М. Общая психология: познавательные процессы: учебное пособие / В.М. Козубовский. - 3-е изд. - Минск: Амалфея, 2008. - 368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Кухтова, Н.В. Психология физической культуры и спорта, Учебно-методическое </w:t>
      </w:r>
      <w:r>
        <w:rPr>
          <w:rFonts w:ascii="Times New Roman CYR" w:hAnsi="Times New Roman CYR" w:cs="Times New Roman CYR"/>
          <w:sz w:val="28"/>
          <w:szCs w:val="28"/>
        </w:rPr>
        <w:t>пособие для студентов дневного и заочного отделений факультета физической культуры и спорта, Витебск, УО ВГУ им.П.М.Машерова, 2009.-156 с.</w:t>
      </w:r>
    </w:p>
    <w:p w:rsidR="00000000" w:rsidRDefault="00120E5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Фридман, Л.Ф., Кулагина И.Ю. Психологический справочник учителя /Л.Ф.Фридман, И.Ю.Кулагина. - М.: Совершенство, 20</w:t>
      </w:r>
      <w:r>
        <w:rPr>
          <w:rFonts w:ascii="Times New Roman CYR" w:hAnsi="Times New Roman CYR" w:cs="Times New Roman CYR"/>
          <w:sz w:val="28"/>
          <w:szCs w:val="28"/>
        </w:rPr>
        <w:t>08. - 432 с.</w:t>
      </w:r>
    </w:p>
    <w:p w:rsidR="00000000" w:rsidRDefault="00120E5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Судаков, К.В. Нормальная физиология: Курс физиологии функциональных систем /К.В.Судаков,М.:Медицинское информационное агентство, 1999 - 718 с.</w:t>
      </w:r>
    </w:p>
    <w:p w:rsidR="00000000" w:rsidRDefault="00120E52">
      <w:pPr>
        <w:widowControl w:val="0"/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Рудик, П.А. Психология. Уч.пособие /П.А.Рудик. - М.: Физкультура и спорт.1976, - 239 с.</w:t>
      </w:r>
    </w:p>
    <w:p w:rsidR="00120E52" w:rsidRDefault="00120E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Г</w:t>
      </w:r>
      <w:r>
        <w:rPr>
          <w:rFonts w:ascii="Times New Roman CYR" w:hAnsi="Times New Roman CYR" w:cs="Times New Roman CYR"/>
          <w:sz w:val="28"/>
          <w:szCs w:val="28"/>
        </w:rPr>
        <w:t>ригорович, Л.А., Марцинковская, Т.Д. Педагогика и психология: Учеб. Пособие /Л.А.Григорович, Т.Д.Марцинковская, - М.: Гардарики</w:t>
      </w:r>
    </w:p>
    <w:sectPr w:rsidR="00120E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39"/>
    <w:rsid w:val="00120E52"/>
    <w:rsid w:val="0089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E7051E-0AB0-4EF9-AF80-ED3B113B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5634</Words>
  <Characters>32118</Characters>
  <Application>Microsoft Office Word</Application>
  <DocSecurity>0</DocSecurity>
  <Lines>267</Lines>
  <Paragraphs>75</Paragraphs>
  <ScaleCrop>false</ScaleCrop>
  <Company/>
  <LinksUpToDate>false</LinksUpToDate>
  <CharactersWithSpaces>37677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2025-04-10T19:29:00Z</dcterms:created>
  <dcterms:modified xsi:type="dcterms:W3CDTF">2025-04-10T19:29:00Z</dcterms:modified>
</cp:coreProperties>
</file>