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03A4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и социального развития Российской Федерации</w:t>
      </w:r>
    </w:p>
    <w:p w:rsidR="00000000" w:rsidRDefault="00503A4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:rsidR="00000000" w:rsidRDefault="00503A4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00000" w:rsidRDefault="00503A4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Уральская государственная медицинская академия</w:t>
      </w:r>
    </w:p>
    <w:p w:rsidR="00000000" w:rsidRDefault="00503A4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психологии и педагогики</w:t>
      </w:r>
    </w:p>
    <w:p w:rsidR="00000000" w:rsidRDefault="00503A4A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03A4A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03A4A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03A4A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03A4A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03A4A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03A4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Рефера</w:t>
      </w:r>
      <w:r>
        <w:rPr>
          <w:sz w:val="28"/>
          <w:szCs w:val="28"/>
        </w:rPr>
        <w:t>т</w:t>
      </w:r>
    </w:p>
    <w:p w:rsidR="00000000" w:rsidRDefault="00503A4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Работа врача-стоматолога с позитивным типом пациентов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03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</w:p>
    <w:p w:rsidR="00000000" w:rsidRDefault="00503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Вахитова Валерия</w:t>
      </w:r>
    </w:p>
    <w:p w:rsidR="00000000" w:rsidRDefault="00503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 стоматологического факультета</w:t>
      </w:r>
    </w:p>
    <w:p w:rsidR="00000000" w:rsidRDefault="00503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группа ОС-104</w:t>
      </w:r>
    </w:p>
    <w:p w:rsidR="00000000" w:rsidRDefault="00503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000000" w:rsidRDefault="00503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Шихова Елена Павловна</w:t>
      </w:r>
    </w:p>
    <w:p w:rsidR="00000000" w:rsidRDefault="00503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ассистент кафедры психологии и педагогики</w:t>
      </w:r>
    </w:p>
    <w:p w:rsidR="00000000" w:rsidRDefault="00503A4A">
      <w:pPr>
        <w:spacing w:line="360" w:lineRule="auto"/>
        <w:jc w:val="both"/>
        <w:rPr>
          <w:sz w:val="28"/>
          <w:szCs w:val="28"/>
        </w:rPr>
      </w:pPr>
    </w:p>
    <w:p w:rsidR="00000000" w:rsidRDefault="00503A4A">
      <w:pPr>
        <w:spacing w:line="360" w:lineRule="auto"/>
        <w:jc w:val="both"/>
        <w:rPr>
          <w:sz w:val="28"/>
          <w:szCs w:val="28"/>
        </w:rPr>
      </w:pP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03A4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Екатеринбург 2012 г.</w:t>
      </w:r>
    </w:p>
    <w:p w:rsidR="00000000" w:rsidRDefault="00503A4A">
      <w:pPr>
        <w:rPr>
          <w:kern w:val="32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503A4A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ВВЕДЕНИЕ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овременная стоматология выходит на новый уровень обслуживания с более высокими требованиями к качеству лечения. Знание основ психологии в общении с пациентом любого возраста - важнейшая составляющая практической работы врача-стоматолога, залог его успешнос</w:t>
      </w:r>
      <w:r>
        <w:rPr>
          <w:sz w:val="28"/>
          <w:szCs w:val="28"/>
        </w:rPr>
        <w:t>ти и востребованности.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 к теме «Психология в стоматологии» предсказуем, поскольку стоматолог работает в системе « человек - человек», а не « врач - больной орган». Стоматологи не всегда уделяют достаточно внимания личностным особенностям своих пацие</w:t>
      </w:r>
      <w:r>
        <w:rPr>
          <w:sz w:val="28"/>
          <w:szCs w:val="28"/>
        </w:rPr>
        <w:t>нтов, а, следовательно, не используют в полной мере тот потенциал, который закладывается позитивной коммуникацией с пациентом.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настоящей работы связана с необходимостью знаний основ создания позитивного настроения во взаимоотношениях «пациент </w:t>
      </w:r>
      <w:r>
        <w:rPr>
          <w:sz w:val="28"/>
          <w:szCs w:val="28"/>
        </w:rPr>
        <w:t>- врач».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03A4A">
      <w:pPr>
        <w:rPr>
          <w:kern w:val="32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503A4A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1. ПРИЧИНЫ СОЗДАНИЯ ПОЛОЖИТЕЛЬНОГО НАСТРОЯ ПРИ РАБОТЕ СТОМАТОЛОГА С ПАЦИЕНТАМИ</w:t>
      </w:r>
    </w:p>
    <w:p w:rsidR="00000000" w:rsidRDefault="00503A4A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причин создания позитивного настроя при работе врача-стоматолога с пациентом.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Перечислим три из них [1]: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Характер взаимоотношений «стоматолог</w:t>
      </w:r>
      <w:r>
        <w:rPr>
          <w:sz w:val="28"/>
          <w:szCs w:val="28"/>
        </w:rPr>
        <w:t xml:space="preserve"> - пациент» влияет на эффективность лечения.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Доброжелательные взаимоотношения между доктором и пациентом влияют на создание и сохранение своей клиентуры (практики), что особенно важно для врача, имеющего частную практику и/или работающего на коммерческом</w:t>
      </w:r>
      <w:r>
        <w:rPr>
          <w:sz w:val="28"/>
          <w:szCs w:val="28"/>
        </w:rPr>
        <w:t xml:space="preserve"> приёме.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Позитивный настрой, благоприятный психологический климат во время работы улучшает качество жизни самого врача. На работе врачи проводят около 1/3 жизни, и, предпочтительнее проводить ее в хорошем настроении.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стоматолога наибо</w:t>
      </w:r>
      <w:r>
        <w:rPr>
          <w:sz w:val="28"/>
          <w:szCs w:val="28"/>
        </w:rPr>
        <w:t>лее успешна в том случае, когда основана на взаимовыгодных отношениях, когда врач и пациент помогают друг другу.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психологические проблемы не стали существенным ограничением профессиональной практики врача-стоматолога, желательно овладеть баз</w:t>
      </w:r>
      <w:r>
        <w:rPr>
          <w:sz w:val="28"/>
          <w:szCs w:val="28"/>
        </w:rPr>
        <w:t>овыми знаниями о психологии пациента.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03A4A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 ПРИЕМЫ СОЗДАНИЯ ПОЗИТИВНОГО НАСТРОЯ У ПАЦИЕНТА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Мотивировать пациента на активное участие в лечении можно только в том случае, когда ценность, получаемая в результате, будет больше цены затрат (материальных, времен</w:t>
      </w:r>
      <w:r>
        <w:rPr>
          <w:sz w:val="28"/>
          <w:szCs w:val="28"/>
        </w:rPr>
        <w:t xml:space="preserve">ных и физических). Пациент только тогда захочет стать </w:t>
      </w:r>
      <w:r>
        <w:rPr>
          <w:sz w:val="28"/>
          <w:szCs w:val="28"/>
        </w:rPr>
        <w:lastRenderedPageBreak/>
        <w:t>активным соратником врача и искренне включится в процесс, когда осознает [3]:</w:t>
      </w:r>
    </w:p>
    <w:p w:rsidR="00000000" w:rsidRDefault="00503A4A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наличие проблемы,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ее серьезность, масштабы,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возможные последствия.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врача при взаимодействии c пациентом, наход</w:t>
      </w:r>
      <w:r>
        <w:rPr>
          <w:sz w:val="28"/>
          <w:szCs w:val="28"/>
        </w:rPr>
        <w:t>ящимся на стадии осознания проблемы, развить неудовлетворенность существующим положением и «вкусно описать» свои услуги. B данном подходе чувствуется классический метод «кнута и пряника». Врач может обрисовать перспективы невмешательства, a может в выгодно</w:t>
      </w:r>
      <w:r>
        <w:rPr>
          <w:sz w:val="28"/>
          <w:szCs w:val="28"/>
        </w:rPr>
        <w:t>м свете описать предполагаемые результаты лечения.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ожидания пациента невелики, если он надеется ненадолго отсрочить потерю зубов, попытаться притормозить развитие патологии, то задача врача - сконцентрироваться на достижениях в этой област</w:t>
      </w:r>
      <w:r>
        <w:rPr>
          <w:sz w:val="28"/>
          <w:szCs w:val="28"/>
        </w:rPr>
        <w:t>и: описать спектр услуг, обрисовать современные возможности стоматологии. Врач должен представить свое предложение в выгодном свете. Дельта между ожиданиями пациента и предложением врача бессознательно рождает позитивное чувство, стимулирующее пациента к п</w:t>
      </w:r>
      <w:r>
        <w:rPr>
          <w:sz w:val="28"/>
          <w:szCs w:val="28"/>
        </w:rPr>
        <w:t>родолжению лечения.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ожидания пациента адекватны, и он имеет представления об удачных и неудачных результатах, o вероятных исходах процесса лечения, задача врача в форме партнерского диалога подтвердить информацию пациента и обязательно похвалить его</w:t>
      </w:r>
      <w:r>
        <w:rPr>
          <w:sz w:val="28"/>
          <w:szCs w:val="28"/>
        </w:rPr>
        <w:t xml:space="preserve"> за грамотный и ответственный подход к своему здоровью. Предоставление позитивной обратной связи («Хорошо, что Вы не стали затягивать c обращением», «Приятно иметь дело c конструктивным пациентом», «я чувствую, что Вы хорошо владеете информацией в этой обл</w:t>
      </w:r>
      <w:r>
        <w:rPr>
          <w:sz w:val="28"/>
          <w:szCs w:val="28"/>
        </w:rPr>
        <w:t>асти» и т.п.) является инструментом стимулирования пациента к ответственному участию в процессе лечения.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Если ожидания пациента неадекватно завышены («Сделайте все сегодня, я готов терпеть хоть 2 часа», «Я хочу такие же зубы, как в молодости», «Мне надо </w:t>
      </w:r>
      <w:r>
        <w:rPr>
          <w:sz w:val="28"/>
          <w:szCs w:val="28"/>
        </w:rPr>
        <w:t xml:space="preserve">до отпуска избавиться от этого дискомфорта»), то задача врача работать c ожиданиями пациента, намеренно снижая их. 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Стоматологу необходимо разъяснить пациенту, что в его случае возможно, a что нет и почему. Возможно, что и в результате такого диалога пацие</w:t>
      </w:r>
      <w:r>
        <w:rPr>
          <w:sz w:val="28"/>
          <w:szCs w:val="28"/>
        </w:rPr>
        <w:t>нт испытает некоторое разочарование, но это заставит его более ответственно отнестись и к своему заболеванию, и к его преодолению.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этого бывает недостаточно. Известно, что даже пациенты, полностью разделяющие мнение врача, зачастую озадачены вопроса</w:t>
      </w:r>
      <w:r>
        <w:rPr>
          <w:sz w:val="28"/>
          <w:szCs w:val="28"/>
        </w:rPr>
        <w:t>ми:</w:t>
      </w:r>
    </w:p>
    <w:p w:rsidR="00000000" w:rsidRDefault="00503A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Как скоро я увижу результаты?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Стоит ли мне продолжать лечение?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Грамотный врач каждую встречу c пациентом будет использовать как возможность вдохновить его, заразить оптимизмом и вселить веру в успех. Стоматолог должен внимательно отслеживать психол</w:t>
      </w:r>
      <w:r>
        <w:rPr>
          <w:sz w:val="28"/>
          <w:szCs w:val="28"/>
        </w:rPr>
        <w:t>огическое состояние пациента и своевременно устранять возникшие сомнения и возражения своих пациентов.</w:t>
      </w:r>
    </w:p>
    <w:p w:rsidR="00000000" w:rsidRDefault="00503A4A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позитивный психологический пациент стоматолог</w:t>
      </w:r>
    </w:p>
    <w:p w:rsidR="00000000" w:rsidRDefault="00503A4A">
      <w:pPr>
        <w:rPr>
          <w:kern w:val="32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503A4A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ЗАКЛЮЧЕНИЕ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Повседневная работа врача-стоматолога имеет ряд характерных особенностей. Это наиболее массов</w:t>
      </w:r>
      <w:r>
        <w:rPr>
          <w:sz w:val="28"/>
          <w:szCs w:val="28"/>
        </w:rPr>
        <w:t>ый вид специализированной медицинской помощи. Часто страх пациента перед стоматологическим лечением, особенно по неотложным показаниям, приводит к максимальному эмоциональному напряжению. Поэтому самое главное - это контакт между врачом и пациентом.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п</w:t>
      </w:r>
      <w:r>
        <w:rPr>
          <w:sz w:val="28"/>
          <w:szCs w:val="28"/>
        </w:rPr>
        <w:t>сихологических особенностей работы с пациентом позволит создать благоприятный, позитивный настрой при работе стоматолога с пациентом.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03A4A">
      <w:pPr>
        <w:rPr>
          <w:kern w:val="32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503A4A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СПИСОК ИСПОЛЬЗОВАННОЙ ЛИТЕРАТУРЫ</w:t>
      </w:r>
    </w:p>
    <w:p w:rsidR="00000000" w:rsidRDefault="00503A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03A4A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Айер У. Психология в стоматологической практике. - СПб.: Питер, 2008.</w:t>
      </w:r>
    </w:p>
    <w:p w:rsidR="00000000" w:rsidRDefault="00503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Бойко В</w:t>
      </w:r>
      <w:r>
        <w:rPr>
          <w:sz w:val="28"/>
          <w:szCs w:val="28"/>
        </w:rPr>
        <w:t>. В. Психология в стоматологии. - М.: ИНФРА-М, 2009.</w:t>
      </w:r>
    </w:p>
    <w:p w:rsidR="00503A4A" w:rsidRDefault="00503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Шор М. В. Психологические аспекты пародонтологического приема//Стоматология сегодня. - 2008. - № 8.</w:t>
      </w:r>
    </w:p>
    <w:sectPr w:rsidR="00503A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93"/>
    <w:rsid w:val="00503A4A"/>
    <w:rsid w:val="00D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5DD2C9-B09E-4E05-8218-8D562C7A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2025-04-24T07:58:00Z</dcterms:created>
  <dcterms:modified xsi:type="dcterms:W3CDTF">2025-04-24T07:58:00Z</dcterms:modified>
</cp:coreProperties>
</file>