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Курсовая работа</w:t>
      </w:r>
    </w:p>
    <w:p w:rsidR="00000000" w:rsidRDefault="00DB1BA3">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Развитие личности в деятельности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Актуализация в конце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и начале </w:t>
      </w:r>
      <w:r>
        <w:rPr>
          <w:rFonts w:ascii="Times New Roman CYR" w:hAnsi="Times New Roman CYR" w:cs="Times New Roman CYR"/>
          <w:color w:val="000000"/>
          <w:sz w:val="28"/>
          <w:szCs w:val="28"/>
          <w:lang w:val="en-US"/>
        </w:rPr>
        <w:t>XXI</w:t>
      </w:r>
      <w:r>
        <w:rPr>
          <w:rFonts w:ascii="Times New Roman CYR" w:hAnsi="Times New Roman CYR" w:cs="Times New Roman CYR"/>
          <w:color w:val="000000"/>
          <w:sz w:val="28"/>
          <w:szCs w:val="28"/>
        </w:rPr>
        <w:t xml:space="preserve"> веков проблем деятельности, обусловленная новым пониманием человека, его возможностей и особенностей, новым уровнем его развития и задачами дей</w:t>
      </w:r>
      <w:r>
        <w:rPr>
          <w:rFonts w:ascii="Times New Roman CYR" w:hAnsi="Times New Roman CYR" w:cs="Times New Roman CYR"/>
          <w:color w:val="000000"/>
          <w:sz w:val="28"/>
          <w:szCs w:val="28"/>
        </w:rPr>
        <w:t>ствия в исторически новой ситуации, спровоцировала и обострение комплекса дискуссионных вопросов, с ней связанных. Заняв в 60-70-е гг. (хотя формировался деятельностный подход значительно раньше) своего рода господствующее положение в системе научных, и пр</w:t>
      </w:r>
      <w:r>
        <w:rPr>
          <w:rFonts w:ascii="Times New Roman CYR" w:hAnsi="Times New Roman CYR" w:cs="Times New Roman CYR"/>
          <w:color w:val="000000"/>
          <w:sz w:val="28"/>
          <w:szCs w:val="28"/>
        </w:rPr>
        <w:t>ежде всего философских и психологических, знаний, деятельностный подход позволил поставить и решить многие важные философские и психологические проблемы.</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период активного роста интереса к этой проблеме она разрабатывалась такими крупными философами, как </w:t>
      </w:r>
      <w:r>
        <w:rPr>
          <w:rFonts w:ascii="Times New Roman CYR" w:hAnsi="Times New Roman CYR" w:cs="Times New Roman CYR"/>
          <w:color w:val="000000"/>
          <w:sz w:val="28"/>
          <w:szCs w:val="28"/>
        </w:rPr>
        <w:t>Г.С. Батищев, Э.В. Ильенков, М.К. Мамардашвили, Г.П. Щедровицкий, Э.Г. Юдин, и психологами А.Н. Леонтьевым, П.Я. Гальпериным, В.В. Давыдовым, А.В. Брушлинским и др.</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уже в 70-е гг. ХХ века сформировались сложные проблемные ситуации в обсуждении деятельно</w:t>
      </w:r>
      <w:r>
        <w:rPr>
          <w:rFonts w:ascii="Times New Roman CYR" w:hAnsi="Times New Roman CYR" w:cs="Times New Roman CYR"/>
          <w:color w:val="000000"/>
          <w:sz w:val="28"/>
          <w:szCs w:val="28"/>
        </w:rPr>
        <w:t>сти, что нашло отражение в специальной литературе.</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возможности деятельностного подхода сегодня по-прежнему актуальны, так как, по выражению В.В. Давыдова, «при всех различных взглядах на проблематику деятельности и на ее сущность большинство советс</w:t>
      </w:r>
      <w:r>
        <w:rPr>
          <w:rFonts w:ascii="Times New Roman CYR" w:hAnsi="Times New Roman CYR" w:cs="Times New Roman CYR"/>
          <w:color w:val="000000"/>
          <w:sz w:val="28"/>
          <w:szCs w:val="28"/>
        </w:rPr>
        <w:t>ких гуманитариев, прежде всего философов и психологов, понимают, что без этой категории анализ человеческого бытия невозможен». [5, с. 83]</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CYR" w:hAnsi="Times New Roman CYR" w:cs="Times New Roman CYR"/>
          <w:color w:val="000000"/>
          <w:sz w:val="28"/>
          <w:szCs w:val="28"/>
        </w:rPr>
        <w:t xml:space="preserve"> курсовой работы - обобщить взгляды на развитие личности в деятельности в рамках психологической науки.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Объект </w:t>
      </w:r>
      <w:r>
        <w:rPr>
          <w:rFonts w:ascii="Times New Roman CYR" w:hAnsi="Times New Roman CYR" w:cs="Times New Roman CYR"/>
          <w:color w:val="000000"/>
          <w:sz w:val="28"/>
          <w:szCs w:val="28"/>
        </w:rPr>
        <w:t>- деятельностный подход в психологии как объяснительный принцип развития личности.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w:t>
      </w:r>
      <w:r>
        <w:rPr>
          <w:rFonts w:ascii="Times New Roman CYR" w:hAnsi="Times New Roman CYR" w:cs="Times New Roman CYR"/>
          <w:color w:val="000000"/>
          <w:sz w:val="28"/>
          <w:szCs w:val="28"/>
        </w:rPr>
        <w:t xml:space="preserve"> - развитие личности в деятельности как </w:t>
      </w:r>
      <w:r>
        <w:rPr>
          <w:rFonts w:ascii="Times New Roman CYR" w:hAnsi="Times New Roman CYR" w:cs="Times New Roman CYR"/>
          <w:color w:val="000000"/>
          <w:sz w:val="28"/>
          <w:szCs w:val="28"/>
        </w:rPr>
        <w:lastRenderedPageBreak/>
        <w:t>социально-психологический феномен.</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Задачи:</w:t>
      </w:r>
      <w:r>
        <w:rPr>
          <w:rFonts w:ascii="Times New Roman CYR" w:hAnsi="Times New Roman CYR" w:cs="Times New Roman CYR"/>
          <w:color w:val="000000"/>
          <w:sz w:val="28"/>
          <w:szCs w:val="28"/>
        </w:rPr>
        <w:t xml:space="preserve"> 1) Проанализировать психологическую литературу по проблеме деятельностного подхода </w:t>
      </w:r>
      <w:r>
        <w:rPr>
          <w:rFonts w:ascii="Times New Roman CYR" w:hAnsi="Times New Roman CYR" w:cs="Times New Roman CYR"/>
          <w:color w:val="000000"/>
          <w:sz w:val="28"/>
          <w:szCs w:val="28"/>
        </w:rPr>
        <w:t>в психологии и развития личности в деятельности;</w:t>
      </w:r>
    </w:p>
    <w:p w:rsidR="00000000" w:rsidRDefault="00DB1BA3">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Охарактеризовать категорию деятельности как научно-психологическое понятие;</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ab/>
        <w:t>Соотнести психологические понятия «деятельность» и «личность»;</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Обобщить пути развития личности в деятельности.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Методологиче</w:t>
      </w:r>
      <w:r>
        <w:rPr>
          <w:rFonts w:ascii="Times New Roman CYR" w:hAnsi="Times New Roman CYR" w:cs="Times New Roman CYR"/>
          <w:b/>
          <w:bCs/>
          <w:color w:val="000000"/>
          <w:sz w:val="28"/>
          <w:szCs w:val="28"/>
        </w:rPr>
        <w:t>скими основаниями</w:t>
      </w:r>
      <w:r>
        <w:rPr>
          <w:rFonts w:ascii="Times New Roman CYR" w:hAnsi="Times New Roman CYR" w:cs="Times New Roman CYR"/>
          <w:color w:val="000000"/>
          <w:sz w:val="28"/>
          <w:szCs w:val="28"/>
        </w:rPr>
        <w:t xml:space="preserve"> данной работы явились принцип активности,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регулирующий человеческую деятельность и психику; теория деятельности А.Н. Леонтьева и деятельностный подход к личности.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курсовой работы: представлена введением, содержательной частью (г</w:t>
      </w:r>
      <w:r>
        <w:rPr>
          <w:rFonts w:ascii="Times New Roman CYR" w:hAnsi="Times New Roman CYR" w:cs="Times New Roman CYR"/>
          <w:color w:val="000000"/>
          <w:sz w:val="28"/>
          <w:szCs w:val="28"/>
        </w:rPr>
        <w:t>лавы 1, 2), заключением и списком литературы.</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Деятельность как научно-психологическая категория</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Деятельностный подход в психологии</w:t>
      </w:r>
    </w:p>
    <w:p w:rsidR="00000000" w:rsidRDefault="00DB1BA3">
      <w:pPr>
        <w:widowControl w:val="0"/>
        <w:autoSpaceDE w:val="0"/>
        <w:autoSpaceDN w:val="0"/>
        <w:adjustRightInd w:val="0"/>
        <w:spacing w:after="0" w:line="360" w:lineRule="auto"/>
        <w:rPr>
          <w:rFonts w:ascii="Times New Roman CYR" w:hAnsi="Times New Roman CYR" w:cs="Times New Roman CYR"/>
          <w:color w:val="FFFFFF"/>
          <w:sz w:val="20"/>
          <w:szCs w:val="20"/>
        </w:rPr>
      </w:pPr>
      <w:r>
        <w:rPr>
          <w:rFonts w:ascii="Times New Roman CYR" w:hAnsi="Times New Roman CYR" w:cs="Times New Roman CYR"/>
          <w:color w:val="FFFFFF"/>
          <w:sz w:val="28"/>
          <w:szCs w:val="28"/>
        </w:rPr>
        <w:t>деятельностный психология личность профессиональный</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Категория деятельности принадлежит к числу универсальных, предел</w:t>
      </w:r>
      <w:r>
        <w:rPr>
          <w:rFonts w:ascii="Times New Roman CYR" w:hAnsi="Times New Roman CYR" w:cs="Times New Roman CYR"/>
          <w:color w:val="000000"/>
          <w:sz w:val="28"/>
          <w:szCs w:val="28"/>
        </w:rPr>
        <w:t>ьных абстракций. Деятельность как философская категория - это теоретическая абстракция всей общечеловеческой практики, имеющей общественно-исторический характер.</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общее определение деятельности - «специфически человеческая форма активного отношения</w:t>
      </w:r>
      <w:r>
        <w:rPr>
          <w:rFonts w:ascii="Times New Roman CYR" w:hAnsi="Times New Roman CYR" w:cs="Times New Roman CYR"/>
          <w:color w:val="000000"/>
          <w:sz w:val="28"/>
          <w:szCs w:val="28"/>
        </w:rPr>
        <w:t xml:space="preserve"> к окружающему миру, содержание которого составляет его целесообразное изменение и преобразование» [13, с. 180]. То есть, деятельность направлена на воспроизведение сверхприродных условий бытия человека - социальных отношений, культуры, его самого. Таким о</w:t>
      </w:r>
      <w:r>
        <w:rPr>
          <w:rFonts w:ascii="Times New Roman CYR" w:hAnsi="Times New Roman CYR" w:cs="Times New Roman CYR"/>
          <w:color w:val="000000"/>
          <w:sz w:val="28"/>
          <w:szCs w:val="28"/>
        </w:rPr>
        <w:t>бразом, она представляет собой основной способ существования и воспроизводства человека и общества в целом.</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Фундаментальным среди выделенных смыслов категории «деятельность» является практика.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Именно практика является целостным и подлинно генетическим исто</w:t>
      </w:r>
      <w:r>
        <w:rPr>
          <w:rFonts w:ascii="Times New Roman CYR" w:hAnsi="Times New Roman CYR" w:cs="Times New Roman CYR"/>
          <w:color w:val="000000"/>
          <w:sz w:val="28"/>
          <w:szCs w:val="28"/>
        </w:rPr>
        <w:t>чником человеческой реальности. Практическое, деятельностное бытие человека есть основа его сущности и сама возможность существования его как субъекта.</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Практика одномоментно и всегда социальна, предметна и сознательна. Соответственно и отдельные характерис</w:t>
      </w:r>
      <w:r>
        <w:rPr>
          <w:rFonts w:ascii="Times New Roman CYR" w:hAnsi="Times New Roman CYR" w:cs="Times New Roman CYR"/>
          <w:color w:val="000000"/>
          <w:sz w:val="28"/>
          <w:szCs w:val="28"/>
        </w:rPr>
        <w:t>тики деятельности - предметность, субъективный характер, целенаправленность, опредмечивание и распредмечивание, сознательность, опосредованность, социальный характр, продуктивность, - отличающие ее от поведения животных или взаимодействия неживых систем, н</w:t>
      </w:r>
      <w:r>
        <w:rPr>
          <w:rFonts w:ascii="Times New Roman CYR" w:hAnsi="Times New Roman CYR" w:cs="Times New Roman CYR"/>
          <w:color w:val="000000"/>
          <w:sz w:val="28"/>
          <w:szCs w:val="28"/>
        </w:rPr>
        <w:t>астолько взаимосвязаны, что их нельзя рассматривать изолированно, как некоторую сумму независимых качеств - исключение любой из них автоматически делает невозможным наличие всех других.</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Подлинная предметность деятельности состоит не в том, что она направле</w:t>
      </w:r>
      <w:r>
        <w:rPr>
          <w:rFonts w:ascii="Times New Roman CYR" w:hAnsi="Times New Roman CYR" w:cs="Times New Roman CYR"/>
          <w:color w:val="000000"/>
          <w:sz w:val="28"/>
          <w:szCs w:val="28"/>
        </w:rPr>
        <w:t xml:space="preserve">на на объекты внешнего мира. Такую направленность можно констатировать и в активности животных. Для человека предметность мира раскрывается в ходе освоения им общественно выработанных и закрепленных в культуре норм предметного отношения к миру. Объективно </w:t>
      </w:r>
      <w:r>
        <w:rPr>
          <w:rFonts w:ascii="Times New Roman CYR" w:hAnsi="Times New Roman CYR" w:cs="Times New Roman CYR"/>
          <w:color w:val="000000"/>
          <w:sz w:val="28"/>
          <w:szCs w:val="28"/>
        </w:rPr>
        <w:t xml:space="preserve">существующий в культуре мир «идеальных форм» и опосредствует взаимодействие человека с любым природным объектом, превращая это взаимодействие в подлинно предметную деятельность. Человек в предметной деятельности воссоздает и творчески преобразует природу, </w:t>
      </w:r>
      <w:r>
        <w:rPr>
          <w:rFonts w:ascii="Times New Roman CYR" w:hAnsi="Times New Roman CYR" w:cs="Times New Roman CYR"/>
          <w:color w:val="000000"/>
          <w:sz w:val="28"/>
          <w:szCs w:val="28"/>
        </w:rPr>
        <w:t>а не адаптируется к ней. [22, с. 15]</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Подчинение мира субъективным целям человека ведет к развитию субъективного начала деятельности, выделению и становлению человека как субъекта деятельности.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 это сознательный образ планируемого результата деятельн</w:t>
      </w:r>
      <w:r>
        <w:rPr>
          <w:rFonts w:ascii="Times New Roman CYR" w:hAnsi="Times New Roman CYR" w:cs="Times New Roman CYR"/>
          <w:color w:val="000000"/>
          <w:sz w:val="28"/>
          <w:szCs w:val="28"/>
        </w:rPr>
        <w:t>ости. Она всегда субъективна по форме и объективна по содержанию. Именно в целеполагающей деятельности обеспечивается единство субъективного и объективного начал, субъективной и объективной детерминации.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Реально процесс любой деятельности осуществляется в </w:t>
      </w:r>
      <w:r>
        <w:rPr>
          <w:rFonts w:ascii="Times New Roman CYR" w:hAnsi="Times New Roman CYR" w:cs="Times New Roman CYR"/>
          <w:color w:val="000000"/>
          <w:sz w:val="28"/>
          <w:szCs w:val="28"/>
        </w:rPr>
        <w:t>форме двух противоположно направленных и взаимодополняющих акций - опредмечивания и распредмечивания. Опредмечивание</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 это переход процессов деятельности в покоящееся свойство предмета, умирание деятельности в предмете. Распредмечивание - обратный переход </w:t>
      </w:r>
      <w:r>
        <w:rPr>
          <w:rFonts w:ascii="Times New Roman CYR" w:hAnsi="Times New Roman CYR" w:cs="Times New Roman CYR"/>
          <w:color w:val="000000"/>
          <w:sz w:val="28"/>
          <w:szCs w:val="28"/>
        </w:rPr>
        <w:t>предметности в живой процесс деятельности, в действующую способность. Распредмечивание не есть утрата предметности, а есть лишь перевод ее из спокойствия в процесс, где она существует в качестве его момента. В результате опредмечивания обогащается объектив</w:t>
      </w:r>
      <w:r>
        <w:rPr>
          <w:rFonts w:ascii="Times New Roman CYR" w:hAnsi="Times New Roman CYR" w:cs="Times New Roman CYR"/>
          <w:color w:val="000000"/>
          <w:sz w:val="28"/>
          <w:szCs w:val="28"/>
        </w:rPr>
        <w:t>ный полюс деятельности, появляется все более богатый предметный мир - мир человеческой культуры (материальной и идеальной). Распредмечивание есть воспроизведение заложенных в предмете норм деятельности с ним. В результате распредмечивания обогащается субъе</w:t>
      </w:r>
      <w:r>
        <w:rPr>
          <w:rFonts w:ascii="Times New Roman CYR" w:hAnsi="Times New Roman CYR" w:cs="Times New Roman CYR"/>
          <w:color w:val="000000"/>
          <w:sz w:val="28"/>
          <w:szCs w:val="28"/>
        </w:rPr>
        <w:t xml:space="preserve">ктивный </w:t>
      </w:r>
      <w:r>
        <w:rPr>
          <w:rFonts w:ascii="Times New Roman CYR" w:hAnsi="Times New Roman CYR" w:cs="Times New Roman CYR"/>
          <w:color w:val="000000"/>
          <w:sz w:val="28"/>
          <w:szCs w:val="28"/>
        </w:rPr>
        <w:lastRenderedPageBreak/>
        <w:t>полюс деятельности, у человека появляются новые знания, умения, способности. Именно через распредмечивание мира культуры развивается человеческий интеллект и личность.</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Сознательный характер</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деятельности прямо вытекает из ее целесообразности, целепо</w:t>
      </w:r>
      <w:r>
        <w:rPr>
          <w:rFonts w:ascii="Times New Roman CYR" w:hAnsi="Times New Roman CYR" w:cs="Times New Roman CYR"/>
          <w:color w:val="000000"/>
          <w:sz w:val="28"/>
          <w:szCs w:val="28"/>
        </w:rPr>
        <w:t>дчиненности. Это не значит, что все компоненты деятельности должны или даже могут осознаваться, но цели осознаются обязательно, понятие «бессознательная цель» при строгом употреблении этого термина лишено всякого смысла.</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Опосредствованный характер</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любой де</w:t>
      </w:r>
      <w:r>
        <w:rPr>
          <w:rFonts w:ascii="Times New Roman CYR" w:hAnsi="Times New Roman CYR" w:cs="Times New Roman CYR"/>
          <w:color w:val="000000"/>
          <w:sz w:val="28"/>
          <w:szCs w:val="28"/>
        </w:rPr>
        <w:t xml:space="preserve">ятельности вытекает из двойной опосредованности отношения человека к предмету труда, являющемуся исходной формой деятельности. Во-первых, это социальная опосредствованность (отношением к другим людям) и, во-вторых, опосредствованность орудийная. Отношение </w:t>
      </w:r>
      <w:r>
        <w:rPr>
          <w:rFonts w:ascii="Times New Roman CYR" w:hAnsi="Times New Roman CYR" w:cs="Times New Roman CYR"/>
          <w:color w:val="000000"/>
          <w:sz w:val="28"/>
          <w:szCs w:val="28"/>
        </w:rPr>
        <w:t>человека к другим людям, в свою очередь, начинает все более опосредствоваться материальными орудиями, знаками и другими средствами общения.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Социальный характер человеческой деятельности определяется ее социально-культурным генезом. Человек, находящийся вне</w:t>
      </w:r>
      <w:r>
        <w:rPr>
          <w:rFonts w:ascii="Times New Roman CYR" w:hAnsi="Times New Roman CYR" w:cs="Times New Roman CYR"/>
          <w:color w:val="000000"/>
          <w:sz w:val="28"/>
          <w:szCs w:val="28"/>
        </w:rPr>
        <w:t xml:space="preserve"> общества не способен самостоятельно прийти к каким-либо формам деятельности или освоить их без участия других людей даже при наличии предметов материальной и духовной культуры.</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Продуктивность как характеристика деятельности фиксирует тот факт, что после с</w:t>
      </w:r>
      <w:r>
        <w:rPr>
          <w:rFonts w:ascii="Times New Roman CYR" w:hAnsi="Times New Roman CYR" w:cs="Times New Roman CYR"/>
          <w:color w:val="000000"/>
          <w:sz w:val="28"/>
          <w:szCs w:val="28"/>
        </w:rPr>
        <w:t>овершения акта деятельности мир изменяется, становится другим по сравнению с тем, каким он был до акта деятельности. Это не значит, что результат полностью соответствует запланированному, более того, обязательно имеют место и побочные результаты деятельнос</w:t>
      </w:r>
      <w:r>
        <w:rPr>
          <w:rFonts w:ascii="Times New Roman CYR" w:hAnsi="Times New Roman CYR" w:cs="Times New Roman CYR"/>
          <w:color w:val="000000"/>
          <w:sz w:val="28"/>
          <w:szCs w:val="28"/>
        </w:rPr>
        <w:t>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Регуляция человеческой деятельности и психики осуществляется по принципу активности: активность выступает одной из конституирующих характеристик человеческой деятельности, выражающих ее способность к саморазвитию, самодвижению через инициирование субъе</w:t>
      </w:r>
      <w:r>
        <w:rPr>
          <w:rFonts w:ascii="Times New Roman CYR" w:hAnsi="Times New Roman CYR" w:cs="Times New Roman CYR"/>
          <w:color w:val="000000"/>
          <w:sz w:val="28"/>
          <w:szCs w:val="28"/>
        </w:rPr>
        <w:t>ктом целенаправленных продуктивных (т.е. преобразующих действительность) предметных действий.</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категория деятельности рассматривается в двух функциях: в качестве объяснительного принципа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и в качестве предмета исследования. [21, с. 129]</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п</w:t>
      </w:r>
      <w:r>
        <w:rPr>
          <w:rFonts w:ascii="Times New Roman CYR" w:hAnsi="Times New Roman CYR" w:cs="Times New Roman CYR"/>
          <w:color w:val="000000"/>
          <w:sz w:val="28"/>
          <w:szCs w:val="28"/>
        </w:rPr>
        <w:t>ервой функции был начат работами Л.С. Выготского и С.Л. Рубинштейна; в дальнейшем он был продолжен А.Н. Леонтьевым, А.Р. Лурия, В.В. Давыдовым и другими. В этом аспекте изучалась связь индивидуальной жизни человека с общественно-исторической и духовной пра</w:t>
      </w:r>
      <w:r>
        <w:rPr>
          <w:rFonts w:ascii="Times New Roman CYR" w:hAnsi="Times New Roman CYR" w:cs="Times New Roman CYR"/>
          <w:color w:val="000000"/>
          <w:sz w:val="28"/>
          <w:szCs w:val="28"/>
        </w:rPr>
        <w:t>ктикой людей. В результате в систему психологических знаний были введены такие понятия, как «совместная (коллективная) деятельность» и «индивидуальная деятельность».</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Выделение таких характеристик деятельности, как преобразующая, целенаправленная, чувственн</w:t>
      </w:r>
      <w:r>
        <w:rPr>
          <w:rFonts w:ascii="Times New Roman CYR" w:hAnsi="Times New Roman CYR" w:cs="Times New Roman CYR"/>
          <w:color w:val="000000"/>
          <w:sz w:val="28"/>
          <w:szCs w:val="28"/>
        </w:rPr>
        <w:t>о-предметная и духовная, тоже результат изучения деятельности в ее первом значении.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Психологическое изучение деятельности в качестве особого предмета (вторая функция) также было начато Л.С. Выготским и С.Л. Рубинштейном, но особенно интенсивно в течение мн</w:t>
      </w:r>
      <w:r>
        <w:rPr>
          <w:rFonts w:ascii="Times New Roman CYR" w:hAnsi="Times New Roman CYR" w:cs="Times New Roman CYR"/>
          <w:color w:val="000000"/>
          <w:sz w:val="28"/>
          <w:szCs w:val="28"/>
        </w:rPr>
        <w:t>огих лет оно проводилось А.Н. Леонтьевым и его последователями. Именно А.Н. Леонтьев заложил основы так называемого деятельностного подхода в психологии.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Он рассматривал предметную деятельность как процесс, внутри которого в качестве необходимого его момен</w:t>
      </w:r>
      <w:r>
        <w:rPr>
          <w:rFonts w:ascii="Times New Roman CYR" w:hAnsi="Times New Roman CYR" w:cs="Times New Roman CYR"/>
          <w:color w:val="000000"/>
          <w:sz w:val="28"/>
          <w:szCs w:val="28"/>
        </w:rPr>
        <w:t>та возникает психическое «вообще». Деятельность рассматривалась им как одинаково присущая и человеку, и животным; правда, в последнем случае она трактовалась как жизнедеятельность.</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 Леонтьев исходил из различения внешней и внутренней деятельности.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Внеш</w:t>
      </w:r>
      <w:r>
        <w:rPr>
          <w:rFonts w:ascii="Times New Roman CYR" w:hAnsi="Times New Roman CYR" w:cs="Times New Roman CYR"/>
          <w:color w:val="000000"/>
          <w:sz w:val="28"/>
          <w:szCs w:val="28"/>
        </w:rPr>
        <w:t>няя деятельность - это чувственно-предметная, материальная деятельность. Внутренняя - это деятельность по оперированию образами, представлениями о предметах или идеальная деятельность сознания.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взглядам А.Н. Леонтьева, внутренняя деятельность втор</w:t>
      </w:r>
      <w:r>
        <w:rPr>
          <w:rFonts w:ascii="Times New Roman CYR" w:hAnsi="Times New Roman CYR" w:cs="Times New Roman CYR"/>
          <w:color w:val="000000"/>
          <w:sz w:val="28"/>
          <w:szCs w:val="28"/>
        </w:rPr>
        <w:t>ична: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она формируется на основе внешней предметной деятельности. Процесс перехода внешней предметной деятельности во внутреннюю психическую деятельность обозначается в психологии термином «интериоризация».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подчеркивается, что интериоризация состои</w:t>
      </w:r>
      <w:r>
        <w:rPr>
          <w:rFonts w:ascii="Times New Roman CYR" w:hAnsi="Times New Roman CYR" w:cs="Times New Roman CYR"/>
          <w:color w:val="000000"/>
          <w:sz w:val="28"/>
          <w:szCs w:val="28"/>
        </w:rPr>
        <w:t>т не в</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простом перемещении внешней деятельности во внутренний план сознания, а в формировании самого этого сознания.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и обратный переход - от внутренней деятельности к внешней. Такой переход обозначается термином «экстериоризация».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Опредмечивание</w:t>
      </w:r>
      <w:r>
        <w:rPr>
          <w:rFonts w:ascii="Times New Roman CYR" w:hAnsi="Times New Roman CYR" w:cs="Times New Roman CYR"/>
          <w:color w:val="000000"/>
          <w:sz w:val="28"/>
          <w:szCs w:val="28"/>
        </w:rPr>
        <w:t xml:space="preserve"> наших представлений, создание предмета по заранее разработанному плану - примеры экстериоризации.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 Леонтьев и его последователи полагали, что категорию деятельности можно положить в основание всей психологии. Не категорию практики, а именно деятельнос</w:t>
      </w:r>
      <w:r>
        <w:rPr>
          <w:rFonts w:ascii="Times New Roman CYR" w:hAnsi="Times New Roman CYR" w:cs="Times New Roman CYR"/>
          <w:color w:val="000000"/>
          <w:sz w:val="28"/>
          <w:szCs w:val="28"/>
        </w:rPr>
        <w:t>ти, исходной формой которой мыслилось материально-предметное преобразование или производство. Об этом свидетельствует название последнего труда А.Н. Леонтьева: «Деятельность. Сознание. Личность». [9]</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Категория деятельности, деятельностный подход в</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психолог</w:t>
      </w:r>
      <w:r>
        <w:rPr>
          <w:rFonts w:ascii="Times New Roman CYR" w:hAnsi="Times New Roman CYR" w:cs="Times New Roman CYR"/>
          <w:color w:val="000000"/>
          <w:sz w:val="28"/>
          <w:szCs w:val="28"/>
        </w:rPr>
        <w:t>ии были реализованы преимущественно при разработке проблем возрастной и педагогической психологии. Известны многократные попытки решить на основании деятельностного подхода проблемы общего психического развития.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необходимо отметить неправомерность в</w:t>
      </w:r>
      <w:r>
        <w:rPr>
          <w:rFonts w:ascii="Times New Roman CYR" w:hAnsi="Times New Roman CYR" w:cs="Times New Roman CYR"/>
          <w:color w:val="000000"/>
          <w:sz w:val="28"/>
          <w:szCs w:val="28"/>
        </w:rPr>
        <w:t>ыделения предметной деятельности в качестве единственного основания и источника развития человеческой субъективности. Это становление вообще не может идти по какому-либо одному основанию, будь то сознание, общение или деятельность.</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1.2 Соотношение понят</w:t>
      </w:r>
      <w:r>
        <w:rPr>
          <w:rFonts w:ascii="Times New Roman CYR" w:hAnsi="Times New Roman CYR" w:cs="Times New Roman CYR"/>
          <w:b/>
          <w:bCs/>
          <w:color w:val="000000"/>
          <w:sz w:val="28"/>
          <w:szCs w:val="28"/>
        </w:rPr>
        <w:t>ий «деятельность» и «личность»</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Личность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наряду с деятельностью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является важнейшей среди метапсихологических категорий. В области научных исследований существует стремление к унификации понятия личности. Однако в современной научной литературе нет един</w:t>
      </w:r>
      <w:r>
        <w:rPr>
          <w:rFonts w:ascii="Times New Roman CYR" w:hAnsi="Times New Roman CYR" w:cs="Times New Roman CYR"/>
          <w:color w:val="000000"/>
          <w:sz w:val="28"/>
          <w:szCs w:val="28"/>
        </w:rPr>
        <w:t>ого понимания и соответственно определения сущности личности.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всем многообразии подходов к пониманию личности, можно выделить три основных подхода к трактовке личности: 1) антропологический, 2) социологический, 3) персоналистический. [16]</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антропол</w:t>
      </w:r>
      <w:r>
        <w:rPr>
          <w:rFonts w:ascii="Times New Roman CYR" w:hAnsi="Times New Roman CYR" w:cs="Times New Roman CYR"/>
          <w:color w:val="000000"/>
          <w:sz w:val="28"/>
          <w:szCs w:val="28"/>
        </w:rPr>
        <w:t>огического подхода характерно представление о личности как носителе общечеловеческих свойств. Личность в таком случае рассматривается как родовое понятие, обозначающее представителя рода человеческого «</w:t>
      </w:r>
      <w:r>
        <w:rPr>
          <w:rFonts w:ascii="Times New Roman CYR" w:hAnsi="Times New Roman CYR" w:cs="Times New Roman CYR"/>
          <w:color w:val="000000"/>
          <w:sz w:val="28"/>
          <w:szCs w:val="28"/>
          <w:lang w:val="en-US"/>
        </w:rPr>
        <w:t>homo</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sapiens</w:t>
      </w:r>
      <w:r>
        <w:rPr>
          <w:rFonts w:ascii="Times New Roman CYR" w:hAnsi="Times New Roman CYR" w:cs="Times New Roman CYR"/>
          <w:color w:val="000000"/>
          <w:sz w:val="28"/>
          <w:szCs w:val="28"/>
        </w:rPr>
        <w:t>», и приравнивается к понятию индивида.</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w:t>
      </w:r>
      <w:r>
        <w:rPr>
          <w:rFonts w:ascii="Times New Roman CYR" w:hAnsi="Times New Roman CYR" w:cs="Times New Roman CYR"/>
          <w:color w:val="000000"/>
          <w:sz w:val="28"/>
          <w:szCs w:val="28"/>
        </w:rPr>
        <w:t xml:space="preserve"> настоящее время в чистом виде такой взгляд практически не встречается. На позициях абстрактного антропологизма по существу стоит весь классический бихевиоризм, рассматривающий человека как некое биосоматическое начало, определенным образом реагирующее на </w:t>
      </w:r>
      <w:r>
        <w:rPr>
          <w:rFonts w:ascii="Times New Roman CYR" w:hAnsi="Times New Roman CYR" w:cs="Times New Roman CYR"/>
          <w:color w:val="000000"/>
          <w:sz w:val="28"/>
          <w:szCs w:val="28"/>
        </w:rPr>
        <w:t>стимулы внешней среды. [16, с. 101]</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позиций социологического подхода личность рассматривается прежде всего как объект и продукт социальных отношений. В соответствии с этим подходом в социальной психологии конца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начала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 сформировалось целое нап</w:t>
      </w:r>
      <w:r>
        <w:rPr>
          <w:rFonts w:ascii="Times New Roman CYR" w:hAnsi="Times New Roman CYR" w:cs="Times New Roman CYR"/>
          <w:color w:val="000000"/>
          <w:sz w:val="28"/>
          <w:szCs w:val="28"/>
        </w:rPr>
        <w:t>равление, получившее название социологического.</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работах французских социологов Э. Дюркгейма, Л. Леви-Брюля и психологов Т. Рибо, Ш. Блонделя, Ж. Пиаже и других разрабатывался принцип социальной обусловленности психики.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Отечественные авторы, рассматривая </w:t>
      </w:r>
      <w:r>
        <w:rPr>
          <w:rFonts w:ascii="Times New Roman CYR" w:hAnsi="Times New Roman CYR" w:cs="Times New Roman CYR"/>
          <w:color w:val="000000"/>
          <w:sz w:val="28"/>
          <w:szCs w:val="28"/>
        </w:rPr>
        <w:t>личность в контексте социальных отношений, определяют ее, с одной стороны, как «единицу в системе социальных отношений» (В.Е. Давидович), с другой, как меру усвоения социальных отношений (П.Е. Кряжев).</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 Рубинштейн рассматривает личностные свойства чело</w:t>
      </w:r>
      <w:r>
        <w:rPr>
          <w:rFonts w:ascii="Times New Roman CYR" w:hAnsi="Times New Roman CYR" w:cs="Times New Roman CYR"/>
          <w:color w:val="000000"/>
          <w:sz w:val="28"/>
          <w:szCs w:val="28"/>
        </w:rPr>
        <w:t>века лишь в свете его социального поведения: «В качестве собственно личностных свойств из всего многообразия свойств человека, обычно выделяются те, которые обуславливают общественно-значимое поведение или деятельность человека». [20, с. 309]</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Выделяя социа</w:t>
      </w:r>
      <w:r>
        <w:rPr>
          <w:rFonts w:ascii="Times New Roman CYR" w:hAnsi="Times New Roman CYR" w:cs="Times New Roman CYR"/>
          <w:color w:val="000000"/>
          <w:sz w:val="28"/>
          <w:szCs w:val="28"/>
        </w:rPr>
        <w:t>льную роль, функцию индивида в качестве главного признака личности, С.Л. Рубинштейн сводит понятие личности к ее социальному статусу: «В качестве личности человек выступает как «единица» в системе общественных отношений, как их реальный носитель. В этом за</w:t>
      </w:r>
      <w:r>
        <w:rPr>
          <w:rFonts w:ascii="Times New Roman CYR" w:hAnsi="Times New Roman CYR" w:cs="Times New Roman CYR"/>
          <w:color w:val="000000"/>
          <w:sz w:val="28"/>
          <w:szCs w:val="28"/>
        </w:rPr>
        <w:t>ключается положительное ядро точки зрения, которая утверждает, что понятие личности есть общественная, а не психологическая категория». [20, с. 311]</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Наряду с антропологическими социальным подходами, рассматривающими личность как функцию биосоматической и с</w:t>
      </w:r>
      <w:r>
        <w:rPr>
          <w:rFonts w:ascii="Times New Roman CYR" w:hAnsi="Times New Roman CYR" w:cs="Times New Roman CYR"/>
          <w:color w:val="000000"/>
          <w:sz w:val="28"/>
          <w:szCs w:val="28"/>
        </w:rPr>
        <w:t>оциальной программ, существуют попытки понять и объяснить личность как самостоятельную и индивидуально-неповторимую целостность в рамках персоналистического подхода.</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полное выражение персоналистическая трактовка личности получила в концепции экзис</w:t>
      </w:r>
      <w:r>
        <w:rPr>
          <w:rFonts w:ascii="Times New Roman CYR" w:hAnsi="Times New Roman CYR" w:cs="Times New Roman CYR"/>
          <w:color w:val="000000"/>
          <w:sz w:val="28"/>
          <w:szCs w:val="28"/>
        </w:rPr>
        <w:t>тенциализма, усматривающего сущность личности в ее абсолютной духовной самостоятельности и уникальности. Однако идеи, развиваемые в работах Хайдеггера, Сартра, Ясперса и других крупнейших представителей экзистенциализма, не дают достаточно аргументированно</w:t>
      </w:r>
      <w:r>
        <w:rPr>
          <w:rFonts w:ascii="Times New Roman CYR" w:hAnsi="Times New Roman CYR" w:cs="Times New Roman CYR"/>
          <w:color w:val="000000"/>
          <w:sz w:val="28"/>
          <w:szCs w:val="28"/>
        </w:rPr>
        <w:t>го представления о личности вообще, хотя и вскрывают многие теневые стороны бытия личности в условиях современного общества.</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антропологический, социологический и персоналистический подходы к исследованию проблемы личности по-своему правомерны, но лиш</w:t>
      </w:r>
      <w:r>
        <w:rPr>
          <w:rFonts w:ascii="Times New Roman CYR" w:hAnsi="Times New Roman CYR" w:cs="Times New Roman CYR"/>
          <w:color w:val="000000"/>
          <w:sz w:val="28"/>
          <w:szCs w:val="28"/>
        </w:rPr>
        <w:t>ь в той степени, в какой они отражают действительное место, значение и роль в человеке общечеловеческого, социально-специфического и индивидуально-неповторимого начала.</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 всякий подход дает основания для формулирования обобщенной дефиниции. А в дан</w:t>
      </w:r>
      <w:r>
        <w:rPr>
          <w:rFonts w:ascii="Times New Roman CYR" w:hAnsi="Times New Roman CYR" w:cs="Times New Roman CYR"/>
          <w:color w:val="000000"/>
          <w:sz w:val="28"/>
          <w:szCs w:val="28"/>
        </w:rPr>
        <w:t>ном конкретном случае таких основании не дает ни один из рассмотренных подходов.</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Б.Я. Парыгин стараясь избежать односторонности при определении личности, указывает на то, что личность должна рассматриваться сразу с двух основных сторон: с одной стороны, в </w:t>
      </w:r>
      <w:r>
        <w:rPr>
          <w:rFonts w:ascii="Times New Roman CYR" w:hAnsi="Times New Roman CYR" w:cs="Times New Roman CYR"/>
          <w:color w:val="000000"/>
          <w:sz w:val="28"/>
          <w:szCs w:val="28"/>
        </w:rPr>
        <w:t>качестве объекта, а с другой - в качестве субъекта и притом не только социальных, но и биологических отношений, взятых вместе.</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highlight w:val="cyan"/>
        </w:rPr>
      </w:pPr>
      <w:r>
        <w:rPr>
          <w:rFonts w:ascii="Times New Roman CYR" w:hAnsi="Times New Roman CYR" w:cs="Times New Roman CYR"/>
          <w:color w:val="000000"/>
          <w:sz w:val="28"/>
          <w:szCs w:val="28"/>
        </w:rPr>
        <w:t>Парыгин предлагает следующее определение личности: «личность - это интегральное понятие, характеризующее человека в качестве объе</w:t>
      </w:r>
      <w:r>
        <w:rPr>
          <w:rFonts w:ascii="Times New Roman CYR" w:hAnsi="Times New Roman CYR" w:cs="Times New Roman CYR"/>
          <w:color w:val="000000"/>
          <w:sz w:val="28"/>
          <w:szCs w:val="28"/>
        </w:rPr>
        <w:t>кта и субъекта биосоциальных отношений и объединяющее в нем общечеловеческое, социально-специфическое и индивидуально-неповторимое». [16, с. 105-106]</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 Леонтьев по отношению к существующим в психологии теориям и подходам к личности, отмечал их разнородн</w:t>
      </w:r>
      <w:r>
        <w:rPr>
          <w:rFonts w:ascii="Times New Roman CYR" w:hAnsi="Times New Roman CYR" w:cs="Times New Roman CYR"/>
          <w:color w:val="000000"/>
          <w:sz w:val="28"/>
          <w:szCs w:val="28"/>
        </w:rPr>
        <w:t>ость и противоречивость. К числу немногих положений, которые принимаются всеми авторами, он относит два: 1) личность представляет собой неповторимое единство, целостность; 2) личность играет роль высшей интегрирующей инстанции, управляющей психическими про</w:t>
      </w:r>
      <w:r>
        <w:rPr>
          <w:rFonts w:ascii="Times New Roman CYR" w:hAnsi="Times New Roman CYR" w:cs="Times New Roman CYR"/>
          <w:color w:val="000000"/>
          <w:sz w:val="28"/>
          <w:szCs w:val="28"/>
        </w:rPr>
        <w:t>цессами.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упоминалось выше, А.Н. Леонтьев предложил деятельностный подход к личности. Это теория, согласно которой деятельность порождает личность, является основанием личности. Личность занимает третью позицию в триаде: предметная деятельность, сознани</w:t>
      </w:r>
      <w:r>
        <w:rPr>
          <w:rFonts w:ascii="Times New Roman CYR" w:hAnsi="Times New Roman CYR" w:cs="Times New Roman CYR"/>
          <w:color w:val="000000"/>
          <w:sz w:val="28"/>
          <w:szCs w:val="28"/>
        </w:rPr>
        <w:t>е, личность. Теория личности исходит из примата деятельности, в которой человек утверждает свою человеческую личность. Деятельность рассматривается как основание личности. В терминологии А.Н. Леонтьева содержание деятельности определяется ее мотивом.</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w:t>
      </w:r>
      <w:r>
        <w:rPr>
          <w:rFonts w:ascii="Times New Roman CYR" w:hAnsi="Times New Roman CYR" w:cs="Times New Roman CYR"/>
          <w:color w:val="000000"/>
          <w:sz w:val="28"/>
          <w:szCs w:val="28"/>
        </w:rPr>
        <w:t xml:space="preserve">сть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это психологическое новообразование, которое формируется в результате трансформации деятельности. Личность человека не является предшествующей по отношению к его деятельности, как и его сознание, она ею порождается. Личностью он становится лишь в кач</w:t>
      </w:r>
      <w:r>
        <w:rPr>
          <w:rFonts w:ascii="Times New Roman CYR" w:hAnsi="Times New Roman CYR" w:cs="Times New Roman CYR"/>
          <w:color w:val="000000"/>
          <w:sz w:val="28"/>
          <w:szCs w:val="28"/>
        </w:rPr>
        <w:t>естве субъекта общественных отношений. У Леонтьева «деятельность» и «общественные отношения» фактически отождествляются, поскольку деятельность всегда рассматривается как общественная и даже совместная. Точно так же деятельность сближается с понятием «связ</w:t>
      </w:r>
      <w:r>
        <w:rPr>
          <w:rFonts w:ascii="Times New Roman CYR" w:hAnsi="Times New Roman CYR" w:cs="Times New Roman CYR"/>
          <w:color w:val="000000"/>
          <w:sz w:val="28"/>
          <w:szCs w:val="28"/>
        </w:rPr>
        <w:t>и человека с миром» параметры которых являются вместе с тем и основными параметрами личности. Таких параметров три: широта связей человека с миром, степень их иерархии (иерархии деятельностей) и их структура (тип строения личности).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Первый параметр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основ</w:t>
      </w:r>
      <w:r>
        <w:rPr>
          <w:rFonts w:ascii="Times New Roman CYR" w:hAnsi="Times New Roman CYR" w:cs="Times New Roman CYR"/>
          <w:color w:val="000000"/>
          <w:sz w:val="28"/>
          <w:szCs w:val="28"/>
        </w:rPr>
        <w:t xml:space="preserve">ание личности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это широта (богатство) связей индивида с миром. Человек живет во все более расширяющейся для него действительности. Вначале это узкий круг непосредственно окружающих его людей и предметов, взаимодействие с ними, их восприятие и усвоение их </w:t>
      </w:r>
      <w:r>
        <w:rPr>
          <w:rFonts w:ascii="Times New Roman CYR" w:hAnsi="Times New Roman CYR" w:cs="Times New Roman CYR"/>
          <w:color w:val="000000"/>
          <w:sz w:val="28"/>
          <w:szCs w:val="28"/>
        </w:rPr>
        <w:t>значений. Далее перед человеком начинает открываться действительность, лежащая за пределами его практической деятельности и прямого общения: границы познаваемого мира раздвигаются. Связи субъекта с миром двойственны: предметная деятельность и общение, а та</w:t>
      </w:r>
      <w:r>
        <w:rPr>
          <w:rFonts w:ascii="Times New Roman CYR" w:hAnsi="Times New Roman CYR" w:cs="Times New Roman CYR"/>
          <w:color w:val="000000"/>
          <w:sz w:val="28"/>
          <w:szCs w:val="28"/>
        </w:rPr>
        <w:t>кже и соподчинение их.</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Второй параметр личности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это степень иерархии деятельностей, то есть мотивов. Мотивы, связи с окружающим образуют основание личности, являясь относительно самостоятельными единицами. Эти единицы, более или менее крупные, целостные </w:t>
      </w:r>
      <w:r>
        <w:rPr>
          <w:rFonts w:ascii="Times New Roman CYR" w:hAnsi="Times New Roman CYR" w:cs="Times New Roman CYR"/>
          <w:color w:val="000000"/>
          <w:sz w:val="28"/>
          <w:szCs w:val="28"/>
        </w:rPr>
        <w:t>или разъединенные, образуют единую мотивационную сферу. Чем выше степень их иерархии, тем четче выражено главное направление, главный мотив-цель.</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Третий параметр личности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тип ее строения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является самым сложным. Структура личности представляет собой уст</w:t>
      </w:r>
      <w:r>
        <w:rPr>
          <w:rFonts w:ascii="Times New Roman CYR" w:hAnsi="Times New Roman CYR" w:cs="Times New Roman CYR"/>
          <w:color w:val="000000"/>
          <w:sz w:val="28"/>
          <w:szCs w:val="28"/>
        </w:rPr>
        <w:t>ойчивую конфигурацию главных иерархий мотивационных линий. Эта структура является тем, что неполно описывается как направленность личности. Неполно потому, что ведущая линия жизни человека не может оставаться единственной. Служение избранной цели не исключ</w:t>
      </w:r>
      <w:r>
        <w:rPr>
          <w:rFonts w:ascii="Times New Roman CYR" w:hAnsi="Times New Roman CYR" w:cs="Times New Roman CYR"/>
          <w:color w:val="000000"/>
          <w:sz w:val="28"/>
          <w:szCs w:val="28"/>
        </w:rPr>
        <w:t>ает других жизненных отношений человека, которые, в свою очередь, формируют смыслообразующие мотивы. Мотивационная сфера всегда является многовершинной. [9]</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теория личности А.Н. Леонтьева является фактически мотивационной, или деятельной.</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w:t>
      </w:r>
      <w:r>
        <w:rPr>
          <w:rFonts w:ascii="Times New Roman CYR" w:hAnsi="Times New Roman CYR" w:cs="Times New Roman CYR"/>
          <w:color w:val="000000"/>
          <w:sz w:val="28"/>
          <w:szCs w:val="28"/>
        </w:rPr>
        <w:t>ория личности не может обойти проблему развития. А.Н. Леонтьев, рассматривая эту проблему специально, всю свою теорию строит как теорию порождения личности. Личность рассматривается как относительно поздний продукт развития человека; она не обусловливается</w:t>
      </w:r>
      <w:r>
        <w:rPr>
          <w:rFonts w:ascii="Times New Roman CYR" w:hAnsi="Times New Roman CYR" w:cs="Times New Roman CYR"/>
          <w:color w:val="000000"/>
          <w:sz w:val="28"/>
          <w:szCs w:val="28"/>
        </w:rPr>
        <w:t xml:space="preserve"> генотипически: личностью не родятся, личностью становятся. Более того, процесс формирования личности не является результатом вызревания генотипических черт под влиянием воздействий социальной среды.</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Личностью человек становится, вступая в обществе в новую</w:t>
      </w:r>
      <w:r>
        <w:rPr>
          <w:rFonts w:ascii="Times New Roman CYR" w:hAnsi="Times New Roman CYR" w:cs="Times New Roman CYR"/>
          <w:color w:val="000000"/>
          <w:sz w:val="28"/>
          <w:szCs w:val="28"/>
        </w:rPr>
        <w:t xml:space="preserve"> систему отношений и обретая новые - системные - качества, которые только и образуют действительную характеристику личности.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же касается биологических предпосылок формирования личности, то А.Н. Леонтьев признает, что человек располагает «генетически за</w:t>
      </w:r>
      <w:r>
        <w:rPr>
          <w:rFonts w:ascii="Times New Roman CYR" w:hAnsi="Times New Roman CYR" w:cs="Times New Roman CYR"/>
          <w:color w:val="000000"/>
          <w:sz w:val="28"/>
          <w:szCs w:val="28"/>
        </w:rPr>
        <w:t>данными условиями формирования личности и врожденными индивидуальными свойствами и способностями, которые являются для личности предметом использования».</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деятельность - основной путь, единственный эффективный способ быть личностью; человек с</w:t>
      </w:r>
      <w:r>
        <w:rPr>
          <w:rFonts w:ascii="Times New Roman CYR" w:hAnsi="Times New Roman CYR" w:cs="Times New Roman CYR"/>
          <w:color w:val="000000"/>
          <w:sz w:val="28"/>
          <w:szCs w:val="28"/>
        </w:rPr>
        <w:t>воей деятельностью продолжает себя в других людях.</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2. Развитие личности в деятельности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Развитие личности в моно- и полидеятельности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целью определения в психологически содержательном понимании моно- и полидеятельности необходимо рассмотреть, что </w:t>
      </w:r>
      <w:r>
        <w:rPr>
          <w:rFonts w:ascii="Times New Roman CYR" w:hAnsi="Times New Roman CYR" w:cs="Times New Roman CYR"/>
          <w:color w:val="000000"/>
          <w:sz w:val="28"/>
          <w:szCs w:val="28"/>
        </w:rPr>
        <w:t>из себя представляют моноструктурированные и полиструктурированные группы.</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рамках теории деятельностного опосредствования межличностных отношений предложена модель групповой дифференциации, описанная в терминах моно- и полиструктурирования. [7, с. 79] Со</w:t>
      </w:r>
      <w:r>
        <w:rPr>
          <w:rFonts w:ascii="Times New Roman CYR" w:hAnsi="Times New Roman CYR" w:cs="Times New Roman CYR"/>
          <w:color w:val="000000"/>
          <w:sz w:val="28"/>
          <w:szCs w:val="28"/>
        </w:rPr>
        <w:t>гласно ей моноструктурированной может быть названа группа, структурирование которой во всех сферах ее жизнедеятельности оказывается единообразным. В противоположность моноструктурированной группе, в высокой степени полиструктурированную группу отличает нал</w:t>
      </w:r>
      <w:r>
        <w:rPr>
          <w:rFonts w:ascii="Times New Roman CYR" w:hAnsi="Times New Roman CYR" w:cs="Times New Roman CYR"/>
          <w:color w:val="000000"/>
          <w:sz w:val="28"/>
          <w:szCs w:val="28"/>
        </w:rPr>
        <w:t xml:space="preserve">ичие большого числа различающихся между собой значимых ранговых структур, каждая из которых отражает иерархию статусов в отдельной сфере групповой жизнедеятельности. Если моноструктура рисует картину неизменности статусного иерархизирования во всех сферах </w:t>
      </w:r>
      <w:r>
        <w:rPr>
          <w:rFonts w:ascii="Times New Roman CYR" w:hAnsi="Times New Roman CYR" w:cs="Times New Roman CYR"/>
          <w:color w:val="000000"/>
          <w:sz w:val="28"/>
          <w:szCs w:val="28"/>
        </w:rPr>
        <w:t>групповой активности и отражает закрепление низкого статуса всегда за одними и теми же членами группы, а высокого - всегда за другими, то полиструктура, наоборот, предполагает, что практически каждый без исключения член группы занимает достаточно высокое м</w:t>
      </w:r>
      <w:r>
        <w:rPr>
          <w:rFonts w:ascii="Times New Roman CYR" w:hAnsi="Times New Roman CYR" w:cs="Times New Roman CYR"/>
          <w:color w:val="000000"/>
          <w:sz w:val="28"/>
          <w:szCs w:val="28"/>
        </w:rPr>
        <w:t>есто хотя бы в одной из ранговых структур, т.е. играет заметную роль в какой-то из областей многоплановой групповой деятельности. [11]</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отношении дихотомии - «моноструктура или полиструктура» очевиден вопрос: «Какой же из этих типов структурирования можно</w:t>
      </w:r>
      <w:r>
        <w:rPr>
          <w:rFonts w:ascii="Times New Roman CYR" w:hAnsi="Times New Roman CYR" w:cs="Times New Roman CYR"/>
          <w:color w:val="000000"/>
          <w:sz w:val="28"/>
          <w:szCs w:val="28"/>
        </w:rPr>
        <w:t xml:space="preserve"> оценить как оптимальный?» Однозначно ответить на него не представляется возможным, т.к. «всегда нечто бывает оптимально для чего-то определенного: для успешной реализации группой таких-то и таких-то целей, для соответствия определенным нормам, требованиям</w:t>
      </w:r>
      <w:r>
        <w:rPr>
          <w:rFonts w:ascii="Times New Roman CYR" w:hAnsi="Times New Roman CYR" w:cs="Times New Roman CYR"/>
          <w:color w:val="000000"/>
          <w:sz w:val="28"/>
          <w:szCs w:val="28"/>
        </w:rPr>
        <w:t xml:space="preserve">, для возможности приспособления к определенным условиям и т.д.» [17,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40].</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рассматривать преимущества моно- и полиструктурирования в плане решения групповой задачи, группового и личностного развития, то предварительно необходимо обговорить, группов</w:t>
      </w:r>
      <w:r>
        <w:rPr>
          <w:rFonts w:ascii="Times New Roman CYR" w:hAnsi="Times New Roman CYR" w:cs="Times New Roman CYR"/>
          <w:color w:val="000000"/>
          <w:sz w:val="28"/>
          <w:szCs w:val="28"/>
        </w:rPr>
        <w:t>ая деятельность какого характера имеется в виду. В случае, когда группа характеризуется высокоструктурированной монодеятельностью, моноструктура межличностных отношений несет в себе некоторые преимущества, т.к., будучи напрямую связана со структурой группо</w:t>
      </w:r>
      <w:r>
        <w:rPr>
          <w:rFonts w:ascii="Times New Roman CYR" w:hAnsi="Times New Roman CYR" w:cs="Times New Roman CYR"/>
          <w:color w:val="000000"/>
          <w:sz w:val="28"/>
          <w:szCs w:val="28"/>
        </w:rPr>
        <w:t>вой деятельности, позволяет быстро и эффективно решать поставленные задачи. Соответственно для групп, перед которыми поставлены разнообразные и при этом примерно равнозначные задачи, более благоприятно полиструктурирование. Если же рассматривать преимущест</w:t>
      </w:r>
      <w:r>
        <w:rPr>
          <w:rFonts w:ascii="Times New Roman CYR" w:hAnsi="Times New Roman CYR" w:cs="Times New Roman CYR"/>
          <w:color w:val="000000"/>
          <w:sz w:val="28"/>
          <w:szCs w:val="28"/>
        </w:rPr>
        <w:t>ва моно- и полиструктурирования в плане оптимизации межличностных отношений и социально-психологического климата в сообществе, то здесь полиструктура оказывается более гибкой, позволяя большому числу членов группы занять благоприятное положение и в конечно</w:t>
      </w:r>
      <w:r>
        <w:rPr>
          <w:rFonts w:ascii="Times New Roman CYR" w:hAnsi="Times New Roman CYR" w:cs="Times New Roman CYR"/>
          <w:color w:val="000000"/>
          <w:sz w:val="28"/>
          <w:szCs w:val="28"/>
        </w:rPr>
        <w:t xml:space="preserve">м счете состояться как личность. В таких группах «появляется согласие в распределении и разделении функций, бесконфликтность в отношении к роли и к месту каждого» [10, </w:t>
      </w: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 68].</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нельзя не согласиться и с тем, что оба типа структурирования несут в се</w:t>
      </w:r>
      <w:r>
        <w:rPr>
          <w:rFonts w:ascii="Times New Roman CYR" w:hAnsi="Times New Roman CYR" w:cs="Times New Roman CYR"/>
          <w:color w:val="000000"/>
          <w:sz w:val="28"/>
          <w:szCs w:val="28"/>
        </w:rPr>
        <w:t>бе определенные дезорганизующие тенденции, хотя последние и различны по своему характеру: а) моноструктурирование, порождая жесткое разделение на низко- и высокостатусных, ведет к поляризации и фактическому «разрыву» группы; б) полиструктурирование порожда</w:t>
      </w:r>
      <w:r>
        <w:rPr>
          <w:rFonts w:ascii="Times New Roman CYR" w:hAnsi="Times New Roman CYR" w:cs="Times New Roman CYR"/>
          <w:color w:val="000000"/>
          <w:sz w:val="28"/>
          <w:szCs w:val="28"/>
        </w:rPr>
        <w:t xml:space="preserve">ет иную форму внутригруппового разобщения, связанного с выделением относительно автономных «специалистов» в каждой сфере групповой активности. Понятно, что абсолютно моноструктурированных, так же как и полиструктурированных, групп в реальности попросту не </w:t>
      </w:r>
      <w:r>
        <w:rPr>
          <w:rFonts w:ascii="Times New Roman CYR" w:hAnsi="Times New Roman CYR" w:cs="Times New Roman CYR"/>
          <w:color w:val="000000"/>
          <w:sz w:val="28"/>
          <w:szCs w:val="28"/>
        </w:rPr>
        <w:t>существует.</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логике социально-психологического знания не вызывает сомнения тот факт, что полноценной личностью растущий человек становится, лишь реализуясь в полидеятельности, а никак не в логике своей успешности исключительно, пусть и самой что ни на ест</w:t>
      </w:r>
      <w:r>
        <w:rPr>
          <w:rFonts w:ascii="Times New Roman CYR" w:hAnsi="Times New Roman CYR" w:cs="Times New Roman CYR"/>
          <w:color w:val="000000"/>
          <w:sz w:val="28"/>
          <w:szCs w:val="28"/>
        </w:rPr>
        <w:t>ь ведущей, монодеятельности.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например, если ведущей в дошкольном возрасте является игровая деятельность, то она никуда не пропадает и в отрочестве, а попросту меняет свою специфику и личностную значимость, представляя собой уже не игру ради игры, а не</w:t>
      </w:r>
      <w:r>
        <w:rPr>
          <w:rFonts w:ascii="Times New Roman CYR" w:hAnsi="Times New Roman CYR" w:cs="Times New Roman CYR"/>
          <w:color w:val="000000"/>
          <w:sz w:val="28"/>
          <w:szCs w:val="28"/>
        </w:rPr>
        <w:t>кий порой крайне действенный способ проявить свою индивидуальность и добиться благоприятной позиции в системе интимно-личных взаимоотношений со сверстниками. Но и для дошкольника, если говорить о его собственно личностном развитии, вряд ли следует безогово</w:t>
      </w:r>
      <w:r>
        <w:rPr>
          <w:rFonts w:ascii="Times New Roman CYR" w:hAnsi="Times New Roman CYR" w:cs="Times New Roman CYR"/>
          <w:color w:val="000000"/>
          <w:sz w:val="28"/>
          <w:szCs w:val="28"/>
        </w:rPr>
        <w:t>рочно абсолютизировать значимость игровой деятельности - не игра в доктора, а реальная помощь и уход за больным членом семьи является определяющей личностнообразующей активностью ребенка, на чем, кстати, настаивал Д.Б. Эльконин.</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менее очевидным является</w:t>
      </w:r>
      <w:r>
        <w:rPr>
          <w:rFonts w:ascii="Times New Roman CYR" w:hAnsi="Times New Roman CYR" w:cs="Times New Roman CYR"/>
          <w:color w:val="000000"/>
          <w:sz w:val="28"/>
          <w:szCs w:val="28"/>
        </w:rPr>
        <w:t xml:space="preserve"> и тот факт, что процесс личностного развития протекает принципиально по-разному в условиях одновременного членства индивида в различных референтных для него социальных общностях, где господствует моно- или полидеятельность.</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если попытаться определит</w:t>
      </w:r>
      <w:r>
        <w:rPr>
          <w:rFonts w:ascii="Times New Roman CYR" w:hAnsi="Times New Roman CYR" w:cs="Times New Roman CYR"/>
          <w:color w:val="000000"/>
          <w:sz w:val="28"/>
          <w:szCs w:val="28"/>
        </w:rPr>
        <w:t>ь, какова самая общая траектория развития личности в «школьном» возрасте, с одной стороны, в координатах конкретной ведущей деятельности, характерной для данного онтогенетического этапа восхождения индивида к личностной зрелости, а с другой стороны, в усло</w:t>
      </w:r>
      <w:r>
        <w:rPr>
          <w:rFonts w:ascii="Times New Roman CYR" w:hAnsi="Times New Roman CYR" w:cs="Times New Roman CYR"/>
          <w:color w:val="000000"/>
          <w:sz w:val="28"/>
          <w:szCs w:val="28"/>
        </w:rPr>
        <w:t>виях высокореферентной группы моно- или полиструктурированной, следует отметить прежде всего следующее.</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Монодеятельность - моноструктурированная группа.</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Младший школьный возраст. Моноструктурированная группа, т.е. сообщество, межличностные отношения в кото</w:t>
      </w:r>
      <w:r>
        <w:rPr>
          <w:rFonts w:ascii="Times New Roman CYR" w:hAnsi="Times New Roman CYR" w:cs="Times New Roman CYR"/>
          <w:color w:val="000000"/>
          <w:sz w:val="28"/>
          <w:szCs w:val="28"/>
        </w:rPr>
        <w:t xml:space="preserve">ром выстроены в логике жестко иерархизированных контактных взаимосвязей, определяемых, прежде всего, функционально-ролевыми и статусно-ролевыми, деятельностно-определяемыми предписаниями, будучи высокореферентным для младшего школьника, неизбежно «задает» </w:t>
      </w:r>
      <w:r>
        <w:rPr>
          <w:rFonts w:ascii="Times New Roman CYR" w:hAnsi="Times New Roman CYR" w:cs="Times New Roman CYR"/>
          <w:color w:val="000000"/>
          <w:sz w:val="28"/>
          <w:szCs w:val="28"/>
        </w:rPr>
        <w:t>общий вектор личностного развития, направленный на формирование гиперадаптивной личности, если речь идет о низкостатусном члене сообщества, и на стимулирование преждевременно индивидуализирующейся личности, если речь идет о высокостатусном члене данной гру</w:t>
      </w:r>
      <w:r>
        <w:rPr>
          <w:rFonts w:ascii="Times New Roman CYR" w:hAnsi="Times New Roman CYR" w:cs="Times New Roman CYR"/>
          <w:color w:val="000000"/>
          <w:sz w:val="28"/>
          <w:szCs w:val="28"/>
        </w:rPr>
        <w:t>ппы.</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Подросток. Если личностнообразующим сообществом для подростка оказалась по тем или иным обстоятельствам отчетливо моноструктурированная группа, в связи с ярко выраженным господством монодеятельностной групповой активности, вектор личностного становлен</w:t>
      </w:r>
      <w:r>
        <w:rPr>
          <w:rFonts w:ascii="Times New Roman CYR" w:hAnsi="Times New Roman CYR" w:cs="Times New Roman CYR"/>
          <w:color w:val="000000"/>
          <w:sz w:val="28"/>
          <w:szCs w:val="28"/>
        </w:rPr>
        <w:t>ия индивида скорее всего (если эта направленность не будет целенаправленно «купироваться» или хотя бы «микшироваться» внедрением в его социальную и межличностную ситуацию развития референтных общностей с принципиально иными социально-психологическими харак</w:t>
      </w:r>
      <w:r>
        <w:rPr>
          <w:rFonts w:ascii="Times New Roman CYR" w:hAnsi="Times New Roman CYR" w:cs="Times New Roman CYR"/>
          <w:color w:val="000000"/>
          <w:sz w:val="28"/>
          <w:szCs w:val="28"/>
        </w:rPr>
        <w:t>теристиками) приведет к формированию, по сути дела, закрытой, крайне индивидуализированной личности в том случае, когда подросток имеет высокий интрагрупповой статус, и к формированию гиперадаптивной личности с выраженным конформным поведением, если индиви</w:t>
      </w:r>
      <w:r>
        <w:rPr>
          <w:rFonts w:ascii="Times New Roman CYR" w:hAnsi="Times New Roman CYR" w:cs="Times New Roman CYR"/>
          <w:color w:val="000000"/>
          <w:sz w:val="28"/>
          <w:szCs w:val="28"/>
        </w:rPr>
        <w:t xml:space="preserve">д оказался сломлен групповым давлением. При этом совершенно очевидно, что и гипертрофированные индивидуализационные амбиции в одном случае, и привыкание к дезадаптационному статусу в другом существенно осложнят в дальнейшем эффективную интеграцию личности </w:t>
      </w:r>
      <w:r>
        <w:rPr>
          <w:rFonts w:ascii="Times New Roman CYR" w:hAnsi="Times New Roman CYR" w:cs="Times New Roman CYR"/>
          <w:color w:val="000000"/>
          <w:sz w:val="28"/>
          <w:szCs w:val="28"/>
        </w:rPr>
        <w:t>в широком социуме. Если это все же произойдет, то подобный успех может рассматриваться как достигнутый скорее «вопреки», чем «благодаря» опыту внутригрупповой жизни.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Полидеятельность - пол и структурированная группа.</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данном случае и младшие школьники, и </w:t>
      </w:r>
      <w:r>
        <w:rPr>
          <w:rFonts w:ascii="Times New Roman CYR" w:hAnsi="Times New Roman CYR" w:cs="Times New Roman CYR"/>
          <w:color w:val="000000"/>
          <w:sz w:val="28"/>
          <w:szCs w:val="28"/>
        </w:rPr>
        <w:t>подростки, личностно развиваясь в полиструктурированной и при этом высокореферентной для них группе, оказываются в принципиально иных как социальной, так и межличностной ситуациях развития. Развивающаяся личность при этом (не так важно, о младшем школьнике</w:t>
      </w:r>
      <w:r>
        <w:rPr>
          <w:rFonts w:ascii="Times New Roman CYR" w:hAnsi="Times New Roman CYR" w:cs="Times New Roman CYR"/>
          <w:color w:val="000000"/>
          <w:sz w:val="28"/>
          <w:szCs w:val="28"/>
        </w:rPr>
        <w:t xml:space="preserve"> или о подростке идет речь) получает неоценимый вклад эффективного социального становления за счет предоставления подобным сообществом широкой вариативности способов и путей собственно личностного самоутверждения в разнообразных обстоятельствах контактного</w:t>
      </w:r>
      <w:r>
        <w:rPr>
          <w:rFonts w:ascii="Times New Roman CYR" w:hAnsi="Times New Roman CYR" w:cs="Times New Roman CYR"/>
          <w:color w:val="000000"/>
          <w:sz w:val="28"/>
          <w:szCs w:val="28"/>
        </w:rPr>
        <w:t xml:space="preserve"> и опосредствованного взаимодействия. [7]</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показывает ряд экспериментальных исследований личностного развития, проведенных в логике социального становления человека в условиях моно-, полиструктурирования (С.А. Алифанов, Е.В. Варлашкина, М.Ю. Кондратьев,</w:t>
      </w:r>
      <w:r>
        <w:rPr>
          <w:rFonts w:ascii="Times New Roman CYR" w:hAnsi="Times New Roman CYR" w:cs="Times New Roman CYR"/>
          <w:color w:val="000000"/>
          <w:sz w:val="28"/>
          <w:szCs w:val="28"/>
        </w:rPr>
        <w:t xml:space="preserve"> Е.О. Кравчино, А.С. Морозов, А.И. Папкин, В.Ф. Пирожков, И.В. Поротова, Н.К. Радина, Н.В. Репина, М.И. Фролова, Л.П. Хохлова, Ю.В. Янотовская и др.), с достаточно высокой долей уверенности можно говорить о том, что в рамках моноструктурирования, а значит,</w:t>
      </w:r>
      <w:r>
        <w:rPr>
          <w:rFonts w:ascii="Times New Roman CYR" w:hAnsi="Times New Roman CYR" w:cs="Times New Roman CYR"/>
          <w:color w:val="000000"/>
          <w:sz w:val="28"/>
          <w:szCs w:val="28"/>
        </w:rPr>
        <w:t xml:space="preserve"> и «монодеятельностной» общности (вне зависимости оттого, какой вид деятельности в данном случае имеется в виду) личность приобретает, прежде всего, опыт выживания, при этом в логике «здесь и сейчас», а в группе, межличностные отношения в которой определяю</w:t>
      </w:r>
      <w:r>
        <w:rPr>
          <w:rFonts w:ascii="Times New Roman CYR" w:hAnsi="Times New Roman CYR" w:cs="Times New Roman CYR"/>
          <w:color w:val="000000"/>
          <w:sz w:val="28"/>
          <w:szCs w:val="28"/>
        </w:rPr>
        <w:t>тся господством полидеятельности, нарабатывает социальные навыки своего дальнейшего развития и восхождения.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контексте всего вышесказанного не вызывает сомнений и тот факт, что активизация экспериментальных исследований в данной проблемной области востреб</w:t>
      </w:r>
      <w:r>
        <w:rPr>
          <w:rFonts w:ascii="Times New Roman CYR" w:hAnsi="Times New Roman CYR" w:cs="Times New Roman CYR"/>
          <w:color w:val="000000"/>
          <w:sz w:val="28"/>
          <w:szCs w:val="28"/>
        </w:rPr>
        <w:t>ована сегодня, хотя подобные разработки уже ведутся. Главное, становится все более очевидным, что полноценное исследование процесса личностного развития, особенно его собственно социально-психологической составляющей, в принципе невозможно без учета и анал</w:t>
      </w:r>
      <w:r>
        <w:rPr>
          <w:rFonts w:ascii="Times New Roman CYR" w:hAnsi="Times New Roman CYR" w:cs="Times New Roman CYR"/>
          <w:color w:val="000000"/>
          <w:sz w:val="28"/>
          <w:szCs w:val="28"/>
        </w:rPr>
        <w:t>иза тех специфических особенностей реализации совместной моно- или полидеятельности в референтных группах, в рамках которых и происходит становление подлинного субъекта.</w:t>
      </w:r>
    </w:p>
    <w:p w:rsidR="00000000" w:rsidRDefault="00DB1BA3">
      <w:pPr>
        <w:widowControl w:val="0"/>
        <w:autoSpaceDE w:val="0"/>
        <w:autoSpaceDN w:val="0"/>
        <w:adjustRightInd w:val="0"/>
        <w:spacing w:after="0" w:line="360" w:lineRule="auto"/>
        <w:rPr>
          <w:rFonts w:ascii="Times New Roman CYR" w:hAnsi="Times New Roman CYR" w:cs="Times New Roman CYR"/>
          <w:color w:val="FFFFFF"/>
          <w:sz w:val="20"/>
          <w:szCs w:val="20"/>
        </w:rPr>
      </w:pPr>
      <w:r>
        <w:rPr>
          <w:rFonts w:ascii="Times New Roman CYR" w:hAnsi="Times New Roman CYR" w:cs="Times New Roman CYR"/>
          <w:color w:val="FFFFFF"/>
          <w:sz w:val="28"/>
          <w:szCs w:val="28"/>
        </w:rPr>
        <w:t>деятельностный психология личность профессиональный</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Становление личности в професс</w:t>
      </w:r>
      <w:r>
        <w:rPr>
          <w:rFonts w:ascii="Times New Roman CYR" w:hAnsi="Times New Roman CYR" w:cs="Times New Roman CYR"/>
          <w:b/>
          <w:bCs/>
          <w:color w:val="000000"/>
          <w:sz w:val="28"/>
          <w:szCs w:val="28"/>
        </w:rPr>
        <w:t>иональной деятельности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Опираясь на этапы становления человека как субъекта (профессионального развития, профессионального пути), личностный уровень профессионализма обеспечивает интеграцию, объединение всех производимых субъектных форм активности целостн</w:t>
      </w:r>
      <w:r>
        <w:rPr>
          <w:rFonts w:ascii="Times New Roman CYR" w:hAnsi="Times New Roman CYR" w:cs="Times New Roman CYR"/>
          <w:color w:val="000000"/>
          <w:sz w:val="28"/>
          <w:szCs w:val="28"/>
        </w:rPr>
        <w:t>ым мировоззрением личности, системой нравственных оценок, духовных и профессиональных ценностных ориентаций.</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труда как личность способен создавать целостную субъективную картину, образ своего жизненного и профессионального пути, определять свое мес</w:t>
      </w:r>
      <w:r>
        <w:rPr>
          <w:rFonts w:ascii="Times New Roman CYR" w:hAnsi="Times New Roman CYR" w:cs="Times New Roman CYR"/>
          <w:color w:val="000000"/>
          <w:sz w:val="28"/>
          <w:szCs w:val="28"/>
        </w:rPr>
        <w:t>то в системе межчеловеческих отношений, что лежит в основе Я-концепции человека.</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Становление личности в процессе профессиональной деятельности - это процесс появления качественных позитивных новообразований в психическом облике человека, создание новых или</w:t>
      </w:r>
      <w:r>
        <w:rPr>
          <w:rFonts w:ascii="Times New Roman CYR" w:hAnsi="Times New Roman CYR" w:cs="Times New Roman CYR"/>
          <w:color w:val="000000"/>
          <w:sz w:val="28"/>
          <w:szCs w:val="28"/>
        </w:rPr>
        <w:t xml:space="preserve"> переосмысление старых мотивов, целей, отношений. [4]</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Психические функции, оказывающие влияние на эффективность выполнения профессиональной деятельности, называют профессионально важными качествами. Ими могут стать: мотивы и цели, способности, особенности </w:t>
      </w:r>
      <w:r>
        <w:rPr>
          <w:rFonts w:ascii="Times New Roman CYR" w:hAnsi="Times New Roman CYR" w:cs="Times New Roman CYR"/>
          <w:color w:val="000000"/>
          <w:sz w:val="28"/>
          <w:szCs w:val="28"/>
        </w:rPr>
        <w:t>мышления, характеристики моторики человека и т.д. Становление человека труда как личности сопровождается появлением новых профессионально важных качеств, изменением и перестройкой их структур и соотношений, отмиранием старых, ставших ненужными качеств.</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w:t>
      </w:r>
      <w:r>
        <w:rPr>
          <w:rFonts w:ascii="Times New Roman CYR" w:hAnsi="Times New Roman CYR" w:cs="Times New Roman CYR"/>
          <w:color w:val="000000"/>
          <w:sz w:val="28"/>
          <w:szCs w:val="28"/>
        </w:rPr>
        <w:t>оде становления личности человека труда возможны как возрастание зрелости личности, так и ее деформация, понимаемая как угасание профессионально нужных качеств (эмоциональное выгорание у людей человековедческих профессий) и появление негативных черт (стрем</w:t>
      </w:r>
      <w:r>
        <w:rPr>
          <w:rFonts w:ascii="Times New Roman CYR" w:hAnsi="Times New Roman CYR" w:cs="Times New Roman CYR"/>
          <w:color w:val="000000"/>
          <w:sz w:val="28"/>
          <w:szCs w:val="28"/>
        </w:rPr>
        <w:t>ление к манипулированию другими и др.).</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последние годы были различены: профессионально важные качества (ПВК), влияющие на эффективность решения задач профессиональной деятельности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профессиональные способности, знания и умения, а также профессионально з</w:t>
      </w:r>
      <w:r>
        <w:rPr>
          <w:rFonts w:ascii="Times New Roman CYR" w:hAnsi="Times New Roman CYR" w:cs="Times New Roman CYR"/>
          <w:color w:val="000000"/>
          <w:sz w:val="28"/>
          <w:szCs w:val="28"/>
        </w:rPr>
        <w:t xml:space="preserve">начимые качества (ПЗК) личности, которые влияют на эффективность задач профессионального развития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мотивы, черты характера и др. [19].</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Выделены (там же) личностные критерии профессионализации. Приведем их (Ю.П. Поваренков) [19]:</w:t>
      </w:r>
    </w:p>
    <w:p w:rsidR="00000000" w:rsidRDefault="00DB1BA3">
      <w:pPr>
        <w:widowControl w:val="0"/>
        <w:shd w:val="clear" w:color="auto" w:fill="FFFFFF"/>
        <w:tabs>
          <w:tab w:val="left" w:pos="1134"/>
          <w:tab w:val="left" w:pos="2184"/>
          <w:tab w:val="left" w:pos="562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профессиональная продукт</w:t>
      </w:r>
      <w:r>
        <w:rPr>
          <w:rFonts w:ascii="Times New Roman CYR" w:hAnsi="Times New Roman CYR" w:cs="Times New Roman CYR"/>
          <w:color w:val="000000"/>
          <w:sz w:val="28"/>
          <w:szCs w:val="28"/>
        </w:rPr>
        <w:t>ивность характеризует эффективность профессионального развития личности и степень соответствия ее результатов социально-профессиональным требованиям; профессиональная продуктивность оценивается на основе производительности, качества и надежности решения за</w:t>
      </w:r>
      <w:r>
        <w:rPr>
          <w:rFonts w:ascii="Times New Roman CYR" w:hAnsi="Times New Roman CYR" w:cs="Times New Roman CYR"/>
          <w:color w:val="000000"/>
          <w:sz w:val="28"/>
          <w:szCs w:val="28"/>
        </w:rPr>
        <w:t>дач (поиска и выбора профессии, профессионального обучения и адаптации, построения профессиональной карьеры и смены профессии и др.);</w:t>
      </w:r>
    </w:p>
    <w:p w:rsidR="00000000" w:rsidRDefault="00DB1BA3">
      <w:pPr>
        <w:widowControl w:val="0"/>
        <w:shd w:val="clear" w:color="auto" w:fill="FFFFFF"/>
        <w:tabs>
          <w:tab w:val="left" w:pos="11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профессиональная идентичность характеризует значимость профессии и профессионализации в целом для личности как средства </w:t>
      </w:r>
      <w:r>
        <w:rPr>
          <w:rFonts w:ascii="Times New Roman CYR" w:hAnsi="Times New Roman CYR" w:cs="Times New Roman CYR"/>
          <w:color w:val="000000"/>
          <w:sz w:val="28"/>
          <w:szCs w:val="28"/>
        </w:rPr>
        <w:t>удовлетворения и реализации своих потребностей, развития потенциала; профессиональная идентичность оценивается на основе субъективных показателей, включая удовлетворенность трудом, профессией, карьерой, собой, профессиональную самооценку, индексы самореали</w:t>
      </w:r>
      <w:r>
        <w:rPr>
          <w:rFonts w:ascii="Times New Roman CYR" w:hAnsi="Times New Roman CYR" w:cs="Times New Roman CYR"/>
          <w:color w:val="000000"/>
          <w:sz w:val="28"/>
          <w:szCs w:val="28"/>
        </w:rPr>
        <w:t>зации и самоактуализации личности;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профессиональная зрелость, свидетельствующая о сформированности личностного контура регулирования процессом профессионального развития, о степени осознания личностью своих возможностей и потребностей, требований, которы</w:t>
      </w:r>
      <w:r>
        <w:rPr>
          <w:rFonts w:ascii="Times New Roman CYR" w:hAnsi="Times New Roman CYR" w:cs="Times New Roman CYR"/>
          <w:color w:val="000000"/>
          <w:sz w:val="28"/>
          <w:szCs w:val="28"/>
        </w:rPr>
        <w:t>е ей предъявляются. Для профессиональной зрелой личности характерно умение соотносить свои возможности, потребности и профессиональные требования, и выбирать наиболее оптимальную стратегию профессионального становления, в том числе, и сознательно идти на р</w:t>
      </w:r>
      <w:r>
        <w:rPr>
          <w:rFonts w:ascii="Times New Roman CYR" w:hAnsi="Times New Roman CYR" w:cs="Times New Roman CYR"/>
          <w:color w:val="000000"/>
          <w:sz w:val="28"/>
          <w:szCs w:val="28"/>
        </w:rPr>
        <w:t>иск или снижать уровень притязаний [19, с. 29-30].</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Выявлено, что существуют три группы ПВК и ПЗК: в первую группу входят качества, которые определяют уровень профессиональной продуктивности; во вторую - качества, которые определяют содержание и уровень про</w:t>
      </w:r>
      <w:r>
        <w:rPr>
          <w:rFonts w:ascii="Times New Roman CYR" w:hAnsi="Times New Roman CYR" w:cs="Times New Roman CYR"/>
          <w:color w:val="000000"/>
          <w:sz w:val="28"/>
          <w:szCs w:val="28"/>
        </w:rPr>
        <w:t xml:space="preserve">фессиональной идентичности, в третью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обуславливающие уровень профессиональной зрелости.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другому основанию ПВК и ПЗК могут быть поделены на группы качеств, которые обеспечивают эффективность решения различных задач профессионализации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поиск и выбор пр</w:t>
      </w:r>
      <w:r>
        <w:rPr>
          <w:rFonts w:ascii="Times New Roman CYR" w:hAnsi="Times New Roman CYR" w:cs="Times New Roman CYR"/>
          <w:color w:val="000000"/>
          <w:sz w:val="28"/>
          <w:szCs w:val="28"/>
        </w:rPr>
        <w:t>офессии, построение профессиональной карьеры, профессиональной адаптации и др. [19, с. 32].</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целом динамика подструктур личности меняется на разных этапах профессионализации.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профессионализации происходят чередующиеся процессы поиска новых форм дея</w:t>
      </w:r>
      <w:r>
        <w:rPr>
          <w:rFonts w:ascii="Times New Roman CYR" w:hAnsi="Times New Roman CYR" w:cs="Times New Roman CYR"/>
          <w:color w:val="000000"/>
          <w:sz w:val="28"/>
          <w:szCs w:val="28"/>
        </w:rPr>
        <w:t>тельности (преобразующий компонент профессионального развития), закрепления и упрочения освоенных форм деятельности (стабилизирующий компонент профессионального развития), выполнения и осуществления этих форм (реализующий компонент). Затем изменяются запро</w:t>
      </w:r>
      <w:r>
        <w:rPr>
          <w:rFonts w:ascii="Times New Roman CYR" w:hAnsi="Times New Roman CYR" w:cs="Times New Roman CYR"/>
          <w:color w:val="000000"/>
          <w:sz w:val="28"/>
          <w:szCs w:val="28"/>
        </w:rPr>
        <w:t xml:space="preserve">сы общества к продуктам труда и истощаются психические ресурсы, наступает разрушение старых стереотипов форм деятельности, поиск новых (вновь доминирует преобразующий компонент деятельности и развития). Эти этапы индивидуального профессионального развития </w:t>
      </w:r>
      <w:r>
        <w:rPr>
          <w:rFonts w:ascii="Times New Roman CYR" w:hAnsi="Times New Roman CYR" w:cs="Times New Roman CYR"/>
          <w:color w:val="000000"/>
          <w:sz w:val="28"/>
          <w:szCs w:val="28"/>
        </w:rPr>
        <w:t xml:space="preserve">и профессионализации требуют различных личностных качеств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установки на стабильности и вместе с тем, на мобильность и переключаемость, адекватной профессиональной самооценки и др. Перед личностью стоит задача создания внутренних средств обновляющейся проф</w:t>
      </w:r>
      <w:r>
        <w:rPr>
          <w:rFonts w:ascii="Times New Roman CYR" w:hAnsi="Times New Roman CYR" w:cs="Times New Roman CYR"/>
          <w:color w:val="000000"/>
          <w:sz w:val="28"/>
          <w:szCs w:val="28"/>
        </w:rPr>
        <w:t>ессиональной деятельности, что приводит к поэтапному структурному изменению личности, повышению ее автономности при решении профессиональных задач.</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Личностное развитие профессионала характеризуется также возникающими критическими периодами, сопровождающими</w:t>
      </w:r>
      <w:r>
        <w:rPr>
          <w:rFonts w:ascii="Times New Roman CYR" w:hAnsi="Times New Roman CYR" w:cs="Times New Roman CYR"/>
          <w:color w:val="000000"/>
          <w:sz w:val="28"/>
          <w:szCs w:val="28"/>
        </w:rPr>
        <w:t>ся повышением психической напряженности, отказом от использования сложившихся ранее форм деятельности, установок. Эти критические периоды означают временную задержку развития, но одновременно предполагают и возрастание потенциала развития.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Претерпевает изм</w:t>
      </w:r>
      <w:r>
        <w:rPr>
          <w:rFonts w:ascii="Times New Roman CYR" w:hAnsi="Times New Roman CYR" w:cs="Times New Roman CYR"/>
          <w:color w:val="000000"/>
          <w:sz w:val="28"/>
          <w:szCs w:val="28"/>
        </w:rPr>
        <w:t>енения и личностное развитие человека: накопление, наращивание профессиональных качеств происходит неравномерно. На первом этапе профессионального становления в ходе обучения наблюдается наличие интереса к профессиональной деятельности, стабильность эмоцио</w:t>
      </w:r>
      <w:r>
        <w:rPr>
          <w:rFonts w:ascii="Times New Roman CYR" w:hAnsi="Times New Roman CYR" w:cs="Times New Roman CYR"/>
          <w:color w:val="000000"/>
          <w:sz w:val="28"/>
          <w:szCs w:val="28"/>
        </w:rPr>
        <w:t>нальных реакций и психической напряженности, повышенная восприимчивость и обучаемость, накопление знаний и умений. Критический период профессионального становления подготавливается снижением новизны ситуации обучения, уменьшением интереса к учению, понижен</w:t>
      </w:r>
      <w:r>
        <w:rPr>
          <w:rFonts w:ascii="Times New Roman CYR" w:hAnsi="Times New Roman CYR" w:cs="Times New Roman CYR"/>
          <w:color w:val="000000"/>
          <w:sz w:val="28"/>
          <w:szCs w:val="28"/>
        </w:rPr>
        <w:t>ием профессиональной удовлетворенности, дезорганизацией сенситивности, повышением тревожности. Затем возможен конструктивный выход из критического периода.</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Описанные проявления кризисов профессионального становления и перестройки личностных качеств человек</w:t>
      </w:r>
      <w:r>
        <w:rPr>
          <w:rFonts w:ascii="Times New Roman CYR" w:hAnsi="Times New Roman CYR" w:cs="Times New Roman CYR"/>
          <w:color w:val="000000"/>
          <w:sz w:val="28"/>
          <w:szCs w:val="28"/>
        </w:rPr>
        <w:t>а могут возникать неоднократно в ходе профессионализации и по мере возникновения новых профессиональных и социальных задач и перестройки ситуаций профессионального развития.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этапе становления человека труда как личности осуществляется интеграция, целост</w:t>
      </w:r>
      <w:r>
        <w:rPr>
          <w:rFonts w:ascii="Times New Roman CYR" w:hAnsi="Times New Roman CYR" w:cs="Times New Roman CYR"/>
          <w:color w:val="000000"/>
          <w:sz w:val="28"/>
          <w:szCs w:val="28"/>
        </w:rPr>
        <w:t>ное осознавание человеком черт своей личности, при котором усиливается или перестраивается взаимосвязь различных профессионально важных и значимых качеств. Интегративность процессов осознавания личностью своих потребностей и возможностей позволяет продолжи</w:t>
      </w:r>
      <w:r>
        <w:rPr>
          <w:rFonts w:ascii="Times New Roman CYR" w:hAnsi="Times New Roman CYR" w:cs="Times New Roman CYR"/>
          <w:color w:val="000000"/>
          <w:sz w:val="28"/>
          <w:szCs w:val="28"/>
        </w:rPr>
        <w:t>ть начатое на этапе субъекта деятельности преодоление рассогласований неравномерности разных сфер развития, психических функций и др.</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зрелой личности человека труда свойственна возрастающая тенденция к индивидуализации процесса профессионализации: неп</w:t>
      </w:r>
      <w:r>
        <w:rPr>
          <w:rFonts w:ascii="Times New Roman CYR" w:hAnsi="Times New Roman CYR" w:cs="Times New Roman CYR"/>
          <w:color w:val="000000"/>
          <w:sz w:val="28"/>
          <w:szCs w:val="28"/>
        </w:rPr>
        <w:t>овторимый профессиональный опыт каждого отдельного человека создает индивидуально своеобразное сочетание освоенных профессиональных задач, накопленных профессиональных знаний и умений, сформировавшихся качеств личности. На этой основе складываются индивиду</w:t>
      </w:r>
      <w:r>
        <w:rPr>
          <w:rFonts w:ascii="Times New Roman CYR" w:hAnsi="Times New Roman CYR" w:cs="Times New Roman CYR"/>
          <w:color w:val="000000"/>
          <w:sz w:val="28"/>
          <w:szCs w:val="28"/>
        </w:rPr>
        <w:t>альные профессиональные оценки и нормы, индивидуальное профессиональное мировоззрение и мировосприятие (кредо), индивидуальный стиль деятельности и образа жизни.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Сложным и диалектичным является соотношение динамики развития профессиональной деятельности и </w:t>
      </w:r>
      <w:r>
        <w:rPr>
          <w:rFonts w:ascii="Times New Roman CYR" w:hAnsi="Times New Roman CYR" w:cs="Times New Roman CYR"/>
          <w:color w:val="000000"/>
          <w:sz w:val="28"/>
          <w:szCs w:val="28"/>
        </w:rPr>
        <w:t>личности профессионала, субъекта деятельности и личности. Деятельность влияет на черты личности, способствует становлению профессионального типа личности. Деятельность стимулирует личностные потенции, но деятельность может (в случае неуспеха) и блокировать</w:t>
      </w:r>
      <w:r>
        <w:rPr>
          <w:rFonts w:ascii="Times New Roman CYR" w:hAnsi="Times New Roman CYR" w:cs="Times New Roman CYR"/>
          <w:color w:val="000000"/>
          <w:sz w:val="28"/>
          <w:szCs w:val="28"/>
        </w:rPr>
        <w:t xml:space="preserve"> некоторые качества личности. Личность задает задачи и цели деятельности, личность определяет виды деятельности и общения, куда включается человек труда. Вместе с тем личность (с ее негативными качествами, например, неадекватная самооценка) может и тормози</w:t>
      </w:r>
      <w:r>
        <w:rPr>
          <w:rFonts w:ascii="Times New Roman CYR" w:hAnsi="Times New Roman CYR" w:cs="Times New Roman CYR"/>
          <w:color w:val="000000"/>
          <w:sz w:val="28"/>
          <w:szCs w:val="28"/>
        </w:rPr>
        <w:t>ть профессиональную деятельность.</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Итак, высокие уровни субъектного и личностного развития могут приводить человека труда к постановке перед собой новых, более сложных и специфических задач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добиваться успеха и наивысших достижений в профессиональной деяте</w:t>
      </w:r>
      <w:r>
        <w:rPr>
          <w:rFonts w:ascii="Times New Roman CYR" w:hAnsi="Times New Roman CYR" w:cs="Times New Roman CYR"/>
          <w:color w:val="000000"/>
          <w:sz w:val="28"/>
          <w:szCs w:val="28"/>
        </w:rPr>
        <w:t>льности, а также формировать у себя черты зрелой личности, осуществляющей высокопродуктивную деятельность и эффективное саморазвитие.</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личность профессионала ответственна за ценностные ориентации, идеалы, менталитет, этические нормы в профессии. Субъек</w:t>
      </w:r>
      <w:r>
        <w:rPr>
          <w:rFonts w:ascii="Times New Roman CYR" w:hAnsi="Times New Roman CYR" w:cs="Times New Roman CYR"/>
          <w:color w:val="000000"/>
          <w:sz w:val="28"/>
          <w:szCs w:val="28"/>
        </w:rPr>
        <w:t xml:space="preserve">т профессиональной деятельности в большей мере обеспечивает операциональную сторону активности человека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осознание, регуляцию, координацию, преобразование деятельности и ее звеньев в соответствии с идеалами и мотивами личности.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литера</w:t>
      </w:r>
      <w:r>
        <w:rPr>
          <w:rFonts w:ascii="Times New Roman CYR" w:hAnsi="Times New Roman CYR" w:cs="Times New Roman CYR"/>
          <w:color w:val="000000"/>
          <w:sz w:val="28"/>
          <w:szCs w:val="28"/>
        </w:rPr>
        <w:t>туры по проблеме деятельностного опосредования развития личности позволяет сделать следующие выводы.</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русскоязычной литературе присутствует тенденция рассматривать деятельность в рамках более широкой категории активности. В диалектико-материалистической ф</w:t>
      </w:r>
      <w:r>
        <w:rPr>
          <w:rFonts w:ascii="Times New Roman CYR" w:hAnsi="Times New Roman CYR" w:cs="Times New Roman CYR"/>
          <w:color w:val="000000"/>
          <w:sz w:val="28"/>
          <w:szCs w:val="28"/>
        </w:rPr>
        <w:t>илософской традиции категория активности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рассматривается как всеобщее свойство, атрибут материи, выражающееся: 1) в ее способности к самодвижению; 2) в способности изменять другие объекты и 3) в способности развивать определенные внутренние состояния, акту</w:t>
      </w:r>
      <w:r>
        <w:rPr>
          <w:rFonts w:ascii="Times New Roman CYR" w:hAnsi="Times New Roman CYR" w:cs="Times New Roman CYR"/>
          <w:color w:val="000000"/>
          <w:sz w:val="28"/>
          <w:szCs w:val="28"/>
        </w:rPr>
        <w:t>ализирующие природу объекта, под влиянием внешних воздействий (ответная активность или реактивность, отражение). Деятельность человека характеризуется наивысшими параметрами по всем трем перечисленным качественным параметрам по сравнению с активностью живо</w:t>
      </w:r>
      <w:r>
        <w:rPr>
          <w:rFonts w:ascii="Times New Roman CYR" w:hAnsi="Times New Roman CYR" w:cs="Times New Roman CYR"/>
          <w:color w:val="000000"/>
          <w:sz w:val="28"/>
          <w:szCs w:val="28"/>
        </w:rPr>
        <w:t>тных или, тем более, неживых систем. Поэтому активность часто трактуют как более широкое понятие по отношению к деятельности. Активность выступает одной из конституирующих характеристик человеческой деятельности, выражающих ее способность к саморазвитию, с</w:t>
      </w:r>
      <w:r>
        <w:rPr>
          <w:rFonts w:ascii="Times New Roman CYR" w:hAnsi="Times New Roman CYR" w:cs="Times New Roman CYR"/>
          <w:color w:val="000000"/>
          <w:sz w:val="28"/>
          <w:szCs w:val="28"/>
        </w:rPr>
        <w:t>амодвижению через инициирование субъектом целенаправленных продуктивных (т.е. преобразующих действительность) предметных действий.</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Деятельность как философская категория - это теоретическая абстракция всей общечеловеческой практики; это - специфически чело</w:t>
      </w:r>
      <w:r>
        <w:rPr>
          <w:rFonts w:ascii="Times New Roman CYR" w:hAnsi="Times New Roman CYR" w:cs="Times New Roman CYR"/>
          <w:color w:val="000000"/>
          <w:sz w:val="28"/>
          <w:szCs w:val="28"/>
        </w:rPr>
        <w:t>веческая форма активного отношения к окружающему миру, содержание которого составляет его целесообразное изменение и преобразование. Она представляет собой основной способ существования и воспроизводства человека и общества в целом.</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Фундаментальным среди в</w:t>
      </w:r>
      <w:r>
        <w:rPr>
          <w:rFonts w:ascii="Times New Roman CYR" w:hAnsi="Times New Roman CYR" w:cs="Times New Roman CYR"/>
          <w:color w:val="000000"/>
          <w:sz w:val="28"/>
          <w:szCs w:val="28"/>
        </w:rPr>
        <w:t>ыделенных смыслов категории «деятельность» является практика.</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Практическое, деятельностное бытие человека есть основа его сущности и сама возможность существования его как субъекта. Практика одномоментно и всегда социальна, предметна и сознательна. Соответ</w:t>
      </w:r>
      <w:r>
        <w:rPr>
          <w:rFonts w:ascii="Times New Roman CYR" w:hAnsi="Times New Roman CYR" w:cs="Times New Roman CYR"/>
          <w:color w:val="000000"/>
          <w:sz w:val="28"/>
          <w:szCs w:val="28"/>
        </w:rPr>
        <w:t>ственно и отдельные характеристики деятельности (предметность, субъективный характер, целенаправленность, опредмечивание и распредмечивание, сознательность, опосредованность, социальный характер, продуктивность), отличающие ее от поведения животных или вза</w:t>
      </w:r>
      <w:r>
        <w:rPr>
          <w:rFonts w:ascii="Times New Roman CYR" w:hAnsi="Times New Roman CYR" w:cs="Times New Roman CYR"/>
          <w:color w:val="000000"/>
          <w:sz w:val="28"/>
          <w:szCs w:val="28"/>
        </w:rPr>
        <w:t>имодействия неживых систем, настолько взаимосвязаны, что их нельзя рассматривать изолированно, так как исключение любой из них автоматически делает невозможным наличие всех других.</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Личность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наряду с деятельностью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является важнейшей среди метапсихологи</w:t>
      </w:r>
      <w:r>
        <w:rPr>
          <w:rFonts w:ascii="Times New Roman CYR" w:hAnsi="Times New Roman CYR" w:cs="Times New Roman CYR"/>
          <w:color w:val="000000"/>
          <w:sz w:val="28"/>
          <w:szCs w:val="28"/>
        </w:rPr>
        <w:t>ческих категорий. Однако в современной научной литературе нет единого понимания и соответственно определения сущности личности. А.Н. Леонтьев по отношению к существующим в психологии теориям и подходам к личности, отмечал их разнородность и противоречивост</w:t>
      </w:r>
      <w:r>
        <w:rPr>
          <w:rFonts w:ascii="Times New Roman CYR" w:hAnsi="Times New Roman CYR" w:cs="Times New Roman CYR"/>
          <w:color w:val="000000"/>
          <w:sz w:val="28"/>
          <w:szCs w:val="28"/>
        </w:rPr>
        <w:t>ь. К числу немногих положений, которые принимаются всеми авторами, он относит два: 1) личность представляет собой неповторимое единство, целостность; 2) личность играет роль высшей интегрирующей инстанции, управляющей психическими процессами.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 Леонтьев</w:t>
      </w:r>
      <w:r>
        <w:rPr>
          <w:rFonts w:ascii="Times New Roman CYR" w:hAnsi="Times New Roman CYR" w:cs="Times New Roman CYR"/>
          <w:color w:val="000000"/>
          <w:sz w:val="28"/>
          <w:szCs w:val="28"/>
        </w:rPr>
        <w:t xml:space="preserve"> предложил деятельностный подход к личности. Это теория, согласно которой деятельность порождает личность, является основанием личности. Личность занимает третью позицию в триаде: предметная деятельность, сознание, личность. Теория личности исходит из прим</w:t>
      </w:r>
      <w:r>
        <w:rPr>
          <w:rFonts w:ascii="Times New Roman CYR" w:hAnsi="Times New Roman CYR" w:cs="Times New Roman CYR"/>
          <w:color w:val="000000"/>
          <w:sz w:val="28"/>
          <w:szCs w:val="28"/>
        </w:rPr>
        <w:t>ата деятельности, в которой человек утверждает свою человеческую личность. Деятельность рассматривается как основание личности. В терминологии А.Н. Леонтьева содержание деятельности определяется ее мотивом.</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Личность </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это психологическое новообразование, к</w:t>
      </w:r>
      <w:r>
        <w:rPr>
          <w:rFonts w:ascii="Times New Roman CYR" w:hAnsi="Times New Roman CYR" w:cs="Times New Roman CYR"/>
          <w:color w:val="000000"/>
          <w:sz w:val="28"/>
          <w:szCs w:val="28"/>
        </w:rPr>
        <w:t>оторое формируется в результате трансформации деятельности. Личность человека не является предшествующей по отношению к его деятельности, как и его сознание, она ею порождается.</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Полноценное исследование процесса личностного развития, особенно его социально</w:t>
      </w:r>
      <w:r>
        <w:rPr>
          <w:rFonts w:ascii="Times New Roman CYR" w:hAnsi="Times New Roman CYR" w:cs="Times New Roman CYR"/>
          <w:color w:val="000000"/>
          <w:sz w:val="28"/>
          <w:szCs w:val="28"/>
        </w:rPr>
        <w:t>-психологической составляющей, невозможно без учета и анализа тех специфических особенностей реализации совместной моно- или полидеятельности в референтных группах, в рамках которых и происходит становление подлинного субъекта. В логике социально-психологи</w:t>
      </w:r>
      <w:r>
        <w:rPr>
          <w:rFonts w:ascii="Times New Roman CYR" w:hAnsi="Times New Roman CYR" w:cs="Times New Roman CYR"/>
          <w:color w:val="000000"/>
          <w:sz w:val="28"/>
          <w:szCs w:val="28"/>
        </w:rPr>
        <w:t>ческого знания не вызывает сомнения тот факт, что полноценной личностью растущий человек становится, лишь реализуясь в полидеятельности, а никак не в логике своей успешности исключительно, пусть и самой что ни на есть ведущей, монодеятельности.</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Сложным и д</w:t>
      </w:r>
      <w:r>
        <w:rPr>
          <w:rFonts w:ascii="Times New Roman CYR" w:hAnsi="Times New Roman CYR" w:cs="Times New Roman CYR"/>
          <w:color w:val="000000"/>
          <w:sz w:val="28"/>
          <w:szCs w:val="28"/>
        </w:rPr>
        <w:t>иалектичным является соотношение динамики развития профессиональной деятельности и личности профессионала, субъекта деятельности и личности. Деятельность влияет на черты личности, способствует становлению профессионального типа личности. Деятельность стиму</w:t>
      </w:r>
      <w:r>
        <w:rPr>
          <w:rFonts w:ascii="Times New Roman CYR" w:hAnsi="Times New Roman CYR" w:cs="Times New Roman CYR"/>
          <w:color w:val="000000"/>
          <w:sz w:val="28"/>
          <w:szCs w:val="28"/>
        </w:rPr>
        <w:t>лирует личностные потенции, но деятельность может (в случае неуспеха) и блокировать некоторые качества личности. Личность задает задачи и цели деятельности, личность определяет виды деятельности и общения, куда включается человек труда. Вместе с тем личнос</w:t>
      </w:r>
      <w:r>
        <w:rPr>
          <w:rFonts w:ascii="Times New Roman CYR" w:hAnsi="Times New Roman CYR" w:cs="Times New Roman CYR"/>
          <w:color w:val="000000"/>
          <w:sz w:val="28"/>
          <w:szCs w:val="28"/>
        </w:rPr>
        <w:t>ть (с ее негативными качествами, например, неадекватная самооценка) может и тормозить профессиональную деятельность.</w:t>
      </w:r>
    </w:p>
    <w:p w:rsidR="00000000" w:rsidRDefault="00DB1BA3">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деятельностный подход к развитию личности позволяет сделать предметом внимания различные тенденции развития личности. Но выд</w:t>
      </w:r>
      <w:r>
        <w:rPr>
          <w:rFonts w:ascii="Times New Roman CYR" w:hAnsi="Times New Roman CYR" w:cs="Times New Roman CYR"/>
          <w:color w:val="000000"/>
          <w:sz w:val="28"/>
          <w:szCs w:val="28"/>
        </w:rPr>
        <w:t>еление деятельности в качестве единственного основания и источника развития человеческой субъективности не правомерно, так как это становление вообще не может идти по какому-либо одному основанию, будь то сознание, общение или деятельность - в их разделенн</w:t>
      </w:r>
      <w:r>
        <w:rPr>
          <w:rFonts w:ascii="Times New Roman CYR" w:hAnsi="Times New Roman CYR" w:cs="Times New Roman CYR"/>
          <w:color w:val="000000"/>
          <w:sz w:val="28"/>
          <w:szCs w:val="28"/>
        </w:rPr>
        <w:t>ости.</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Список литературы</w:t>
      </w:r>
    </w:p>
    <w:p w:rsidR="00000000" w:rsidRDefault="00DB1BA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DB1BA3">
      <w:pPr>
        <w:widowControl w:val="0"/>
        <w:shd w:val="clear" w:color="auto" w:fill="FFFFFF"/>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Ананьев, Б.Г. Психология и проблемы человекознания / Б.Г. Ананьев, под ред. А.А. Бодалева. - М., 1996.</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Асмолов, А.Г. Личность как предмет психологического анализа / А.Г. Асмолов. - М., 1988.</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Брушлинский, А.В. Деятельност</w:t>
      </w:r>
      <w:r>
        <w:rPr>
          <w:rFonts w:ascii="Times New Roman CYR" w:hAnsi="Times New Roman CYR" w:cs="Times New Roman CYR"/>
          <w:color w:val="000000"/>
          <w:sz w:val="28"/>
          <w:szCs w:val="28"/>
        </w:rPr>
        <w:t>ь субъекта и психическая деятельность / А.В. Брушлинский // Деятельность: теории, методология, проблемы. - М., 1990.</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Деркач, А.А. Акмеология: пути достижения вершин профессионализма / А.А. Деркач, Н.В. Кузьмина. - М., 1993.</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Деятельностный подход сегодн</w:t>
      </w:r>
      <w:r>
        <w:rPr>
          <w:rFonts w:ascii="Times New Roman CYR" w:hAnsi="Times New Roman CYR" w:cs="Times New Roman CYR"/>
          <w:color w:val="000000"/>
          <w:sz w:val="28"/>
          <w:szCs w:val="28"/>
        </w:rPr>
        <w:t>я: Матер. «круглого стола» 5 февр. 1988 г. // Вестн. МГУ. - Сер. 14, Психология. - 1988. - №3.</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Каган, М.С. Человеческая деятельность / М.С. Каган. - М., 1974.</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Кондратьев, М.Ю. Развитие личности в координатах моно- и полидеятельности / М.Ю. Кондратьев /</w:t>
      </w:r>
      <w:r>
        <w:rPr>
          <w:rFonts w:ascii="Times New Roman CYR" w:hAnsi="Times New Roman CYR" w:cs="Times New Roman CYR"/>
          <w:color w:val="000000"/>
          <w:sz w:val="28"/>
          <w:szCs w:val="28"/>
        </w:rPr>
        <w:t>/ Мир психологии. - 2006. - №3. - С. 72-81.</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Кравцов, Г.Г. Категория деятельности в психологической науке / Г.Г. Кравцов // Мир психологии. - 2006. - №3. - С. 41-50.</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Леонтьев, А.Н. Деятельность. Сознание. Личность / А.Н. Леонтьев. - М., 1975.</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Медведев</w:t>
      </w:r>
      <w:r>
        <w:rPr>
          <w:rFonts w:ascii="Times New Roman CYR" w:hAnsi="Times New Roman CYR" w:cs="Times New Roman CYR"/>
          <w:color w:val="000000"/>
          <w:sz w:val="28"/>
          <w:szCs w:val="28"/>
        </w:rPr>
        <w:t>, П.Г. Педагогическое взаимодействие: психологический аспект / П.Г. Медведев. - М., 1990.</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Морозов, А.С. Психологическая теория коллектива / А.С. Морозов. - М., 1979.</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Москаленко, О.В. Личностно-профессиональное развитие человека/ О.В. Москаленко // Мир </w:t>
      </w:r>
      <w:r>
        <w:rPr>
          <w:rFonts w:ascii="Times New Roman CYR" w:hAnsi="Times New Roman CYR" w:cs="Times New Roman CYR"/>
          <w:color w:val="000000"/>
          <w:sz w:val="28"/>
          <w:szCs w:val="28"/>
        </w:rPr>
        <w:t>психологии. - 2004. - №4. - С. 168-178.</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Огурцов, А.П. Деятельность / А.П. Огурцов // БСЭ. - М., 1972. - Т. 8. - С. 180-181.</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Оллпорт, Г. Личность в психологии / Г. Оллпорт. - М., 1998.</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Павлова, А.М. Мотивационный фактор в актуализации профессионально-</w:t>
      </w:r>
      <w:r>
        <w:rPr>
          <w:rFonts w:ascii="Times New Roman CYR" w:hAnsi="Times New Roman CYR" w:cs="Times New Roman CYR"/>
          <w:color w:val="000000"/>
          <w:sz w:val="28"/>
          <w:szCs w:val="28"/>
        </w:rPr>
        <w:t>личностного субъекта труда // Мир психологии. - 2005. - №1. - С. 170-177.</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Парыгин, Б.Я. Основы социально-психологической теории / Б.Я. Парыгин. - М., 1971.</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Петровский, А.В. Развитие личности в системе межличностных отношений / А.В. Петровский. - М., 19</w:t>
      </w:r>
      <w:r>
        <w:rPr>
          <w:rFonts w:ascii="Times New Roman CYR" w:hAnsi="Times New Roman CYR" w:cs="Times New Roman CYR"/>
          <w:color w:val="000000"/>
          <w:sz w:val="28"/>
          <w:szCs w:val="28"/>
        </w:rPr>
        <w:t>87.</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Петровский, А.В. Основы теоретической психологии / А.В. Петровский, М.Г. Ярошевский. - М., 1998.</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Поваренков, Ю.П. Психология профессионального становления личности / Ю.П. Поваренков. - Курск, 1991.</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Рубинштейн, С.Л. Бытие и сознание / С.Л. Рубиншт</w:t>
      </w:r>
      <w:r>
        <w:rPr>
          <w:rFonts w:ascii="Times New Roman CYR" w:hAnsi="Times New Roman CYR" w:cs="Times New Roman CYR"/>
          <w:color w:val="000000"/>
          <w:sz w:val="28"/>
          <w:szCs w:val="28"/>
        </w:rPr>
        <w:t>ейн. - М., 1967.</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Слободчиков, В.И. Основы психологической антропологии / В.И. Слободчиков, Е.И. Исаев. - М., 1995.</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Смирнов, С.Д. Активность, деятельность, личность / С.Д. Смирнов // Мир психологии. - 2006. - №3. - С. 11-23.</w:t>
      </w:r>
    </w:p>
    <w:p w:rsidR="00000000"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Фонарев, А.Р. Профессионал</w:t>
      </w:r>
      <w:r>
        <w:rPr>
          <w:rFonts w:ascii="Times New Roman CYR" w:hAnsi="Times New Roman CYR" w:cs="Times New Roman CYR"/>
          <w:color w:val="000000"/>
          <w:sz w:val="28"/>
          <w:szCs w:val="28"/>
        </w:rPr>
        <w:t>ьная деятельность как смысл жизни и акме профессионала / А.Р. Фонарев // Мир психологии. - 2001. - №2. - С. 104-109.</w:t>
      </w:r>
    </w:p>
    <w:p w:rsidR="00DB1BA3" w:rsidRDefault="00DB1BA3">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Юдин, Э.Г. Системный подход и принцип деятельности / Э.Г. Юдин. - М., 1978.</w:t>
      </w:r>
    </w:p>
    <w:sectPr w:rsidR="00DB1BA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FF"/>
    <w:rsid w:val="00230AFF"/>
    <w:rsid w:val="00DB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4BA5EA-024B-4D32-87E0-2BCB5698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6714</Words>
  <Characters>38270</Characters>
  <Application>Microsoft Office Word</Application>
  <DocSecurity>0</DocSecurity>
  <Lines>318</Lines>
  <Paragraphs>89</Paragraphs>
  <ScaleCrop>false</ScaleCrop>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2025-04-15T10:18:00Z</dcterms:created>
  <dcterms:modified xsi:type="dcterms:W3CDTF">2025-04-15T10:18:00Z</dcterms:modified>
</cp:coreProperties>
</file>