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1. Соціальні групи</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 Класифікація груп</w:t>
      </w:r>
    </w:p>
    <w:p w:rsidR="00000000" w:rsidRDefault="00B2484B">
      <w:pPr>
        <w:widowControl w:val="0"/>
        <w:shd w:val="clear" w:color="auto" w:fill="FFFFFF"/>
        <w:tabs>
          <w:tab w:val="left" w:pos="793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shd w:val="clear" w:color="auto" w:fill="FFFFFF"/>
        <w:tabs>
          <w:tab w:val="left" w:pos="793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Одна з найважливіших проблем у соціально-психологічному аналізі груп - їх класифікація.</w:t>
      </w:r>
    </w:p>
    <w:p w:rsidR="00000000" w:rsidRDefault="00B2484B">
      <w:pPr>
        <w:widowControl w:val="0"/>
        <w:shd w:val="clear" w:color="auto" w:fill="FFFFFF"/>
        <w:tabs>
          <w:tab w:val="left" w:pos="793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безпосередністю взаємозв'язків групи можна поділити на умовні та реальні. Умовні групи об'єднуються за певною ознакою (ста</w:t>
      </w:r>
      <w:r>
        <w:rPr>
          <w:rFonts w:ascii="Times New Roman CYR" w:hAnsi="Times New Roman CYR" w:cs="Times New Roman CYR"/>
          <w:color w:val="000000"/>
          <w:sz w:val="28"/>
          <w:szCs w:val="28"/>
          <w:lang w:val="uk-UA"/>
        </w:rPr>
        <w:t>ть, вік, рівень освіти, вид діяльності, національність та ін.) і включають у себе людей, які не пов'язані об'єктивною, реальною взаємодією. Люди, що утворюють цю спільноту, ніколи не зустрічаються і нічого не знають один про одного. Реальна група - це обме</w:t>
      </w:r>
      <w:r>
        <w:rPr>
          <w:rFonts w:ascii="Times New Roman CYR" w:hAnsi="Times New Roman CYR" w:cs="Times New Roman CYR"/>
          <w:color w:val="000000"/>
          <w:sz w:val="28"/>
          <w:szCs w:val="28"/>
          <w:lang w:val="uk-UA"/>
        </w:rPr>
        <w:t>жена за розмірами спільність людей, яка існує у спільному просторі й часі та поєднується реальними стосунками взаємодії і спілкування. Умовні групи частіше виступають об'єктом соціологічного аналізу, а реальні групи досліджуються здебільшого соціальними пс</w:t>
      </w:r>
      <w:r>
        <w:rPr>
          <w:rFonts w:ascii="Times New Roman CYR" w:hAnsi="Times New Roman CYR" w:cs="Times New Roman CYR"/>
          <w:color w:val="000000"/>
          <w:sz w:val="28"/>
          <w:szCs w:val="28"/>
          <w:lang w:val="uk-UA"/>
        </w:rPr>
        <w:t>ихологами.</w:t>
      </w:r>
    </w:p>
    <w:p w:rsidR="00000000" w:rsidRDefault="00B2484B">
      <w:pPr>
        <w:widowControl w:val="0"/>
        <w:shd w:val="clear" w:color="auto" w:fill="FFFFFF"/>
        <w:tabs>
          <w:tab w:val="left" w:pos="793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Групи бувають великі і малі. Велика група - це кількісно обмежена спільність людей, виділена за певними соціальними ознаками (клас, нація, прошарок), або реальна, значна за розмірами та складно організована спільність людей, поєднана спільною ді</w:t>
      </w:r>
      <w:r>
        <w:rPr>
          <w:rFonts w:ascii="Times New Roman CYR" w:hAnsi="Times New Roman CYR" w:cs="Times New Roman CYR"/>
          <w:color w:val="000000"/>
          <w:sz w:val="28"/>
          <w:szCs w:val="28"/>
          <w:lang w:val="uk-UA"/>
        </w:rPr>
        <w:t>яльністю (певна організація). Мала група - це невелика кількість безпосередньо контактуючих людей, об'єднана спільними цілями або завданнями. За суспільним статусом можна виділити формальні (офіційні) та неформальні (неофіційні) групи. Формальні групи мают</w:t>
      </w:r>
      <w:r>
        <w:rPr>
          <w:rFonts w:ascii="Times New Roman CYR" w:hAnsi="Times New Roman CYR" w:cs="Times New Roman CYR"/>
          <w:color w:val="000000"/>
          <w:sz w:val="28"/>
          <w:szCs w:val="28"/>
          <w:lang w:val="uk-UA"/>
        </w:rPr>
        <w:t>ь зовні задані соціально значущі цілі діяльності. Неформальна група утворюється завдяки внутрішнім факторам її існування (симпатії, дружбі, спільності інтересів), вона не має юридичного статусу, законодавчо не регулюється. За значущістю можна виділити рефе</w:t>
      </w:r>
      <w:r>
        <w:rPr>
          <w:rFonts w:ascii="Times New Roman CYR" w:hAnsi="Times New Roman CYR" w:cs="Times New Roman CYR"/>
          <w:color w:val="000000"/>
          <w:sz w:val="28"/>
          <w:szCs w:val="28"/>
          <w:lang w:val="uk-UA"/>
        </w:rPr>
        <w:t>рентні групи. Референтна група - це спільність, з якою людина порівнює себе, до якої відносить себе і на норми та цінності якої орієнтується у своїй поведінці та самооцінці. [9, с. 186]</w:t>
      </w:r>
    </w:p>
    <w:p w:rsidR="00000000" w:rsidRDefault="00B2484B">
      <w:pPr>
        <w:widowControl w:val="0"/>
        <w:shd w:val="clear" w:color="auto" w:fill="FFFFFF"/>
        <w:tabs>
          <w:tab w:val="left" w:pos="793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Крім того, можна класифікувати групи за рівнем розвитку або спільністю</w:t>
      </w:r>
      <w:r>
        <w:rPr>
          <w:rFonts w:ascii="Times New Roman CYR" w:hAnsi="Times New Roman CYR" w:cs="Times New Roman CYR"/>
          <w:color w:val="000000"/>
          <w:sz w:val="28"/>
          <w:szCs w:val="28"/>
          <w:lang w:val="uk-UA"/>
        </w:rPr>
        <w:t xml:space="preserve"> діяльності. За спільністю діяльності виділяють групи з індивідуально груповою та взаємопов'язаною груповою діяльністю, за рівнем розвитку - дифузні групи, асоціації, корпорації, колективи.</w:t>
      </w:r>
    </w:p>
    <w:p w:rsidR="00000000" w:rsidRDefault="00B2484B">
      <w:pPr>
        <w:widowControl w:val="0"/>
        <w:shd w:val="clear" w:color="auto" w:fill="FFFFFF"/>
        <w:tabs>
          <w:tab w:val="left" w:pos="793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психології великих груп можна виділити два аспекти:</w:t>
      </w:r>
    </w:p>
    <w:p w:rsidR="00000000" w:rsidRDefault="00B2484B">
      <w:pPr>
        <w:widowControl w:val="0"/>
        <w:shd w:val="clear" w:color="auto" w:fill="FFFFFF"/>
        <w:tabs>
          <w:tab w:val="left" w:pos="793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найбільш с</w:t>
      </w:r>
      <w:r>
        <w:rPr>
          <w:rFonts w:ascii="Times New Roman CYR" w:hAnsi="Times New Roman CYR" w:cs="Times New Roman CYR"/>
          <w:color w:val="000000"/>
          <w:sz w:val="28"/>
          <w:szCs w:val="28"/>
          <w:lang w:val="uk-UA"/>
        </w:rPr>
        <w:t>тале утворення - психічний склад, до якого належать соціальний або етнічний характер, темперамент, звички.</w:t>
      </w:r>
    </w:p>
    <w:p w:rsidR="00000000" w:rsidRDefault="00B2484B">
      <w:pPr>
        <w:widowControl w:val="0"/>
        <w:shd w:val="clear" w:color="auto" w:fill="FFFFFF"/>
        <w:tabs>
          <w:tab w:val="left" w:pos="793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емоційна сфера як більш динамічна характеристика, до якої входять потреби, інтереси, настрої. [9, с. 187]</w:t>
      </w:r>
    </w:p>
    <w:p w:rsidR="00000000" w:rsidRDefault="00B2484B">
      <w:pPr>
        <w:widowControl w:val="0"/>
        <w:shd w:val="clear" w:color="auto" w:fill="FFFFFF"/>
        <w:tabs>
          <w:tab w:val="left" w:pos="793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shd w:val="clear" w:color="auto" w:fill="FFFFFF"/>
        <w:tabs>
          <w:tab w:val="left" w:pos="7938"/>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1.2 Види взаємозв’язку в груповій роботі</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t>Для соціально-психологічного аналізу і практики найважливіші ті види групової роботи, в яких взаємна залежність між її учасниками є максимальною.</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Є такі види групової роботи, в яких дії одного учасника неможливі без одночасних або попередніх дії інших чл</w:t>
      </w:r>
      <w:r>
        <w:rPr>
          <w:rFonts w:ascii="Times New Roman CYR" w:hAnsi="Times New Roman CYR" w:cs="Times New Roman CYR"/>
          <w:color w:val="000000"/>
          <w:sz w:val="28"/>
          <w:szCs w:val="28"/>
          <w:lang w:val="uk-UA"/>
        </w:rPr>
        <w:t>енів групи. Взаємозв’язок тут опосередкований не тільки умовами, а й засобами реалізації спільних дій.</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Узгодження операцій і дій, їх темпу та ритму є важливою умовою підвищення ефективності групової роботи. Така діяльність вимагає узгодження, розподілу фун</w:t>
      </w:r>
      <w:r>
        <w:rPr>
          <w:rFonts w:ascii="Times New Roman CYR" w:hAnsi="Times New Roman CYR" w:cs="Times New Roman CYR"/>
          <w:color w:val="000000"/>
          <w:sz w:val="28"/>
          <w:szCs w:val="28"/>
          <w:lang w:val="uk-UA"/>
        </w:rPr>
        <w:t>кцій. Ці функції обов’язково мають бути координовані, загальні підсумки роботи групи залежать від оптимального узгодження в часі й просторі. За максимального значення умов взаємозв’язку (в певних видах діяльності) досягнення мети і реалізації дій одного па</w:t>
      </w:r>
      <w:r>
        <w:rPr>
          <w:rFonts w:ascii="Times New Roman CYR" w:hAnsi="Times New Roman CYR" w:cs="Times New Roman CYR"/>
          <w:color w:val="000000"/>
          <w:sz w:val="28"/>
          <w:szCs w:val="28"/>
          <w:lang w:val="uk-UA"/>
        </w:rPr>
        <w:t>ртнера неможливі без одночасного або попереднього досягнення мети та реалізації дії іншого (інших). Очевидно, функція координації, узгодження є визначальною в організації спільної діяльності, взаємодії.</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Модель регуляції групової роботи була розроблена М. О</w:t>
      </w:r>
      <w:r>
        <w:rPr>
          <w:rFonts w:ascii="Times New Roman CYR" w:hAnsi="Times New Roman CYR" w:cs="Times New Roman CYR"/>
          <w:color w:val="000000"/>
          <w:sz w:val="28"/>
          <w:szCs w:val="28"/>
          <w:lang w:val="uk-UA"/>
        </w:rPr>
        <w:t xml:space="preserve">бодовим. У ній базовими поняттями виступають «робота» і «взаємодія». У будь-якій груповій </w:t>
      </w:r>
      <w:r>
        <w:rPr>
          <w:rFonts w:ascii="Times New Roman CYR" w:hAnsi="Times New Roman CYR" w:cs="Times New Roman CYR"/>
          <w:color w:val="000000"/>
          <w:sz w:val="28"/>
          <w:szCs w:val="28"/>
          <w:lang w:val="uk-UA"/>
        </w:rPr>
        <w:lastRenderedPageBreak/>
        <w:t>роботі можна виділити два аспекти: власну предметну роботу і сукупність процесів, що встановлюють зв’язки та залежності між людьми в процесі роботи. Є два типи комуні</w:t>
      </w:r>
      <w:r>
        <w:rPr>
          <w:rFonts w:ascii="Times New Roman CYR" w:hAnsi="Times New Roman CYR" w:cs="Times New Roman CYR"/>
          <w:color w:val="000000"/>
          <w:sz w:val="28"/>
          <w:szCs w:val="28"/>
          <w:lang w:val="uk-UA"/>
        </w:rPr>
        <w:t>кацій, яким відповідає структура мови: один спрямований на взаємини, тобто на взаємодію, а другий на дію і роботу. [6, с. 54]</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 Бейлз виділяє кілька послідовних фаз групової роботи та розрізняє сферу розв’язання завдань і сферу емоцій. Сфера емоцій характ</w:t>
      </w:r>
      <w:r>
        <w:rPr>
          <w:rFonts w:ascii="Times New Roman CYR" w:hAnsi="Times New Roman CYR" w:cs="Times New Roman CYR"/>
          <w:color w:val="000000"/>
          <w:sz w:val="28"/>
          <w:szCs w:val="28"/>
          <w:lang w:val="uk-UA"/>
        </w:rPr>
        <w:t>еризується наявністю таких форм мовних та поведінкових реакцій, котрі спрямовані на взаємодію, міжособистісні стосунки. Ці вияви мають суб’єктивне забарвлення, характеризують задоволення або незадоволення груповою роботою. Сфера розв’язання завдань пов’яза</w:t>
      </w:r>
      <w:r>
        <w:rPr>
          <w:rFonts w:ascii="Times New Roman CYR" w:hAnsi="Times New Roman CYR" w:cs="Times New Roman CYR"/>
          <w:color w:val="000000"/>
          <w:sz w:val="28"/>
          <w:szCs w:val="28"/>
          <w:lang w:val="uk-UA"/>
        </w:rPr>
        <w:t>на з висуванням гіпотез, їх обговоренням та прийняттям рішення.</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Визначальним в регуляції групової роботи є «умови-фактори» діяльності та взаємодії. До них належать: специфіка і складність завдань; тривалість групової роботи: кількісний склад групи; взаємоз</w:t>
      </w:r>
      <w:r>
        <w:rPr>
          <w:rFonts w:ascii="Times New Roman CYR" w:hAnsi="Times New Roman CYR" w:cs="Times New Roman CYR"/>
          <w:color w:val="000000"/>
          <w:sz w:val="28"/>
          <w:szCs w:val="28"/>
          <w:lang w:val="uk-UA"/>
        </w:rPr>
        <w:t>в’язок між членами групи; функціональна структура групи; ступінь ізольованості й автономності групи.</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Специфіка і складність завдань задані зовні й визначають змістовий характер групової роботи зумовлений, екстремальністю ситуації, в якій відбувається діял</w:t>
      </w:r>
      <w:r>
        <w:rPr>
          <w:rFonts w:ascii="Times New Roman CYR" w:hAnsi="Times New Roman CYR" w:cs="Times New Roman CYR"/>
          <w:color w:val="000000"/>
          <w:sz w:val="28"/>
          <w:szCs w:val="28"/>
          <w:lang w:val="uk-UA"/>
        </w:rPr>
        <w:t>ьність (зовнішні стреси, внутрішні конфлікти).</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Тривалість спільної праці (або неформального спілкування) може розглядатися з різних позицій. За неформальної взаємодії вона визначається внутрішніми потребами осіб які спілкуються. В умовах формальної організ</w:t>
      </w:r>
      <w:r>
        <w:rPr>
          <w:rFonts w:ascii="Times New Roman CYR" w:hAnsi="Times New Roman CYR" w:cs="Times New Roman CYR"/>
          <w:color w:val="000000"/>
          <w:sz w:val="28"/>
          <w:szCs w:val="28"/>
          <w:lang w:val="uk-UA"/>
        </w:rPr>
        <w:t>ації формальність виступає як фактор об’єктивно необхідної взаємодії.</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Кількісний склад групи в офіційних умовах визначається виробничими потребами з урахуванням психологічних закономірностей. Зростання кількості членів групи збільшує ефективність її діяльн</w:t>
      </w:r>
      <w:r>
        <w:rPr>
          <w:rFonts w:ascii="Times New Roman CYR" w:hAnsi="Times New Roman CYR" w:cs="Times New Roman CYR"/>
          <w:color w:val="000000"/>
          <w:sz w:val="28"/>
          <w:szCs w:val="28"/>
          <w:lang w:val="uk-UA"/>
        </w:rPr>
        <w:t>ості, але до певної межі коли окремі учасники заважатимуть один одному.</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Взаємозв'язок між, членами групи є одним із визначальних факторів, що регулюють взаємодію. Це така система дій, коли дії однієї особи зумовлюють </w:t>
      </w:r>
      <w:r>
        <w:rPr>
          <w:rFonts w:ascii="Times New Roman CYR" w:hAnsi="Times New Roman CYR" w:cs="Times New Roman CYR"/>
          <w:color w:val="000000"/>
          <w:sz w:val="28"/>
          <w:szCs w:val="28"/>
          <w:lang w:val="uk-UA"/>
        </w:rPr>
        <w:lastRenderedPageBreak/>
        <w:t>певні дії інших осіб. Сутність його пол</w:t>
      </w:r>
      <w:r>
        <w:rPr>
          <w:rFonts w:ascii="Times New Roman CYR" w:hAnsi="Times New Roman CYR" w:cs="Times New Roman CYR"/>
          <w:color w:val="000000"/>
          <w:sz w:val="28"/>
          <w:szCs w:val="28"/>
          <w:lang w:val="uk-UA"/>
        </w:rPr>
        <w:t>ягає у зміні поведінки через вплив присутніх осіб, які поводяться як глядачі. Дослідження показали, що навіть уявна спільна діяльність змінює ставлення людей один до одного. Ступінь взаємозв’язку визначається також характером взаємодії.</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Менший взаємозв’язо</w:t>
      </w:r>
      <w:r>
        <w:rPr>
          <w:rFonts w:ascii="Times New Roman CYR" w:hAnsi="Times New Roman CYR" w:cs="Times New Roman CYR"/>
          <w:color w:val="000000"/>
          <w:sz w:val="28"/>
          <w:szCs w:val="28"/>
          <w:lang w:val="uk-UA"/>
        </w:rPr>
        <w:t>к надає більші можливості для самостійних дій. Розширення взаємозв’язку збільшує значення керівних функцій, функції координації. [7, с. 83]</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 Обозов виділяє такі рівні взаємозв’язку членів групи:</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ізольованість (фізична і соціальна);</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рівень уявного вза</w:t>
      </w:r>
      <w:r>
        <w:rPr>
          <w:rFonts w:ascii="Times New Roman CYR" w:hAnsi="Times New Roman CYR" w:cs="Times New Roman CYR"/>
          <w:color w:val="000000"/>
          <w:sz w:val="28"/>
          <w:szCs w:val="28"/>
          <w:lang w:val="uk-UA"/>
        </w:rPr>
        <w:t>ємозв’язку, що існує у свідомості людини (з’являється в процесі виникнення потреби у спілкуванні);</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рівень взаємозв’язку - присутність інших людей («публічний ефект»);</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рівень впливу та взаємовпливу - визначає зміну сприймання та поведінки членів групи з</w:t>
      </w:r>
      <w:r>
        <w:rPr>
          <w:rFonts w:ascii="Times New Roman CYR" w:hAnsi="Times New Roman CYR" w:cs="Times New Roman CYR"/>
          <w:color w:val="000000"/>
          <w:sz w:val="28"/>
          <w:szCs w:val="28"/>
          <w:lang w:val="uk-UA"/>
        </w:rPr>
        <w:t>алежно від впливу, оцінок інших учасників. Має підрівні: а) змагання, що визначається різними цілями учасників за тієї самої зовнішньої цілі; б) рівень умовного взаємозв’язку (визначається інструкцією діяти спільно);</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рівень дійсного взаємозв’язку (через </w:t>
      </w:r>
      <w:r>
        <w:rPr>
          <w:rFonts w:ascii="Times New Roman CYR" w:hAnsi="Times New Roman CYR" w:cs="Times New Roman CYR"/>
          <w:color w:val="000000"/>
          <w:sz w:val="28"/>
          <w:szCs w:val="28"/>
          <w:lang w:val="uk-UA"/>
        </w:rPr>
        <w:t>засоби реалізації) - аж до повного взаємозв’язку, коли дії одного члена групи неможливі без посередньої або одночасної дії інших. [9, с. 29]</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Функціональну структуру групи можна диференціювати на первинну (що здається умовами діяльності) та вторинних (розпо</w:t>
      </w:r>
      <w:r>
        <w:rPr>
          <w:rFonts w:ascii="Times New Roman CYR" w:hAnsi="Times New Roman CYR" w:cs="Times New Roman CYR"/>
          <w:color w:val="000000"/>
          <w:sz w:val="28"/>
          <w:szCs w:val="28"/>
          <w:lang w:val="uk-UA"/>
        </w:rPr>
        <w:t>діл рольових функцій у процесі безпосереднього вирішення завдань залежно від комунікативних властивостей учасників). Специфіка діяльності в ієрархічних системах управління відрізняється від тих, у яких взаємодія відбувається за принципом координації однорі</w:t>
      </w:r>
      <w:r>
        <w:rPr>
          <w:rFonts w:ascii="Times New Roman CYR" w:hAnsi="Times New Roman CYR" w:cs="Times New Roman CYR"/>
          <w:color w:val="000000"/>
          <w:sz w:val="28"/>
          <w:szCs w:val="28"/>
          <w:lang w:val="uk-UA"/>
        </w:rPr>
        <w:t>дних дій. Однією з умов що визначають розподіл функцій між членами групи, є потреба в установленні контакту з іншими групами. Функцію зв’язку з оточенням має виконувати лідер або керівник.</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Мотивація окремих членів і всієї групи є фактором, що має особливе </w:t>
      </w:r>
      <w:r>
        <w:rPr>
          <w:rFonts w:ascii="Times New Roman CYR" w:hAnsi="Times New Roman CYR" w:cs="Times New Roman CYR"/>
          <w:color w:val="000000"/>
          <w:sz w:val="28"/>
          <w:szCs w:val="28"/>
          <w:lang w:val="uk-UA"/>
        </w:rPr>
        <w:lastRenderedPageBreak/>
        <w:t>значення у регуляції ефективної групової роботи. В умовах індивідуального вирішення завдання мотив пов'язаний з рівнем домагань людини та її можливостей. Але за умов спільної праці домагання одного можуть не збігатися з прагненнями інших. Характер мотиваці</w:t>
      </w:r>
      <w:r>
        <w:rPr>
          <w:rFonts w:ascii="Times New Roman CYR" w:hAnsi="Times New Roman CYR" w:cs="Times New Roman CYR"/>
          <w:color w:val="000000"/>
          <w:sz w:val="28"/>
          <w:szCs w:val="28"/>
          <w:lang w:val="uk-UA"/>
        </w:rPr>
        <w:t>ї членів групи вирізняється силою і спрямованістю. Внутрішня мотивація визначається передусім умовами діяльності, які можуть послаблювати чи посилювати мотивацію. Сила мотивованості залежить від взаємного впливу членів групи один на одного. Спрямованість м</w:t>
      </w:r>
      <w:r>
        <w:rPr>
          <w:rFonts w:ascii="Times New Roman CYR" w:hAnsi="Times New Roman CYR" w:cs="Times New Roman CYR"/>
          <w:color w:val="000000"/>
          <w:sz w:val="28"/>
          <w:szCs w:val="28"/>
          <w:lang w:val="uk-UA"/>
        </w:rPr>
        <w:t>отивації залежить від орієнтації на власний успіх (на себе), на групу (на інших), на діяльність (на розв'язання завдання). Із зростанням взаємозв'язку збільшується мотивація членів групи щодо загальної ефективності групової роботи, інакше в групі може вини</w:t>
      </w:r>
      <w:r>
        <w:rPr>
          <w:rFonts w:ascii="Times New Roman CYR" w:hAnsi="Times New Roman CYR" w:cs="Times New Roman CYR"/>
          <w:color w:val="000000"/>
          <w:sz w:val="28"/>
          <w:szCs w:val="28"/>
          <w:lang w:val="uk-UA"/>
        </w:rPr>
        <w:t>кнути конфлікт, який призведе до відмови від виконання завдання.</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додаткові фактори можна виділити індивідуально-психологічні властивості членів групи та однорідність - різнорідність групи. Перший фактор співвідношення темпераменту, інтелекту, характеру,</w:t>
      </w:r>
      <w:r>
        <w:rPr>
          <w:rFonts w:ascii="Times New Roman CYR" w:hAnsi="Times New Roman CYR" w:cs="Times New Roman CYR"/>
          <w:color w:val="000000"/>
          <w:sz w:val="28"/>
          <w:szCs w:val="28"/>
          <w:lang w:val="uk-UA"/>
        </w:rPr>
        <w:t xml:space="preserve"> інтересів тощо бере участь У регуляції ефективності групової роботи та міжособистісних стосунків. Але його регулятивна функція мало усвідомлюється. (Хоча люди констатують міжособистісні відмінності у зовнішності, поведінці, але не надають їм значення, вва</w:t>
      </w:r>
      <w:r>
        <w:rPr>
          <w:rFonts w:ascii="Times New Roman CYR" w:hAnsi="Times New Roman CYR" w:cs="Times New Roman CYR"/>
          <w:color w:val="000000"/>
          <w:sz w:val="28"/>
          <w:szCs w:val="28"/>
          <w:lang w:val="uk-UA"/>
        </w:rPr>
        <w:t>жаючи природними, незмінними) Другий фактор співвідношення поглядів, оцінок, ставлення до себе, партнерів, діяльності - не тільки усвідомлюється, а й реально впливає на міжособистісні стосунки та спільну діяльність. Він регулюється такими механізмами соціа</w:t>
      </w:r>
      <w:r>
        <w:rPr>
          <w:rFonts w:ascii="Times New Roman CYR" w:hAnsi="Times New Roman CYR" w:cs="Times New Roman CYR"/>
          <w:color w:val="000000"/>
          <w:sz w:val="28"/>
          <w:szCs w:val="28"/>
          <w:lang w:val="uk-UA"/>
        </w:rPr>
        <w:t>льної поведінки, як імітація, навіювання, конформність.</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Також підвищують ефективність групової роботи сумісність та спрацьованість.</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Спрацьованість характеризується задоволенням змістом діяльності, сумісність задоволенням спілкуванням. Ідеться про різну спр</w:t>
      </w:r>
      <w:r>
        <w:rPr>
          <w:rFonts w:ascii="Times New Roman CYR" w:hAnsi="Times New Roman CYR" w:cs="Times New Roman CYR"/>
          <w:color w:val="000000"/>
          <w:sz w:val="28"/>
          <w:szCs w:val="28"/>
          <w:lang w:val="uk-UA"/>
        </w:rPr>
        <w:t xml:space="preserve">ямованість членів групи - на зміст діяльності міжособистісні стосунки. Звідси психологічний </w:t>
      </w:r>
      <w:r>
        <w:rPr>
          <w:rFonts w:ascii="Times New Roman CYR" w:hAnsi="Times New Roman CYR" w:cs="Times New Roman CYR"/>
          <w:color w:val="000000"/>
          <w:sz w:val="28"/>
          <w:szCs w:val="28"/>
          <w:lang w:val="uk-UA"/>
        </w:rPr>
        <w:lastRenderedPageBreak/>
        <w:t>клімат групи можна визначати через задоволеність міжособистісними стосунками по вертикалі (керівник - підлеглі) та горизонталі (виконавці). Опосередковано, через си</w:t>
      </w:r>
      <w:r>
        <w:rPr>
          <w:rFonts w:ascii="Times New Roman CYR" w:hAnsi="Times New Roman CYR" w:cs="Times New Roman CYR"/>
          <w:color w:val="000000"/>
          <w:sz w:val="28"/>
          <w:szCs w:val="28"/>
          <w:lang w:val="uk-UA"/>
        </w:rPr>
        <w:t>стему цих відносин, сумісність та спрацьованість регулюють ставлення людини до провідної діяльності, праці. Несумісність і неспрацьованість є головними чинниками конфліктних ситуацій.</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1.3 Психологічний клімат у колективах і групах</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t xml:space="preserve">Психологічний клімат є </w:t>
      </w:r>
      <w:r>
        <w:rPr>
          <w:rFonts w:ascii="Times New Roman CYR" w:hAnsi="Times New Roman CYR" w:cs="Times New Roman CYR"/>
          <w:color w:val="000000"/>
          <w:sz w:val="28"/>
          <w:szCs w:val="28"/>
          <w:lang w:val="uk-UA"/>
        </w:rPr>
        <w:t>об'єктивно-існуючим явищем. Психологічний клімат</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складається під впливом двох важливих факторів:</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 соціально-психологічна атмосфера суспільства в цілому;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мікросоціальні</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умови - специфіка даного колективу.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Соціально-психологічні аспекти колектив. Першою</w:t>
      </w:r>
      <w:r>
        <w:rPr>
          <w:rFonts w:ascii="Times New Roman CYR" w:hAnsi="Times New Roman CYR" w:cs="Times New Roman CYR"/>
          <w:color w:val="000000"/>
          <w:sz w:val="28"/>
          <w:szCs w:val="28"/>
          <w:lang w:val="uk-UA"/>
        </w:rPr>
        <w:t xml:space="preserve"> ознакою є його спрямування, другою - соціальне мета, третьою - наявність добровільного характеру об'єднання. Суттєвою ознакою колективу є також його цілісність, колектив - це система.</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Стадії і рівні розвитку колективу.</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 xml:space="preserve">Центральну ланку групової структури </w:t>
      </w:r>
      <w:r>
        <w:rPr>
          <w:rFonts w:ascii="Times New Roman CYR" w:hAnsi="Times New Roman CYR" w:cs="Times New Roman CYR"/>
          <w:color w:val="000000"/>
          <w:sz w:val="28"/>
          <w:szCs w:val="28"/>
          <w:lang w:val="uk-UA"/>
        </w:rPr>
        <w:t>утворює сама предметна діяльність групи. Другий пласт - це фіксація відношення кожного члена групи до групової діяльності, її мети і завдання. Третій пласт фіксує власне міжособисті стосунки. Четвертий - фіксує також міжособисті стосунки, але ту їх частину</w:t>
      </w:r>
      <w:r>
        <w:rPr>
          <w:rFonts w:ascii="Times New Roman CYR" w:hAnsi="Times New Roman CYR" w:cs="Times New Roman CYR"/>
          <w:color w:val="000000"/>
          <w:sz w:val="28"/>
          <w:szCs w:val="28"/>
          <w:lang w:val="uk-UA"/>
        </w:rPr>
        <w:t>, яка побудована на безпосередніх емоційних контактах, у яких колективна мета діяльності виступає в ролі основного фактора.</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Л.І. Уманським визначені обов'язкові параметри колективу: соціальне спрямування, організованість, підготовленість і психологічна ком</w:t>
      </w:r>
      <w:r>
        <w:rPr>
          <w:rFonts w:ascii="Times New Roman CYR" w:hAnsi="Times New Roman CYR" w:cs="Times New Roman CYR"/>
          <w:color w:val="000000"/>
          <w:sz w:val="28"/>
          <w:szCs w:val="28"/>
          <w:lang w:val="uk-UA"/>
        </w:rPr>
        <w:t>унікативність. У процесі розвитку групи до колективу ним визначені наступні етапи: група-кооперація, група-автономія, група-колектив. [8, с. 134]</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Особливе значення мають стосунки у колективі, чи є взаєморозуміння </w:t>
      </w:r>
      <w:r>
        <w:rPr>
          <w:rFonts w:ascii="Times New Roman CYR" w:hAnsi="Times New Roman CYR" w:cs="Times New Roman CYR"/>
          <w:b/>
          <w:bCs/>
          <w:color w:val="000000"/>
          <w:sz w:val="28"/>
          <w:szCs w:val="28"/>
          <w:lang w:val="uk-UA"/>
        </w:rPr>
        <w:t xml:space="preserve">у </w:t>
      </w:r>
      <w:r>
        <w:rPr>
          <w:rFonts w:ascii="Times New Roman CYR" w:hAnsi="Times New Roman CYR" w:cs="Times New Roman CYR"/>
          <w:color w:val="000000"/>
          <w:sz w:val="28"/>
          <w:szCs w:val="28"/>
          <w:lang w:val="uk-UA"/>
        </w:rPr>
        <w:t>колективі між членами колективу, чи кожен</w:t>
      </w:r>
      <w:r>
        <w:rPr>
          <w:rFonts w:ascii="Times New Roman CYR" w:hAnsi="Times New Roman CYR" w:cs="Times New Roman CYR"/>
          <w:color w:val="000000"/>
          <w:sz w:val="28"/>
          <w:szCs w:val="28"/>
          <w:lang w:val="uk-UA"/>
        </w:rPr>
        <w:t xml:space="preserve"> член колективу нормально себе почуває серед інших, чи задоволений спілкуванням з іншими.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Психологічний клімат - це емоційно-психологічний настрій колективу, в якому на емоційному рівні відображаються особисті і ділові взаємостосунки членів колективу, які </w:t>
      </w:r>
      <w:r>
        <w:rPr>
          <w:rFonts w:ascii="Times New Roman CYR" w:hAnsi="Times New Roman CYR" w:cs="Times New Roman CYR"/>
          <w:color w:val="000000"/>
          <w:sz w:val="28"/>
          <w:szCs w:val="28"/>
          <w:lang w:val="uk-UA"/>
        </w:rPr>
        <w:t>визначаються моральними нормами та інтересами.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Крім поняття психологічного клімату близькі за значенням соціально-психологічний клімат, морально-психологічний, психологічний настрій, психологічна атмосфера, соціально-психологічна атмосфера або обстановка.</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Основні характеристики психологічного клімату.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Задоволеність членів колективу взаємостосунками, процесом праці, керівництвом.</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Переважаючий настрій колективу.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Взаєморозуміння і авторитетність керівників та підлеглих.</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Міра участі членів колективу в к</w:t>
      </w:r>
      <w:r>
        <w:rPr>
          <w:rFonts w:ascii="Times New Roman CYR" w:hAnsi="Times New Roman CYR" w:cs="Times New Roman CYR"/>
          <w:color w:val="000000"/>
          <w:sz w:val="28"/>
          <w:szCs w:val="28"/>
          <w:lang w:val="uk-UA"/>
        </w:rPr>
        <w:t>ерівництві і самоврядування колективу.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Згуртованість колективу.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Свідома дисципліна.</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Продуктивність праці.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Психологічний клімат дитячих колективів має свою специфіку. Цьому питанню багато уваги приділяв Макаренка. Він не вживав поняття психологічний к</w:t>
      </w:r>
      <w:r>
        <w:rPr>
          <w:rFonts w:ascii="Times New Roman CYR" w:hAnsi="Times New Roman CYR" w:cs="Times New Roman CYR"/>
          <w:color w:val="000000"/>
          <w:sz w:val="28"/>
          <w:szCs w:val="28"/>
          <w:lang w:val="uk-UA"/>
        </w:rPr>
        <w:t>лімат, а замінював іншими - стиль взаємин у колективі, тон взаємин. Нормальними він вважав у колективі тільки «мажорний тон», ознаками якого було:</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прояв впевненості кожного, спокою, бадьорості, готовності діяти;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єдність членів колективу;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захищеність всіх ч</w:t>
      </w:r>
      <w:r>
        <w:rPr>
          <w:rFonts w:ascii="Times New Roman CYR" w:hAnsi="Times New Roman CYR" w:cs="Times New Roman CYR"/>
          <w:color w:val="000000"/>
          <w:sz w:val="28"/>
          <w:szCs w:val="28"/>
          <w:lang w:val="uk-UA"/>
        </w:rPr>
        <w:t>ленів колективу;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розумна і корисна активність;</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вміння бути стриманим у діях та словах.</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Люди по-різному</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можуть впливати один на одного. Розрізняють такі типи взаємного впливу: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взаємне полегшення. Присутність людей підвищує</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їх активність та покращує їх дія</w:t>
      </w:r>
      <w:r>
        <w:rPr>
          <w:rFonts w:ascii="Times New Roman CYR" w:hAnsi="Times New Roman CYR" w:cs="Times New Roman CYR"/>
          <w:color w:val="000000"/>
          <w:sz w:val="28"/>
          <w:szCs w:val="28"/>
          <w:lang w:val="uk-UA"/>
        </w:rPr>
        <w:t>льність;</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взаємне затруднення</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Присутність одних людей гальмує активність інших;</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одностороннє полегшення. Присутність одних полегшує діяльність інших. Це явище називається явищем фацилітації;</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одностороннє затруднення. Присутність одних негативно впли</w:t>
      </w:r>
      <w:r>
        <w:rPr>
          <w:rFonts w:ascii="Times New Roman CYR" w:hAnsi="Times New Roman CYR" w:cs="Times New Roman CYR"/>
          <w:color w:val="000000"/>
          <w:sz w:val="28"/>
          <w:szCs w:val="28"/>
          <w:lang w:val="uk-UA"/>
        </w:rPr>
        <w:t>ває на діяльність інших. Таке явище називається інгібіція;</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незалежність. Характеризується тим:, що спільна присутність ніяк не відбивається на діяльність інших. [6, с. 46]</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Психологічна сумісність - це такий ефект поєднання людей, який дає максимальний ре</w:t>
      </w:r>
      <w:r>
        <w:rPr>
          <w:rFonts w:ascii="Times New Roman CYR" w:hAnsi="Times New Roman CYR" w:cs="Times New Roman CYR"/>
          <w:color w:val="000000"/>
          <w:sz w:val="28"/>
          <w:szCs w:val="28"/>
          <w:lang w:val="uk-UA"/>
        </w:rPr>
        <w:t>зультат діяльності при мінімальних психологічних витратах осіб, які взаємодіють. Протилежними до психологічної сумісності є психологічна несумісність, тобто нездатність узгодити свої дії, що перешкоджає спільній діяльності, несприйняття</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одними людьми інших</w:t>
      </w:r>
      <w:r>
        <w:rPr>
          <w:rFonts w:ascii="Times New Roman CYR" w:hAnsi="Times New Roman CYR" w:cs="Times New Roman CYR"/>
          <w:color w:val="000000"/>
          <w:sz w:val="28"/>
          <w:szCs w:val="28"/>
          <w:lang w:val="uk-UA"/>
        </w:rPr>
        <w:t>.</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Наслідками несприйнятливих взаємостосунків у групах і колективах можуть бути такі емоційні стани;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Стан роздратованості.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Манія несправедливих образ і переслідувань, озлобленість, безтурботність, байдужість, страх перед вчителями, батьками, школярами, </w:t>
      </w:r>
      <w:r>
        <w:rPr>
          <w:rFonts w:ascii="Times New Roman CYR" w:hAnsi="Times New Roman CYR" w:cs="Times New Roman CYR"/>
          <w:color w:val="000000"/>
          <w:sz w:val="28"/>
          <w:szCs w:val="28"/>
          <w:lang w:val="uk-UA"/>
        </w:rPr>
        <w:t>а також розв'язаність, жорстокість, навіть поява неврозів.</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Неврози - це хворобливі зміни в організмі, які викликані безпосередньо негативним впливом індивідуальних стосунків і взаємостосунків людей. Невроз розвинутий має такі прояви, а саме:</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дискомфорт у с</w:t>
      </w:r>
      <w:r>
        <w:rPr>
          <w:rFonts w:ascii="Times New Roman CYR" w:hAnsi="Times New Roman CYR" w:cs="Times New Roman CYR"/>
          <w:color w:val="000000"/>
          <w:sz w:val="28"/>
          <w:szCs w:val="28"/>
          <w:lang w:val="uk-UA"/>
        </w:rPr>
        <w:t>пілкуванні, гостра вибірковість, обмеження осіб при спілкуванні, з якими людина почуває себе вільно, комфортно, розкуто;</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коливання самооцінки (завищує, занижує);</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дефіцит активності, особливо мовної (навіть зустрічається мовна загальмованість (важко вислови</w:t>
      </w:r>
      <w:r>
        <w:rPr>
          <w:rFonts w:ascii="Times New Roman CYR" w:hAnsi="Times New Roman CYR" w:cs="Times New Roman CYR"/>
          <w:color w:val="000000"/>
          <w:sz w:val="28"/>
          <w:szCs w:val="28"/>
          <w:lang w:val="uk-UA"/>
        </w:rPr>
        <w:t>тись), може змінюватися надмірною говірливістю);</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прагнення замінити діяльність ставлення до неї, наприклад, ставлення є негативним (у мене нічого не вийде, я цього не зроблю і т.д.);</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підвищена тривожність. Це тенденція людини переживати постійну стурбовані</w:t>
      </w:r>
      <w:r>
        <w:rPr>
          <w:rFonts w:ascii="Times New Roman CYR" w:hAnsi="Times New Roman CYR" w:cs="Times New Roman CYR"/>
          <w:color w:val="000000"/>
          <w:sz w:val="28"/>
          <w:szCs w:val="28"/>
          <w:lang w:val="uk-UA"/>
        </w:rPr>
        <w:t>сть, схильність переживати різні ситуації як загрожуючі.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цілому, неврозів може не бути, а можуть бути лише окремі їх прояви. Тоді це є симптомами можливого невротичного стану.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Сьогодні можна рахувати, що більшість дослідників згідні в визначенні основних</w:t>
      </w:r>
      <w:r>
        <w:rPr>
          <w:rFonts w:ascii="Times New Roman CYR" w:hAnsi="Times New Roman CYR" w:cs="Times New Roman CYR"/>
          <w:color w:val="000000"/>
          <w:sz w:val="28"/>
          <w:szCs w:val="28"/>
          <w:lang w:val="uk-UA"/>
        </w:rPr>
        <w:t xml:space="preserve"> ознак колективу. Якщо відійти від деякого різноманітті термінології, то можна виділити ті характеристики, котрі називаються різними авторами як обов'язкові признаки колективу. Насамперед, це об'єднання людей в ім'я досягнення цілі (в цьому значенні колект</w:t>
      </w:r>
      <w:r>
        <w:rPr>
          <w:rFonts w:ascii="Times New Roman CYR" w:hAnsi="Times New Roman CYR" w:cs="Times New Roman CYR"/>
          <w:color w:val="000000"/>
          <w:sz w:val="28"/>
          <w:szCs w:val="28"/>
          <w:lang w:val="uk-UA"/>
        </w:rPr>
        <w:t>ивом не може називатися антисоціальна група правопорушників). По-друге, це наявність добровільного характеру об'єднання, причому під «добровільністю» тут розуміється не стихійність організації колективу а така характеристика, коли вона не просто «здатна» з</w:t>
      </w:r>
      <w:r>
        <w:rPr>
          <w:rFonts w:ascii="Times New Roman CYR" w:hAnsi="Times New Roman CYR" w:cs="Times New Roman CYR"/>
          <w:color w:val="000000"/>
          <w:sz w:val="28"/>
          <w:szCs w:val="28"/>
          <w:lang w:val="uk-UA"/>
        </w:rPr>
        <w:t>овнішніми обставинами, але стала для індивідів, які в неї входять, системою активно побудованих ними відносин на базі загальної діяльності. Значною ознакою колективу є його цілісність, що виражається в тому, що колектив завжди виступає як деяка система дія</w:t>
      </w:r>
      <w:r>
        <w:rPr>
          <w:rFonts w:ascii="Times New Roman CYR" w:hAnsi="Times New Roman CYR" w:cs="Times New Roman CYR"/>
          <w:color w:val="000000"/>
          <w:sz w:val="28"/>
          <w:szCs w:val="28"/>
          <w:lang w:val="uk-UA"/>
        </w:rPr>
        <w:t>льності з притаманною їй організацією, розподілом: функцій, визначеною структурою керівництва і управління. Нарешті, колектив являє собою особливу форму взаємовідносин між його членами, котра забезпечує принцип розвитку особистості разом з розвитком, колек</w:t>
      </w:r>
      <w:r>
        <w:rPr>
          <w:rFonts w:ascii="Times New Roman CYR" w:hAnsi="Times New Roman CYR" w:cs="Times New Roman CYR"/>
          <w:color w:val="000000"/>
          <w:sz w:val="28"/>
          <w:szCs w:val="28"/>
          <w:lang w:val="uk-UA"/>
        </w:rPr>
        <w:t>тиву. Основи ідеї розвитку колективу були закладені в роботах А.С. Макаренко.</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Одна з найбільш розвинутих спроб подібного роду знаходиться в концепції, розробленій А.В. Петровським.</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Вона представляє групу, яка складається з трьох шарів, кожний з яких характ</w:t>
      </w:r>
      <w:r>
        <w:rPr>
          <w:rFonts w:ascii="Times New Roman CYR" w:hAnsi="Times New Roman CYR" w:cs="Times New Roman CYR"/>
          <w:color w:val="000000"/>
          <w:sz w:val="28"/>
          <w:szCs w:val="28"/>
          <w:lang w:val="uk-UA"/>
        </w:rPr>
        <w:t>еризується відповідним принципом, по котрому в ньому будуються відносини між членами групи: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першому шарі реалізуються насамперед неопосередковані контакти між людьми,</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які засновані на емоційній прийнятності.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 другому шарі ці відносини опосередковуються </w:t>
      </w:r>
      <w:r>
        <w:rPr>
          <w:rFonts w:ascii="Times New Roman CYR" w:hAnsi="Times New Roman CYR" w:cs="Times New Roman CYR"/>
          <w:color w:val="000000"/>
          <w:sz w:val="28"/>
          <w:szCs w:val="28"/>
          <w:lang w:val="uk-UA"/>
        </w:rPr>
        <w:t>характером спільної діяльності.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третьому шарі, названим ядром групи, розвиваються відносини, засновані на прийнятті всіма членами групи одних цілей групової діяльності. Цей шар. відноситься до вищого рівня розвитку групи,</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і відповідно його присутність до</w:t>
      </w:r>
      <w:r>
        <w:rPr>
          <w:rFonts w:ascii="Times New Roman CYR" w:hAnsi="Times New Roman CYR" w:cs="Times New Roman CYR"/>
          <w:color w:val="000000"/>
          <w:sz w:val="28"/>
          <w:szCs w:val="28"/>
          <w:lang w:val="uk-UA"/>
        </w:rPr>
        <w:t>зволяє стверджувати, що перед нами колектив.</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Проблема колективу виступає як «остання» проблема, що відноситься до соціальної психології груп, будучи</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 xml:space="preserve">зовсім новою проблемою в структурі соціально-психологічних знань, вона разом </w:t>
      </w:r>
      <w:r>
        <w:rPr>
          <w:rFonts w:ascii="Times New Roman CYR" w:hAnsi="Times New Roman CYR" w:cs="Times New Roman CYR"/>
          <w:b/>
          <w:bCs/>
          <w:color w:val="000000"/>
          <w:sz w:val="28"/>
          <w:szCs w:val="28"/>
          <w:lang w:val="uk-UA"/>
        </w:rPr>
        <w:t xml:space="preserve">з </w:t>
      </w:r>
      <w:r>
        <w:rPr>
          <w:rFonts w:ascii="Times New Roman CYR" w:hAnsi="Times New Roman CYR" w:cs="Times New Roman CYR"/>
          <w:color w:val="000000"/>
          <w:sz w:val="28"/>
          <w:szCs w:val="28"/>
          <w:lang w:val="uk-UA"/>
        </w:rPr>
        <w:t>тим задає відповідні напрями</w:t>
      </w:r>
      <w:r>
        <w:rPr>
          <w:rFonts w:ascii="Times New Roman CYR" w:hAnsi="Times New Roman CYR" w:cs="Times New Roman CYR"/>
          <w:color w:val="000000"/>
          <w:sz w:val="28"/>
          <w:szCs w:val="28"/>
          <w:lang w:val="uk-UA"/>
        </w:rPr>
        <w:t xml:space="preserve"> для переосмислення багато з того, що накопичено в цій області до цього часу.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Підхід до аналізу міжгрупових</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відносин є подальшим розвитком принципу діяльності: міжгрупове сприйняття само по собі інтерпретується з точки зору конкретного змісту спільної діял</w:t>
      </w:r>
      <w:r>
        <w:rPr>
          <w:rFonts w:ascii="Times New Roman CYR" w:hAnsi="Times New Roman CYR" w:cs="Times New Roman CYR"/>
          <w:color w:val="000000"/>
          <w:sz w:val="28"/>
          <w:szCs w:val="28"/>
          <w:lang w:val="uk-UA"/>
        </w:rPr>
        <w:t>ьності різних груп. Розробка цієї проблеми на експериментальному рівні дозволяє по новому пояснити багато феноменів, отримані в традиційних експериментах. [5, с. 78]</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Особливий інтерес представляє серія експериментів, зроблених В.С. Агаєвим. Основною гіпоте</w:t>
      </w:r>
      <w:r>
        <w:rPr>
          <w:rFonts w:ascii="Times New Roman CYR" w:hAnsi="Times New Roman CYR" w:cs="Times New Roman CYR"/>
          <w:color w:val="000000"/>
          <w:sz w:val="28"/>
          <w:szCs w:val="28"/>
          <w:lang w:val="uk-UA"/>
        </w:rPr>
        <w:t>зою в його дослідженнях була версія про залежність міжгрупового сприймання. В першій серії експериментів, проведених на студентській групі одного технікуму в період екзаменаційної сесії, в якості конкретних показників виступали: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прогнозування групової пе</w:t>
      </w:r>
      <w:r>
        <w:rPr>
          <w:rFonts w:ascii="Times New Roman CYR" w:hAnsi="Times New Roman CYR" w:cs="Times New Roman CYR"/>
          <w:color w:val="000000"/>
          <w:sz w:val="28"/>
          <w:szCs w:val="28"/>
          <w:lang w:val="uk-UA"/>
        </w:rPr>
        <w:t>ремоги в ситуації міжгрупових змагань;</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пояснення причини перемоги або поразки своєї і чужої групи в цих змаганнях;</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Експеримент заключався в наступному: дві групи студентів повинні були однозначно здавати залік по одному і тому ж предмету і одному ж викла</w:t>
      </w:r>
      <w:r>
        <w:rPr>
          <w:rFonts w:ascii="Times New Roman CYR" w:hAnsi="Times New Roman CYR" w:cs="Times New Roman CYR"/>
          <w:color w:val="000000"/>
          <w:sz w:val="28"/>
          <w:szCs w:val="28"/>
          <w:lang w:val="uk-UA"/>
        </w:rPr>
        <w:t>дачу. В двох експериментальних групах студентам говорилось, що та група, котра продемонструє в процесі семінарського заняття добрі знання, отримає «автоматичний» залік, учасники ж другої групи залишаться і будуть здавати залік звичайним шляхом (кожний буде</w:t>
      </w:r>
      <w:r>
        <w:rPr>
          <w:rFonts w:ascii="Times New Roman CYR" w:hAnsi="Times New Roman CYR" w:cs="Times New Roman CYR"/>
          <w:color w:val="000000"/>
          <w:sz w:val="28"/>
          <w:szCs w:val="28"/>
          <w:lang w:val="uk-UA"/>
        </w:rPr>
        <w:t xml:space="preserve"> відповідати індивідуально). Їм пояснювалось також, що загальна групова оцінка буде складатися в ході семінарського заняття, з оцінок індивідуальних виступів, кожне з котрих отримує відповідну суму балів. Але в ході експерименту сума балів залишалась дослі</w:t>
      </w:r>
      <w:r>
        <w:rPr>
          <w:rFonts w:ascii="Times New Roman CYR" w:hAnsi="Times New Roman CYR" w:cs="Times New Roman CYR"/>
          <w:color w:val="000000"/>
          <w:sz w:val="28"/>
          <w:szCs w:val="28"/>
          <w:lang w:val="uk-UA"/>
        </w:rPr>
        <w:t>джуваних невідомою; експериментатор періодично лише називав групу, що вийшла вперед. Причому в першій ситуації експериментатор спеціально називав одну і ту ж групу, яка попереду, а в другій ситуації - дві групи по черзі. В третій ситуації студентам сказали</w:t>
      </w:r>
      <w:r>
        <w:rPr>
          <w:rFonts w:ascii="Times New Roman CYR" w:hAnsi="Times New Roman CYR" w:cs="Times New Roman CYR"/>
          <w:color w:val="000000"/>
          <w:sz w:val="28"/>
          <w:szCs w:val="28"/>
          <w:lang w:val="uk-UA"/>
        </w:rPr>
        <w:t>, що автоматичний залік отримає не та чи інша група в цілому, а лише частина найбільш успішно виступивших на семінарі студентів незалежно від їх групової приналежності.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Результати цієї серії експериментів в цілому підтвердили висунуті гіпотези: експеримент</w:t>
      </w:r>
      <w:r>
        <w:rPr>
          <w:rFonts w:ascii="Times New Roman CYR" w:hAnsi="Times New Roman CYR" w:cs="Times New Roman CYR"/>
          <w:color w:val="000000"/>
          <w:sz w:val="28"/>
          <w:szCs w:val="28"/>
          <w:lang w:val="uk-UA"/>
        </w:rPr>
        <w:t>альні ситуації по порівнянню з контрольного показали, що в умовах міжгрупових</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змагань було:</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значно більша кількість виступів і реплік в підтримку членів своєї групи;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 значно більша кількість спроб регуляції вибору виступаючих;</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тиск на екзаменатора</w:t>
      </w:r>
      <w:r>
        <w:rPr>
          <w:rFonts w:ascii="Times New Roman CYR" w:hAnsi="Times New Roman CYR" w:cs="Times New Roman CYR"/>
          <w:color w:val="000000"/>
          <w:sz w:val="28"/>
          <w:szCs w:val="28"/>
          <w:lang w:val="uk-UA"/>
        </w:rPr>
        <w:t xml:space="preserve"> (на його вибір виступаючих).</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2. Великі та малі соціальні групи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 Психологічна характеристика великих соціальних груп</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Дослідження характеристик великих соціальних груп з точки зору соціальної психології наштовхується на цілий ряд труднощів. Велика кіл</w:t>
      </w:r>
      <w:r>
        <w:rPr>
          <w:rFonts w:ascii="Times New Roman CYR" w:hAnsi="Times New Roman CYR" w:cs="Times New Roman CYR"/>
          <w:color w:val="000000"/>
          <w:sz w:val="28"/>
          <w:szCs w:val="28"/>
          <w:lang w:val="uk-UA"/>
        </w:rPr>
        <w:t xml:space="preserve">ькість методик вивчення різних процесів в малих групах часто порівнюють з відсутністю подібних методик для дослідження, наприклад, психологічного обличчя класів і інших груп такого виду. Звідси деколи народжується твердження, що область психології великих </w:t>
      </w:r>
      <w:r>
        <w:rPr>
          <w:rFonts w:ascii="Times New Roman CYR" w:hAnsi="Times New Roman CYR" w:cs="Times New Roman CYR"/>
          <w:color w:val="000000"/>
          <w:sz w:val="28"/>
          <w:szCs w:val="28"/>
          <w:lang w:val="uk-UA"/>
        </w:rPr>
        <w:t>груп взагалі не піддається науковому аналізу. Відсутність традиції в такому дослідженні ще більше украплює подібні погляди.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Перед тим, як розпочати розгляд психологічних особливостей деяких конкретних великих соціальних груп необхідно виділити як мінімум т</w:t>
      </w:r>
      <w:r>
        <w:rPr>
          <w:rFonts w:ascii="Times New Roman CYR" w:hAnsi="Times New Roman CYR" w:cs="Times New Roman CYR"/>
          <w:color w:val="000000"/>
          <w:sz w:val="28"/>
          <w:szCs w:val="28"/>
          <w:lang w:val="uk-UA"/>
        </w:rPr>
        <w:t>і принципові методологічні питання, без вирішення котрих такий розгляд не може бути успішним.</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Насамперед це питання про те, які ж групи слід розглядати в значенні «великих». Далі, яка структура психології великих груп, її основні елементи, характер їх взає</w:t>
      </w:r>
      <w:r>
        <w:rPr>
          <w:rFonts w:ascii="Times New Roman CYR" w:hAnsi="Times New Roman CYR" w:cs="Times New Roman CYR"/>
          <w:color w:val="000000"/>
          <w:sz w:val="28"/>
          <w:szCs w:val="28"/>
          <w:lang w:val="uk-UA"/>
        </w:rPr>
        <w:t>мозв'язку. Це і питання про те, яке співвідношення психіки окремих індивідів, які входять в групу, з елементами цієї групової психології</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Нарешті, якими методами кожна користуватися при вивченні всіх цих явищ. Одразу можна сказати, що відповіді на ці питанн</w:t>
      </w:r>
      <w:r>
        <w:rPr>
          <w:rFonts w:ascii="Times New Roman CYR" w:hAnsi="Times New Roman CYR" w:cs="Times New Roman CYR"/>
          <w:color w:val="000000"/>
          <w:sz w:val="28"/>
          <w:szCs w:val="28"/>
          <w:lang w:val="uk-UA"/>
        </w:rPr>
        <w:t>я приходиться відшукувати не скільки в психології, скільки в соціології. Це не означає, що в психологічній літературі такі проблеми не висвітлюються, але означає те, що на них робиться недостатній наголос. [11, с. 250]</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 що ж таке «велика соціальна група</w:t>
      </w:r>
      <w:r>
        <w:rPr>
          <w:rFonts w:ascii="Times New Roman CYR" w:hAnsi="Times New Roman CYR" w:cs="Times New Roman CYR"/>
          <w:color w:val="000000"/>
          <w:sz w:val="28"/>
          <w:szCs w:val="28"/>
          <w:lang w:val="uk-UA"/>
        </w:rPr>
        <w:t>»? Великі соціальні групи, як правило не мають чітко вираженого кількісного визначення, а характеризуються певними специфічними ознаками, насамперед за принципами їх виникнення, формування і розвитку. Загальноприйнятим вважається розподіл великих у кількіс</w:t>
      </w:r>
      <w:r>
        <w:rPr>
          <w:rFonts w:ascii="Times New Roman CYR" w:hAnsi="Times New Roman CYR" w:cs="Times New Roman CYR"/>
          <w:color w:val="000000"/>
          <w:sz w:val="28"/>
          <w:szCs w:val="28"/>
          <w:lang w:val="uk-UA"/>
        </w:rPr>
        <w:t>ному відношенні груп людей на два види: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стихійно утворені спільноти, які характеризуються короткочасним терміном існування (натовп, публіка, аудиторія);</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 соціальні групи, як займають певне місце в системі суспільних відносин і характеризуються чітко в</w:t>
      </w:r>
      <w:r>
        <w:rPr>
          <w:rFonts w:ascii="Times New Roman CYR" w:hAnsi="Times New Roman CYR" w:cs="Times New Roman CYR"/>
          <w:color w:val="000000"/>
          <w:sz w:val="28"/>
          <w:szCs w:val="28"/>
          <w:lang w:val="uk-UA"/>
        </w:rPr>
        <w:t>изначеними параметрами (етнічні групи, професійні групи, статевовікові і та ін.)</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Перший вид великих груп в силу своєї невизначеності і стихійності формування не має детального теоретичного обгрунтування. Однак увага до існування таких спільностей з боку со</w:t>
      </w:r>
      <w:r>
        <w:rPr>
          <w:rFonts w:ascii="Times New Roman CYR" w:hAnsi="Times New Roman CYR" w:cs="Times New Roman CYR"/>
          <w:color w:val="000000"/>
          <w:sz w:val="28"/>
          <w:szCs w:val="28"/>
          <w:lang w:val="uk-UA"/>
        </w:rPr>
        <w:t>ціальної психології повинна поглиблюватись. Насамперед це пов'язане з потенціальними можливостями впливу таких, груп на формування громадської думки і групової свідомості, що може призвести до загострення соціальної напруженості (мітингова стихія, масова е</w:t>
      </w:r>
      <w:r>
        <w:rPr>
          <w:rFonts w:ascii="Times New Roman CYR" w:hAnsi="Times New Roman CYR" w:cs="Times New Roman CYR"/>
          <w:color w:val="000000"/>
          <w:sz w:val="28"/>
          <w:szCs w:val="28"/>
          <w:lang w:val="uk-UA"/>
        </w:rPr>
        <w:t>йфорія під час рок-концертів, панічний стан в екстремальних ситуаціях та ін.).</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всіх виділених таким чином великих соціальних груп характерні деякі спільні признаки, значимі з точки зору соціально-психологічного аналізу і які відрізняють ці групи від ма</w:t>
      </w:r>
      <w:r>
        <w:rPr>
          <w:rFonts w:ascii="Times New Roman CYR" w:hAnsi="Times New Roman CYR" w:cs="Times New Roman CYR"/>
          <w:color w:val="000000"/>
          <w:sz w:val="28"/>
          <w:szCs w:val="28"/>
          <w:lang w:val="uk-UA"/>
        </w:rPr>
        <w:t>лих груп.</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Особливий інтерес сучасної соціально-психологічної науки становить другий вид великих груп, де існують специфічні регулятори соціальної поведінки - звичаї, традиції. Тут предметом аналізу можуть бути особливі форми спілкування, тип контактів і вз</w:t>
      </w:r>
      <w:r>
        <w:rPr>
          <w:rFonts w:ascii="Times New Roman CYR" w:hAnsi="Times New Roman CYR" w:cs="Times New Roman CYR"/>
          <w:color w:val="000000"/>
          <w:sz w:val="28"/>
          <w:szCs w:val="28"/>
          <w:lang w:val="uk-UA"/>
        </w:rPr>
        <w:t>аємовідносин, інтереси та потреби. В той же час кожен тип цих груп має своєрідні відмінності, наприклад, етнічна група відрізняється від професійної групи і та ін. Тому загальні характеристики: великих соціальних груп повинні бути наповнені специфічним, ті</w:t>
      </w:r>
      <w:r>
        <w:rPr>
          <w:rFonts w:ascii="Times New Roman CYR" w:hAnsi="Times New Roman CYR" w:cs="Times New Roman CYR"/>
          <w:color w:val="000000"/>
          <w:sz w:val="28"/>
          <w:szCs w:val="28"/>
          <w:lang w:val="uk-UA"/>
        </w:rPr>
        <w:t>льки їм притаманним змістом. В зв'язку з цим для вивчення великих соціальних груп застосовують особливі методи досліджень: етнографію та етнопсихологію, порівняльні дослідження, соціологію, статистичний аналіз, психолінгвістику та ін.</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великих групах існу</w:t>
      </w:r>
      <w:r>
        <w:rPr>
          <w:rFonts w:ascii="Times New Roman CYR" w:hAnsi="Times New Roman CYR" w:cs="Times New Roman CYR"/>
          <w:color w:val="000000"/>
          <w:sz w:val="28"/>
          <w:szCs w:val="28"/>
          <w:lang w:val="uk-UA"/>
        </w:rPr>
        <w:t>ють специфічні регулятори соціальної поведінки, яких немає в малих групах - звички, традиції. Вплив умов існування певної групи на свідомість його представників здійснюється двома шляхами: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з допомогою власного життєвого досвіду кожного члена групи, який </w:t>
      </w:r>
      <w:r>
        <w:rPr>
          <w:rFonts w:ascii="Times New Roman CYR" w:hAnsi="Times New Roman CYR" w:cs="Times New Roman CYR"/>
          <w:color w:val="000000"/>
          <w:sz w:val="28"/>
          <w:szCs w:val="28"/>
          <w:lang w:val="uk-UA"/>
        </w:rPr>
        <w:t>визначається соціально-економічними умовами життя групи;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шляхом спілкування, більша частина якого відбувається в певному соціальному середовищі, з чітко вираженими рисами даної групи.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структури суспільної психології відносяться:</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психологічний склад</w:t>
      </w:r>
      <w:r>
        <w:rPr>
          <w:rFonts w:ascii="Times New Roman CYR" w:hAnsi="Times New Roman CYR" w:cs="Times New Roman CYR"/>
          <w:color w:val="000000"/>
          <w:sz w:val="28"/>
          <w:szCs w:val="28"/>
          <w:lang w:val="uk-UA"/>
        </w:rPr>
        <w:t>, як стійкіша освіта (соціальний чи національний характер, звичаї, традиції, смаки і т.д.);</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 емоційна сфера, як рухливіша освіта (потреби, інтереси, матерії і т.д.).</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Психологічні характеристики соціальної групи - це те типове, що характерне усім індивіда</w:t>
      </w:r>
      <w:r>
        <w:rPr>
          <w:rFonts w:ascii="Times New Roman CYR" w:hAnsi="Times New Roman CYR" w:cs="Times New Roman CYR"/>
          <w:color w:val="000000"/>
          <w:sz w:val="28"/>
          <w:szCs w:val="28"/>
          <w:lang w:val="uk-UA"/>
        </w:rPr>
        <w:t>м, що складають дану групу, але не серед рис, притаманних кожній особистості. [8, с. 132]</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Тривалий час у вітчизняній соціальній психології домінував класовий підхід, де визначальними позиціями були класові потреби і інтереси, традиції класів та ін. Не від</w:t>
      </w:r>
      <w:r>
        <w:rPr>
          <w:rFonts w:ascii="Times New Roman CYR" w:hAnsi="Times New Roman CYR" w:cs="Times New Roman CYR"/>
          <w:color w:val="000000"/>
          <w:sz w:val="28"/>
          <w:szCs w:val="28"/>
          <w:lang w:val="uk-UA"/>
        </w:rPr>
        <w:t xml:space="preserve">кидаючи повністю теоретичні розробки цього періоду, все ж слід констатувати, що класовий підхід до оцінки соціальних явищ не витримав перевірки часом та історією і тому не може претендувати на безперечну істинність та доказовість. Більш важливою, на думку </w:t>
      </w:r>
      <w:r>
        <w:rPr>
          <w:rFonts w:ascii="Times New Roman CYR" w:hAnsi="Times New Roman CYR" w:cs="Times New Roman CYR"/>
          <w:color w:val="000000"/>
          <w:sz w:val="28"/>
          <w:szCs w:val="28"/>
          <w:lang w:val="uk-UA"/>
        </w:rPr>
        <w:t>дослідників, сьогодні є проблема психологічних особливостей етнічних груп.</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 кутом зору соціальної психології можна намітити три основні лінії дослідження психології класів:</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психологічні особливості різних конкретних класів (робітників, селян, буржуазі</w:t>
      </w:r>
      <w:r>
        <w:rPr>
          <w:rFonts w:ascii="Times New Roman CYR" w:hAnsi="Times New Roman CYR" w:cs="Times New Roman CYR"/>
          <w:color w:val="000000"/>
          <w:sz w:val="28"/>
          <w:szCs w:val="28"/>
          <w:lang w:val="uk-UA"/>
        </w:rPr>
        <w:t>ї і т.д.);</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характеристика класової психології різних класів однієї епохи;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співвідношення класової психології і психології окремих членів класу.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елементів класової психології відносяться: класові потреби, класові інтереси, соціальні почуття (тобто, п</w:t>
      </w:r>
      <w:r>
        <w:rPr>
          <w:rFonts w:ascii="Times New Roman CYR" w:hAnsi="Times New Roman CYR" w:cs="Times New Roman CYR"/>
          <w:color w:val="000000"/>
          <w:sz w:val="28"/>
          <w:szCs w:val="28"/>
          <w:lang w:val="uk-UA"/>
        </w:rPr>
        <w:t>евні характеристики емоційних станів, притаманних групі), звички, звичаї, традиції класу. [8, с. 132]</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Останнім часом у широкому науковому обігу з'явилися поняття «національний характер», «національна самосвідомість», «менталітет нації». Всі вони, по суті, </w:t>
      </w:r>
      <w:r>
        <w:rPr>
          <w:rFonts w:ascii="Times New Roman CYR" w:hAnsi="Times New Roman CYR" w:cs="Times New Roman CYR"/>
          <w:color w:val="000000"/>
          <w:sz w:val="28"/>
          <w:szCs w:val="28"/>
          <w:lang w:val="uk-UA"/>
        </w:rPr>
        <w:t>еквівалентні такому поняттю як «психічний склад нації». В рамках саме цього наукового підходу пропонується проаналізувати проблему психології великих етнічних груп, тут розрізняють два напрями: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найбільш стійкі ознаки - психічний склад (національний, або</w:t>
      </w:r>
      <w:r>
        <w:rPr>
          <w:rFonts w:ascii="Times New Roman CYR" w:hAnsi="Times New Roman CYR" w:cs="Times New Roman CYR"/>
          <w:color w:val="000000"/>
          <w:sz w:val="28"/>
          <w:szCs w:val="28"/>
          <w:lang w:val="uk-UA"/>
        </w:rPr>
        <w:t xml:space="preserve"> етнічний характер, темперамент, а також традиції та звичаї);</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 емоційну сферу (національні, або етнічні почуття).</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Етноцентризм - психологічне явище, що означає схильність сприймати всі життєві явища з позиції своєї етнічної групи, що розглядаються як ета</w:t>
      </w:r>
      <w:r>
        <w:rPr>
          <w:rFonts w:ascii="Times New Roman CYR" w:hAnsi="Times New Roman CYR" w:cs="Times New Roman CYR"/>
          <w:color w:val="000000"/>
          <w:sz w:val="28"/>
          <w:szCs w:val="28"/>
          <w:lang w:val="uk-UA"/>
        </w:rPr>
        <w:t>лон, тобто при її постійній перевазі. [8, с. 132]</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Основною сферою проявів національного характеру є різного роду діяльність. Тому в проведенні досліджень з даної тематики слід пам'ятати, що не може бути народів «добрих» чи «менш добрих» чи з якимись іншими</w:t>
      </w:r>
      <w:r>
        <w:rPr>
          <w:rFonts w:ascii="Times New Roman CYR" w:hAnsi="Times New Roman CYR" w:cs="Times New Roman CYR"/>
          <w:color w:val="000000"/>
          <w:sz w:val="28"/>
          <w:szCs w:val="28"/>
          <w:lang w:val="uk-UA"/>
        </w:rPr>
        <w:t xml:space="preserve"> надзвичайними специфічно вираженими рисами. Такий підхід був би помилковим і поверховим, адже кожна національна група в своєму середовищі має безліч різноманітних представників. Не можна абсолютизувати також типові риси національного характеру, тому що ту</w:t>
      </w:r>
      <w:r>
        <w:rPr>
          <w:rFonts w:ascii="Times New Roman CYR" w:hAnsi="Times New Roman CYR" w:cs="Times New Roman CYR"/>
          <w:color w:val="000000"/>
          <w:sz w:val="28"/>
          <w:szCs w:val="28"/>
          <w:lang w:val="uk-UA"/>
        </w:rPr>
        <w:t>т відбувається взаємозв'язок і взаємозалежність не тільки національних, але й соціальних факторів. Саме тому в спеціальному документі ЮНЕСКО з цього приводу зазначено: «при рівних культурних можливостях для реалізації своїх потенцій середні досягнення член</w:t>
      </w:r>
      <w:r>
        <w:rPr>
          <w:rFonts w:ascii="Times New Roman CYR" w:hAnsi="Times New Roman CYR" w:cs="Times New Roman CYR"/>
          <w:color w:val="000000"/>
          <w:sz w:val="28"/>
          <w:szCs w:val="28"/>
          <w:lang w:val="uk-UA"/>
        </w:rPr>
        <w:t>ів кожної етнічної групи приблизно однакові». Цим самим знімається проблема якихось «чистих етнічних груп» і закривається дорога проявом агресивного націоналізму та шовінізму. [3, с. 98]</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Аналіз психологічних характеристик великих соціальних груп приводить </w:t>
      </w:r>
      <w:r>
        <w:rPr>
          <w:rFonts w:ascii="Times New Roman CYR" w:hAnsi="Times New Roman CYR" w:cs="Times New Roman CYR"/>
          <w:color w:val="000000"/>
          <w:sz w:val="28"/>
          <w:szCs w:val="28"/>
          <w:lang w:val="uk-UA"/>
        </w:rPr>
        <w:t xml:space="preserve">до постановки принципово важливого для соціальної психології питання: яким чином елементи загальної психології «взаємодіють» з психікою кожної окремої людини, яка входить в таку групу? Дослідження того, як соціальний досвід групи, відображений в елементах </w:t>
      </w:r>
      <w:r>
        <w:rPr>
          <w:rFonts w:ascii="Times New Roman CYR" w:hAnsi="Times New Roman CYR" w:cs="Times New Roman CYR"/>
          <w:color w:val="000000"/>
          <w:sz w:val="28"/>
          <w:szCs w:val="28"/>
          <w:lang w:val="uk-UA"/>
        </w:rPr>
        <w:t>її психології, «доводиться» до індивіда, не може бути виконано без участі малої групи. В рамках соціального класу, нації, професіональної групи люди об'єднуються в найрізноманітніші малі групи, створені по найрізноманітнішим причинам. Наступний логічний кр</w:t>
      </w:r>
      <w:r>
        <w:rPr>
          <w:rFonts w:ascii="Times New Roman CYR" w:hAnsi="Times New Roman CYR" w:cs="Times New Roman CYR"/>
          <w:color w:val="000000"/>
          <w:sz w:val="28"/>
          <w:szCs w:val="28"/>
          <w:lang w:val="uk-UA"/>
        </w:rPr>
        <w:t>ок в проблемі взаємодії особистості і середовища - це аналіз психологічної сторони малих груп.</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shd w:val="clear" w:color="auto" w:fill="FFFFFF"/>
        <w:tabs>
          <w:tab w:val="left" w:pos="708"/>
          <w:tab w:val="left" w:pos="342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2.2 Малі соціальні групи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Проблеми малої групи в соціальній психології</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Проблема малої групи є найбільш традиційною і добре розробленою</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проблемою соціально-пс</w:t>
      </w:r>
      <w:r>
        <w:rPr>
          <w:rFonts w:ascii="Times New Roman CYR" w:hAnsi="Times New Roman CYR" w:cs="Times New Roman CYR"/>
          <w:color w:val="000000"/>
          <w:sz w:val="28"/>
          <w:szCs w:val="28"/>
          <w:lang w:val="uk-UA"/>
        </w:rPr>
        <w:t>ихологічних досліджень. Функціональну одиницю у системі суспільного поділу праці. Г. Андрєєва визначає як малу групу, як утворення, в якому суспільні відносини виступають як безпосередні особисті контакти. Інтерес до дослідження малих груп виник дуже давно</w:t>
      </w:r>
      <w:r>
        <w:rPr>
          <w:rFonts w:ascii="Times New Roman CYR" w:hAnsi="Times New Roman CYR" w:cs="Times New Roman CYR"/>
          <w:color w:val="000000"/>
          <w:sz w:val="28"/>
          <w:szCs w:val="28"/>
          <w:lang w:val="uk-UA"/>
        </w:rPr>
        <w:t xml:space="preserve">, по суті негайно слід за тим, як почала обговорюватися проблем взаємовідносин суспільства і особистості, Інтуїтивно кожним дослідником, який приступає до аналізу цієї проблеми, мала група береться як те первинне середовище в якому особистість робить свої </w:t>
      </w:r>
      <w:r>
        <w:rPr>
          <w:rFonts w:ascii="Times New Roman CYR" w:hAnsi="Times New Roman CYR" w:cs="Times New Roman CYR"/>
          <w:color w:val="000000"/>
          <w:sz w:val="28"/>
          <w:szCs w:val="28"/>
          <w:lang w:val="uk-UA"/>
        </w:rPr>
        <w:t>перші кроки і продовжують долі свій шлях</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розвитку. [9, с. 187]</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Очевидним є той простий факт, що з перших днів свого життя людина зв'язана</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з певними малими групами</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у них і через них вона отримує інформацію та в</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майбутньому організовує свою діяльність. В ць</w:t>
      </w:r>
      <w:r>
        <w:rPr>
          <w:rFonts w:ascii="Times New Roman CYR" w:hAnsi="Times New Roman CYR" w:cs="Times New Roman CYR"/>
          <w:color w:val="000000"/>
          <w:sz w:val="28"/>
          <w:szCs w:val="28"/>
          <w:lang w:val="uk-UA"/>
        </w:rPr>
        <w:t>ому значенні феномен малої групи</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лежить на поверхні і не опосередковано</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даний соціальному психологу як предмет аналізу.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Але з обставин, що феномен малої групи є очевидним; зовсім не виходить, що проблема малої групи відноситься до простих в соціальній псих</w:t>
      </w:r>
      <w:r>
        <w:rPr>
          <w:rFonts w:ascii="Times New Roman CYR" w:hAnsi="Times New Roman CYR" w:cs="Times New Roman CYR"/>
          <w:color w:val="000000"/>
          <w:sz w:val="28"/>
          <w:szCs w:val="28"/>
          <w:lang w:val="uk-UA"/>
        </w:rPr>
        <w:t>ології. Насамперед подібно тому як це питання обговорюється стосовно до великих соціальних груп</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тут також дуже гостро стоїть проблема, які ж групи слід розглядати як «малі». Іншими словами - необхідно відповісти на питання про те, що таке мала соціальна</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г</w:t>
      </w:r>
      <w:r>
        <w:rPr>
          <w:rFonts w:ascii="Times New Roman CYR" w:hAnsi="Times New Roman CYR" w:cs="Times New Roman CYR"/>
          <w:color w:val="000000"/>
          <w:sz w:val="28"/>
          <w:szCs w:val="28"/>
          <w:lang w:val="uk-UA"/>
        </w:rPr>
        <w:t>рупа і які її параметри належать дослідженню в соціальній психології?</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Мала група - малочисельна</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за складом група, члени якої об'єднані спільною соціальною діяльністю та взаємними контактами.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науці визначено «нижню» та «верхню» межу малої групи.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Найменшо</w:t>
      </w:r>
      <w:r>
        <w:rPr>
          <w:rFonts w:ascii="Times New Roman CYR" w:hAnsi="Times New Roman CYR" w:cs="Times New Roman CYR"/>
          <w:color w:val="000000"/>
          <w:sz w:val="28"/>
          <w:szCs w:val="28"/>
          <w:lang w:val="uk-UA"/>
        </w:rPr>
        <w:t>ю малою групою є група з двох людей - так звана «діада». В ній</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можливе виникнення, формування і розвиток реальних процесів, які відбуваються в</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групі на рівні міжособистісного спілкування та взаємодії. Щодо «верхньої» межі малої групи, то тут загальноприйня</w:t>
      </w:r>
      <w:r>
        <w:rPr>
          <w:rFonts w:ascii="Times New Roman CYR" w:hAnsi="Times New Roman CYR" w:cs="Times New Roman CYR"/>
          <w:color w:val="000000"/>
          <w:sz w:val="28"/>
          <w:szCs w:val="28"/>
          <w:lang w:val="uk-UA"/>
        </w:rPr>
        <w:t>то вважати число 7±2. Саме це число було</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«відкрите» американським психологом Н. Міллером</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при дослідженнях об'єму оперативної пам'яті. Його слід вважати оптимальним варіантом існування малої</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групи (наприклад, найбільш поширений у світі чисельний склад сім'ї</w:t>
      </w:r>
      <w:r>
        <w:rPr>
          <w:rFonts w:ascii="Times New Roman CYR" w:hAnsi="Times New Roman CYR" w:cs="Times New Roman CYR"/>
          <w:color w:val="000000"/>
          <w:sz w:val="28"/>
          <w:szCs w:val="28"/>
          <w:lang w:val="uk-UA"/>
        </w:rPr>
        <w:t xml:space="preserve"> - від 5 - до 10 чоловік). А в реальності мала група може досягати кількості 10, 15, 20 чоловік і</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навіть більше. Мірилом тут може виступати не формальне число членів, а потреби спільної групової діяльності. [8, с. 132]</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Важливим показником виконання групою</w:t>
      </w:r>
      <w:r>
        <w:rPr>
          <w:rFonts w:ascii="Times New Roman CYR" w:hAnsi="Times New Roman CYR" w:cs="Times New Roman CYR"/>
          <w:color w:val="000000"/>
          <w:sz w:val="28"/>
          <w:szCs w:val="28"/>
          <w:lang w:val="uk-UA"/>
        </w:rPr>
        <w:t xml:space="preserve"> певної діяльності виступає ефективність. Дослідження ефективності індивідуальної та групової діяльності виявило феномен соціальної фацилітації. Його сутність полягає в тому, що виконання певної діяльності людиною у присутності інших людей підвищує її ефек</w:t>
      </w:r>
      <w:r>
        <w:rPr>
          <w:rFonts w:ascii="Times New Roman CYR" w:hAnsi="Times New Roman CYR" w:cs="Times New Roman CYR"/>
          <w:color w:val="000000"/>
          <w:sz w:val="28"/>
          <w:szCs w:val="28"/>
          <w:lang w:val="uk-UA"/>
        </w:rPr>
        <w:t>тивність. Але цей феномен обмежений у своєму прояві. В окремих випадках простежується зворотній ефект (погіршення результатів діяльності) - це називається соціальною інгібіцією.</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ефективність діяльності групи впливають також її структурно-формальні парам</w:t>
      </w:r>
      <w:r>
        <w:rPr>
          <w:rFonts w:ascii="Times New Roman CYR" w:hAnsi="Times New Roman CYR" w:cs="Times New Roman CYR"/>
          <w:color w:val="000000"/>
          <w:sz w:val="28"/>
          <w:szCs w:val="28"/>
          <w:lang w:val="uk-UA"/>
        </w:rPr>
        <w:t>етри, типи взаємодії. Одним із таких показників є розмір групи.</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Експериментально зафіксоване зниження середньої продуктивності праці людини через кількісне збільшення членів групи.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процесі виконання фізичної роботи в разі збільшення групи від 7 до 12 осі</w:t>
      </w:r>
      <w:r>
        <w:rPr>
          <w:rFonts w:ascii="Times New Roman CYR" w:hAnsi="Times New Roman CYR" w:cs="Times New Roman CYR"/>
          <w:color w:val="000000"/>
          <w:sz w:val="28"/>
          <w:szCs w:val="28"/>
          <w:lang w:val="uk-UA"/>
        </w:rPr>
        <w:t>б середні зусилля</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 xml:space="preserve">що докладаються кожною людиною, зменшуються приблизно на 10%. Наступний фактор, від якого залежить успішність функціонування групи - система комунікацій, що складається між учасниками групи. Комунікації сприяють поширенню інформації від </w:t>
      </w:r>
      <w:r>
        <w:rPr>
          <w:rFonts w:ascii="Times New Roman CYR" w:hAnsi="Times New Roman CYR" w:cs="Times New Roman CYR"/>
          <w:color w:val="000000"/>
          <w:sz w:val="28"/>
          <w:szCs w:val="28"/>
          <w:lang w:val="uk-UA"/>
        </w:rPr>
        <w:t>одних членів групи</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 xml:space="preserve">до інших і забезпечують ефективність виконання завдань. М. Новиков виділив чотири типи комунікативних структур і дійшов таких висновків: чим більший розмір групи за повної комунікативної структури, тим швидше виникає потреба в розподілі </w:t>
      </w:r>
      <w:r>
        <w:rPr>
          <w:rFonts w:ascii="Times New Roman CYR" w:hAnsi="Times New Roman CYR" w:cs="Times New Roman CYR"/>
          <w:color w:val="000000"/>
          <w:sz w:val="28"/>
          <w:szCs w:val="28"/>
          <w:lang w:val="uk-UA"/>
        </w:rPr>
        <w:t>обов'язків лиж її учасниками. Аналізуючи малі групи, ми стикаємося з феноменом лідерства та керівництва малою групою. Якщо попередньо описані феномени більше торкалися статичних ознак групи, то цей феномен характеризує її динамічні процеси: як група органі</w:t>
      </w:r>
      <w:r>
        <w:rPr>
          <w:rFonts w:ascii="Times New Roman CYR" w:hAnsi="Times New Roman CYR" w:cs="Times New Roman CYR"/>
          <w:color w:val="000000"/>
          <w:sz w:val="28"/>
          <w:szCs w:val="28"/>
          <w:lang w:val="uk-UA"/>
        </w:rPr>
        <w:t>зується, хто бере на себе функції організації, які засоби управління групою. Дослідження феномена лідерства та керівництва є однією з центральних проблем психології малих груп. Насамперед розмежуємо зміст понять «лідер» та «керівник» Б. Паригін вказує на я</w:t>
      </w:r>
      <w:r>
        <w:rPr>
          <w:rFonts w:ascii="Times New Roman CYR" w:hAnsi="Times New Roman CYR" w:cs="Times New Roman CYR"/>
          <w:color w:val="000000"/>
          <w:sz w:val="28"/>
          <w:szCs w:val="28"/>
          <w:lang w:val="uk-UA"/>
        </w:rPr>
        <w:t>кісні відмінності, що існують між цими поняттями. Феномен лідерства пов'язаний з регуляцією міжособових стосунків, які мають неформальний характер, а керівник є носієм функцій та суб'єктом регуляції офіційних, формальних стосунків у межах певної соціальної</w:t>
      </w:r>
      <w:r>
        <w:rPr>
          <w:rFonts w:ascii="Times New Roman CYR" w:hAnsi="Times New Roman CYR" w:cs="Times New Roman CYR"/>
          <w:color w:val="000000"/>
          <w:sz w:val="28"/>
          <w:szCs w:val="28"/>
          <w:lang w:val="uk-UA"/>
        </w:rPr>
        <w:t xml:space="preserve"> організації. На відміну від лідерства, що є функцією мікросередовища, офіційне керівництво породжується і функціонує відповідно до потреб, завдань та особливостей домінуючої в макросередовищі системи соціальних відносин. Крім того, лідерство - це феномен </w:t>
      </w:r>
      <w:r>
        <w:rPr>
          <w:rFonts w:ascii="Times New Roman CYR" w:hAnsi="Times New Roman CYR" w:cs="Times New Roman CYR"/>
          <w:color w:val="000000"/>
          <w:sz w:val="28"/>
          <w:szCs w:val="28"/>
          <w:lang w:val="uk-UA"/>
        </w:rPr>
        <w:t>організації соціально-психологічного спілкування і групової діяльності й функціонує переважно стихійно.</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Керівництво визначається цілеспрямованою і контрольованою діяльністю цілої системи соціальної організації її інститутів. Порівняно з лідерством воно має</w:t>
      </w:r>
      <w:r>
        <w:rPr>
          <w:rFonts w:ascii="Times New Roman CYR" w:hAnsi="Times New Roman CYR" w:cs="Times New Roman CYR"/>
          <w:color w:val="000000"/>
          <w:sz w:val="28"/>
          <w:szCs w:val="28"/>
          <w:lang w:val="uk-UA"/>
        </w:rPr>
        <w:t xml:space="preserve"> більш стабільний характер, оскільки безпосередньо не залежить від зміни групових настроїв, змін у міжособистісних стосунках.</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Лідерство - це суто психологічна характеристика поведінки певних членів групи.</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Керівництво - більшою мірою соціальна характеристик</w:t>
      </w:r>
      <w:r>
        <w:rPr>
          <w:rFonts w:ascii="Times New Roman CYR" w:hAnsi="Times New Roman CYR" w:cs="Times New Roman CYR"/>
          <w:color w:val="000000"/>
          <w:sz w:val="28"/>
          <w:szCs w:val="28"/>
          <w:lang w:val="uk-UA"/>
        </w:rPr>
        <w:t>а стосунків у групі, насамперед з точки зору розподілу ролей управління і підлеглості та виконання зовні поставлених перед групою цілей. Тому аналіз цієї проблеми має спочатку спрямуватися на виявлення загальних механізмів лідерства, а потім на інтерпретац</w:t>
      </w:r>
      <w:r>
        <w:rPr>
          <w:rFonts w:ascii="Times New Roman CYR" w:hAnsi="Times New Roman CYR" w:cs="Times New Roman CYR"/>
          <w:color w:val="000000"/>
          <w:sz w:val="28"/>
          <w:szCs w:val="28"/>
          <w:lang w:val="uk-UA"/>
        </w:rPr>
        <w:t>ію цього механізму</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в межах конкретної діяльності керівника. [9, с. 187-188]</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Наявність величезної кількості малих груп у суспільстві і передбачає необхідність їх класифікації. Американські соціальні психологи пропонують розподіляти малі групи за такою схемо</w:t>
      </w:r>
      <w:r>
        <w:rPr>
          <w:rFonts w:ascii="Times New Roman CYR" w:hAnsi="Times New Roman CYR" w:cs="Times New Roman CYR"/>
          <w:color w:val="000000"/>
          <w:sz w:val="28"/>
          <w:szCs w:val="28"/>
          <w:lang w:val="uk-UA"/>
        </w:rPr>
        <w:t>ю:</w:t>
      </w:r>
    </w:p>
    <w:p w:rsidR="00000000" w:rsidRDefault="00B2484B">
      <w:pPr>
        <w:widowControl w:val="0"/>
        <w:shd w:val="clear" w:color="auto" w:fill="FFFFFF"/>
        <w:tabs>
          <w:tab w:val="left" w:pos="142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первинні групи (сім'я, друзі, сусіди (групи) і т.д. - контактні) і вторинні (характеризуються відсутністю безпосередніх контактів, а для спілкування використовуються посередники, наприклад, зв'язок);</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формальні (в них чітко задані позиції всіх член</w:t>
      </w:r>
      <w:r>
        <w:rPr>
          <w:rFonts w:ascii="Times New Roman CYR" w:hAnsi="Times New Roman CYR" w:cs="Times New Roman CYR"/>
          <w:color w:val="000000"/>
          <w:sz w:val="28"/>
          <w:szCs w:val="28"/>
          <w:lang w:val="uk-UA"/>
        </w:rPr>
        <w:t>ів за груповими нормами) і неформальні (відсутність структури влади, стихійність виникнення - група друзів, гра на пляжі у волейбол і т.п.);</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групи членства і референтні групи (групи, в яких індивіди не зараховані реально, але норми вони приймають). Рефер</w:t>
      </w:r>
      <w:r>
        <w:rPr>
          <w:rFonts w:ascii="Times New Roman CYR" w:hAnsi="Times New Roman CYR" w:cs="Times New Roman CYR"/>
          <w:color w:val="000000"/>
          <w:sz w:val="28"/>
          <w:szCs w:val="28"/>
          <w:lang w:val="uk-UA"/>
        </w:rPr>
        <w:t>ентні групи виконують дві функції: порівнювальну і нормативну (для порівняння індивідом своєї поведінки з нею чи для нормативної оцінки його). Динамічні процеси малої групи: процес створення малої групи, процес лідерства і прийняття групових рішень, створе</w:t>
      </w:r>
      <w:r>
        <w:rPr>
          <w:rFonts w:ascii="Times New Roman CYR" w:hAnsi="Times New Roman CYR" w:cs="Times New Roman CYR"/>
          <w:color w:val="000000"/>
          <w:sz w:val="28"/>
          <w:szCs w:val="28"/>
          <w:lang w:val="uk-UA"/>
        </w:rPr>
        <w:t>ння колективу. Статичні явища - визначення кордонів, складу, композиції групи. [8, с. 132-133]</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Поділ малих груп на первинні та вторинні вперше було запропоновано</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 xml:space="preserve">американським дослідником - психологом Ч. Кулі, котрий спочатку дав просто описове визначення </w:t>
      </w:r>
      <w:r>
        <w:rPr>
          <w:rFonts w:ascii="Times New Roman CYR" w:hAnsi="Times New Roman CYR" w:cs="Times New Roman CYR"/>
          <w:color w:val="000000"/>
          <w:sz w:val="28"/>
          <w:szCs w:val="28"/>
          <w:lang w:val="uk-UA"/>
        </w:rPr>
        <w:t>первинної групи, назвавши такі групи, як сім'я, група друзів, група найближчих сусідів і т. ін</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Пізніше Кулі запропонував конкретний признак який дозволив би визначити значну характеристику первинних груп</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неопосередкованість</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 xml:space="preserve">контактів. Вторинними групами </w:t>
      </w:r>
      <w:r>
        <w:rPr>
          <w:rFonts w:ascii="Times New Roman CYR" w:hAnsi="Times New Roman CYR" w:cs="Times New Roman CYR"/>
          <w:b/>
          <w:bCs/>
          <w:color w:val="000000"/>
          <w:sz w:val="28"/>
          <w:szCs w:val="28"/>
          <w:lang w:val="uk-UA"/>
        </w:rPr>
        <w:t>у</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даній класифікації є ті, ще</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відсутні безпосередні контакти, а для спілкування між членами використовуються</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різноманітні «посередники», наприклад засоби зв'язку.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Друге з історично запропонованих поділів малих</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 xml:space="preserve">груп - це поділ їх на формальні і неформальні. </w:t>
      </w:r>
      <w:r>
        <w:rPr>
          <w:rFonts w:ascii="Times New Roman CYR" w:hAnsi="Times New Roman CYR" w:cs="Times New Roman CYR"/>
          <w:color w:val="000000"/>
          <w:sz w:val="28"/>
          <w:szCs w:val="28"/>
          <w:lang w:val="uk-UA"/>
        </w:rPr>
        <w:t>Вперше цей поділ було запропоновано також американським психологом - дослідником Б. Мейо при проведенні ним знаменитих хотторнських</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експериментів.</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Формальна група відрізняється від інших тим, що у ній чітко запрограмовані всі позиції її членів, вони підпор</w:t>
      </w:r>
      <w:r>
        <w:rPr>
          <w:rFonts w:ascii="Times New Roman CYR" w:hAnsi="Times New Roman CYR" w:cs="Times New Roman CYR"/>
          <w:color w:val="000000"/>
          <w:sz w:val="28"/>
          <w:szCs w:val="28"/>
          <w:lang w:val="uk-UA"/>
        </w:rPr>
        <w:t xml:space="preserve">ядковані груповим нормам. Прикладом такої групи може бути спільність, утворена в умовах будь-якої конкретної діяльності: виробнича бригада, студентська група, спортивна команда і т. ін. В складі формальних груп Мейо відкрив всередині них ще й «неформальні </w:t>
      </w:r>
      <w:r>
        <w:rPr>
          <w:rFonts w:ascii="Times New Roman CYR" w:hAnsi="Times New Roman CYR" w:cs="Times New Roman CYR"/>
          <w:color w:val="000000"/>
          <w:sz w:val="28"/>
          <w:szCs w:val="28"/>
          <w:lang w:val="uk-UA"/>
        </w:rPr>
        <w:t xml:space="preserve">групи» які формуються і виникають стихійно; в них відсутні структура </w:t>
      </w:r>
      <w:r>
        <w:rPr>
          <w:rFonts w:ascii="Times New Roman CYR" w:hAnsi="Times New Roman CYR" w:cs="Times New Roman CYR"/>
          <w:b/>
          <w:bCs/>
          <w:color w:val="000000"/>
          <w:sz w:val="28"/>
          <w:szCs w:val="28"/>
          <w:lang w:val="uk-UA"/>
        </w:rPr>
        <w:t>«</w:t>
      </w:r>
      <w:r>
        <w:rPr>
          <w:rFonts w:ascii="Times New Roman CYR" w:hAnsi="Times New Roman CYR" w:cs="Times New Roman CYR"/>
          <w:color w:val="000000"/>
          <w:sz w:val="28"/>
          <w:szCs w:val="28"/>
          <w:lang w:val="uk-UA"/>
        </w:rPr>
        <w:t>влади</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система взаємовідносин по вертикалі і т. ін.</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Наприклад, в складі студентської групи можуть утворюватися дрібні угрупування</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які складаються з близьких друзів, любителів музики, б</w:t>
      </w:r>
      <w:r>
        <w:rPr>
          <w:rFonts w:ascii="Times New Roman CYR" w:hAnsi="Times New Roman CYR" w:cs="Times New Roman CYR"/>
          <w:color w:val="000000"/>
          <w:sz w:val="28"/>
          <w:szCs w:val="28"/>
          <w:lang w:val="uk-UA"/>
        </w:rPr>
        <w:t>олільників спорту та ін.</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Третя класифікація - групи членства і референтні групи. Вона була вперше введена в 1942 році американським дослідником Г. Хайменом,</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якому належать відкриття самого феномена «референтної групи». В експериментах Хаймена було показано</w:t>
      </w:r>
      <w:r>
        <w:rPr>
          <w:rFonts w:ascii="Times New Roman CYR" w:hAnsi="Times New Roman CYR" w:cs="Times New Roman CYR"/>
          <w:color w:val="000000"/>
          <w:sz w:val="28"/>
          <w:szCs w:val="28"/>
          <w:lang w:val="uk-UA"/>
        </w:rPr>
        <w:t xml:space="preserve">, що частина членів деяких малих груп (в даному випадку це були студентські групи) розділяє норми поведінки, прийняті зовсім не в цій групі, а в якійсь іншій, на яку вони орієнтуються. Такі групи, в котрі індивіди не зачислені реально, але норми якої вони </w:t>
      </w:r>
      <w:r>
        <w:rPr>
          <w:rFonts w:ascii="Times New Roman CYR" w:hAnsi="Times New Roman CYR" w:cs="Times New Roman CYR"/>
          <w:color w:val="000000"/>
          <w:sz w:val="28"/>
          <w:szCs w:val="28"/>
          <w:lang w:val="uk-UA"/>
        </w:rPr>
        <w:t>приймають, Хаймен назвав референтними групами. Ще більш чітка відмінність цих груп від реальних</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груп членства була відмічена в працях М. Шерифа, де поняття референтної групи було пов'язане з «системою звіту», котру індивід використовує для порівняння свого</w:t>
      </w:r>
      <w:r>
        <w:rPr>
          <w:rFonts w:ascii="Times New Roman CYR" w:hAnsi="Times New Roman CYR" w:cs="Times New Roman CYR"/>
          <w:color w:val="000000"/>
          <w:sz w:val="28"/>
          <w:szCs w:val="28"/>
          <w:lang w:val="uk-UA"/>
        </w:rPr>
        <w:t xml:space="preserve"> статусу з статусом других. В подальшому Г. Келі, розробляючи поняття референтних груп, виділив дві їх функції: порівняльну і нормативну, показавши, що референтна група потрібна індивіду або як еталон для порівняння своєї поведінки з нею, або для нормативн</w:t>
      </w:r>
      <w:r>
        <w:rPr>
          <w:rFonts w:ascii="Times New Roman CYR" w:hAnsi="Times New Roman CYR" w:cs="Times New Roman CYR"/>
          <w:color w:val="000000"/>
          <w:sz w:val="28"/>
          <w:szCs w:val="28"/>
          <w:lang w:val="uk-UA"/>
        </w:rPr>
        <w:t>ої оцінки його.</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Поділ на групи членства і референтні групи відкриває досить цікаву перспективу для прикладних досліджень - в області вивчення протиправної поведінки. При спробах пояснення протиправної поведінки, наприклад, підлітків, поняття референтної гр</w:t>
      </w:r>
      <w:r>
        <w:rPr>
          <w:rFonts w:ascii="Times New Roman CYR" w:hAnsi="Times New Roman CYR" w:cs="Times New Roman CYR"/>
          <w:color w:val="000000"/>
          <w:sz w:val="28"/>
          <w:szCs w:val="28"/>
          <w:lang w:val="uk-UA"/>
        </w:rPr>
        <w:t>упи грає велику роль: важливо вияснити питання, чому людина, включена в такі групи членства як шкільний клас, починає несподівано орієнтуватись не на ті норми, котрі прийняті в її групі, а на норми зовсім других груп, в котрі він спочатку зовсім не «включе</w:t>
      </w:r>
      <w:r>
        <w:rPr>
          <w:rFonts w:ascii="Times New Roman CYR" w:hAnsi="Times New Roman CYR" w:cs="Times New Roman CYR"/>
          <w:color w:val="000000"/>
          <w:sz w:val="28"/>
          <w:szCs w:val="28"/>
          <w:lang w:val="uk-UA"/>
        </w:rPr>
        <w:t>ний» (якихось сумнівних елементів «з вулиці»). Механізм впливу референтної групи дозволяє дати первинну інтерпретацію цього факту: група членства загубила свою привабливість для індивіда, він співвідносить свою поведінку з «другою» групою.</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Звичайно, це ще </w:t>
      </w:r>
      <w:r>
        <w:rPr>
          <w:rFonts w:ascii="Times New Roman CYR" w:hAnsi="Times New Roman CYR" w:cs="Times New Roman CYR"/>
          <w:color w:val="000000"/>
          <w:sz w:val="28"/>
          <w:szCs w:val="28"/>
          <w:lang w:val="uk-UA"/>
        </w:rPr>
        <w:t>не відповідь на питання: чому саме «ця» група має для нього таке велике значення, а «та» група його загубила? Очевидна, потрібно провести спеціальне дослідження для відповіді на це питання, а в цілому вся проблематика референтних груп ще чекає свого подаль</w:t>
      </w:r>
      <w:r>
        <w:rPr>
          <w:rFonts w:ascii="Times New Roman CYR" w:hAnsi="Times New Roman CYR" w:cs="Times New Roman CYR"/>
          <w:color w:val="000000"/>
          <w:sz w:val="28"/>
          <w:szCs w:val="28"/>
          <w:lang w:val="uk-UA"/>
        </w:rPr>
        <w:t>шого розвитку.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Основні спрямування досліджень малих груп. Розрізняють три основних спрямування досліджень. Соціометричне пов'язане з ім'ям Дж. Морено, з допомогою його концепції у суспільстві можна вирізнити дві структури стосунків:</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макроструктуру (озна</w:t>
      </w:r>
      <w:r>
        <w:rPr>
          <w:rFonts w:ascii="Times New Roman CYR" w:hAnsi="Times New Roman CYR" w:cs="Times New Roman CYR"/>
          <w:color w:val="000000"/>
          <w:sz w:val="28"/>
          <w:szCs w:val="28"/>
          <w:lang w:val="uk-UA"/>
        </w:rPr>
        <w:t>чає «просторові» розміщення індивідів у різних формах їх життєдіяльності);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мікроструктуру - структура психологічних стосунків індивіда з оточуючими людьми).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Всі конфлікти (за Морено) зумовлені неспівпадання мікроструктури і макроструктури. Цій меті і слу</w:t>
      </w:r>
      <w:r>
        <w:rPr>
          <w:rFonts w:ascii="Times New Roman CYR" w:hAnsi="Times New Roman CYR" w:cs="Times New Roman CYR"/>
          <w:color w:val="000000"/>
          <w:sz w:val="28"/>
          <w:szCs w:val="28"/>
          <w:lang w:val="uk-UA"/>
        </w:rPr>
        <w:t>жить соціометрична методика, що вивчає симпатії і антипатії людей з тим, щоб дізнатися, які ще переміщення треба зробити, щоб досягнути оптимальної структури.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Соціологічне спрямування пов'язано з ім'ям Е. Мито, який в 1928-1936 рр. проводив на підприємства</w:t>
      </w:r>
      <w:r>
        <w:rPr>
          <w:rFonts w:ascii="Times New Roman CYR" w:hAnsi="Times New Roman CYR" w:cs="Times New Roman CYR"/>
          <w:color w:val="000000"/>
          <w:sz w:val="28"/>
          <w:szCs w:val="28"/>
          <w:lang w:val="uk-UA"/>
        </w:rPr>
        <w:t>х «Вестерн електрик» в м. Хоторні (США) свої досліди. У результаті досліджень Мито зробив висновок не тільки про наявність поряд з формальною ще й неформальну структуру в групах, але й про знання останньої, а саме, про можливість використовувати її як факт</w:t>
      </w:r>
      <w:r>
        <w:rPr>
          <w:rFonts w:ascii="Times New Roman CYR" w:hAnsi="Times New Roman CYR" w:cs="Times New Roman CYR"/>
          <w:color w:val="000000"/>
          <w:sz w:val="28"/>
          <w:szCs w:val="28"/>
          <w:lang w:val="uk-UA"/>
        </w:rPr>
        <w:t>ор впливу на трудовий колектив в інтересах підприємства. Пізніше на основі цього виникає доктрина людських стосунків.</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Школа «групової динаміки» - особливий вид лабораторного дослідження, що вивчає групові процеси пов'язана з ім'ям американського психолога </w:t>
      </w:r>
      <w:r>
        <w:rPr>
          <w:rFonts w:ascii="Times New Roman CYR" w:hAnsi="Times New Roman CYR" w:cs="Times New Roman CYR"/>
          <w:color w:val="000000"/>
          <w:sz w:val="28"/>
          <w:szCs w:val="28"/>
          <w:lang w:val="uk-UA"/>
        </w:rPr>
        <w:t>К. Левіна, який створив свою теорію поля».</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Її ідея полягає в тому, що закони соціальної поведінки слід шукати через пізнання психологічних і соціальних сил, що детермінують його. Головним методом було створення лабораторних груп з поданими характеристиками</w:t>
      </w:r>
      <w:r>
        <w:rPr>
          <w:rFonts w:ascii="Times New Roman CYR" w:hAnsi="Times New Roman CYR" w:cs="Times New Roman CYR"/>
          <w:color w:val="000000"/>
          <w:sz w:val="28"/>
          <w:szCs w:val="28"/>
          <w:lang w:val="uk-UA"/>
        </w:rPr>
        <w:t xml:space="preserve"> їх вивчення. При цьому вивчалась природа груп, умови їх формування, функціонування, групові норми, лідерство і т.д.</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Головним недоліком цих трьох спрямувань є ігнорування принципу реалізації в малій групі певних суспільних стосунків. [8, с. 133-134]</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 Дин</w:t>
      </w:r>
      <w:r>
        <w:rPr>
          <w:rFonts w:ascii="Times New Roman CYR" w:hAnsi="Times New Roman CYR" w:cs="Times New Roman CYR"/>
          <w:color w:val="000000"/>
          <w:sz w:val="28"/>
          <w:szCs w:val="28"/>
          <w:lang w:val="uk-UA"/>
        </w:rPr>
        <w:t>амічні процеси в малих соціальних групах</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Вивчення тих процесів, які відбуваються в житті групи є головним завданням соціально-психологічного аналізу. Насамперед, це процес утворення малих груп, процеси лідерства та прийняття групових рішень, ефективності г</w:t>
      </w:r>
      <w:r>
        <w:rPr>
          <w:rFonts w:ascii="Times New Roman CYR" w:hAnsi="Times New Roman CYR" w:cs="Times New Roman CYR"/>
          <w:color w:val="000000"/>
          <w:sz w:val="28"/>
          <w:szCs w:val="28"/>
          <w:lang w:val="uk-UA"/>
        </w:rPr>
        <w:t>рупової діяльності. Іншими словами, це питання про те, коли і як сформована за зовнішніми ознаками група набуває чітко визначених психологічних характеристик.</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Важливим аспектом проблеми формування малої групи є феномен конформізму (пристосування). Конформн</w:t>
      </w:r>
      <w:r>
        <w:rPr>
          <w:rFonts w:ascii="Times New Roman CYR" w:hAnsi="Times New Roman CYR" w:cs="Times New Roman CYR"/>
          <w:color w:val="000000"/>
          <w:sz w:val="28"/>
          <w:szCs w:val="28"/>
          <w:lang w:val="uk-UA"/>
        </w:rPr>
        <w:t>а поведінка означає психологічну характеристику позиції індивіда стосовно позиції групи, прийняття або неприйняття ним певного стандарту, думки, міру підпорядкування Індивіда груповому тиску,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будь-якій ситуації кожному члену групи доводиться часто прийма</w:t>
      </w:r>
      <w:r>
        <w:rPr>
          <w:rFonts w:ascii="Times New Roman CYR" w:hAnsi="Times New Roman CYR" w:cs="Times New Roman CYR"/>
          <w:color w:val="000000"/>
          <w:sz w:val="28"/>
          <w:szCs w:val="28"/>
          <w:lang w:val="uk-UA"/>
        </w:rPr>
        <w:t>ти рішення під тиском зовнішніх умов та обставин всупереч власним переконанням. Підпорядкування груповим нормам виступає у відкритій формі (примусово) або закритій формі, тобто завуальовано (вплив традицій).</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Конформність може виявлятися у схильності уникат</w:t>
      </w:r>
      <w:r>
        <w:rPr>
          <w:rFonts w:ascii="Times New Roman CYR" w:hAnsi="Times New Roman CYR" w:cs="Times New Roman CYR"/>
          <w:color w:val="000000"/>
          <w:sz w:val="28"/>
          <w:szCs w:val="28"/>
          <w:lang w:val="uk-UA"/>
        </w:rPr>
        <w:t>и самостійних рішень та в пасивній, пристосовницькій орієнтації на сприймання готових оцінок, суджень, правил поведінки. Конформність слід відрізняти від позицій індивідуалізму (відкрита демонстрація власних переконань без урахування групових норм) та нега</w:t>
      </w:r>
      <w:r>
        <w:rPr>
          <w:rFonts w:ascii="Times New Roman CYR" w:hAnsi="Times New Roman CYR" w:cs="Times New Roman CYR"/>
          <w:color w:val="000000"/>
          <w:sz w:val="28"/>
          <w:szCs w:val="28"/>
          <w:lang w:val="uk-UA"/>
        </w:rPr>
        <w:t>тивізму (протиставлення груповим нормам при одночасній нездатності сформувати свої власні погляди).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Іншою стороною проблеми формування малої групи є проблема групової згуртованості. Насамперед, такі характерні процеси, як формування особливо типу зв'язків </w:t>
      </w:r>
      <w:r>
        <w:rPr>
          <w:rFonts w:ascii="Times New Roman CYR" w:hAnsi="Times New Roman CYR" w:cs="Times New Roman CYR"/>
          <w:color w:val="000000"/>
          <w:sz w:val="28"/>
          <w:szCs w:val="28"/>
          <w:lang w:val="uk-UA"/>
        </w:rPr>
        <w:t>у групі, які дозволяють соціальну структуру перетворити в психологічну спільність людей, в складний психологічний організм, який живе за власними законами. Згуртованість групи означає, що сформований її склад є найбільш оптимальним у діяльному значенні, ко</w:t>
      </w:r>
      <w:r>
        <w:rPr>
          <w:rFonts w:ascii="Times New Roman CYR" w:hAnsi="Times New Roman CYR" w:cs="Times New Roman CYR"/>
          <w:color w:val="000000"/>
          <w:sz w:val="28"/>
          <w:szCs w:val="28"/>
          <w:lang w:val="uk-UA"/>
        </w:rPr>
        <w:t>ли всі або переважна більшість членів прагнуть досягти певної групової мети. Згуртованість сприяє ефективному функціонуванню спільності, формуванню в ній сприятливого психологічного клімату, а також забезпечує стійкість групи перед деструктивною дією внутр</w:t>
      </w:r>
      <w:r>
        <w:rPr>
          <w:rFonts w:ascii="Times New Roman CYR" w:hAnsi="Times New Roman CYR" w:cs="Times New Roman CYR"/>
          <w:color w:val="000000"/>
          <w:sz w:val="28"/>
          <w:szCs w:val="28"/>
          <w:lang w:val="uk-UA"/>
        </w:rPr>
        <w:t>ішніх та зовнішніх умов.</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Залежно від того, які фактори єднають групу, можна виділити моральну-етичну згуртованість (зумовлену спільністю мети, переконань, духовних ціннісних орієнтацій членів групи); ділову згуртованість (яка ґрунтується на прагненні члені</w:t>
      </w:r>
      <w:r>
        <w:rPr>
          <w:rFonts w:ascii="Times New Roman CYR" w:hAnsi="Times New Roman CYR" w:cs="Times New Roman CYR"/>
          <w:color w:val="000000"/>
          <w:sz w:val="28"/>
          <w:szCs w:val="28"/>
          <w:lang w:val="uk-UA"/>
        </w:rPr>
        <w:t>в групи продовжувати спільну діяльність, керуючись певним принципом розподілу ролей); між особову згуртованість (опосередковану взаємною симпатією, почуттям дружби, товариськості).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Характеризуючи динамічні процеси в малій групі, не можна обійти питань її о</w:t>
      </w:r>
      <w:r>
        <w:rPr>
          <w:rFonts w:ascii="Times New Roman CYR" w:hAnsi="Times New Roman CYR" w:cs="Times New Roman CYR"/>
          <w:color w:val="000000"/>
          <w:sz w:val="28"/>
          <w:szCs w:val="28"/>
          <w:lang w:val="uk-UA"/>
        </w:rPr>
        <w:t xml:space="preserve">рганізації і управління. Проблема лідерства та керівництва є однією з кардинальних проблем соціальної психології. Хоча за походженням та соціальним статусом лідер і керівник суттєво відрізняються, все ж вони покликані разом стимулювати групу, спрямовувати </w:t>
      </w:r>
      <w:r>
        <w:rPr>
          <w:rFonts w:ascii="Times New Roman CYR" w:hAnsi="Times New Roman CYR" w:cs="Times New Roman CYR"/>
          <w:color w:val="000000"/>
          <w:sz w:val="28"/>
          <w:szCs w:val="28"/>
          <w:lang w:val="uk-UA"/>
        </w:rPr>
        <w:t>її на вирішення певних завдань.</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Лідерство в сучасному розумінні цієї проблеми є чисто психологічною характеристикою поведінки окремих членів групи; керівництво ж в переважній мірі є соціальною характеристикою поведінки окремих членів групи; керівництво ж в</w:t>
      </w:r>
      <w:r>
        <w:rPr>
          <w:rFonts w:ascii="Times New Roman CYR" w:hAnsi="Times New Roman CYR" w:cs="Times New Roman CYR"/>
          <w:color w:val="000000"/>
          <w:sz w:val="28"/>
          <w:szCs w:val="28"/>
          <w:lang w:val="uk-UA"/>
        </w:rPr>
        <w:t xml:space="preserve"> переважній мірі є соціальною характеристикою відносин в групі, перш за все з точки зору, розподілу ролей управління та підпорядкування. Лідерство необхідно розглядати як групове явище: лідер не може існувати поодинці, він завжди існує як елемент групової </w:t>
      </w:r>
      <w:r>
        <w:rPr>
          <w:rFonts w:ascii="Times New Roman CYR" w:hAnsi="Times New Roman CYR" w:cs="Times New Roman CYR"/>
          <w:color w:val="000000"/>
          <w:sz w:val="28"/>
          <w:szCs w:val="28"/>
          <w:lang w:val="uk-UA"/>
        </w:rPr>
        <w:t>структури, а лідерство є системою відносин у цій структурі. Тому особливий інтерес викликає питання про природу лідерства, першопричини його</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походження. В сучасній науці існують три підходи до виявлення суті цієї проблеми, розроблені американською школою с</w:t>
      </w:r>
      <w:r>
        <w:rPr>
          <w:rFonts w:ascii="Times New Roman CYR" w:hAnsi="Times New Roman CYR" w:cs="Times New Roman CYR"/>
          <w:color w:val="000000"/>
          <w:sz w:val="28"/>
          <w:szCs w:val="28"/>
          <w:lang w:val="uk-UA"/>
        </w:rPr>
        <w:t>оціальної психології.</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«Теорія рис» (або «харизматична теорія») - концентрує увагу на природних якостях лідера. Згідно цієї теорії, лідером може бути людина, яка володіє певним чином визначеною системою необхідних рис чи характеристик, наприклад, ініціативн</w:t>
      </w:r>
      <w:r>
        <w:rPr>
          <w:rFonts w:ascii="Times New Roman CYR" w:hAnsi="Times New Roman CYR" w:cs="Times New Roman CYR"/>
          <w:color w:val="000000"/>
          <w:sz w:val="28"/>
          <w:szCs w:val="28"/>
          <w:lang w:val="uk-UA"/>
        </w:rPr>
        <w:t>істю, діловитістю, комунікативністю, впевненістю, ентузіазмом, популярністю, красномовністю і т.д. Хибними сторонами цієї теорії слід вважати відсутність обґрунтованих критеріїв оцінки найважливіших рис лідерства, наприклад, що ж важливіше - професіоналізм</w:t>
      </w:r>
      <w:r>
        <w:rPr>
          <w:rFonts w:ascii="Times New Roman CYR" w:hAnsi="Times New Roman CYR" w:cs="Times New Roman CYR"/>
          <w:color w:val="000000"/>
          <w:sz w:val="28"/>
          <w:szCs w:val="28"/>
          <w:lang w:val="uk-UA"/>
        </w:rPr>
        <w:t xml:space="preserve"> чи красномовність? Чітких і однозначних відповідей дана теорія не дає.</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«Ситуаційна теорія лідерства» - прагне утвердити думку про те, що в основному лідерство - це продукт конкретної ситуації. На певних етапах розвитку групи, як правило, в екстремальних с</w:t>
      </w:r>
      <w:r>
        <w:rPr>
          <w:rFonts w:ascii="Times New Roman CYR" w:hAnsi="Times New Roman CYR" w:cs="Times New Roman CYR"/>
          <w:color w:val="000000"/>
          <w:sz w:val="28"/>
          <w:szCs w:val="28"/>
          <w:lang w:val="uk-UA"/>
        </w:rPr>
        <w:t>итуаціях виникає гостра необхідність, актуальність авторитету чи соціального статусу окремих членів, коли на хвилі популярних ідей і промов з'являються так потрібні саме в цей час люди, здатні повести за собою інших. Прибічники даної теорії упевнено доводя</w:t>
      </w:r>
      <w:r>
        <w:rPr>
          <w:rFonts w:ascii="Times New Roman CYR" w:hAnsi="Times New Roman CYR" w:cs="Times New Roman CYR"/>
          <w:color w:val="000000"/>
          <w:sz w:val="28"/>
          <w:szCs w:val="28"/>
          <w:lang w:val="uk-UA"/>
        </w:rPr>
        <w:t>ть, що лідерство рідко коли буває випадковим, це ~ закономірний процес, пов'язаний з особистісними характеристиками індивіда, значимістю ролі, яку він відіграє в групі і що найголовніше - свідомим прагненням бути в центрі, на вістрі розв'язання гострих про</w:t>
      </w:r>
      <w:r>
        <w:rPr>
          <w:rFonts w:ascii="Times New Roman CYR" w:hAnsi="Times New Roman CYR" w:cs="Times New Roman CYR"/>
          <w:color w:val="000000"/>
          <w:sz w:val="28"/>
          <w:szCs w:val="28"/>
          <w:lang w:val="uk-UA"/>
        </w:rPr>
        <w:t>блем життєвості і життєдіяльності групи. [9, с. 261]</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Як це часто буває в історії науки, два таких крайніх підходи породили третій, компромісний, який увійшов у соціальну психологію під назвою «синтетичної теорії лідерства». Згідно з цією теорією лідерство </w:t>
      </w:r>
      <w:r>
        <w:rPr>
          <w:rFonts w:ascii="Times New Roman CYR" w:hAnsi="Times New Roman CYR" w:cs="Times New Roman CYR"/>
          <w:color w:val="000000"/>
          <w:sz w:val="28"/>
          <w:szCs w:val="28"/>
          <w:lang w:val="uk-UA"/>
        </w:rPr>
        <w:t>розглядається як процес організації міжособистісних відносин в групі, а лідер - як суб'єкт управління цим процесом. Прийнятність даної позиції пояснюється тим, що відмінність лідера від інших членів групи проявляється тут не при наявності у нього особливих</w:t>
      </w:r>
      <w:r>
        <w:rPr>
          <w:rFonts w:ascii="Times New Roman CYR" w:hAnsi="Times New Roman CYR" w:cs="Times New Roman CYR"/>
          <w:color w:val="000000"/>
          <w:sz w:val="28"/>
          <w:szCs w:val="28"/>
          <w:lang w:val="uk-UA"/>
        </w:rPr>
        <w:t xml:space="preserve"> рис, а в результаті більш високого рівня впливу.</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стилем лідерство можна класифікувати за кількома напрямками, але загальноприйнятою вважається практика визначення лідерства за змістом рішень, які пропонує лідер групи та за технікою їх виконання. Автори</w:t>
      </w:r>
      <w:r>
        <w:rPr>
          <w:rFonts w:ascii="Times New Roman CYR" w:hAnsi="Times New Roman CYR" w:cs="Times New Roman CYR"/>
          <w:color w:val="000000"/>
          <w:sz w:val="28"/>
          <w:szCs w:val="28"/>
          <w:lang w:val="uk-UA"/>
        </w:rPr>
        <w:t>тарний, демократичний та ліберальний стилі лідерства - найбільш характерні для малої групи.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Однак цим класифікація лідерства не обмежується. Визначені, для прикладу, які типи лідерів: лідер-організатор, лідер-ініціатор, лідер-ерудит, лідер-генератор емоцій</w:t>
      </w:r>
      <w:r>
        <w:rPr>
          <w:rFonts w:ascii="Times New Roman CYR" w:hAnsi="Times New Roman CYR" w:cs="Times New Roman CYR"/>
          <w:color w:val="000000"/>
          <w:sz w:val="28"/>
          <w:szCs w:val="28"/>
          <w:lang w:val="uk-UA"/>
        </w:rPr>
        <w:t>ного настрою, лідер-професіонал та ін. Всі ці характеристики важливі на певному етапі діяльності як лідера, так і керівника, а саме в процесі прийняття групових рішень. Цьому явищу передує відкрите спілкування, рольова гра, групова дискусія, які можуть суп</w:t>
      </w:r>
      <w:r>
        <w:rPr>
          <w:rFonts w:ascii="Times New Roman CYR" w:hAnsi="Times New Roman CYR" w:cs="Times New Roman CYR"/>
          <w:color w:val="000000"/>
          <w:sz w:val="28"/>
          <w:szCs w:val="28"/>
          <w:lang w:val="uk-UA"/>
        </w:rPr>
        <w:t>роводжуватися та підсилюватися «мозковими атаками», соціальним збудженням і навіть навіюванням.</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Тривалий час у вітчизняній соціальній психології в контексті аналізу малої групи провідне місце займала теорія колективу. Колектив трактувався як вищий рівень р</w:t>
      </w:r>
      <w:r>
        <w:rPr>
          <w:rFonts w:ascii="Times New Roman CYR" w:hAnsi="Times New Roman CYR" w:cs="Times New Roman CYR"/>
          <w:color w:val="000000"/>
          <w:sz w:val="28"/>
          <w:szCs w:val="28"/>
          <w:lang w:val="uk-UA"/>
        </w:rPr>
        <w:t>озвитку і функціонування соціальної групи; недвозначно форму твердження, що колектив - це специфічне утворення суспільства. Існували відповідні наукові напрямки, де досліджувались колективи в рамках соціально-позитивної чи суспільно-корисної діяльності. Со</w:t>
      </w:r>
      <w:r>
        <w:rPr>
          <w:rFonts w:ascii="Times New Roman CYR" w:hAnsi="Times New Roman CYR" w:cs="Times New Roman CYR"/>
          <w:color w:val="000000"/>
          <w:sz w:val="28"/>
          <w:szCs w:val="28"/>
          <w:lang w:val="uk-UA"/>
        </w:rPr>
        <w:t>ціально-психологічна теорія колективу А, Макаренка, концепції запропоновані А, Петровським мають певну значимість у практичному відношенні.</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психологічний клімат колектив студент</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3.</w:t>
      </w:r>
      <w:r>
        <w:rPr>
          <w:rFonts w:ascii="Times New Roman CYR" w:hAnsi="Times New Roman CYR" w:cs="Times New Roman CYR"/>
          <w:color w:val="000000"/>
          <w:sz w:val="28"/>
          <w:szCs w:val="28"/>
          <w:lang w:val="uk-UA"/>
        </w:rPr>
        <w:t xml:space="preserve"> </w:t>
      </w:r>
      <w:r>
        <w:rPr>
          <w:rFonts w:ascii="Times New Roman CYR" w:hAnsi="Times New Roman CYR" w:cs="Times New Roman CYR"/>
          <w:b/>
          <w:bCs/>
          <w:color w:val="000000"/>
          <w:sz w:val="28"/>
          <w:szCs w:val="28"/>
          <w:lang w:val="uk-UA"/>
        </w:rPr>
        <w:t xml:space="preserve">Емпіричне дослідження соціально-психологічного клімату та згуртованості в </w:t>
      </w:r>
      <w:r>
        <w:rPr>
          <w:rFonts w:ascii="Times New Roman CYR" w:hAnsi="Times New Roman CYR" w:cs="Times New Roman CYR"/>
          <w:b/>
          <w:bCs/>
          <w:color w:val="000000"/>
          <w:sz w:val="28"/>
          <w:szCs w:val="28"/>
          <w:lang w:val="uk-UA"/>
        </w:rPr>
        <w:t>групі студентів</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3.1 Характеристика методик дослідження</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Соціальна психологія досліджує різні характерологічні ознаки групи, їх вплив на особистість, найчастіше використовуючи груповий та індивідуальний підходи, які є наслідком виникнення соціальної психо</w:t>
      </w:r>
      <w:r>
        <w:rPr>
          <w:rFonts w:ascii="Times New Roman CYR" w:hAnsi="Times New Roman CYR" w:cs="Times New Roman CYR"/>
          <w:color w:val="000000"/>
          <w:sz w:val="28"/>
          <w:szCs w:val="28"/>
          <w:lang w:val="uk-UA"/>
        </w:rPr>
        <w:t>логії з двох джерел (соціології та психології).</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Досліджуючи особливості соціальної групи, соціальна психологія послуговується параметрами, що характеризують групу як цілісність, а також тими, що характеризують індивіда як члена групи. Параметри, що характе</w:t>
      </w:r>
      <w:r>
        <w:rPr>
          <w:rFonts w:ascii="Times New Roman CYR" w:hAnsi="Times New Roman CYR" w:cs="Times New Roman CYR"/>
          <w:color w:val="000000"/>
          <w:sz w:val="28"/>
          <w:szCs w:val="28"/>
          <w:lang w:val="uk-UA"/>
        </w:rPr>
        <w:t>ризують групу як цілісність. До них відносять психологічний зміст спільної діяльності, композицію (склад) групи, структуру, групові процеси. Залежно від типу групи кожен параметр може набувати різного значення.</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 організацією діяльності групи, динамікою її</w:t>
      </w:r>
      <w:r>
        <w:rPr>
          <w:rFonts w:ascii="Times New Roman CYR" w:hAnsi="Times New Roman CYR" w:cs="Times New Roman CYR"/>
          <w:color w:val="000000"/>
          <w:sz w:val="28"/>
          <w:szCs w:val="28"/>
          <w:lang w:val="uk-UA"/>
        </w:rPr>
        <w:t xml:space="preserve"> розвитку пов'язані групові процеси.</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Групові процеси - процеси групової динаміки, які відображають весь цикл життєдіяльності групи (від утворення, функціонування - до розпаду).</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групових процесів належать згуртування і утворення групових норм, керівництв</w:t>
      </w:r>
      <w:r>
        <w:rPr>
          <w:rFonts w:ascii="Times New Roman CYR" w:hAnsi="Times New Roman CYR" w:cs="Times New Roman CYR"/>
          <w:color w:val="000000"/>
          <w:sz w:val="28"/>
          <w:szCs w:val="28"/>
          <w:lang w:val="uk-UA"/>
        </w:rPr>
        <w:t>о і лідерство, конфлікти, процеси прийняття групового рішення, тобто все те, що відбувається з групою і в групі протягом її існування.</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дослідження соціально-психологічного клімату та згуртованості використовувались методики:</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Методика «Діагностики гру</w:t>
      </w:r>
      <w:r>
        <w:rPr>
          <w:rFonts w:ascii="Times New Roman CYR" w:hAnsi="Times New Roman CYR" w:cs="Times New Roman CYR"/>
          <w:color w:val="000000"/>
          <w:sz w:val="28"/>
          <w:szCs w:val="28"/>
          <w:lang w:val="uk-UA"/>
        </w:rPr>
        <w:t>пової згуртованості» Р.С. Немов;</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Експрес-методика «Визначення соціально-психологічного клімату в групі» автора - О.С. Михалюк, А.О. Шалито;</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t>Методика «О-сортування: діагностика основних тенденцій поведінки у реальній групі» автор - В. Сгефансон;</w:t>
      </w:r>
    </w:p>
    <w:p w:rsidR="00000000" w:rsidRDefault="00B2484B">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Методи</w:t>
      </w:r>
      <w:r>
        <w:rPr>
          <w:rFonts w:ascii="Times New Roman CYR" w:hAnsi="Times New Roman CYR" w:cs="Times New Roman CYR"/>
          <w:color w:val="000000"/>
          <w:sz w:val="28"/>
          <w:szCs w:val="28"/>
          <w:lang w:val="uk-UA"/>
        </w:rPr>
        <w:t>ка діагностики групової згуртованості (Немов Р.С.)</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Групова згуртованість - надзвичайно важливий параметр, вказуючий на ступінь інтеграції групи, її гуртування в одне ціле, - можливо визначити не тільки шляхом розрахунку відповідних соціометричних індексів.</w:t>
      </w:r>
      <w:r>
        <w:rPr>
          <w:rFonts w:ascii="Times New Roman CYR" w:hAnsi="Times New Roman CYR" w:cs="Times New Roman CYR"/>
          <w:color w:val="000000"/>
          <w:sz w:val="28"/>
          <w:szCs w:val="28"/>
          <w:lang w:val="uk-UA"/>
        </w:rPr>
        <w:t xml:space="preserve"> Значно простіше це зробити за допомогою методики в якій наводиться ряд запитань з декількома варіантами відповідей на них. Необхідно вибрати той варіант, який найбільше відповідає даній групі. У відповідності з результатами підраховуються набрані бали, ск</w:t>
      </w:r>
      <w:r>
        <w:rPr>
          <w:rFonts w:ascii="Times New Roman CYR" w:hAnsi="Times New Roman CYR" w:cs="Times New Roman CYR"/>
          <w:color w:val="000000"/>
          <w:sz w:val="28"/>
          <w:szCs w:val="28"/>
          <w:lang w:val="uk-UA"/>
        </w:rPr>
        <w:t>ориставшись ключем:</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30"/>
        <w:gridCol w:w="883"/>
        <w:gridCol w:w="973"/>
        <w:gridCol w:w="840"/>
        <w:gridCol w:w="316"/>
        <w:gridCol w:w="316"/>
        <w:gridCol w:w="316"/>
        <w:gridCol w:w="316"/>
      </w:tblGrid>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Індекси відповідей</w:t>
            </w:r>
          </w:p>
        </w:tc>
        <w:tc>
          <w:tcPr>
            <w:tcW w:w="88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Номери</w:t>
            </w:r>
          </w:p>
        </w:tc>
        <w:tc>
          <w:tcPr>
            <w:tcW w:w="97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запитань</w:t>
            </w:r>
          </w:p>
        </w:tc>
        <w:tc>
          <w:tcPr>
            <w:tcW w:w="84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 балах</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r>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88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97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84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r>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а</w:t>
            </w:r>
          </w:p>
        </w:tc>
        <w:tc>
          <w:tcPr>
            <w:tcW w:w="88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c>
          <w:tcPr>
            <w:tcW w:w="97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84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w:t>
            </w:r>
          </w:p>
        </w:tc>
      </w:tr>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б</w:t>
            </w:r>
          </w:p>
        </w:tc>
        <w:tc>
          <w:tcPr>
            <w:tcW w:w="88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w:t>
            </w:r>
          </w:p>
        </w:tc>
        <w:tc>
          <w:tcPr>
            <w:tcW w:w="97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84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r>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w:t>
            </w:r>
          </w:p>
        </w:tc>
        <w:tc>
          <w:tcPr>
            <w:tcW w:w="88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w:t>
            </w:r>
          </w:p>
        </w:tc>
        <w:tc>
          <w:tcPr>
            <w:tcW w:w="97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w:t>
            </w:r>
          </w:p>
        </w:tc>
        <w:tc>
          <w:tcPr>
            <w:tcW w:w="84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r>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w:t>
            </w:r>
          </w:p>
        </w:tc>
        <w:tc>
          <w:tcPr>
            <w:tcW w:w="88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97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w:t>
            </w:r>
          </w:p>
        </w:tc>
        <w:tc>
          <w:tcPr>
            <w:tcW w:w="84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r>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w:t>
            </w:r>
          </w:p>
        </w:tc>
        <w:tc>
          <w:tcPr>
            <w:tcW w:w="88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97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w:t>
            </w:r>
          </w:p>
        </w:tc>
        <w:tc>
          <w:tcPr>
            <w:tcW w:w="84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r>
      <w:tr w:rsidR="00000000">
        <w:tblPrEx>
          <w:tblCellMar>
            <w:top w:w="0" w:type="dxa"/>
            <w:bottom w:w="0" w:type="dxa"/>
          </w:tblCellMar>
        </w:tblPrEx>
        <w:trPr>
          <w:jc w:val="center"/>
        </w:trPr>
        <w:tc>
          <w:tcPr>
            <w:tcW w:w="183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е</w:t>
            </w:r>
          </w:p>
        </w:tc>
        <w:tc>
          <w:tcPr>
            <w:tcW w:w="88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973"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840"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r>
    </w:tbl>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Максимальна сума балів (25) відповідає суб'єктивній оцінці рівня групової згу</w:t>
      </w:r>
      <w:r>
        <w:rPr>
          <w:rFonts w:ascii="Times New Roman CYR" w:hAnsi="Times New Roman CYR" w:cs="Times New Roman CYR"/>
          <w:color w:val="000000"/>
          <w:sz w:val="28"/>
          <w:szCs w:val="28"/>
          <w:lang w:val="uk-UA"/>
        </w:rPr>
        <w:t>ртованості як високого.</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Мінімальна оцінка (7) свідчить про те, що студент впевнений у відсутності згуртованості, в роз'єднаності та індивідуалізованості членів групи. Якщо переважають відповіді «г» на 1, 2 запитання і «є» - на всі інші, це свідчить про нез</w:t>
      </w:r>
      <w:r>
        <w:rPr>
          <w:rFonts w:ascii="Times New Roman CYR" w:hAnsi="Times New Roman CYR" w:cs="Times New Roman CYR"/>
          <w:color w:val="000000"/>
          <w:sz w:val="28"/>
          <w:szCs w:val="28"/>
          <w:lang w:val="uk-UA"/>
        </w:rPr>
        <w:t>ацікавленість опитуваного в соціальних контактах, відсутність спостережливості, певний ступінь відчуження від соціуму.</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Якщо середній бал всіх відповідей в групі наближається до 25, можна вважати, що дана група дійсно характеризується високим рівнем згуртов</w:t>
      </w:r>
      <w:r>
        <w:rPr>
          <w:rFonts w:ascii="Times New Roman CYR" w:hAnsi="Times New Roman CYR" w:cs="Times New Roman CYR"/>
          <w:color w:val="000000"/>
          <w:sz w:val="28"/>
          <w:szCs w:val="28"/>
          <w:lang w:val="uk-UA"/>
        </w:rPr>
        <w:t>аності, низькі ж показники вказують на відсутність процесу інтеграції.</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Методика «О-сортування: діагностика основних тенденцій поведінки у реальній групі» автор - В. Сгефансон</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Використання цієї методики дає змогу визначити шість основних тенденцій поведінки</w:t>
      </w:r>
      <w:r>
        <w:rPr>
          <w:rFonts w:ascii="Times New Roman CYR" w:hAnsi="Times New Roman CYR" w:cs="Times New Roman CYR"/>
          <w:color w:val="000000"/>
          <w:sz w:val="28"/>
          <w:szCs w:val="28"/>
          <w:lang w:val="uk-UA"/>
        </w:rPr>
        <w:t xml:space="preserve"> людини в реальній групі: залежність, незалежність, комунікабельність, некомунікабельність, прийняття «боротьби» та уникання «боротьби». Тенденція до залежності визначається як внутрішнє прагнення людини до прийняття групових стандартів і цінностей. Тенден</w:t>
      </w:r>
      <w:r>
        <w:rPr>
          <w:rFonts w:ascii="Times New Roman CYR" w:hAnsi="Times New Roman CYR" w:cs="Times New Roman CYR"/>
          <w:color w:val="000000"/>
          <w:sz w:val="28"/>
          <w:szCs w:val="28"/>
          <w:lang w:val="uk-UA"/>
        </w:rPr>
        <w:t>ція до комунікабельності свідчить про контактність, бажання сформувати емоційні зв'язки як у своїй групі, так і поза її межами. Тенденція до «боротьби» означає активне прагнення людини до участі в житті групи, до більш високого статусу в системі міжособист</w:t>
      </w:r>
      <w:r>
        <w:rPr>
          <w:rFonts w:ascii="Times New Roman CYR" w:hAnsi="Times New Roman CYR" w:cs="Times New Roman CYR"/>
          <w:color w:val="000000"/>
          <w:sz w:val="28"/>
          <w:szCs w:val="28"/>
          <w:lang w:val="uk-UA"/>
        </w:rPr>
        <w:t xml:space="preserve">існих відносин. Тенденції до незалежності, некомунікабельності і уникання «боротьби» свідчать про схильність уникати взаємодії, зберігати нейтралітет у конфліктних ситуаціях. Необхідно дати відповідь «так», якщо згодні із твердженням, відповідь «ні», якщо </w:t>
      </w:r>
      <w:r>
        <w:rPr>
          <w:rFonts w:ascii="Times New Roman CYR" w:hAnsi="Times New Roman CYR" w:cs="Times New Roman CYR"/>
          <w:color w:val="000000"/>
          <w:sz w:val="28"/>
          <w:szCs w:val="28"/>
          <w:lang w:val="uk-UA"/>
        </w:rPr>
        <w:t>з твердженням не згодні.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Обробка результатів: По 1 балу слід виставляти за відповідь «так» і за відповідь «ні» по кожній із поєднаних пар тенденцій. Оскільки заперечення однієї тенденції є визнанням полярної, то кількість балів за відповіді «так» по одній </w:t>
      </w:r>
      <w:r>
        <w:rPr>
          <w:rFonts w:ascii="Times New Roman CYR" w:hAnsi="Times New Roman CYR" w:cs="Times New Roman CYR"/>
          <w:color w:val="000000"/>
          <w:sz w:val="28"/>
          <w:szCs w:val="28"/>
          <w:lang w:val="uk-UA"/>
        </w:rPr>
        <w:t>шкалі і відповіді «ні» по шкалі протилежної тенденції додаються.</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Ключ до діагностики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шкал поєднаних тенденцій належать такі позиції опитувальника:</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Залежність - 3. 9. 15. 21. 27. 33. 39. 45. 51. 54.</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Незалежність - 6. 12. 18. 24. ЗО. 36. 42. 48. 57. 6</w:t>
      </w:r>
      <w:r>
        <w:rPr>
          <w:rFonts w:ascii="Times New Roman CYR" w:hAnsi="Times New Roman CYR" w:cs="Times New Roman CYR"/>
          <w:color w:val="000000"/>
          <w:sz w:val="28"/>
          <w:szCs w:val="28"/>
          <w:lang w:val="uk-UA"/>
        </w:rPr>
        <w:t>0.</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Комунікабельність - 5. 7.13.19. 25. 31. 37. 43. 49. 52.</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Некомунікабельність - 4. 10. 16. 22. 28. 34. 40. 46. 55. 58.</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Прийняття «боротьби» - 1.11.17. 23. 29. 35. 41. 47. 56. 59.</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Уникання «боротьби» - 2. 8. 14. 20. 26. 32. 38. 44. 50.53.</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Якщо сума</w:t>
      </w:r>
      <w:r>
        <w:rPr>
          <w:rFonts w:ascii="Times New Roman CYR" w:hAnsi="Times New Roman CYR" w:cs="Times New Roman CYR"/>
          <w:color w:val="000000"/>
          <w:sz w:val="28"/>
          <w:szCs w:val="28"/>
          <w:lang w:val="uk-UA"/>
        </w:rPr>
        <w:t xml:space="preserve"> балів за будь-якою шкалою дорівнює сумі за протилежною або близька до неї, це свідчить про наявність внутрішнього конфлікту у піддослідного, зумовленого однаковим вираженням протилежних тенденцій поведінки у групі.</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Експрес-методика «Визначення соціально-п</w:t>
      </w:r>
      <w:r>
        <w:rPr>
          <w:rFonts w:ascii="Times New Roman CYR" w:hAnsi="Times New Roman CYR" w:cs="Times New Roman CYR"/>
          <w:color w:val="000000"/>
          <w:sz w:val="28"/>
          <w:szCs w:val="28"/>
          <w:lang w:val="uk-UA"/>
        </w:rPr>
        <w:t>сихологічного клімату в групі» автора - О.С. Михалюк, А.О. Шалито.</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Психологічний клімат групи розуміється авторами як соціально обумовлена, відносно стійка система відносин окремих членів групи к групі в цілому. Методика дозволяє виявити емоційний, поведін</w:t>
      </w:r>
      <w:r>
        <w:rPr>
          <w:rFonts w:ascii="Times New Roman CYR" w:hAnsi="Times New Roman CYR" w:cs="Times New Roman CYR"/>
          <w:color w:val="000000"/>
          <w:sz w:val="28"/>
          <w:szCs w:val="28"/>
          <w:lang w:val="uk-UA"/>
        </w:rPr>
        <w:t>ковий, та когнітивний компоненти в групі. В якості вагомого емоційного компоненту розглядається критерій привабливості на рівні поняття - «подобається - не подобається», «приємний - не приємний». При побудові питань, направлених на зміну поведінкового комп</w:t>
      </w:r>
      <w:r>
        <w:rPr>
          <w:rFonts w:ascii="Times New Roman CYR" w:hAnsi="Times New Roman CYR" w:cs="Times New Roman CYR"/>
          <w:color w:val="000000"/>
          <w:sz w:val="28"/>
          <w:szCs w:val="28"/>
          <w:lang w:val="uk-UA"/>
        </w:rPr>
        <w:t>оненту, дотримувався критерій «бажання - не бажання працювати в даній групі», «бажання - не бажання спілкуватися з членами колективу у сфері досугу». Основним критерієм когнітивного компоненту розглядається «знання - не знання особливостей членів групи».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w:t>
      </w:r>
      <w:r>
        <w:rPr>
          <w:rFonts w:ascii="Times New Roman CYR" w:hAnsi="Times New Roman CYR" w:cs="Times New Roman CYR"/>
          <w:color w:val="000000"/>
          <w:sz w:val="28"/>
          <w:szCs w:val="28"/>
          <w:lang w:val="uk-UA"/>
        </w:rPr>
        <w:t>бробка результатів, отриманих при використанні методики, стандартизована.</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Кожен компонент тестується трьома питаннями, при чьому відповідь на кожен з них приймає одну з форм +1, 0, -1.</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Отримані данні зводяться до таблиці. В кожній клітинці такої таблиці по</w:t>
      </w:r>
      <w:r>
        <w:rPr>
          <w:rFonts w:ascii="Times New Roman CYR" w:hAnsi="Times New Roman CYR" w:cs="Times New Roman CYR"/>
          <w:color w:val="000000"/>
          <w:sz w:val="28"/>
          <w:szCs w:val="28"/>
          <w:lang w:val="uk-UA"/>
        </w:rPr>
        <w:t>винен стояти один з 3 знаків - «+», «-», «0».</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Проведені обчислення дозволяють вивести структуру відношень до колективу. Тому, можна виділити наступні співвідношення:</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Повністю позитивні;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Позитивні;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Повністю негативні;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Негативні;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Невизначені.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першому випадку психологічний клімат групи трактується як досить благоприятний; у другому - як цілком благоприятний; у третьому - як взагалі неблагоприятний; в четвертому - як в цілому неблагоприятний; в п’ятому випадку вважається, що тенденції не визна</w:t>
      </w:r>
      <w:r>
        <w:rPr>
          <w:rFonts w:ascii="Times New Roman CYR" w:hAnsi="Times New Roman CYR" w:cs="Times New Roman CYR"/>
          <w:color w:val="000000"/>
          <w:sz w:val="28"/>
          <w:szCs w:val="28"/>
          <w:lang w:val="uk-UA"/>
        </w:rPr>
        <w:t>чені.</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3.2 Аналіз результатів дослідження</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Дослідження проводилось на базі групи ГИ 072, Національного гірничого університету, 3-го курсу. Вибірка становить 16 чоловік. Дослідження проводилось на базі методик, текст яких наводиться в додатках та в розділі </w:t>
      </w:r>
      <w:r>
        <w:rPr>
          <w:rFonts w:ascii="Times New Roman CYR" w:hAnsi="Times New Roman CYR" w:cs="Times New Roman CYR"/>
          <w:color w:val="000000"/>
          <w:sz w:val="28"/>
          <w:szCs w:val="28"/>
          <w:lang w:val="uk-UA"/>
        </w:rPr>
        <w:t>3.1.</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Мета дослідження</w:t>
      </w:r>
      <w:r>
        <w:rPr>
          <w:rFonts w:ascii="Times New Roman CYR" w:hAnsi="Times New Roman CYR" w:cs="Times New Roman CYR"/>
          <w:color w:val="000000"/>
          <w:sz w:val="28"/>
          <w:szCs w:val="28"/>
          <w:lang w:val="uk-UA"/>
        </w:rPr>
        <w:t xml:space="preserve"> - визначити соціально-психологічний клімат та згуртованість даної групи.</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Результати дослідження групової згуртованості</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41"/>
        <w:gridCol w:w="416"/>
      </w:tblGrid>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 Максим</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18</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 Олексій</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19</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 Марія</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22</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 Дмитро</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20</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 Григорій</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17</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 Анастасія</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23</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 Олександр</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21</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 Серг</w:t>
            </w:r>
            <w:r>
              <w:rPr>
                <w:rFonts w:ascii="Times New Roman CYR" w:hAnsi="Times New Roman CYR" w:cs="Times New Roman CYR"/>
                <w:color w:val="000000"/>
                <w:sz w:val="20"/>
                <w:szCs w:val="20"/>
                <w:lang w:val="uk-UA"/>
              </w:rPr>
              <w:t>ій</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16</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9. Микола</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20</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10. Вадим</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21</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11. Оксана</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19</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12. Світлана</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24</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13. Іван</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21</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14. Сергій 2</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19</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15. Дмитро 2</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22</w:t>
            </w:r>
          </w:p>
        </w:tc>
      </w:tr>
      <w:tr w:rsidR="00000000">
        <w:tblPrEx>
          <w:tblCellMar>
            <w:top w:w="0" w:type="dxa"/>
            <w:bottom w:w="0" w:type="dxa"/>
          </w:tblCellMar>
        </w:tblPrEx>
        <w:trPr>
          <w:jc w:val="center"/>
        </w:trPr>
        <w:tc>
          <w:tcPr>
            <w:tcW w:w="1841"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16. Олена</w:t>
            </w:r>
          </w:p>
        </w:tc>
        <w:tc>
          <w:tcPr>
            <w:tcW w:w="416" w:type="dxa"/>
            <w:tcBorders>
              <w:top w:val="single" w:sz="6" w:space="0" w:color="auto"/>
              <w:left w:val="single" w:sz="6" w:space="0" w:color="auto"/>
              <w:bottom w:val="single" w:sz="6" w:space="0" w:color="auto"/>
              <w:right w:val="single" w:sz="6" w:space="0" w:color="auto"/>
            </w:tcBorders>
          </w:tcPr>
          <w:p w:rsidR="00000000" w:rsidRDefault="00B2484B">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20</w:t>
            </w:r>
          </w:p>
        </w:tc>
      </w:tr>
    </w:tbl>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результатами Методики діагностики групової згуртованості (Немов Р.С.) можна зробити такі висновки:</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Середній бал всіх відп</w:t>
      </w:r>
      <w:r>
        <w:rPr>
          <w:rFonts w:ascii="Times New Roman CYR" w:hAnsi="Times New Roman CYR" w:cs="Times New Roman CYR"/>
          <w:color w:val="000000"/>
          <w:sz w:val="28"/>
          <w:szCs w:val="28"/>
          <w:lang w:val="uk-UA"/>
        </w:rPr>
        <w:t>овідей в групі становить - 20, тому можна вважати, що дана група дійсно характеризується високим рівнем згуртованості.</w:t>
      </w:r>
    </w:p>
    <w:p w:rsidR="00000000" w:rsidRDefault="00B248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 xml:space="preserve">Також, потрібно відмітити, що сума балів яка відповідає суб'єктивній оцінці рівня групової згуртованості має різні показники у хлопців </w:t>
      </w:r>
      <w:r>
        <w:rPr>
          <w:rFonts w:ascii="Times New Roman CYR" w:hAnsi="Times New Roman CYR" w:cs="Times New Roman CYR"/>
          <w:color w:val="000000"/>
          <w:sz w:val="28"/>
          <w:szCs w:val="28"/>
          <w:lang w:val="uk-UA"/>
        </w:rPr>
        <w:t>та дівчат. За результатами саме цього тесту видно, що у хлопці визначають рівень згуртованості групи на декілька балів нижче, ніж дівчата.</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Висновок</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Отож, на сучасному етапі набагато швидшими темпами розвивається психологія як наука, саме тому дуже бага</w:t>
      </w:r>
      <w:r>
        <w:rPr>
          <w:rFonts w:ascii="Times New Roman CYR" w:hAnsi="Times New Roman CYR" w:cs="Times New Roman CYR"/>
          <w:color w:val="000000"/>
          <w:sz w:val="28"/>
          <w:szCs w:val="28"/>
          <w:lang w:val="uk-UA"/>
        </w:rPr>
        <w:t>то нововведень до різних галузей психології. Це також вплинуло і на соціальну психологію.</w:t>
      </w:r>
    </w:p>
    <w:p w:rsidR="00000000" w:rsidRDefault="00B2484B">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цій курсовій я розкривала тему з «Соціальної психології» Проблема групи в соціальній психології.</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Група - це людська спільність, що вирізняється в соціальному цілому</w:t>
      </w:r>
      <w:r>
        <w:rPr>
          <w:rFonts w:ascii="Times New Roman CYR" w:hAnsi="Times New Roman CYR" w:cs="Times New Roman CYR"/>
          <w:color w:val="000000"/>
          <w:sz w:val="28"/>
          <w:szCs w:val="28"/>
          <w:lang w:val="uk-UA"/>
        </w:rPr>
        <w:t xml:space="preserve"> на основі певної ознаки (класова належність, наявність чи характер сумісної діяльності, рівень розвитку між особистих стосунків, особливості організації і т.ін.).</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Вони бувають різними, з цього випливає, що кожну групу потрібно вивчати окремо та поглиблено</w:t>
      </w:r>
      <w:r>
        <w:rPr>
          <w:rFonts w:ascii="Times New Roman CYR" w:hAnsi="Times New Roman CYR" w:cs="Times New Roman CYR"/>
          <w:color w:val="000000"/>
          <w:sz w:val="28"/>
          <w:szCs w:val="28"/>
          <w:lang w:val="uk-UA"/>
        </w:rPr>
        <w:t>, тому, що в кожній групі відбувається спілкування, виникають свої проблеми, конфлікти. Також до кожного члена групи потрібно ставитися з повагою та цікавістю, саме тому, що в кожній групі є лідер на якого хочуть бути схожі інші та вигнанець на якого майже</w:t>
      </w:r>
      <w:r>
        <w:rPr>
          <w:rFonts w:ascii="Times New Roman CYR" w:hAnsi="Times New Roman CYR" w:cs="Times New Roman CYR"/>
          <w:color w:val="000000"/>
          <w:sz w:val="28"/>
          <w:szCs w:val="28"/>
          <w:lang w:val="uk-UA"/>
        </w:rPr>
        <w:t xml:space="preserve"> ніхто не звертає уваги.</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запобігання конфліктних ситуацій між членами груп розроблено досить-таки багато різних методик, тестів, порад. За допомогою них можна визначити роль людини в колективі, відкоригувати поведінку людини, в дечому навіть змінити її</w:t>
      </w:r>
      <w:r>
        <w:rPr>
          <w:rFonts w:ascii="Times New Roman CYR" w:hAnsi="Times New Roman CYR" w:cs="Times New Roman CYR"/>
          <w:color w:val="000000"/>
          <w:sz w:val="28"/>
          <w:szCs w:val="28"/>
          <w:lang w:val="uk-UA"/>
        </w:rPr>
        <w:t xml:space="preserve"> ставлення до оточуючих, при цьому навіть не давати порад, просто дати можливість самому зрозуміти дану проблему, наштовхуючи людину на вирішення цієї ситуації.</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 організацією діяльності групи, динамікою її розвитку пов'язані групові процеси. У практичній </w:t>
      </w:r>
      <w:r>
        <w:rPr>
          <w:rFonts w:ascii="Times New Roman CYR" w:hAnsi="Times New Roman CYR" w:cs="Times New Roman CYR"/>
          <w:color w:val="000000"/>
          <w:sz w:val="28"/>
          <w:szCs w:val="28"/>
          <w:lang w:val="uk-UA"/>
        </w:rPr>
        <w:t>частині своєї курсової роботи я досліджувала згуртованість та соціально-психологічний клімат окремої групи.</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Групова динаміка охоплює всі види колективної взаємодії у групі. Йдеться про такі процеси, як групова згуртованість, влада, прийняття рішення, зміна</w:t>
      </w:r>
      <w:r>
        <w:rPr>
          <w:rFonts w:ascii="Times New Roman CYR" w:hAnsi="Times New Roman CYR" w:cs="Times New Roman CYR"/>
          <w:color w:val="000000"/>
          <w:sz w:val="28"/>
          <w:szCs w:val="28"/>
          <w:lang w:val="uk-UA"/>
        </w:rPr>
        <w:t xml:space="preserve"> влади, спосіб реагування на інші групи та ін.</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Групова динаміка (грец. dunamicos - сильний) - сукупність процесів, що відбуваються в групі і характеризують її з точки зору руху, розвитку та функціонування.</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Внутрішнє життя групи, соціальне, психологічне сам</w:t>
      </w:r>
      <w:r>
        <w:rPr>
          <w:rFonts w:ascii="Times New Roman CYR" w:hAnsi="Times New Roman CYR" w:cs="Times New Roman CYR"/>
          <w:color w:val="000000"/>
          <w:sz w:val="28"/>
          <w:szCs w:val="28"/>
          <w:lang w:val="uk-UA"/>
        </w:rPr>
        <w:t>опочуття об'єднаних у ній індивідів, ефективність взаємодії із навколишнім середовищем залежать від згуртованості групи, різний вияв якої по-різному впливає на її конфліктогенність.</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Групова згуртованість - утворення, розвиток і формування зв'язків у групі,</w:t>
      </w:r>
      <w:r>
        <w:rPr>
          <w:rFonts w:ascii="Times New Roman CYR" w:hAnsi="Times New Roman CYR" w:cs="Times New Roman CYR"/>
          <w:color w:val="000000"/>
          <w:sz w:val="28"/>
          <w:szCs w:val="28"/>
          <w:lang w:val="uk-UA"/>
        </w:rPr>
        <w:t xml:space="preserve"> які забезпечують перетворення зовні заданої структури на психологічну спільність людей, психологічний організм, який живе за своїми нормами і законами відповідно до своїх цілей і цінностей.</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Одним із перших розпочав досліджувати групову згуртованість амери</w:t>
      </w:r>
      <w:r>
        <w:rPr>
          <w:rFonts w:ascii="Times New Roman CYR" w:hAnsi="Times New Roman CYR" w:cs="Times New Roman CYR"/>
          <w:color w:val="000000"/>
          <w:sz w:val="28"/>
          <w:szCs w:val="28"/>
          <w:lang w:val="uk-UA"/>
        </w:rPr>
        <w:t>канський соціальний психолог Леон Фестінгер (1919-1987), вважаючи критерієм частоту і міцність групових зв'язків.</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Також, в роботі треба пояснити поняття психологічного клімату - це емоційно-психологічний настрій групи, в якому на емоційному рівні відобража</w:t>
      </w:r>
      <w:r>
        <w:rPr>
          <w:rFonts w:ascii="Times New Roman CYR" w:hAnsi="Times New Roman CYR" w:cs="Times New Roman CYR"/>
          <w:color w:val="000000"/>
          <w:sz w:val="28"/>
          <w:szCs w:val="28"/>
          <w:lang w:val="uk-UA"/>
        </w:rPr>
        <w:t>ються особисті і ділові взаємостосунки членів групи, які визначаються моральними нормами та інтересами.</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Список літератури</w:t>
      </w:r>
    </w:p>
    <w:p w:rsidR="00000000" w:rsidRDefault="00B248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B2484B">
      <w:pPr>
        <w:widowControl w:val="0"/>
        <w:shd w:val="clear" w:color="auto" w:fill="FFFFFF"/>
        <w:tabs>
          <w:tab w:val="left" w:pos="567"/>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Агеев В.С. Психология меж групових отношений. М.: Изд-во Моск. ун-та, 1983. - 143 с.</w:t>
      </w:r>
    </w:p>
    <w:p w:rsidR="00000000" w:rsidRDefault="00B2484B">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 xml:space="preserve">Бойко В.В., Ковалев А.Г., Панферов В.Н. </w:t>
      </w:r>
      <w:r>
        <w:rPr>
          <w:rFonts w:ascii="Times New Roman CYR" w:hAnsi="Times New Roman CYR" w:cs="Times New Roman CYR"/>
          <w:color w:val="000000"/>
          <w:sz w:val="28"/>
          <w:szCs w:val="28"/>
          <w:lang w:val="uk-UA"/>
        </w:rPr>
        <w:t>Социально-психологический климат коллектива и личность. - М.: Міль, 1983. - 450 с.</w:t>
      </w:r>
    </w:p>
    <w:p w:rsidR="00000000" w:rsidRDefault="00B2484B">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Добрович А.Б. Воспитателю о психологии общения. - М.: Просвещение, 1987. - 370 с.</w:t>
      </w:r>
    </w:p>
    <w:p w:rsidR="00000000" w:rsidRDefault="00B2484B">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Донцов А.И. Проблемы групповой сплоченности. - М.: Изд-во Моск. ун-та</w:t>
      </w:r>
      <w:r>
        <w:rPr>
          <w:rFonts w:ascii="Times New Roman CYR" w:hAnsi="Times New Roman CYR" w:cs="Times New Roman CYR"/>
          <w:color w:val="000000"/>
          <w:sz w:val="28"/>
          <w:szCs w:val="28"/>
          <w:lang w:val="uk-UA"/>
        </w:rPr>
        <w:t>, 1979. - 128 с.</w:t>
      </w:r>
    </w:p>
    <w:p w:rsidR="00000000" w:rsidRDefault="00B2484B">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Казмиренко В.П. Социальная пихология организаций. - К.: МЗУУП, 1994. - 320 с.</w:t>
      </w:r>
    </w:p>
    <w:p w:rsidR="00000000" w:rsidRDefault="00B2484B">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Кричевий Р.Л., Дубровская Е.М. Психология малой группы. Обозов Н.Н. Межличностнме отношения. - Л., 1979. - 490 с.</w:t>
      </w:r>
    </w:p>
    <w:p w:rsidR="00000000" w:rsidRDefault="00B2484B">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7.</w:t>
      </w:r>
      <w:r>
        <w:rPr>
          <w:rFonts w:ascii="Times New Roman CYR" w:hAnsi="Times New Roman CYR" w:cs="Times New Roman CYR"/>
          <w:color w:val="000000"/>
          <w:sz w:val="28"/>
          <w:szCs w:val="28"/>
          <w:lang w:val="uk-UA"/>
        </w:rPr>
        <w:tab/>
        <w:t>Петровская Л.А. Компетентность в общении</w:t>
      </w:r>
      <w:r>
        <w:rPr>
          <w:rFonts w:ascii="Times New Roman CYR" w:hAnsi="Times New Roman CYR" w:cs="Times New Roman CYR"/>
          <w:color w:val="000000"/>
          <w:sz w:val="28"/>
          <w:szCs w:val="28"/>
          <w:lang w:val="uk-UA"/>
        </w:rPr>
        <w:t>. Социально-психологический тренінг. - К.: Моск. 1989. 140 с.</w:t>
      </w:r>
    </w:p>
    <w:p w:rsidR="00000000" w:rsidRDefault="00B2484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8.</w:t>
      </w:r>
      <w:r>
        <w:rPr>
          <w:rFonts w:ascii="Times New Roman CYR" w:hAnsi="Times New Roman CYR" w:cs="Times New Roman CYR"/>
          <w:color w:val="000000"/>
          <w:sz w:val="28"/>
          <w:szCs w:val="28"/>
          <w:lang w:val="uk-UA"/>
        </w:rPr>
        <w:tab/>
        <w:t>Цимбалюк І. М. Психологія. - Навч. Посібник.: Рівне, 2003. - 136 с.</w:t>
      </w:r>
    </w:p>
    <w:p w:rsidR="00000000" w:rsidRDefault="00B2484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Цимбалюк І. М., Яницька О.Ю. Загальна психологія. - Навч. Посібник.: Рівне, 2004. - 232 с.</w:t>
      </w:r>
    </w:p>
    <w:p w:rsidR="00000000" w:rsidRDefault="00B2484B">
      <w:pPr>
        <w:widowControl w:val="0"/>
        <w:shd w:val="clear" w:color="auto" w:fill="FFFFFF"/>
        <w:tabs>
          <w:tab w:val="left" w:pos="567"/>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10.</w:t>
      </w:r>
      <w:r>
        <w:rPr>
          <w:rFonts w:ascii="Times New Roman CYR" w:hAnsi="Times New Roman CYR" w:cs="Times New Roman CYR"/>
          <w:color w:val="000000"/>
          <w:sz w:val="28"/>
          <w:szCs w:val="28"/>
          <w:lang w:val="uk-UA"/>
        </w:rPr>
        <w:tab/>
        <w:t>Шибутани Т. Социальная пси</w:t>
      </w:r>
      <w:r>
        <w:rPr>
          <w:rFonts w:ascii="Times New Roman CYR" w:hAnsi="Times New Roman CYR" w:cs="Times New Roman CYR"/>
          <w:color w:val="000000"/>
          <w:sz w:val="28"/>
          <w:szCs w:val="28"/>
          <w:lang w:val="uk-UA"/>
        </w:rPr>
        <w:t>хология. - М, 1968. - 520 с.</w:t>
      </w:r>
    </w:p>
    <w:p w:rsidR="00000000" w:rsidRDefault="00B2484B">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11.</w:t>
      </w:r>
      <w:r>
        <w:rPr>
          <w:rFonts w:ascii="Times New Roman CYR" w:hAnsi="Times New Roman CYR" w:cs="Times New Roman CYR"/>
          <w:color w:val="000000"/>
          <w:sz w:val="28"/>
          <w:szCs w:val="28"/>
          <w:lang w:val="uk-UA"/>
        </w:rPr>
        <w:tab/>
        <w:t>Щекин Г.В. Пракгическая психология менеджмента: В 2-х кн. - К.: МЗУУП, 1993. - 460 с., 540 с</w:t>
      </w:r>
    </w:p>
    <w:p w:rsidR="00B2484B" w:rsidRDefault="00B2484B">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lang w:val="uk-UA"/>
        </w:rPr>
      </w:pPr>
    </w:p>
    <w:sectPr w:rsidR="00B2484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9F"/>
    <w:rsid w:val="00B2484B"/>
    <w:rsid w:val="00C94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165ABB-6EA3-4EC3-8C8B-C0E213A9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8458</Words>
  <Characters>48212</Characters>
  <Application>Microsoft Office Word</Application>
  <DocSecurity>0</DocSecurity>
  <Lines>401</Lines>
  <Paragraphs>113</Paragraphs>
  <ScaleCrop>false</ScaleCrop>
  <Company/>
  <LinksUpToDate>false</LinksUpToDate>
  <CharactersWithSpaces>56557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2025-04-21T13:11:00Z</dcterms:created>
  <dcterms:modified xsi:type="dcterms:W3CDTF">2025-04-21T13:11:00Z</dcterms:modified>
</cp:coreProperties>
</file>