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 Теоретические вопросы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Личность в современном обществе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Исследование и структура личности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Понятие личности в современном обществе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Понятие социализации личности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Группа и коллектив, их социально-психологическое оп</w:t>
      </w:r>
      <w:r>
        <w:rPr>
          <w:sz w:val="28"/>
          <w:szCs w:val="28"/>
        </w:rPr>
        <w:t>ределение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Основные характеристики и классификация групп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Понятие малой группы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Коллектив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Межличностные отношения в малых группах и коллективах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Основные понятия о межличностных отношениях в группе и коллективе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Виды взаимоотношений в группе </w:t>
      </w:r>
      <w:r>
        <w:rPr>
          <w:sz w:val="28"/>
          <w:szCs w:val="28"/>
        </w:rPr>
        <w:t>и коллективе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Групповые нормы как регулятор межличностных отношений в группе и коллективе. Практический анализ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Оценка межличностных отношений в коллективе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Опросник межличностных отношений (ОМО)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Методика «Оценки психологической атмосферы в кол</w:t>
      </w:r>
      <w:r>
        <w:rPr>
          <w:sz w:val="28"/>
          <w:szCs w:val="28"/>
        </w:rPr>
        <w:t>лективе»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как одна из базовых категорий психологической науки есть основная ступень в человеческом обществе. Личность - это сознательный и активный человек. Он может</w:t>
      </w:r>
      <w:r>
        <w:rPr>
          <w:sz w:val="28"/>
          <w:szCs w:val="28"/>
        </w:rPr>
        <w:t xml:space="preserve"> выбирать тот или иной образ жизни: смиряться с положением угнетаемого или бороться против несправедливости, отдавать свою жизнь обществу или жить личными интересами. Все зависит от тех социальных и психологических качеств, которые присущи личности и котор</w:t>
      </w:r>
      <w:r>
        <w:rPr>
          <w:sz w:val="28"/>
          <w:szCs w:val="28"/>
        </w:rPr>
        <w:t>ые необходимо правильно толковать и учитывать. Социальная личность складывается в общении с людьми, начиная с первичных форм общения матери с ребенком. Она предстает как система социальных ролей человека, в разных группах, мнением которым он дорожит. Все ф</w:t>
      </w:r>
      <w:r>
        <w:rPr>
          <w:sz w:val="28"/>
          <w:szCs w:val="28"/>
        </w:rPr>
        <w:t>ормы самоутверждения в профессии, общественной деятельности, дружбе, любви, соперничестве и т.д. формируют социальную структуру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роли реального основания всех тех свойств, которые характеризуют индивида как личность выступает сис</w:t>
      </w:r>
      <w:r>
        <w:rPr>
          <w:sz w:val="28"/>
          <w:szCs w:val="28"/>
        </w:rPr>
        <w:t>тема общественных отношений. Именно ее развитием определяются мотивы поведения индивида, цели, которые он ставит, его установки, симпатии и антипатии, идеалы, стремления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- социальное существо, его жизнь и развитие невозможны без общения и вз</w:t>
      </w:r>
      <w:r>
        <w:rPr>
          <w:sz w:val="28"/>
          <w:szCs w:val="28"/>
        </w:rPr>
        <w:t>аимодействия с людьми. Социальная психология изучает, как люди общаются и взаимодействуют друг с другом, что они думают друг о друге, как они влияют друг на друга и как относятся друг к другу, выявляет, как социальные условия влияют на поведение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</w:t>
      </w:r>
      <w:r>
        <w:rPr>
          <w:sz w:val="28"/>
          <w:szCs w:val="28"/>
        </w:rPr>
        <w:t xml:space="preserve">новление личности индивида не может рассматриваться в отрыве от общества, в котором он живет, от системы отношений, в которые он включается. По словам К. Маркса, общество "не состоит из индивидов, а </w:t>
      </w:r>
      <w:r>
        <w:rPr>
          <w:sz w:val="28"/>
          <w:szCs w:val="28"/>
        </w:rPr>
        <w:lastRenderedPageBreak/>
        <w:t>выражает сумму тех связей и отношений, в которых эти инди</w:t>
      </w:r>
      <w:r>
        <w:rPr>
          <w:sz w:val="28"/>
          <w:szCs w:val="28"/>
        </w:rPr>
        <w:t>виды находятся друг к другу".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Свойства личности, личные и межличностные отношения, как и все иные явления, изучаемые социальной и связанными с нею другими областями психологии, обусловлены не самой по себе человеческой натурой, а объективными законами жизн</w:t>
      </w:r>
      <w:r>
        <w:rPr>
          <w:sz w:val="28"/>
          <w:szCs w:val="28"/>
        </w:rPr>
        <w:t>и общества. Реальности, относящиеся к психологии личности и социальной психологии, должны быть поняты как специфические проявления общественных отношений.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личности, личности и общества, личности и отдельной группы, личности и коллектива всегда зат</w:t>
      </w:r>
      <w:r>
        <w:rPr>
          <w:sz w:val="28"/>
          <w:szCs w:val="28"/>
        </w:rPr>
        <w:t>рагивали умы выдающихся ученых разных эпох, которые пытались определить место личности в человеческом обществе и рассмотреть человеческую личность, как обособленную индивидуальность вне общества, так как каждая личность представляет собой обособленный духо</w:t>
      </w:r>
      <w:r>
        <w:rPr>
          <w:sz w:val="28"/>
          <w:szCs w:val="28"/>
        </w:rPr>
        <w:t>вный мир.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рассмотрения этих вопросов всегда сопоставлялись интересы личности и общества. Общество представляет собой единый и огромный механизм, состоящий из крошечных элементов - человеческих личностей. И чем дальше развивалось общество, тем вс</w:t>
      </w:r>
      <w:r>
        <w:rPr>
          <w:sz w:val="28"/>
          <w:szCs w:val="28"/>
        </w:rPr>
        <w:t>е актуальнее становилась проблема личности и общества, которая все чаще затрагивается на страницах книг.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основная цель данной работы раскрыть особенности и проблемы взаимодействия личности и общества, личности и коллектива, личности и группы</w:t>
      </w:r>
      <w:r>
        <w:rPr>
          <w:sz w:val="28"/>
          <w:szCs w:val="28"/>
        </w:rPr>
        <w:t>. Поставленная цель предполагает решение следующих задач: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Теоритический анализ личности в современном обществе, понятий группы и коллектива и межличностные отношения в группах и коллективах.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Практический анализ межличностных отношений в коллективе: оце</w:t>
      </w:r>
      <w:r>
        <w:rPr>
          <w:sz w:val="28"/>
          <w:szCs w:val="28"/>
        </w:rPr>
        <w:t>нка и апробация полученных результатов.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Теоритические вопросы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Личность в современном обществе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Исследование и структура личности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сложился целый ряд подходов к проблеме личности: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биологический подход (развитие личности</w:t>
      </w:r>
      <w:r>
        <w:rPr>
          <w:sz w:val="28"/>
          <w:szCs w:val="28"/>
        </w:rPr>
        <w:t xml:space="preserve"> - это развертывание генетической программы);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социологический подход (личность - это продукт культурно-исторического развития; недостаток - личность лишается активности,);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индивидуально-психологический подход(развитие личности определяется врожденными </w:t>
      </w:r>
      <w:r>
        <w:rPr>
          <w:sz w:val="28"/>
          <w:szCs w:val="28"/>
        </w:rPr>
        <w:t>особенностями: конституцией, типом нервной системы и т. д.);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социально-психологический и др.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социально-психологического подхода к пониманию личности: объясняет механизмы социализации личности; раскрывает ее социально-психологическую структуру; </w:t>
      </w:r>
      <w:r>
        <w:rPr>
          <w:sz w:val="28"/>
          <w:szCs w:val="28"/>
        </w:rPr>
        <w:t>позволяет диагностировать данную структуру характеристик личности и влиять на нее.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социально-психологические теории личности: американские, восточные, отечественные. Среди них выделяются психодинамические, бихевиористские, когнитивные,</w:t>
      </w:r>
      <w:r>
        <w:rPr>
          <w:sz w:val="28"/>
          <w:szCs w:val="28"/>
        </w:rPr>
        <w:t xml:space="preserve"> гуманистические, ролевые теории личности, теория А. Маслоу о самоактуализации «я», теория зеркального «я» («Я - концепция»), экзистенциальные. Среди отечественных социально-психологических теорий можно выделить: теорию отношений В.Н. Мясищева, теорию уста</w:t>
      </w:r>
      <w:r>
        <w:rPr>
          <w:sz w:val="28"/>
          <w:szCs w:val="28"/>
        </w:rPr>
        <w:t xml:space="preserve">новки Д.Н. Узнадзе, диспозиционную теорию личности, структуру личности К.К. Платонова, теорию интегральной индивидуальности. </w:t>
      </w:r>
      <w:r>
        <w:rPr>
          <w:sz w:val="28"/>
          <w:szCs w:val="28"/>
        </w:rPr>
        <w:lastRenderedPageBreak/>
        <w:t>Эти теории позволяют говорить о личности не только как об индивидуальном, но и как о типичном социально-психологическом явлении.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sz w:val="28"/>
          <w:szCs w:val="28"/>
        </w:rPr>
        <w:t>М. Андреева полагает, что наиболее продуктивным является подход, согласно которому непосредственная среда деятельности личности - группа - наделяет личность определенными свойствами. В пользу такого подхода приводятся два довода.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Результат активности каж</w:t>
      </w:r>
      <w:r>
        <w:rPr>
          <w:sz w:val="28"/>
          <w:szCs w:val="28"/>
        </w:rPr>
        <w:t>дой личности, продукт ее деятельности выступают как некоторая реальность - группа, поэтому личность неизбежно оценивается другими членами группы. Выделяются четыре процесса межличностного оценивания: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интериоризация (усвоение личностью оценок со стороны д</w:t>
      </w:r>
      <w:r>
        <w:rPr>
          <w:sz w:val="28"/>
          <w:szCs w:val="28"/>
        </w:rPr>
        <w:t>ругих членов группы); социальное сравнение (сравнение с другими членами группы);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самоатрибуция (приписывание себе качеств, выполняемое на основе двух предшествующих процессов);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смысловая интерпретация жизненного переживания.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Совместная деятельность </w:t>
      </w:r>
      <w:r>
        <w:rPr>
          <w:sz w:val="28"/>
          <w:szCs w:val="28"/>
        </w:rPr>
        <w:t>в группе предполагает набор обязательных ситуаций взаимодействия, в ходе которых усилия каждой личности сопрягаются с усилиями других членов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подходы и к вопросу о структуре личности, что позволяет выделить общие методологически</w:t>
      </w:r>
      <w:r>
        <w:rPr>
          <w:sz w:val="28"/>
          <w:szCs w:val="28"/>
        </w:rPr>
        <w:t>е проблемы.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Различие трактовок понятия «личность» в общей психологии. Если понятия «личность» и «человек» - синонимы, то структура личности включает все характеристики человека, если личность - это социальное качество человека, должны описываться лишь со</w:t>
      </w:r>
      <w:r>
        <w:rPr>
          <w:sz w:val="28"/>
          <w:szCs w:val="28"/>
        </w:rPr>
        <w:t>циальные свойства.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Неоднозначность употребления понятий «социальные свойства личности» и «социально-психологические свойства личности».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структуры личности различны: это могут быть качества, изучаемые при помощи личностных тестов (Г. А</w:t>
      </w:r>
      <w:r>
        <w:rPr>
          <w:sz w:val="28"/>
          <w:szCs w:val="28"/>
        </w:rPr>
        <w:t>йзенк, Р. Кеттел и др.), индивидуально-психологические особенности человека или полный набор самых разнообразных свойств человека. Однако в некоторых исследованиях выделяются именно социально-психологические качества, которые рассматриваются как «вторичные</w:t>
      </w:r>
      <w:r>
        <w:rPr>
          <w:sz w:val="28"/>
          <w:szCs w:val="28"/>
        </w:rPr>
        <w:t>» по отношению к «базовым». Эти качества сведены в четыре группы: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обеспечивающие развитие и использование социальных способностей (социальной перцепции, воображения, интеллекта, характеристик межличностного оценивания);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формирующиеся во взаимодействии </w:t>
      </w:r>
      <w:r>
        <w:rPr>
          <w:sz w:val="28"/>
          <w:szCs w:val="28"/>
        </w:rPr>
        <w:t>членов группы и в результате ее социального влияния;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более общие, связанные с социальным поведением и позицией личности (активность, ответственность, склонность к помощи, сотрудничеству);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связанные с общепсихологическими и социально-психологическими св</w:t>
      </w:r>
      <w:r>
        <w:rPr>
          <w:sz w:val="28"/>
          <w:szCs w:val="28"/>
        </w:rPr>
        <w:t>ойствами (склонность к авторитарному или демократическому способу действия и мышления, к догматическому или открытому отношению к проблемам и т. д.)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А.Н. Сухов, А.А. Бодалев, В.Н. Казанцев и другие включают в социально-психологическую структуру личности сл</w:t>
      </w:r>
      <w:r>
        <w:rPr>
          <w:sz w:val="28"/>
          <w:szCs w:val="28"/>
        </w:rPr>
        <w:t>едующие качества: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ментальность, ценностно-смысловую сферу,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мотивационную сферу (направленность, жизненные цели, планы),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когнитивные характеристики (картины мира);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«Я - характеристики» («Я - концепцию», «Я - образ», самоотношение, самооценку);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лок</w:t>
      </w:r>
      <w:r>
        <w:rPr>
          <w:sz w:val="28"/>
          <w:szCs w:val="28"/>
        </w:rPr>
        <w:t>ус контроля;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социально-психологическую компетентность личности;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статусно-ролевые характеристики личности;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эмоционально-психические состояния, социальные чувства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более неразработанным является понятие социально-психологические способност</w:t>
      </w:r>
      <w:r>
        <w:rPr>
          <w:sz w:val="28"/>
          <w:szCs w:val="28"/>
        </w:rPr>
        <w:t>и личности. Эти способности связаны с проявлением личности в общении и часто определяются через такие широкие понятия, как «социально-психологическая компетентность», «межличностная компетентность», «социально-перцептивный стиль» и др.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 психологич</w:t>
      </w:r>
      <w:r>
        <w:rPr>
          <w:sz w:val="28"/>
          <w:szCs w:val="28"/>
        </w:rPr>
        <w:t>еские качества - это качества, формирующиеся в реальных социальных группах, в условиях совместной деятельности и общения.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Понятие личности в современном обществе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человека как члена общества находится в сфере влияния различных отношений, склады</w:t>
      </w:r>
      <w:r>
        <w:rPr>
          <w:sz w:val="28"/>
          <w:szCs w:val="28"/>
        </w:rPr>
        <w:t>вающихся прежде всего в процессе производства и потребления материальных благ.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находится также в сфере политических отношений. От того, свободна ли она или угнетена, имеет политические права или нет, может реально избирать или быть избранной, обсу</w:t>
      </w:r>
      <w:r>
        <w:rPr>
          <w:sz w:val="28"/>
          <w:szCs w:val="28"/>
        </w:rPr>
        <w:t>ждать вопросы общественной жизни или быть исполнительницей воли господствующего класса, зависит психология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находится в сфере действия идеологических отношений. Идеология как система идей об обществе оказывает огромное влияние на личност</w:t>
      </w:r>
      <w:r>
        <w:rPr>
          <w:sz w:val="28"/>
          <w:szCs w:val="28"/>
        </w:rPr>
        <w:t>ь, во многом формирует содержание ее психологии, мировоззрение, индивидуальные и социальные установки.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психологию личности вместе с тем влияют и отношения людей в группе, в которую она входит. В процессе взаимодействия и общения люди взаимно воздействую</w:t>
      </w:r>
      <w:r>
        <w:rPr>
          <w:sz w:val="28"/>
          <w:szCs w:val="28"/>
        </w:rPr>
        <w:t>т друг на друга, вследствие чего формируется общность во взглядах, социальных установках и других видах отношений к обществу, труду, людям, собственным качествам. В то же время в группе личность завоевывает определенный авторитет, занимает определенное пол</w:t>
      </w:r>
      <w:r>
        <w:rPr>
          <w:sz w:val="28"/>
          <w:szCs w:val="28"/>
        </w:rPr>
        <w:t>ожение, играет определенные роли.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- не только объект общественных отношений, но и их субъект, т.е. активное звено. Вступая в отношения с людьми, личности творят историю, но творят ее не по произволу, а по необходимости, под воздействием объективны</w:t>
      </w:r>
      <w:r>
        <w:rPr>
          <w:sz w:val="28"/>
          <w:szCs w:val="28"/>
        </w:rPr>
        <w:t>х общественных закономерностей. Однако историческая необходимость не исключает ни самобытности личности, ни ее ответственности за свое поведение перед обществом.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личность - это конкретный человек, являющийся представителем определенного госу</w:t>
      </w:r>
      <w:r>
        <w:rPr>
          <w:sz w:val="28"/>
          <w:szCs w:val="28"/>
        </w:rPr>
        <w:t>дарства, общества и группы (социальной, этнической, религиозной, политической, половозрастной и т.д.), осознающий свое отношение к окружающим его людям и социальной действительности, включенный во все отношения последней и занимающийся своеобразным видом д</w:t>
      </w:r>
      <w:r>
        <w:rPr>
          <w:sz w:val="28"/>
          <w:szCs w:val="28"/>
        </w:rPr>
        <w:t>еятельности и наделенный специфическими индивидуальными и социально-психологическими особенностями.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обусловлено разными факторами. К ним обычно относят: своеобразие физиологии высшей нервной деятельности, анатомо-физиологические особеннос</w:t>
      </w:r>
      <w:r>
        <w:rPr>
          <w:sz w:val="28"/>
          <w:szCs w:val="28"/>
        </w:rPr>
        <w:t>ти, окружающую среду и общество, общественно-полезную деятельность. От того, насколько мы их знаем и учитываем специфику их проявления, зависит эффективность правильного понимания всех индивидуальных и социальных действий и поступков человека.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 </w:t>
      </w:r>
      <w:r>
        <w:rPr>
          <w:sz w:val="28"/>
          <w:szCs w:val="28"/>
        </w:rPr>
        <w:t>физиологии высшей нервной деятельности личности - это специфика функционирования ее нервной системы, выражающаяся в самых разнообразных характеристиках: своеобразии работы всей нервной системы, соотношении процессов возбуждения и торможения в коре головног</w:t>
      </w:r>
      <w:r>
        <w:rPr>
          <w:sz w:val="28"/>
          <w:szCs w:val="28"/>
        </w:rPr>
        <w:t>о мозга, проявлении темперамента, эмоций и чувств, поведения и поступков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Анатомо-физиологические особенности личности - это такие ее характеристики, которые зависят от анатомической и физиологической структуры тела человека, оказывающей серьезное вл</w:t>
      </w:r>
      <w:r>
        <w:rPr>
          <w:sz w:val="28"/>
          <w:szCs w:val="28"/>
        </w:rPr>
        <w:t>ияние как на его психику и поведение, так и на подверженность последних воздействиям обстоятельств и других людей. Например, слабое зрение и слух человека, естественно, сказываются на его действиях и поступках и должны приниматься во внимание в процессе об</w:t>
      </w:r>
      <w:r>
        <w:rPr>
          <w:sz w:val="28"/>
          <w:szCs w:val="28"/>
        </w:rPr>
        <w:t>щения и взаимодействия.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анатомо-физиологических особенностей лежат задатки, представляющие собой врожденные анатомо-физиологические характеристики организма, которые облегчают развитие способностей. Такой, например, задаток, как подвижная нервная </w:t>
      </w:r>
      <w:r>
        <w:rPr>
          <w:sz w:val="28"/>
          <w:szCs w:val="28"/>
        </w:rPr>
        <w:t>система, может способствовать развитию многих способностей в любом виде деятельности, связанной с необходимостью адекватно реагировать на смену ситуаций, быстро перестраиваться на новые действия, менять темп и ритм работы, устанавливать взаимоотношения с д</w:t>
      </w:r>
      <w:r>
        <w:rPr>
          <w:sz w:val="28"/>
          <w:szCs w:val="28"/>
        </w:rPr>
        <w:t>ругими людьми. А следовательно, это может специфически проявляться и в ходе совместной деятельности с ними и, безусловно, должно приниматься во внимание.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факторами формирования личности выступают окружающая среда и общество. Вне общества, вне со</w:t>
      </w:r>
      <w:r>
        <w:rPr>
          <w:sz w:val="28"/>
          <w:szCs w:val="28"/>
        </w:rPr>
        <w:t>циальной и профессиональной группы человек не может стать личностью, у него не сформируется человеческий облик: т.е. создает человека природа, а формирует - общество.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 выделяют природно-географическую среду, которая оказывает большое влияние на разви</w:t>
      </w:r>
      <w:r>
        <w:rPr>
          <w:sz w:val="28"/>
          <w:szCs w:val="28"/>
        </w:rPr>
        <w:t>тие личности. Известно, например, что выросшие на Крайнем Севере люди более выдержаны, более организованны, умеют ценить время и правильно относиться к тому, чему их обучают.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Природные особенности индивида заложены в нем от рождения, в том числе активность</w:t>
      </w:r>
      <w:r>
        <w:rPr>
          <w:sz w:val="28"/>
          <w:szCs w:val="28"/>
        </w:rPr>
        <w:t xml:space="preserve"> и эмоциональность. Активность личности выражается в стремлении к разного рода деятельности, проявлении себя, силе и быстроте протекания психических процессов, двигательных реакций, т.е. выступает как социальная характеристика деятельности человека и может</w:t>
      </w:r>
      <w:r>
        <w:rPr>
          <w:sz w:val="28"/>
          <w:szCs w:val="28"/>
        </w:rPr>
        <w:t xml:space="preserve"> изменяться от большой энергии, стремительности в движениях, труде и речи до вялости в поведении, пассивности психической деятельности, речи и жестикуляции. Эмоциональность проявляется в различной степени нервной возбудимости индивида, динамике его эмоций </w:t>
      </w:r>
      <w:r>
        <w:rPr>
          <w:sz w:val="28"/>
          <w:szCs w:val="28"/>
        </w:rPr>
        <w:t>и чувств, характеризующих его отношение к окружающему миру.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Макросреда, т.е. общество в совокупности всех его проявлений, оказывает большое влияние на формирование личности. Например, человек, выросший в тоталитарном обществе, как правило, развит и воспита</w:t>
      </w:r>
      <w:r>
        <w:rPr>
          <w:sz w:val="28"/>
          <w:szCs w:val="28"/>
        </w:rPr>
        <w:t>н иначе, чем представитель демократического государства.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личность человек характеризуется уровнем развития его сознания, соотнесенностью его сознания с общественным сознанием, которое, в свою очередь, определяется уровнем развития данного общества. В с</w:t>
      </w:r>
      <w:r>
        <w:rPr>
          <w:sz w:val="28"/>
          <w:szCs w:val="28"/>
        </w:rPr>
        <w:t>войствах личности проявляются возможности данного человека к участию в общественных отношениях.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стороной личности является ее отношение к обществу, к отдельным людям, к себе и своим общественным и трудовым обязанностям. Личность характеризуетс</w:t>
      </w:r>
      <w:r>
        <w:rPr>
          <w:sz w:val="28"/>
          <w:szCs w:val="28"/>
        </w:rPr>
        <w:t>я уровнем осознанности своих отношений и их устойчивостью.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личности социализированные - адаптированные к условиям своего социального бытия, десоциализированные - девиантные, отклоняющиеся от основных социальных требований (крайние формы этого о</w:t>
      </w:r>
      <w:r>
        <w:rPr>
          <w:sz w:val="28"/>
          <w:szCs w:val="28"/>
        </w:rPr>
        <w:t>тклонения - маргинальность) и психически аномальные личности (психопаты, невротики, лица с задержками психического развития и с личностными акцентуациями - "слабыми местами" в психической саморегуляции).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ряд особенностей социализированной ли</w:t>
      </w:r>
      <w:r>
        <w:rPr>
          <w:sz w:val="28"/>
          <w:szCs w:val="28"/>
        </w:rPr>
        <w:t>чности, находящейся в пределах психической нормы.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Наряду с социальной приспособленностью развитая личность обладает личностной автономией, утверждением своей индивидуальности. В критических ситуациях такая личность сохраняет свою жизненную стратегию, остае</w:t>
      </w:r>
      <w:r>
        <w:rPr>
          <w:sz w:val="28"/>
          <w:szCs w:val="28"/>
        </w:rPr>
        <w:t>тся приверженной своим позициям и ценностным ориентациям (целостность личности). Возможные психические срывы в экстремальных ситуациях она предупреждает системой средств психологической защиты (рационализацией, вытеснением, переоценкой ценностей и др.). Ли</w:t>
      </w:r>
      <w:r>
        <w:rPr>
          <w:sz w:val="28"/>
          <w:szCs w:val="28"/>
        </w:rPr>
        <w:t>чность в норме находится в состоянии своего непрерывного развития, самоусовершенствования и самореализации, постоянно открывая для себя новые горизонты на своем человеческом пути, испытывает "радость завтрашнего дня", изыскивает возможности актуализации св</w:t>
      </w:r>
      <w:r>
        <w:rPr>
          <w:sz w:val="28"/>
          <w:szCs w:val="28"/>
        </w:rPr>
        <w:t xml:space="preserve">оих способностей. В трудных условиях - толерантна, способна к адекватным действиям. Психически уравновешенный индивид устанавливает доброжелательные отношения с другими людьми, проявляет чуткость к их потребностям и интересам. В построении своих жизненных </w:t>
      </w:r>
      <w:r>
        <w:rPr>
          <w:sz w:val="28"/>
          <w:szCs w:val="28"/>
        </w:rPr>
        <w:t xml:space="preserve">планов стабильная личность исходит из реальных возможностей, избегает завышенных притязаний. Развитая личность обладает высокоразвитым чувством справедливости, совести и чести. Она решительна и настойчива в достижении объективно значимых целей, способна к </w:t>
      </w:r>
      <w:r>
        <w:rPr>
          <w:sz w:val="28"/>
          <w:szCs w:val="28"/>
        </w:rPr>
        <w:t>коррекции своего поведения. Источником своих удач и неудач она считает себя, а не внешние обстоятельства. В сложных условиях жизни она способна взять ответственность на себя и пойти на оправданный риск. Наряду с эмоциональной устойчивостью, она постоянно с</w:t>
      </w:r>
      <w:r>
        <w:rPr>
          <w:sz w:val="28"/>
          <w:szCs w:val="28"/>
        </w:rPr>
        <w:t>охраняет эмоциональную реактивность, высокую чувствительность к прекрасному и возвышенному. Обладая развитым чувством самоуважения, она способна посмотреть на себя со стороны, не лишена чувства юмора и философского скепсиса.</w:t>
      </w:r>
    </w:p>
    <w:p w:rsidR="00000000" w:rsidRDefault="00E006CF">
      <w:pPr>
        <w:pStyle w:val="1"/>
        <w:spacing w:line="360" w:lineRule="auto"/>
        <w:ind w:left="720"/>
        <w:jc w:val="both"/>
        <w:rPr>
          <w:i/>
          <w:iCs/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Понятие социализации личнос</w:t>
      </w:r>
      <w:r>
        <w:rPr>
          <w:b/>
          <w:bCs/>
          <w:sz w:val="28"/>
          <w:szCs w:val="28"/>
        </w:rPr>
        <w:t>ти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своего существования человек окружен другими людьми. С самого начала жизни он включен в социальное взаимодействие. В процессе взаимоотношений с людьми человек приобретает определенный социальный опыт, который, будучи субъективно усвоенным,</w:t>
      </w:r>
      <w:r>
        <w:rPr>
          <w:sz w:val="28"/>
          <w:szCs w:val="28"/>
        </w:rPr>
        <w:t xml:space="preserve"> становится неотъемлемой частью его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личности - это двусторонний процесс усвоения индивидом социального опыта того общества, к которому он принадлежит, с одной стороны, и активного воспроизводства и наращивания систем социальных связе</w:t>
      </w:r>
      <w:r>
        <w:rPr>
          <w:sz w:val="28"/>
          <w:szCs w:val="28"/>
        </w:rPr>
        <w:t>й и отношений, в которых он развивается, - с другой. Социализация - процесс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не только</w:t>
      </w:r>
      <w:r>
        <w:rPr>
          <w:sz w:val="28"/>
          <w:szCs w:val="28"/>
        </w:rPr>
        <w:t xml:space="preserve"> воспринимает социальный опыт и овладевает им, но и активно преобразует его в собственные ценности, установки, позиции, ориентации, в собственное видение общественных отношений. При этом личность субъективно включается в разнообразные социальные связи, в и</w:t>
      </w:r>
      <w:r>
        <w:rPr>
          <w:sz w:val="28"/>
          <w:szCs w:val="28"/>
        </w:rPr>
        <w:t>сполнение различных ролевых функций, тем самым преобразуя окружающий ее социальный мир и себя саму.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опыт слагается из множества составляющих, среди которых выделяются две основные: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нормы, правила, ценности, отношения и т.п. социальной среды;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культура труда производственной и других видов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 становление и развитие личности как процесс овладения индивидом социальным опытом и его приумножения в своем развитии может быть представлен двумя условными этапами.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сос</w:t>
      </w:r>
      <w:r>
        <w:rPr>
          <w:sz w:val="28"/>
          <w:szCs w:val="28"/>
        </w:rPr>
        <w:t>тоит в формировании и закреплении основных социальных и психологических ценностей человека: трудовых, нравственных, эстетических, политических, правовых, экологических, семейно-бытовых и др. Это этап общей социализации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осуществляется </w:t>
      </w:r>
      <w:r>
        <w:rPr>
          <w:sz w:val="28"/>
          <w:szCs w:val="28"/>
        </w:rPr>
        <w:t>и процесс овладения человеком той или иной профессией, специальностью. Это этап профессиональной социализации личности. Оба этапа взаимосвязаны и дополняют друг друга.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не есть антипод индивидуализации. Процесс социализации не ведет к нивелиров</w:t>
      </w:r>
      <w:r>
        <w:rPr>
          <w:sz w:val="28"/>
          <w:szCs w:val="28"/>
        </w:rPr>
        <w:t>анию личности, индивидуальности человека. Скорее, наоборот, в процессе социализации человек обретает свою индивидуальность, но чаще всего сложным и противоречивым образом.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Усвоение социального опыта всегда субъективно. Одни и те же социальные ситуации по-р</w:t>
      </w:r>
      <w:r>
        <w:rPr>
          <w:sz w:val="28"/>
          <w:szCs w:val="28"/>
        </w:rPr>
        <w:t>азному воспринимаются и по-разному переживаются различными личностями. А потому они оставляют неодинаковый след в психике, в душе, в личности разных людей. Следовательно, социальный опыт, который выносится разными людьми из объективно одинаковых социальных</w:t>
      </w:r>
      <w:r>
        <w:rPr>
          <w:sz w:val="28"/>
          <w:szCs w:val="28"/>
        </w:rPr>
        <w:t xml:space="preserve"> ситуаций, может быть существенно различным. Таким образом, лежащее в основе процесса социализации усвоение социального опыта становится и источником индивидуализации личности, которая не только субъективно усваивает этот опыт, но и активно его перерабатыв</w:t>
      </w:r>
      <w:r>
        <w:rPr>
          <w:sz w:val="28"/>
          <w:szCs w:val="28"/>
        </w:rPr>
        <w:t>ает.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выступает в качестве активного субъекта социализации. Более того, пожалуй, даже и процесс социальной адаптации личности следует рассматривать как активно-развивающий, а не только как активно-приспособительный. Процесс социализации не завершае</w:t>
      </w:r>
      <w:r>
        <w:rPr>
          <w:sz w:val="28"/>
          <w:szCs w:val="28"/>
        </w:rPr>
        <w:t>тся по достижении человеком взрослого возраста. Социализация личности, образно говоря, о типу относится к процессам «с неопределенным концом», хотя и с определенной целью. И продолжается этот процесс непрерывно на протяжении всего онтогенеза человека. Из э</w:t>
      </w:r>
      <w:r>
        <w:rPr>
          <w:sz w:val="28"/>
          <w:szCs w:val="28"/>
        </w:rPr>
        <w:t>того следует, что социализация не только никогда не завершатся, но и никогда не бывает полной.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личности осуществляется в процессе адаптации к окружающей среде и к социальным отношениям.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вида адаптации: биофизиологическую и психол</w:t>
      </w:r>
      <w:r>
        <w:rPr>
          <w:sz w:val="28"/>
          <w:szCs w:val="28"/>
        </w:rPr>
        <w:t>огическую. Биофизиологическая адаптация личности - приспособление организма к устойчивым и меняющимся условиям среды (температуре, атмосферному давлению, влажности, освещению и др. внешним физическим условиям и воздействиям), а также к изменениям и в самом</w:t>
      </w:r>
      <w:r>
        <w:rPr>
          <w:sz w:val="28"/>
          <w:szCs w:val="28"/>
        </w:rPr>
        <w:t xml:space="preserve"> себе. Характерным для биологической адаптации человека является то, что он может использовать разнообразные вспомогательные средства, являющиеся продуктами его деятельности (например, теплая одежда, жилье и т.д.). У человека обнаруживаются способности и к</w:t>
      </w:r>
      <w:r>
        <w:rPr>
          <w:sz w:val="28"/>
          <w:szCs w:val="28"/>
        </w:rPr>
        <w:t xml:space="preserve"> произвольной психической регуляции некоторых биологических процессов и состояний, что расширяет его адаптационные возможности.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адаптация представляет собой процесс приближения внутреннего мира личности к социальным и социально-психологичес</w:t>
      </w:r>
      <w:r>
        <w:rPr>
          <w:sz w:val="28"/>
          <w:szCs w:val="28"/>
        </w:rPr>
        <w:t>ким требованиям среды, условиям и содержанию общественной жизни людей в интересах исполнения соответствующих социальных ролевых функций. Это гармонизация внутренних и внешних условий жизни и деятельности личности и среды, активное освоение человеком природ</w:t>
      </w:r>
      <w:r>
        <w:rPr>
          <w:sz w:val="28"/>
          <w:szCs w:val="28"/>
        </w:rPr>
        <w:t>ной и социальной среды во всем многообразии их проявлений.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обычно выделяют две наиболее широкие сферы жизнедеятельности человека, то и в его психологической адаптации присутствует социальная и экологическая составляющие.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адаптация - эт</w:t>
      </w:r>
      <w:r>
        <w:rPr>
          <w:sz w:val="28"/>
          <w:szCs w:val="28"/>
        </w:rPr>
        <w:t>о процесс вхождения личности в социально-ролевые связи и отношения, овладения ею социальными нормами, правилами, ценностями, социальным опытом, социальными отношениями и действиями.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адаптация личности осуществляется в двух сферах: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социально-пс</w:t>
      </w:r>
      <w:r>
        <w:rPr>
          <w:sz w:val="28"/>
          <w:szCs w:val="28"/>
        </w:rPr>
        <w:t>ихологической сфере жизнедеятельности личности - системе общественно-психологических связей и отношений личности, возникающих при исполнении ею различных социально-психологических ролей, поэтому различают социально-психологическую адаптацию личности;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сфе</w:t>
      </w:r>
      <w:r>
        <w:rPr>
          <w:sz w:val="28"/>
          <w:szCs w:val="28"/>
        </w:rPr>
        <w:t>ре профессиональных, учебно-познавательных и других деятельностных связей и отношений личности, поэтому нужно говорить еще и о профессионально-деятельностной адаптации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принято выделять первичную и вторичную социализацию. Считается,</w:t>
      </w:r>
      <w:r>
        <w:rPr>
          <w:sz w:val="28"/>
          <w:szCs w:val="28"/>
        </w:rPr>
        <w:t xml:space="preserve"> что первичная социализация связана с формированием обобщенного образа действительности. Характер же вторичной социализации определяется разделением труда и соответствующего социального распределения знания. Иначе говоря, вторичная социализация представляе</w:t>
      </w:r>
      <w:r>
        <w:rPr>
          <w:sz w:val="28"/>
          <w:szCs w:val="28"/>
        </w:rPr>
        <w:t>т собой приобретение специфически-ролевого знания, когда роли прямо или косвенно связаны с разделением труда. Существует и несколько иное представление, в рамках которого социализация рассматривается как процесс, протекающий в двух направлениях - становлен</w:t>
      </w:r>
      <w:r>
        <w:rPr>
          <w:sz w:val="28"/>
          <w:szCs w:val="28"/>
        </w:rPr>
        <w:t>ие человека как личности и становление человека как субъекта деятельности. Конечным эффектом этой социализации в виде личности и в виде субъекта деятельности является образование индивидуальности.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Социально-психологическая адаптация личности - это процесс </w:t>
      </w:r>
      <w:r>
        <w:rPr>
          <w:sz w:val="28"/>
          <w:szCs w:val="28"/>
        </w:rPr>
        <w:t>приобретения ею определенного статуса, овладения теми или иными социально-психологическими ролевыми функциями. Статус (в социальной психологии) - положение личности в системе межличностных отношений, определяющее его права, обязанности и привилегии.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</w:t>
      </w:r>
      <w:r>
        <w:rPr>
          <w:sz w:val="28"/>
          <w:szCs w:val="28"/>
        </w:rPr>
        <w:t>ессе социально-психологической адаптации личность стремится достигнуть гармонии между внутренними и внешними условиями жизни и деятельности. По мере осуществления такой адаптации повышается адаптированность личности. При полной адаптированности достигается</w:t>
      </w:r>
      <w:r>
        <w:rPr>
          <w:sz w:val="28"/>
          <w:szCs w:val="28"/>
        </w:rPr>
        <w:t xml:space="preserve"> адекватность психической деятельности человека заданным условиям среды и ее деятельности в тех или иных обстоятельствах. Адаптированность личности может быть: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внутренней, проявляющейся в форме перестройки ее функциональных структур и систем личности при</w:t>
      </w:r>
      <w:r>
        <w:rPr>
          <w:sz w:val="28"/>
          <w:szCs w:val="28"/>
        </w:rPr>
        <w:t xml:space="preserve"> определенной трансформации и среды ее жизни и деятельности. В таком случае и внешние формы поведения, и деятельность личности видоизменяются и приходят в соответствие с ожиданиями среды, с идущими извне требованиями. Происходит полная, генерализованная ад</w:t>
      </w:r>
      <w:r>
        <w:rPr>
          <w:sz w:val="28"/>
          <w:szCs w:val="28"/>
        </w:rPr>
        <w:t>аптация личности;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внешней (поведенческой, приспособительской), когда личность внутренне содержательно не перестраивается и сохраняет себя, свою самостоятельность. В результате имеет место так называемая инструментальная адаптация личности;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смешанной, п</w:t>
      </w:r>
      <w:r>
        <w:rPr>
          <w:sz w:val="28"/>
          <w:szCs w:val="28"/>
        </w:rPr>
        <w:t>ри которой личность частично перестраивается и подстраивается внутренне под среду, ее ценности, нормы, в то же время частично адаптируясь инструментально, поведенчески сохраняя и свое «я», и свою самостоятельность.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адаптация бывае</w:t>
      </w:r>
      <w:r>
        <w:rPr>
          <w:sz w:val="28"/>
          <w:szCs w:val="28"/>
        </w:rPr>
        <w:t>т двух типов: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прогрессивной, которой свойственно достижение всех функций и целей полной адаптации и в ходе реализации которой достигается единство, с одной стороны, интересов, целей личности, и групп общества в целом - с другой;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регрессивной, которая п</w:t>
      </w:r>
      <w:r>
        <w:rPr>
          <w:sz w:val="28"/>
          <w:szCs w:val="28"/>
        </w:rPr>
        <w:t>оявляется как формальная адаптация, не отвечающая интересам общества, развитию данной социальной группы и самой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психологи обозначают регрессивную адаптацию как конформную, основанную на формальном принятии личностью социальных норм и тр</w:t>
      </w:r>
      <w:r>
        <w:rPr>
          <w:sz w:val="28"/>
          <w:szCs w:val="28"/>
        </w:rPr>
        <w:t>ебований. В такой ситуации личность лишает себя возможности самореализоваться, проявить свои творческие способности, испытать чувство собственного достоинства.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Только прогрессивная адаптация может способствовать подлинной социализации личности, тогда как д</w:t>
      </w:r>
      <w:r>
        <w:rPr>
          <w:sz w:val="28"/>
          <w:szCs w:val="28"/>
        </w:rPr>
        <w:t>лительная приверженность к конформистской стратегии ведет к формированию склонности личности к систематическим ошибкам поведения (нарушениям норм, ожиданий, шаблонов поведения) и к созданию все новых проблемных ситуаций, для адаптации к которым у нее нет н</w:t>
      </w:r>
      <w:r>
        <w:rPr>
          <w:sz w:val="28"/>
          <w:szCs w:val="28"/>
        </w:rPr>
        <w:t>и адаптивных способностей, ни готовых механизмов и их комплексов. Социализация и психологическая адаптация - процессы близкие, взаимозависимые, взаимообусловленные, но не тождественные. Социализация личности - это процесс формирования и становления личност</w:t>
      </w:r>
      <w:r>
        <w:rPr>
          <w:sz w:val="28"/>
          <w:szCs w:val="28"/>
        </w:rPr>
        <w:t>и через овладение ею социальным опытом. Психологическая же адаптация выступает одним из ведущих и определяющих механизмов социализации личности.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всякий процесс адаптации ведет к социализации личности, например ее конформное поведение. Вместе с те</w:t>
      </w:r>
      <w:r>
        <w:rPr>
          <w:sz w:val="28"/>
          <w:szCs w:val="28"/>
        </w:rPr>
        <w:t>м полная внутренняя психологическая адаптация личности может оказаться тождественной процессу ее социализации.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Другим механизмом социализации личности выступает воспитание - управляемый и целенаправленный процесс социализации, в ходе которого в сознании ли</w:t>
      </w:r>
      <w:r>
        <w:rPr>
          <w:sz w:val="28"/>
          <w:szCs w:val="28"/>
        </w:rPr>
        <w:t>чности закрепляются общественно одобренные нормы и правила поведения, моральные и нравственные ценности, отношения, существующие в обществе.</w:t>
      </w:r>
    </w:p>
    <w:p w:rsidR="00000000" w:rsidRDefault="00E006CF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 Группа и коллектив, их социально-психологическое определение</w:t>
      </w:r>
    </w:p>
    <w:p w:rsidR="00000000" w:rsidRDefault="00E006CF">
      <w:pPr>
        <w:pStyle w:val="1"/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группа коллектив межличностный</w:t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</w:t>
      </w:r>
      <w:r>
        <w:rPr>
          <w:b/>
          <w:bCs/>
          <w:sz w:val="28"/>
          <w:szCs w:val="28"/>
        </w:rPr>
        <w:t>сновные характеристики и классификация групп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психология, исследуя закономерности поведения и деятельности людей, обусловленные их включением в реальные социальные группы, подчеркивает значимость анализа специфики воздействия на личность конкретн</w:t>
      </w:r>
      <w:r>
        <w:rPr>
          <w:sz w:val="28"/>
          <w:szCs w:val="28"/>
        </w:rPr>
        <w:t>ой социальной группы. Такой подход оправдан с точки зрения методологии теории деятельности. По мнению Ю. А. Шерковина, важно понять группу как общность взаимодействующих людей, выступающих как субъект действия.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личности группа значима прежде всего как </w:t>
      </w:r>
      <w:r>
        <w:rPr>
          <w:sz w:val="28"/>
          <w:szCs w:val="28"/>
        </w:rPr>
        <w:t>определенная система деятельности, место которой обусловлено ее местом в общественном разделении труда. В данном случае группа сама выступает как субъект определенной деятельности и через нее включена и в систему общественных отношений.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Общность содержания</w:t>
      </w:r>
      <w:r>
        <w:rPr>
          <w:sz w:val="28"/>
          <w:szCs w:val="28"/>
        </w:rPr>
        <w:t>, форм деятельности группы порождает и общность ее психологических характеристик. Рассматривая группу как субъекта деятельности, выделяют следующие групповые образования: групповые интересы, групповые потребности, групповые нормы, групповые ценности, групп</w:t>
      </w:r>
      <w:r>
        <w:rPr>
          <w:sz w:val="28"/>
          <w:szCs w:val="28"/>
        </w:rPr>
        <w:t>овые цели, групповое мнение. Принятие этих характеристик личностью свидетельствует о психологической близости с другими членами группы, об осознании своей принадлежности к новой группе - социальная идентификация личности. В. Ф. Поршневым установлено, что г</w:t>
      </w:r>
      <w:r>
        <w:rPr>
          <w:sz w:val="28"/>
          <w:szCs w:val="28"/>
        </w:rPr>
        <w:t>лавной психологической характеристикой группы является наличие концепции «мы - чувства», что отражает потребность отделиться от другой общности и является показателем осознания принадлежности личности именно к этой группе. Однако необходимо помнить, что эт</w:t>
      </w:r>
      <w:r>
        <w:rPr>
          <w:sz w:val="28"/>
          <w:szCs w:val="28"/>
        </w:rPr>
        <w:t>от критерий не является абсолютным, так как «мы - чувство» не всегда возникает относительно той группы, в которую индивид реально включен.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некоторых конкретных вопросов социальной психологии появляется необходимость расширить круг представлений</w:t>
      </w:r>
      <w:r>
        <w:rPr>
          <w:sz w:val="28"/>
          <w:szCs w:val="28"/>
        </w:rPr>
        <w:t xml:space="preserve"> о группе как о субъекте деятельности. Это касается социальной перцепции. В данном контексте группа может быть как объектом, так и субъектом восприятия. На практике так бывает, когда говорят об отношении одной группы к другой, т. е. одна из групп выступает</w:t>
      </w:r>
      <w:r>
        <w:rPr>
          <w:sz w:val="28"/>
          <w:szCs w:val="28"/>
        </w:rPr>
        <w:t xml:space="preserve"> как субъект (враждебное отношение, нейтральное, дружеское и т. п.).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групповых норм, ценностей и решений помогает раскрыть механизм связи личности и общества. Социальная деятельность в своем конкретном проявлении является главным признаком социаль</w:t>
      </w:r>
      <w:r>
        <w:rPr>
          <w:sz w:val="28"/>
          <w:szCs w:val="28"/>
        </w:rPr>
        <w:t>ной группы. Она способствует формированию психологической общности между членами группы, именно поэтому совместная групповая деятельность становится объектом исследования в социальной психологии.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психология традиционно изучает некоторые элемента</w:t>
      </w:r>
      <w:r>
        <w:rPr>
          <w:sz w:val="28"/>
          <w:szCs w:val="28"/>
        </w:rPr>
        <w:t>рные параметры группы. Согласно такому подходу выделяют следующие основные признаки социальной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Наличие интегральных психологических характеристик (общественное мнение, психологический климат и т. д.).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Существование основных параметров группы ка</w:t>
      </w:r>
      <w:r>
        <w:rPr>
          <w:sz w:val="28"/>
          <w:szCs w:val="28"/>
        </w:rPr>
        <w:t>к единого целого (композиция и структура группы, групповые процессы, групповые нормы и санкции). Каждый из перечисленных параметров может иметь различное содержание в зависимости от общего подхода к изучению групп.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- совокупность характеристик ч</w:t>
      </w:r>
      <w:r>
        <w:rPr>
          <w:sz w:val="28"/>
          <w:szCs w:val="28"/>
        </w:rPr>
        <w:t>ленов группы (численность, половой и возрастной состав, национальность, социальное положение членов группы), т. е. индивидуальный состав группы. Говоря о составе, важно знать, какая конкретно группа является объектом исследования, и только после этого опис</w:t>
      </w:r>
      <w:r>
        <w:rPr>
          <w:sz w:val="28"/>
          <w:szCs w:val="28"/>
        </w:rPr>
        <w:t>ывать совокупность ее составляющих.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группы представляет функции, выполняемые членами группы, а также актуальное состояние формальных и неформальных отношений членов группы. Выделяют несколько формальных признаков структуры группы: структура комму</w:t>
      </w:r>
      <w:r>
        <w:rPr>
          <w:sz w:val="28"/>
          <w:szCs w:val="28"/>
        </w:rPr>
        <w:t>никаций, структура предпочтений, структура власти и т. 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Групповые процессы - динамические показатели группы как социального процесса отношений (лидерство (руководство), стадии развития группы, групповое давление и т. д.).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Способность индивидов к соглас</w:t>
      </w:r>
      <w:r>
        <w:rPr>
          <w:sz w:val="28"/>
          <w:szCs w:val="28"/>
        </w:rPr>
        <w:t>ованным действиям. Зависит от уровня развития группы, социальной ситуации, деятельности лидера-руководителя.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основе другого подхода - положение индивида в группе в качестве ее члена. Рассмотрим основные показатели в рамках этого взгляда.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Основным понят</w:t>
      </w:r>
      <w:r>
        <w:rPr>
          <w:sz w:val="28"/>
          <w:szCs w:val="28"/>
        </w:rPr>
        <w:t>ием выступает статус, или позиция, обозначающее место индивида в системе групповой жизни.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Еще одно важное понятие - роль. Часто роль рассматривают как динамический аспект статуса, но это лишь часть содержания понятия. Например, женщина в семье имеет стат</w:t>
      </w:r>
      <w:r>
        <w:rPr>
          <w:sz w:val="28"/>
          <w:szCs w:val="28"/>
        </w:rPr>
        <w:t>ус матери, но в каждой семье роль матери может иметь различное содержание. Таким образом, при сохранении статуса набор соответствующих ему функций может сильно отличаться в различных однотипных группах.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 качестве характеристики положения индивида в груп</w:t>
      </w:r>
      <w:r>
        <w:rPr>
          <w:sz w:val="28"/>
          <w:szCs w:val="28"/>
        </w:rPr>
        <w:t>пе является система групповых ожиданий, предполагающая, что всякий член группы обязательно воспринимается, оценивается другими. Благодаря этому качеству группа контролирует деятельность своих членов. В случае рассогласования между ожидаемым и реальным пове</w:t>
      </w:r>
      <w:r>
        <w:rPr>
          <w:sz w:val="28"/>
          <w:szCs w:val="28"/>
        </w:rPr>
        <w:t>дением группа могут применять групповые санкции - механизм, посредством которого группа следит за выполнением и соблюдением групповых норм.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построения классификации социальных групп в социальной психологии имеет большую историю. Исследователи выде</w:t>
      </w:r>
      <w:r>
        <w:rPr>
          <w:sz w:val="28"/>
          <w:szCs w:val="28"/>
        </w:rPr>
        <w:t>ляли различные основания для классификации: уровень культурного развития, преобладающий тип контактов в группе, принципы доступности членства, время существования группы и т. п. Общая черта этих классификаций - формы жизнедеятельности группы. Учитывая важн</w:t>
      </w:r>
      <w:r>
        <w:rPr>
          <w:sz w:val="28"/>
          <w:szCs w:val="28"/>
        </w:rPr>
        <w:t>ость анализа групп с учетом их включения в систему общественных отношений, Г. М. Андреева предлагает выделяемые социальной психологией группы разделить на реальные и условные.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Условные - это группы, которые объединяют людей, не входящих в состав ни одной м</w:t>
      </w:r>
      <w:r>
        <w:rPr>
          <w:sz w:val="28"/>
          <w:szCs w:val="28"/>
        </w:rPr>
        <w:t>алой группы. Иногда выделение таких групп необходимо в исследовательских целях, чтобы сравнить с результатами, полученными в реальных группах, с теми, которые характеризуют случайное объединение людей, не имеющих ни постоянных контактов друг с другом, ни о</w:t>
      </w:r>
      <w:r>
        <w:rPr>
          <w:sz w:val="28"/>
          <w:szCs w:val="28"/>
        </w:rPr>
        <w:t xml:space="preserve">бщей цели. Условные группы людей объединяются по определенному признаку (пол, возраст, профессия и т. п.). Реальные личности, включенные в такую группу, не имеют прямых отношений между собой, могут ничего не знать друг о друге, даже никогда не встречаться </w:t>
      </w:r>
      <w:r>
        <w:rPr>
          <w:sz w:val="28"/>
          <w:szCs w:val="28"/>
        </w:rPr>
        <w:t>друг с другом.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социальная психология сосредоточивает на реальных группах, т. е. таких, которые существуют в реальной действительности. Но среди реальных существуют и такие, которые преимущественно фигурируют в общепсихологических исследов</w:t>
      </w:r>
      <w:r>
        <w:rPr>
          <w:sz w:val="28"/>
          <w:szCs w:val="28"/>
        </w:rPr>
        <w:t>аниях - реальные лабораторные группы. Общепсихологические исследования часто имеют дело с реальной лабораторной группой, которая создается экспериментатором с целью проведения какого-либо научного исследования, проверки выдвинутой гипотезы. Существует толь</w:t>
      </w:r>
      <w:r>
        <w:rPr>
          <w:sz w:val="28"/>
          <w:szCs w:val="28"/>
        </w:rPr>
        <w:t xml:space="preserve">ко во время проведения эксперимента. Существуют также реальные естественные группы. Реальные естественные группы складываются сами по себе, независимо от желания экспериментатора, возникают и существуют исходя из потребностей общества или включенных в эти </w:t>
      </w:r>
      <w:r>
        <w:rPr>
          <w:sz w:val="28"/>
          <w:szCs w:val="28"/>
        </w:rPr>
        <w:t>группы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Естественные группы подразделяются на большие и малые.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большие группы входят совокупности людей, существующие в масштабе всего общества в целом: это социальные слои, профессиональные группы, этнические сообщества (нации, народности), возрас</w:t>
      </w:r>
      <w:r>
        <w:rPr>
          <w:sz w:val="28"/>
          <w:szCs w:val="28"/>
        </w:rPr>
        <w:t>тные группы (молодежь, пенсионеры) и т. д. Осознание принадлежности к социальной группе и соответственно ее интересов как своих происходит постепенно, по мере формирования организаций, защищающих интересы группы (например, борьба рабочих за свои права и ин</w:t>
      </w:r>
      <w:r>
        <w:rPr>
          <w:sz w:val="28"/>
          <w:szCs w:val="28"/>
        </w:rPr>
        <w:t>тересы через организации рабочих).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Малая группа - это достаточно устойчивое объединение людей, связанных взаимными контактами. Она немногочисленна - от 3 до 15 человек, которые объединены общей социальной деятельностью, находятся в непосредственном общении</w:t>
      </w:r>
      <w:r>
        <w:rPr>
          <w:sz w:val="28"/>
          <w:szCs w:val="28"/>
        </w:rPr>
        <w:t>, способствуют возникновению эмоциональных отношений, выработке групповых норм и развитию групповых процессов. При большем количестве людей группа, как правило, разбивается на подгруппы. Одна из самых ранних и известных классификаций малых групп на первичн</w:t>
      </w:r>
      <w:r>
        <w:rPr>
          <w:sz w:val="28"/>
          <w:szCs w:val="28"/>
        </w:rPr>
        <w:t>ые и вторичные была дана американским социологом Ч.Х. Кули, где он проводил различие между ними. "Первичная (базовая) группа" относится к тем личным отношениям, которые являются прямыми, лицом к лицу, относительно постоянными, и глубокими, такие, как отнош</w:t>
      </w:r>
      <w:r>
        <w:rPr>
          <w:sz w:val="28"/>
          <w:szCs w:val="28"/>
        </w:rPr>
        <w:t>ения в семье, группе близких друзей и тому подобное. "Вторичные группы" относятся ко всем другим лицом-к-лицу отношениях, но особенно к таким группам или ассоциациям, как производственным, в которой человек относится к другим через формальные, часто юридич</w:t>
      </w:r>
      <w:r>
        <w:rPr>
          <w:sz w:val="28"/>
          <w:szCs w:val="28"/>
        </w:rPr>
        <w:t>еские или договорные отношения.</w:t>
      </w:r>
    </w:p>
    <w:p w:rsidR="00000000" w:rsidRDefault="00E006CF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Понятие малой группы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живет и трудится совместно с другими людьми, образуя с ними разнообразные общности, которые в обычной жизни представлены в виде многочисленных социальных общностей. Малая группа является нач</w:t>
      </w:r>
      <w:r>
        <w:rPr>
          <w:sz w:val="28"/>
          <w:szCs w:val="28"/>
        </w:rPr>
        <w:t>альной ячейкой человеческого общества и первоосновой всех других его составных элементов. В ней объективно проявляется реальность жизни, деятельности и взаимоотношений большинства людей, и задача состоит в том, чтобы правильно понимать, что происходит с че</w:t>
      </w:r>
      <w:r>
        <w:rPr>
          <w:sz w:val="28"/>
          <w:szCs w:val="28"/>
        </w:rPr>
        <w:t>ловеком в малых группах, а также четко представлять те социально-психологические явления и процессы, которые в них возникают и функционируют.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Малая группа как самостоятельный субъект деятельности и специального анализа может быть охарактеризована с точки з</w:t>
      </w:r>
      <w:r>
        <w:rPr>
          <w:sz w:val="28"/>
          <w:szCs w:val="28"/>
        </w:rPr>
        <w:t>рения: а) содержания ее психологии; б) своеобразия ее социально-психологической структуры; в) динамики социально-психологических процессов, происходящих в ней.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и отечественные ученые, долгое время изучая малую группу, пришли к выводу, что ей обя</w:t>
      </w:r>
      <w:r>
        <w:rPr>
          <w:sz w:val="28"/>
          <w:szCs w:val="28"/>
        </w:rPr>
        <w:t>зательно должны быть присущи такие конкретные черты и признаки, как: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наличие двух и более людей;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осуществление непрерывных контактов и общение между ними;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наличие общей цели и совместной деятельности;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возникновение взаимных эмоциональных и других с</w:t>
      </w:r>
      <w:r>
        <w:rPr>
          <w:sz w:val="28"/>
          <w:szCs w:val="28"/>
        </w:rPr>
        <w:t>вязей; проявление чувства принадлежности к данной группе;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осознание членами группы себя как «мы», а других как «они»;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приемлемых для всех членов группы общих норм и ценностей;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функционирование качественной организационной структуры и сис</w:t>
      </w:r>
      <w:r>
        <w:rPr>
          <w:sz w:val="28"/>
          <w:szCs w:val="28"/>
        </w:rPr>
        <w:t>темы руководства (власти);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наличие достаточного времени взаимного существования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малая группа - это немногочисленная по составу, хорошо организованная, самостоятельная единица социальной структуры общества, члены которой объединены о</w:t>
      </w:r>
      <w:r>
        <w:rPr>
          <w:sz w:val="28"/>
          <w:szCs w:val="28"/>
        </w:rPr>
        <w:t>бщей целью, совместной деятельностью и находятся в непосредственном личном контакте (общении) и эмоциональном взаимодействии продолжительное время.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Малые группы делятся на условные и реальные, формальные и неформальные, слаборазвитые и высокоразвитые, дифф</w:t>
      </w:r>
      <w:r>
        <w:rPr>
          <w:sz w:val="28"/>
          <w:szCs w:val="28"/>
        </w:rPr>
        <w:t>узные, референтные и нереферентные.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Условные группы - это группы, объединенные по какому-то общему признаку, например по возрасту, полу и т.д. Реальные группы - это группы, в которых люди постоянно находятся в повседневной жизни и деятельности. Они бывают </w:t>
      </w:r>
      <w:r>
        <w:rPr>
          <w:sz w:val="28"/>
          <w:szCs w:val="28"/>
        </w:rPr>
        <w:t>естественными и лабораторными. Естественные - это группы, реально существующие в обществе. Лабораторные - это группы, созданные в интересах их научного изучения.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группы - это группы, которые имеют официально заданную извне структуру. Неформальны</w:t>
      </w:r>
      <w:r>
        <w:rPr>
          <w:sz w:val="28"/>
          <w:szCs w:val="28"/>
        </w:rPr>
        <w:t>е группы - это группы, которые образуются на основе личностных предпочтений. Формальная группа функционирует в соответствии с заранее установленными, обычно общественно фиксируемыми целями, положениями, инструкциями, уставами. Неформальная группа складывае</w:t>
      </w:r>
      <w:r>
        <w:rPr>
          <w:sz w:val="28"/>
          <w:szCs w:val="28"/>
        </w:rPr>
        <w:t>тся на основе личных симпатий и антипатий ее членов.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Слаборазвитые группы - это группы, находящиеся на начальном этапе своего существования. Высокоразвитые группы - это группы давно созданные, отличающиеся наличием единства целей и общих интересов, высокор</w:t>
      </w:r>
      <w:r>
        <w:rPr>
          <w:sz w:val="28"/>
          <w:szCs w:val="28"/>
        </w:rPr>
        <w:t>азвитой системы отношений, организации, сплоченности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Диффузные группы - это группы случайные, в которых люди объединены лишь общими эмоциями и переживаниями.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Референтные (эталонные) группы - это группы, на которые люди ориентируются в своих интереса</w:t>
      </w:r>
      <w:r>
        <w:rPr>
          <w:sz w:val="28"/>
          <w:szCs w:val="28"/>
        </w:rPr>
        <w:t>х, личностных предпочтениях, симпатиях и антипатиях. Нереферентные группы (группы членства) - это группы, в которых люди реально включены и трудятся.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Малая группа, как и всякая другая общность людей, сплочена единством духовной жизни и психики, имеющим сво</w:t>
      </w:r>
      <w:r>
        <w:rPr>
          <w:sz w:val="28"/>
          <w:szCs w:val="28"/>
        </w:rPr>
        <w:t>й особенности, которые несводимы к простой сумме проявлений индивидуально-психологических черт людей, ее составляю ших, и которые проявляются в функционировании сложной совокупности внутригрупповых социально-психологических явлений и процессов.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r>
        <w:rPr>
          <w:sz w:val="28"/>
          <w:szCs w:val="28"/>
        </w:rPr>
        <w:t>малой группы в тот или иной промежуток времени характеризуется определенным состоянием, настроем, своеобразной атмосферой, которые, по сути дела, и определяют эффективность и направленность устремлений членов группы, а также ее влияние на личность и в цело</w:t>
      </w:r>
      <w:r>
        <w:rPr>
          <w:sz w:val="28"/>
          <w:szCs w:val="28"/>
        </w:rPr>
        <w:t>м на действия и поведение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каждая группа является ячейкой общественного организма, ее психологии присущи черты и более крупных по масштабу общностей (национальных, конфессиональных, классовых, профессиональных, возрастных и др.). Вместе с т</w:t>
      </w:r>
      <w:r>
        <w:rPr>
          <w:sz w:val="28"/>
          <w:szCs w:val="28"/>
        </w:rPr>
        <w:t>ем психология малой группы специфична, что обусловлено особенностями жизнедеятельности ее членов и своеобразием их взаимодействия и общения.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Коллектив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является одним из видов малой группы. Психология развитого коллектива характеризуется тем, </w:t>
      </w:r>
      <w:r>
        <w:rPr>
          <w:sz w:val="28"/>
          <w:szCs w:val="28"/>
        </w:rPr>
        <w:t>что деятельность, ради которой он создан и которой на практике занимается, имеет, несомненно, положительное значение для очень многих людей, не только для членов коллектива. В коллективе межличностные отношения основаны на взаимном доверии людей, открытост</w:t>
      </w:r>
      <w:r>
        <w:rPr>
          <w:sz w:val="28"/>
          <w:szCs w:val="28"/>
        </w:rPr>
        <w:t>и, честности, порядочности, взаимном уважении и т.п.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назвать малую группу коллективом, она должна соответствовать ряду весьма высоких требований: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успешно справляться с возложенными на него задачами (быть эффективным в отношении основной д</w:t>
      </w:r>
      <w:r>
        <w:rPr>
          <w:sz w:val="28"/>
          <w:szCs w:val="28"/>
        </w:rPr>
        <w:t>еятельности);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иметь высокую мораль;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устанавливать хорошие человеческие отношения;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создавать для каждого своего члена возможность развития как личности;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быть способным к творчеству;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сложившаяся дифференцированная система различных деловых и личны</w:t>
      </w:r>
      <w:r>
        <w:rPr>
          <w:sz w:val="28"/>
          <w:szCs w:val="28"/>
        </w:rPr>
        <w:t>х взаимоотношений, строящихся на высокой нравственной основе.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 развитой как коллектив считается такая малая группа, в которой сложилась дифференцированная система различных деловых и личных взаимоотношений, строящихся на высокой нравственной </w:t>
      </w:r>
      <w:r>
        <w:rPr>
          <w:sz w:val="28"/>
          <w:szCs w:val="28"/>
        </w:rPr>
        <w:t>основе. Такие отношения можно назвать коллективистскими.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Коллективистские отношения определяются через понятия нравственности, ответственности, открытости, коллективизма, контактности, организованности, эффективности и информативности. Под нравственностью </w:t>
      </w:r>
      <w:r>
        <w:rPr>
          <w:sz w:val="28"/>
          <w:szCs w:val="28"/>
        </w:rPr>
        <w:t>имеется ввиду построение внутриколлективных и внеколлективных отношений на нормах и ценностях общечеловеческой морали. Ответственность трактуется как добровольное принятие коллективом на себя моральных и других обязательств перед обществом за судьбу каждог</w:t>
      </w:r>
      <w:r>
        <w:rPr>
          <w:sz w:val="28"/>
          <w:szCs w:val="28"/>
        </w:rPr>
        <w:t>о человека независимо от того, является он членом данного коллектива или нет. Ответственность также проявляется в том, что члены коллектива свои слова подтверждают делом, требовательны к себе и друг другу, объективно оценивают свои успехи и неудачи, никогд</w:t>
      </w:r>
      <w:r>
        <w:rPr>
          <w:sz w:val="28"/>
          <w:szCs w:val="28"/>
        </w:rPr>
        <w:t>а не бросают начатое дело на полпути, сознательно подчиняются дисциплине, интересы других людей ставят не ниже своих собственных, по-хозяйски относятся к общественному добру.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открытостью коллектива понимается способность устанавливать и поддерживать хо</w:t>
      </w:r>
      <w:r>
        <w:rPr>
          <w:sz w:val="28"/>
          <w:szCs w:val="28"/>
        </w:rPr>
        <w:t>рошие, строящиеся на коллективистской основе взаимоотношения с другими коллективами или их представителями, а также с новичками в своем коллективе. На практике открытость коллектива проявляется в оказании разносторонней помощи другим коллективам, не членам</w:t>
      </w:r>
      <w:r>
        <w:rPr>
          <w:sz w:val="28"/>
          <w:szCs w:val="28"/>
        </w:rPr>
        <w:t xml:space="preserve"> коллектива. Открытость является одной из важнейших характеристик, по которой можно отличить коллектив от внешне похожих на него социальных объединений. Понятие коллективизма включает в себя постоянную заботу членов коллектива о его успехах, стремление про</w:t>
      </w:r>
      <w:r>
        <w:rPr>
          <w:sz w:val="28"/>
          <w:szCs w:val="28"/>
        </w:rPr>
        <w:t xml:space="preserve">тивостоять тому, что разобщает, разрушает коллектив. Коллективизм - это также развитие добрых традиций, уверенности каждого в своем коллективе. Чувство коллективизма не позволяет его членам оставаться равнодушными, если задеты интересы коллектива. В таком </w:t>
      </w:r>
      <w:r>
        <w:rPr>
          <w:sz w:val="28"/>
          <w:szCs w:val="28"/>
        </w:rPr>
        <w:t>коллективе все важные вопросы решаются сообща и, по возможности, при общем согласии. Для подлинно коллективистских отношений характерна контактность. Под ней понимаются хорошие личные, эмоционально благоприятные дружеские, доверительные взаимоотношения чле</w:t>
      </w:r>
      <w:r>
        <w:rPr>
          <w:sz w:val="28"/>
          <w:szCs w:val="28"/>
        </w:rPr>
        <w:t>нов коллектива, включающие внимание друг к другу, доброжелательность, уважение и тактичность. Такие взаимоотношения обеспечивают в коллективе благоприятный психологический климат, спокойную и дружелюбную обстановку.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Организованность проявляется в умелом вз</w:t>
      </w:r>
      <w:r>
        <w:rPr>
          <w:sz w:val="28"/>
          <w:szCs w:val="28"/>
        </w:rPr>
        <w:t>аимодействии членов коллектива, в бесконфликтном распределении обязанностей между ними, в хорошей взаимозаменяемости. Организованность - это также способность коллектива самостоятельно обнаруживать и исправлять недостатки, предупреждать и оперативно решать</w:t>
      </w:r>
      <w:r>
        <w:rPr>
          <w:sz w:val="28"/>
          <w:szCs w:val="28"/>
        </w:rPr>
        <w:t xml:space="preserve"> возникающие проблемы. От организованности непосредственно зависят результаты деятельности коллектива.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</w:t>
      </w:r>
      <w:r>
        <w:rPr>
          <w:sz w:val="28"/>
          <w:szCs w:val="28"/>
        </w:rPr>
        <w:t xml:space="preserve">я дел в коллективе. Это знание называется информированностью. Достаточная информированность предполагает знание задач, стоящих перед коллективом, содержания и итогов его работы, положительных и отрицательных сторон, норм и правил поведения. Сюда же входит </w:t>
      </w:r>
      <w:r>
        <w:rPr>
          <w:sz w:val="28"/>
          <w:szCs w:val="28"/>
        </w:rPr>
        <w:t>хорошее знание членами коллектива друг друга.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понимается как успешность решения коллективом всех имеющихся у него задач. Одним из важнейших показателей эффективности высокоразвитого коллектива является сверхаддитивный эффект. Он представляет </w:t>
      </w:r>
      <w:r>
        <w:rPr>
          <w:sz w:val="28"/>
          <w:szCs w:val="28"/>
        </w:rPr>
        <w:t>собой способность коллектива как целого добиваться результатов в работе гораздо более высоких, чем это может сделать такая же по численности группа людей, работающих независимо друг от друга, не объединенных системой описанных отношений.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Таких малых групп,</w:t>
      </w:r>
      <w:r>
        <w:rPr>
          <w:sz w:val="28"/>
          <w:szCs w:val="28"/>
        </w:rPr>
        <w:t xml:space="preserve"> которые полностью бы отвечали всем перечисленным требованиям коллектива, в действительности почти нет. Большинство реально существующих малых групп занимает промежуточное положение между слаборазвитой группой и высокоразвитым коллективом. По отдельным сво</w:t>
      </w:r>
      <w:r>
        <w:rPr>
          <w:sz w:val="28"/>
          <w:szCs w:val="28"/>
        </w:rPr>
        <w:t>им социально-психологическим параметрам эти группы вполне могут претендовать на то, чтобы называться коллективами, однако по другим серьезно уступают. Представленную модель надо рассматривать скорее как идеал, к которому должен стремиться коллектив в проце</w:t>
      </w:r>
      <w:r>
        <w:rPr>
          <w:sz w:val="28"/>
          <w:szCs w:val="28"/>
        </w:rPr>
        <w:t>ссе своего развития, чем как то, что отражает реальность существования малых групп. Таким образом, коллектив - это высокоразвитая малая группа людей, отношения в которой строятся на позитивных нормах морали, обладает повышенной эффективностью в работе, про</w:t>
      </w:r>
      <w:r>
        <w:rPr>
          <w:sz w:val="28"/>
          <w:szCs w:val="28"/>
        </w:rPr>
        <w:t>являющейся в форме сверхаддитивного эффекта. Соучаствование как проявление коллективистической идентификации является специфическим показателем уровня развития межличностных отношений в группе.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3. Межличностные отношения в малых группах и коллектива</w:t>
      </w:r>
      <w:r>
        <w:rPr>
          <w:b/>
          <w:bCs/>
          <w:sz w:val="28"/>
          <w:szCs w:val="28"/>
        </w:rPr>
        <w:t>х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Основные понятия о межличностных отношениях в группе и коллективе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- это субъективно переживаемые взаимосвязи между людьми, объективно проявляющегося в характере и способах взаимных влияний, оказываемых людьми друг на друга в п</w:t>
      </w:r>
      <w:r>
        <w:rPr>
          <w:sz w:val="28"/>
          <w:szCs w:val="28"/>
        </w:rPr>
        <w:t>роцессе совместной деятельности и общения. Межличностные отношения - это система установок, ориентаций, ожиданий, стереотипов и других диспозиций, через которые люди воспринимают и оценивают друг друга. Эти диспозиции опосредствуются содержанием, целями, ц</w:t>
      </w:r>
      <w:r>
        <w:rPr>
          <w:sz w:val="28"/>
          <w:szCs w:val="28"/>
        </w:rPr>
        <w:t>енностями и организацией совместной деятельности и выступают основой формирования социально-психологического климата в коллективе.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многочисленных работах, посвященных исследованию групп и коллективов, групповой динамике, группообразованию, коллективообра</w:t>
      </w:r>
      <w:r>
        <w:rPr>
          <w:sz w:val="28"/>
          <w:szCs w:val="28"/>
        </w:rPr>
        <w:t>зованию и т.д., показано влияние организации совместной деятельности и уровня развития группы на становление межличностных отношений на становление сплоченности, ценностно-ориентационного единства членов коллектива.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Поэтому, в качестве объяснительного прин</w:t>
      </w:r>
      <w:r>
        <w:rPr>
          <w:sz w:val="28"/>
          <w:szCs w:val="28"/>
        </w:rPr>
        <w:t>ципа изучения межличностных отношений, А.В. Петровский предлагает принцип деятельного опосредствования межличностных отношений, опирающийся на общепсихологическую теорию деятельности Л.С. Выготского - А.Н. Леонтьева: объектом исследования выступает коллект</w:t>
      </w:r>
      <w:r>
        <w:rPr>
          <w:sz w:val="28"/>
          <w:szCs w:val="28"/>
        </w:rPr>
        <w:t>ив.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социальной психологии введения принципа деятельностного опосредствования позволяет преодолеть фактически существующий параллелизм в изучении межличностных отношений, проявляющийся в анализе межличностных отношений вне совместной деятель</w:t>
      </w:r>
      <w:r>
        <w:rPr>
          <w:sz w:val="28"/>
          <w:szCs w:val="28"/>
        </w:rPr>
        <w:t>ности, а совместной деятельности - вне межличностных отношений.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предметная деятельность, во-первых, порождает межличностные отношения её участников; во-вторых, является средством, орудием, через которое только и могут быть преобразованы межлично</w:t>
      </w:r>
      <w:r>
        <w:rPr>
          <w:sz w:val="28"/>
          <w:szCs w:val="28"/>
        </w:rPr>
        <w:t>стные отношения; и, наконец, в-третьих, процесс реализации межличностных отношений в ходе совместной деятельности предполагает собой движущую силу развития социальной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черты совместной деятельности с предельной отчетливостью проявляются при </w:t>
      </w:r>
      <w:r>
        <w:rPr>
          <w:sz w:val="28"/>
          <w:szCs w:val="28"/>
        </w:rPr>
        <w:t>анализе межличностных отношений в коллективе. Прежде всего, благодаря использованию категории совместной деятельности, А.В. Петровский вводит в социальную психологию малых групп идею развития социальной группы. Эта идея концептуально фиксируется через поня</w:t>
      </w:r>
      <w:r>
        <w:rPr>
          <w:sz w:val="28"/>
          <w:szCs w:val="28"/>
        </w:rPr>
        <w:t>тие «уровень развития группы». Коллектив же выступает как группа высокого уровня развития. Далее, в коллективе более ярко, чем в других, проступает исследуемая А.В. Петровским многоуровневая структура межличностных отношений. Осуществляя анализ межличностн</w:t>
      </w:r>
      <w:r>
        <w:rPr>
          <w:sz w:val="28"/>
          <w:szCs w:val="28"/>
        </w:rPr>
        <w:t>ых отношений, необходимо видеть различную психологическую природу этих отношений и понимать, что они образуют различные слои (страты) групповой активности в коллективе, как поверхностные, так и глубинные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Основу групповой структуры образует сама групповая д</w:t>
      </w:r>
      <w:r>
        <w:rPr>
          <w:sz w:val="28"/>
          <w:szCs w:val="28"/>
        </w:rPr>
        <w:t>еятельность, ее содержательная общественно-экономическая и социально-политическая характеристика. По сути своей это хотя и ядерное - по отношению к психологическим стратам, - но не только лишь психологическое образование. Это предметно-деятельностная харак</w:t>
      </w:r>
      <w:r>
        <w:rPr>
          <w:sz w:val="28"/>
          <w:szCs w:val="28"/>
        </w:rPr>
        <w:t>теристика группы как коллектива, являющегося частью общественного целого.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ядерная страта - психологическая по своей сущности - фиксирует отношения каждого члена группы к групповой деятельности, ее целям, задачам, принципам, на которых она строится, </w:t>
      </w:r>
      <w:r>
        <w:rPr>
          <w:sz w:val="28"/>
          <w:szCs w:val="28"/>
        </w:rPr>
        <w:t>мотивацию деятельности, ее социальный смысл для каждого участника.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второй страте локализируются характеристики межличностных отношений, опосредствованных содержанием совместной деятельности (ее целями и задачами, ходом выполнения), а также принятыми в г</w:t>
      </w:r>
      <w:r>
        <w:rPr>
          <w:sz w:val="28"/>
          <w:szCs w:val="28"/>
        </w:rPr>
        <w:t>руппе принципами, идеями, ценностными ориентациями, которые в конечном являются проекцией идеологических конструкций, функционирующих в обществе. Именно сюда, видимо, следует отнести различные феномены межличностных отношений, например, коллективистическое</w:t>
      </w:r>
      <w:r>
        <w:rPr>
          <w:sz w:val="28"/>
          <w:szCs w:val="28"/>
        </w:rPr>
        <w:t xml:space="preserve"> самоопределение и другие. Деятельностное опосредствование - принцип существования и принцип понимания феноменов второй психологической страты.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Поверхностный слой межличностных отношений предлагает наличие связей (главным образом эмоциональных), по отношен</w:t>
      </w:r>
      <w:r>
        <w:rPr>
          <w:sz w:val="28"/>
          <w:szCs w:val="28"/>
        </w:rPr>
        <w:t>ию к которым ни коллективные цели деятельности, ни общезначимые для коллектива ценностные ориентации не выступают в качестве основного фактора, опосредствующего личные контакты членов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Виды взаимоотношений в группе и коллективе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Исследуя социаль</w:t>
      </w:r>
      <w:r>
        <w:rPr>
          <w:sz w:val="28"/>
          <w:szCs w:val="28"/>
        </w:rPr>
        <w:t>но-психологические аспекты взаимоотношений между членами групп и, в частности, коллективов, можно установить несколько видов этих взаимоотношений: официальные и неофициальные; деловые и личные; рациональные и эмоциональные; руководителя и подчиненных.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Офиц</w:t>
      </w:r>
      <w:r>
        <w:rPr>
          <w:sz w:val="28"/>
          <w:szCs w:val="28"/>
        </w:rPr>
        <w:t>иальные отношения возникают между членами группы на должностной основе, утверждаются официально и соответствуют определенным установленным правилам. Они фиксируются законом, регулируются положениями, утвержденными официально, соответствующими правилами и н</w:t>
      </w:r>
      <w:r>
        <w:rPr>
          <w:sz w:val="28"/>
          <w:szCs w:val="28"/>
        </w:rPr>
        <w:t>ормами.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них неофициальные отношения складываются на базе личных, или частных, взаимоотношений людей. Для них не существует соответствующей юридической основы, общепринятых законов, твердо установленных норм.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Деловые отношения возникают при вып</w:t>
      </w:r>
      <w:r>
        <w:rPr>
          <w:sz w:val="28"/>
          <w:szCs w:val="28"/>
        </w:rPr>
        <w:t>олнении членами группы своих должностных обязанностей, а личные - независимо от выполняемой работы.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Рациональными взаимоотношения становятся, когда за основу принимаются знания людей друг о друге, объективные оценки окружающих. Эмоциональные отношения - эт</w:t>
      </w:r>
      <w:r>
        <w:rPr>
          <w:sz w:val="28"/>
          <w:szCs w:val="28"/>
        </w:rPr>
        <w:t>о, напротив, оценки субъективные, основанные на личном, индивидуальном восприятии человека человеком. Такие отношения обязательно сопровождаются положительными или отрицательными эмоциями; они далеко не всегда основаны на действительной, объективной информ</w:t>
      </w:r>
      <w:r>
        <w:rPr>
          <w:sz w:val="28"/>
          <w:szCs w:val="28"/>
        </w:rPr>
        <w:t>ации о человеке.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руководителя и подчиненных регулируют управление группой.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типа лидеров: вожак, лидер (в узком смысле слова) и ситуативный лидер.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Вожак - самый авторитетный член группы, обладающий даром внушения и убеждения. На</w:t>
      </w:r>
      <w:r>
        <w:rPr>
          <w:sz w:val="28"/>
          <w:szCs w:val="28"/>
        </w:rPr>
        <w:t xml:space="preserve"> других членов группы он влияет словом, жестом, взглядом. Так, исследователь Р. Стогдилл предложил следующий перечень качеств руководителя - вожака: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физические качества - активный, энергичный, здоровый, сильный;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личностные качества - приспособляемость,</w:t>
      </w:r>
      <w:r>
        <w:rPr>
          <w:sz w:val="28"/>
          <w:szCs w:val="28"/>
        </w:rPr>
        <w:t xml:space="preserve"> уверенность в себе, авторитетность, стремление к успеху;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интеллектуальные качества - ум, умение принять нужное решение, интуиция, творческое начало;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способности - контактность, легкость в общении, тактичность, дипломатичность.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Лидер гораздо менее авто</w:t>
      </w:r>
      <w:r>
        <w:rPr>
          <w:sz w:val="28"/>
          <w:szCs w:val="28"/>
        </w:rPr>
        <w:t>ритетен, чем вожак. Наряду с внушением и убеждением ему часто приходится побуждать к действию личным примером (“делай, как я”). Как правило, его влиянием распространяется только на часть членов неформальной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Ситуативный лидер обладает личностными ка</w:t>
      </w:r>
      <w:r>
        <w:rPr>
          <w:sz w:val="28"/>
          <w:szCs w:val="28"/>
        </w:rPr>
        <w:t>чествами, имеющими значение только в какой-то вполне конкретной ситуации: торжественное событие в коллективе, спортивное мероприятие, турпоход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Лидеры есть в любом коллективе и заслуживают особого внимания, так как именно они активно влияют на мораль</w:t>
      </w:r>
      <w:r>
        <w:rPr>
          <w:sz w:val="28"/>
          <w:szCs w:val="28"/>
        </w:rPr>
        <w:t>но-психологический климат в коллективе. Среди неформальных лидеров можно выделить деловых, эмоциональных, авторитарных, демократичных и, наконец, самое важное, позитивных и негативных лидеров.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лидера, руководитель - это официально назначаемое </w:t>
      </w:r>
      <w:r>
        <w:rPr>
          <w:sz w:val="28"/>
          <w:szCs w:val="28"/>
        </w:rPr>
        <w:t>или выбираемое лицо. По функциям лидерство и руководство совпадают. Однако, руководитель, в отличие от лидера, выполняет представительские функции, т.е. представляет группу в более широкой системе социальных отношений. Вместе с тем подчеркивается желательн</w:t>
      </w:r>
      <w:r>
        <w:rPr>
          <w:sz w:val="28"/>
          <w:szCs w:val="28"/>
        </w:rPr>
        <w:t>ость совпадения лидера и руководителя в одном лице. Следует добавить, что в английском языке нет различения лидера и руководителя.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в группе рассматривают либо в статике, т. е. в том виде, в каком они существуют в данный момент време</w:t>
      </w:r>
      <w:r>
        <w:rPr>
          <w:sz w:val="28"/>
          <w:szCs w:val="28"/>
        </w:rPr>
        <w:t>ни, либо в динамике, или развитии. Отношения в группах никогда не остаются неизменными, с течением времени под влияниям тех или иных обстоятельств они изменяются. Существует следующая закономерность: чем ближе по уровню своего развития группа находится к к</w:t>
      </w:r>
      <w:r>
        <w:rPr>
          <w:sz w:val="28"/>
          <w:szCs w:val="28"/>
        </w:rPr>
        <w:t>оллективу, тем более благоприятные условия она создает для проявления лучших сторон в личности. Особые нормы взаимоотношений в коллективе предопределяют положительное отношение человека к другим членам коллектива.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межличностные отношения как</w:t>
      </w:r>
      <w:r>
        <w:rPr>
          <w:sz w:val="28"/>
          <w:szCs w:val="28"/>
        </w:rPr>
        <w:t xml:space="preserve"> объективно переживаемые, в разной степени осознаваемые взаимосвязи между людьми, проявлениями которых служат сплоченность как ценностно-ориентационное единство, коллективистское самоопределение, характер межличностных выборов, психологическая атмосфера, п</w:t>
      </w:r>
      <w:r>
        <w:rPr>
          <w:sz w:val="28"/>
          <w:szCs w:val="28"/>
        </w:rPr>
        <w:t>редставляется достаточно сложным феноменом.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их несомненную значимость в эффективности жизнедеятельности коллектива, необходимым представляется рассмотрение их регулирования.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в коллективе обладают определенной спецификой, ко</w:t>
      </w:r>
      <w:r>
        <w:rPr>
          <w:sz w:val="28"/>
          <w:szCs w:val="28"/>
        </w:rPr>
        <w:t>торая требует их регуляции. И регулятором здесь выступают нормы.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Групповые нормы как регулятор межличностных отношений в группе и коллективе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групповые (от лат. norma - руководящее начало, точнее предписание, образец) - совокупность правил и требо</w:t>
      </w:r>
      <w:r>
        <w:rPr>
          <w:sz w:val="28"/>
          <w:szCs w:val="28"/>
        </w:rPr>
        <w:t>ваний, вырабатываемых каждой реально функционирующей общностью и играющих роль важнейшего средства регуляции поведения членов данной группы, характера их взаимоотношений, взаимодействия и общения.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групповые являются специфическим видом и своеобразной</w:t>
      </w:r>
      <w:r>
        <w:rPr>
          <w:sz w:val="28"/>
          <w:szCs w:val="28"/>
        </w:rPr>
        <w:t xml:space="preserve"> призмой преломления социальных норм, регулирующих жизнедеятельность больших групп и всего общества в целом.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многообразия групповых норм, порожденных системами официальных и неофициальных отношений, ролевых предписаний и т.д., проведенный рядом авто</w:t>
      </w:r>
      <w:r>
        <w:rPr>
          <w:sz w:val="28"/>
          <w:szCs w:val="28"/>
        </w:rPr>
        <w:t>ров, позволяет дать следующую общую характеристику функционирования норм в малой группе. Во-первых, нормы есть продукты социального взаимодействия, возникающие в процессе жизнедеятельности группы, а также вводимые в неё более крупной социальной общностью (</w:t>
      </w:r>
      <w:r>
        <w:rPr>
          <w:sz w:val="28"/>
          <w:szCs w:val="28"/>
        </w:rPr>
        <w:t>например, организацией). Во-вторых, группа не устанавливает нормы для каждой возможной ситуации; нормы формируются лишь относительно действий и ситуаций, имеющих некоторую значимость для группы. В-третьих, нормы могут прилагаться к ситуации в целом, безотн</w:t>
      </w:r>
      <w:r>
        <w:rPr>
          <w:sz w:val="28"/>
          <w:szCs w:val="28"/>
        </w:rPr>
        <w:t>осительно к отдельным участвующим в ней членам группы и реализуемым ими ролям, а могут регламентировать реализацию той или иной роли в разных ситуациях, т.е. выступать как сугубо ролевые стандарты поведения. В-четвертых, нормы различаются по степени принят</w:t>
      </w:r>
      <w:r>
        <w:rPr>
          <w:sz w:val="28"/>
          <w:szCs w:val="28"/>
        </w:rPr>
        <w:t>ия их группой: некоторые нормы одобряются почти всеми её членами, тогда как другие находят поддержку лишь у незначительного меньшинства, а иные не одобряются вовсе. В-пятых, нормы различаются также по степени и широте допускаемой ими девиантности и соответ</w:t>
      </w:r>
      <w:r>
        <w:rPr>
          <w:sz w:val="28"/>
          <w:szCs w:val="28"/>
        </w:rPr>
        <w:t>ствующему её диапазону применяемых санкций.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организационного уровня, единые для целого ряда коллективов, входящих в организацию, называются официальными. К ним относятся как формализованные нормы и правила, зафиксированные в соответствующих документ</w:t>
      </w:r>
      <w:r>
        <w:rPr>
          <w:sz w:val="28"/>
          <w:szCs w:val="28"/>
        </w:rPr>
        <w:t xml:space="preserve">ах или устных распоряжениях руководителя, так и неформализованные, но воспринимаемые как официальные всеми членами коллектива. Групповые нормы, складывающиеся в процессе взаимодействия членов малых групп и отражённые в их сознании, обычно обозначаются как </w:t>
      </w:r>
      <w:r>
        <w:rPr>
          <w:sz w:val="28"/>
          <w:szCs w:val="28"/>
        </w:rPr>
        <w:t>неофициальные. Эти нормы функционируют в виде коллективных традиций, обычаев, групповых мнений и составляют наряду с другими характеристиками образ жизни производственного коллектива.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нормы требуют от членов организации добросовестного отношени</w:t>
      </w:r>
      <w:r>
        <w:rPr>
          <w:sz w:val="28"/>
          <w:szCs w:val="28"/>
        </w:rPr>
        <w:t>я к выполняемой работе, использования рабочего времени по его прямому назначению. В то же время официальные нормы в организации могут допускать использование части рабочего времени на проведение собраний, некоторых спортивных мероприятий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Неофициальн</w:t>
      </w:r>
      <w:r>
        <w:rPr>
          <w:sz w:val="28"/>
          <w:szCs w:val="28"/>
        </w:rPr>
        <w:t>ые нормы отличаются от официальных. Во-первых, они непосредственно связаны с групповыми и личностными ценностями, которые не обязательно совпадают с целями и ценностями коллектива в целом; во-вторых, они в гораздо большей степени подвержены влиянию ситуаци</w:t>
      </w:r>
      <w:r>
        <w:rPr>
          <w:sz w:val="28"/>
          <w:szCs w:val="28"/>
        </w:rPr>
        <w:t>и, более гибко реагируют на нее. Важное отличие неофициальных норм в том, что они меньше выполняют функции запрещения. Диапазон допустимого поведения оказывается более широким, чем позволяют официальные нормы. Неофициальная система санкций оперативна и в р</w:t>
      </w:r>
      <w:r>
        <w:rPr>
          <w:sz w:val="28"/>
          <w:szCs w:val="28"/>
        </w:rPr>
        <w:t>яде случаев действенная, чем официальная.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можно разделить на две категории: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нормы, которые изначально задает руководитель группы;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нормы, выработанные группой.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выполнялись нормы, предложенные руководителем, ему зачастую требуется </w:t>
      </w:r>
      <w:r>
        <w:rPr>
          <w:sz w:val="28"/>
          <w:szCs w:val="28"/>
        </w:rPr>
        <w:t>прилагать для их соблюдения особые усилия. В противоположность этому нормы, выработанные самой группой, защищаются членами группы. Группа осуществляет давление на своих членов, заставляя их подчиняться этим нормам.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группах могут возникать такие нормы, ка</w:t>
      </w:r>
      <w:r>
        <w:rPr>
          <w:sz w:val="28"/>
          <w:szCs w:val="28"/>
        </w:rPr>
        <w:t>к защита неудачливого члена; защита молодого члена; подчинение руководителю, выбранному самими участниками из состава группы; стремление любой ценой обходиться без помощи других и другие. В организации групповые нормы могут классифицированы следующим образ</w:t>
      </w:r>
      <w:r>
        <w:rPr>
          <w:sz w:val="28"/>
          <w:szCs w:val="28"/>
        </w:rPr>
        <w:t>ом: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гордость за организацию;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достижение целей;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прибыльность;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коллективный труд;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планирование;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контроль;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профессиональная подготовка кадров;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нововведения;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отношения с заказчиком;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защита честности.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отметить, что наличие в</w:t>
      </w:r>
      <w:r>
        <w:rPr>
          <w:sz w:val="28"/>
          <w:szCs w:val="28"/>
        </w:rPr>
        <w:t xml:space="preserve"> группе более или менее развитой, разветвленной и относительно устойчивой системы групповых норм не только позволяет ей соотнести поведение каждого своего члена с выработанным эталоном и на этом основании выбрать наиболее эффективное средство воздействия н</w:t>
      </w:r>
      <w:r>
        <w:rPr>
          <w:sz w:val="28"/>
          <w:szCs w:val="28"/>
        </w:rPr>
        <w:t>а данную личность, но и значительно облегчает осуществление социального окружения. Одним из важнейших признаков развития системы групповых норм является высокий показатель предметно-деятельностного и ценностно-ориентационного единства членов группы, о кото</w:t>
      </w:r>
      <w:r>
        <w:rPr>
          <w:sz w:val="28"/>
          <w:szCs w:val="28"/>
        </w:rPr>
        <w:t>ром говорилось выше, особенно в нравственной и деловой сферах ее жизнедеятельности. При этом основанием подобной сплоченности в коллективе является не комформная реакция индивидов на групповое давление, а подлинное коллективистское самоопределение каждой л</w:t>
      </w:r>
      <w:r>
        <w:rPr>
          <w:sz w:val="28"/>
          <w:szCs w:val="28"/>
        </w:rPr>
        <w:t>ичности.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на основании рассмотренного понятия о нормах, их многообразии и функционировании в малых группах, можно сказать, что нормы определяют, что допустимо и недопустимо в группе, желательно и не желательно, что правильно и не правильно, а также по</w:t>
      </w:r>
      <w:r>
        <w:rPr>
          <w:sz w:val="28"/>
          <w:szCs w:val="28"/>
        </w:rPr>
        <w:t>дтвердить, что групповая норма, как некоторое правило, стандарт поведения в малой группе, является регулятором развертывающихся в ней отношений.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нормы рождаются из межличностных отношений и облегчая их выступают посредником, а следовательно </w:t>
      </w:r>
      <w:r>
        <w:rPr>
          <w:sz w:val="28"/>
          <w:szCs w:val="28"/>
        </w:rPr>
        <w:t>и облегчают управление коллективом.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Практический анализ</w:t>
      </w:r>
    </w:p>
    <w:p w:rsidR="00000000" w:rsidRDefault="00E006CF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4. Оценка межличностных отношений в коллективе</w:t>
      </w:r>
    </w:p>
    <w:p w:rsidR="00000000" w:rsidRDefault="00E006CF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Опросник межличностных отношений (ОМО)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Опросник межличностных отношений (ОМО) А.А. Рукавишникова ( Приложение 1) является русскоязычно</w:t>
      </w:r>
      <w:r>
        <w:rPr>
          <w:sz w:val="28"/>
          <w:szCs w:val="28"/>
        </w:rPr>
        <w:t>й версией широко известного за рубежом опросника FIRO, разработанного американским психологом В. Шутцем.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человека существуют три межличностные потребности и те области поведения, которые относятся к этим потребностям, достаточным для предсказания и объяс</w:t>
      </w:r>
      <w:r>
        <w:rPr>
          <w:sz w:val="28"/>
          <w:szCs w:val="28"/>
        </w:rPr>
        <w:t>нения межличностных явлений. Шутц (1958) указал на тесную связь между биологическими и межличностными потребностями: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биологические потребности возникают как отражение необходимости в создании и поддержании удовлетворительного равновесия между организмом </w:t>
      </w:r>
      <w:r>
        <w:rPr>
          <w:sz w:val="28"/>
          <w:szCs w:val="28"/>
        </w:rPr>
        <w:t>и физической средой так же, как социальные потребности касаются создания и поддержания равновесия между индивидом и его социальной средой. Следовательно, как биологические, так и социальные потребности являются требованием оптимального обмена между средой,</w:t>
      </w:r>
      <w:r>
        <w:rPr>
          <w:sz w:val="28"/>
          <w:szCs w:val="28"/>
        </w:rPr>
        <w:t xml:space="preserve"> либо физической, либо социальной, и организмом;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неудовлетворение биологических потребностей ведет к физическим заболеваниям и смерти; психическая болезнь, а иногда и смерть может быть результатом неадекватного удовлетворения межличностных потребностей;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хотя организм и способен определенным образом адаптироваться к недостаточному удовлетворению биологических и социальных потребностей, но это принесет лишь временный успех.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у ребенка фрустрировалось удовлетворение межличностных потребностей, то как с</w:t>
      </w:r>
      <w:r>
        <w:rPr>
          <w:sz w:val="28"/>
          <w:szCs w:val="28"/>
        </w:rPr>
        <w:t>ледствие у него сформировались характерные способы адаптации. Эти способы, формирующиеся в детстве, продолжают существовать и в зрелом возрасте, определяя в целом типичный способ ориентации индивида в социальной среде.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включения. Это потребност</w:t>
      </w:r>
      <w:r>
        <w:rPr>
          <w:sz w:val="28"/>
          <w:szCs w:val="28"/>
        </w:rPr>
        <w:t>ь создавать и поддерживать удовлетворительные отношения с другими людьми, на основе которых возникают взаимодействие и сотрудничество.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Удовлетворительные отношения означают для индивида психологически приемлемые взаимодействия с людьми, которые протекают в</w:t>
      </w:r>
      <w:r>
        <w:rPr>
          <w:sz w:val="28"/>
          <w:szCs w:val="28"/>
        </w:rPr>
        <w:t xml:space="preserve"> двух направлениях: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от индивида к другим людям - диапазон от «устанавливает контакты со всеми людьми» вплоть до «не устанавливает контакты ни с кем»;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от других людей к индивиду - диапазон от «всегда с ним устанавливают контакты» вплоть до «никогда с ни</w:t>
      </w:r>
      <w:r>
        <w:rPr>
          <w:sz w:val="28"/>
          <w:szCs w:val="28"/>
        </w:rPr>
        <w:t>м не устанавливают контакты».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эмоций потребность включения определяется как потребность создавать и поддерживать чувство взаимного интереса. Это чувство включает в себя: 1) интерес субъекта к другим людям; 2) интерес других людей к субъекту. С то</w:t>
      </w:r>
      <w:r>
        <w:rPr>
          <w:sz w:val="28"/>
          <w:szCs w:val="28"/>
        </w:rPr>
        <w:t xml:space="preserve">чки зрения самооценки потребность включения проявляется в желании чувствовать себя ценной и значимой личностью. Поведение, соответствующее потребности включения, направлено на установление связей между людьми, которые можно обрисовать понятиями исключения </w:t>
      </w:r>
      <w:r>
        <w:rPr>
          <w:sz w:val="28"/>
          <w:szCs w:val="28"/>
        </w:rPr>
        <w:t xml:space="preserve">или включения, принадлежности, сотрудничества. Потребность быть включенным трактуется как желание нравиться, привлекать внимание, интерес. Хулиган в классе, который бросается ластиками, делает это из-за недостатка внимания к нему. Даже если это внимание к </w:t>
      </w:r>
      <w:r>
        <w:rPr>
          <w:sz w:val="28"/>
          <w:szCs w:val="28"/>
        </w:rPr>
        <w:t>нему отрицательно, он частично удовлетворен, т.к. наконец кто-то обратил на него внимание.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Быть человеком, не похожим на других, т.е. быть индивидуальностью, - другой аспект потребности включения. Большая часть стремлений направлена на то, чтобы быть замеч</w:t>
      </w:r>
      <w:r>
        <w:rPr>
          <w:sz w:val="28"/>
          <w:szCs w:val="28"/>
        </w:rPr>
        <w:t>енным, обратить на себя внимание. К этому человек стремится для того, чтобы отличаться от других людей. Он должен быть индивидуальностью. Основным в этом выделении из массы других является то, что нужно добиться понимания. Человек считает себя понятым, ког</w:t>
      </w:r>
      <w:r>
        <w:rPr>
          <w:sz w:val="28"/>
          <w:szCs w:val="28"/>
        </w:rPr>
        <w:t>да им кто-либо интересуется, видит присущие лишь ему особенности. Однако это не значит, что его должны почитать и любить.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Проблемой, возникающей часто в начале межличностных отношений, является решение, быть ли вовлеченным в данное отношение или нет. Обычн</w:t>
      </w:r>
      <w:r>
        <w:rPr>
          <w:sz w:val="28"/>
          <w:szCs w:val="28"/>
        </w:rPr>
        <w:t>о при первоначальном установлении взаимоотношений люди пытаются представиться друг другу, часто стараясь найти в себе ту черту, которая могла бы заинтересовать других. Часто человек первоначально молчалив, т.к. он не уверен в том, что интересен другим людя</w:t>
      </w:r>
      <w:r>
        <w:rPr>
          <w:sz w:val="28"/>
          <w:szCs w:val="28"/>
        </w:rPr>
        <w:t>м; это все касается проблемы включения.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подразумевает такие понятия, как взаимоотношения между людьми, внимание, признание, известность, одобрение, индивидуальность и интерес. От аффекта оно отличается тем, что не включает в себя сильных эмоциона</w:t>
      </w:r>
      <w:r>
        <w:rPr>
          <w:sz w:val="28"/>
          <w:szCs w:val="28"/>
        </w:rPr>
        <w:t>льных привязанностей к отдельным людям; а от контроля тем, что его сущностью является занятие видного положения, но никогда - доминирование.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способы поведения в этой области формируются, прежде всего, на основе детского опыта. Отношения «родите</w:t>
      </w:r>
      <w:r>
        <w:rPr>
          <w:sz w:val="28"/>
          <w:szCs w:val="28"/>
        </w:rPr>
        <w:t>ль-ребенок» могут быть либо позитивными (ребенок находится в постоянном контакте и взаимодействии с родителями), либо негативными (родители игнорируют ребенка, и контакт минимальный). В последнем случае ребенок испытывает страх, чувство того, что он незнач</w:t>
      </w:r>
      <w:r>
        <w:rPr>
          <w:sz w:val="28"/>
          <w:szCs w:val="28"/>
        </w:rPr>
        <w:t>ительная личность, чувствует сильную потребность быть принятым группой. Если же включение неадекватное, то он пытается подавить этот страх либо устранением и замкнуться, либо интенсивной попыткой включиться в другие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контроля. Эта потреб</w:t>
      </w:r>
      <w:r>
        <w:rPr>
          <w:sz w:val="28"/>
          <w:szCs w:val="28"/>
        </w:rPr>
        <w:t>ность определяется как потребность создавать и сохранять удовлетворительные отношения с людьми, опираясь на контроль и силу. Удовлетворительные отношения включают психологически приемлемые отношения с людьми в двух направлениях: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от индивида к остальным л</w:t>
      </w:r>
      <w:r>
        <w:rPr>
          <w:sz w:val="28"/>
          <w:szCs w:val="28"/>
        </w:rPr>
        <w:t>юдям в диапазоне от «всегда контролирует поведение остальных людей» вплоть до «никогда не контролирует поведение других»;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от других людей к индивиду - в диапазоне от «всегда контролируют» до «никогда не контролируют».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эмоциональном уровне эта потребно</w:t>
      </w:r>
      <w:r>
        <w:rPr>
          <w:sz w:val="28"/>
          <w:szCs w:val="28"/>
        </w:rPr>
        <w:t>сть определяется как стремление создавать и сохранять чувство взаимного уважения, опираясь на компетенцию и ответственность. Это чувство включает: 1) достаточное уважение по отношению к другим; 2) получение достаточного уважения со стороны других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уровне самопонимания данная потребность проявляется в необходимости чувствовать себя компетентной и ответственной личностью. Поведение, вызванное потребностью контроля, относится к процессу принятия решения людьми, а также затрагивает области силы, влияни</w:t>
      </w:r>
      <w:r>
        <w:rPr>
          <w:sz w:val="28"/>
          <w:szCs w:val="28"/>
        </w:rPr>
        <w:t>я и авторитета. Потребность в контроле варьируется в континууме от стремления к власти, авторитету и контролю над другими (и, более того, над чьим-то будущим) до необходимости быть контролируемым, т.е. быть избавленным от ответственности. Не существует жес</w:t>
      </w:r>
      <w:r>
        <w:rPr>
          <w:sz w:val="28"/>
          <w:szCs w:val="28"/>
        </w:rPr>
        <w:t>тких связей между поведением, направленным на доминирование над другими, и поведением, направленным на подчинение другим в одном человеке. Два человека, которые доминируют над другими, могут различаться по тому, как они позволяют другим управлять собой. На</w:t>
      </w:r>
      <w:r>
        <w:rPr>
          <w:sz w:val="28"/>
          <w:szCs w:val="28"/>
        </w:rPr>
        <w:t>пример, властный сержант может подчиняться приказам своего лейтенанта с удовольствием, в то время как хулиган может постоянно перечить своим родителям. Поведение в этой области, кроме прямых форм, имеет также и косвенные, особенно в среде образованных и ве</w:t>
      </w:r>
      <w:r>
        <w:rPr>
          <w:sz w:val="28"/>
          <w:szCs w:val="28"/>
        </w:rPr>
        <w:t>жливых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Отличие поведения контроля от поведения включения состоит в том, что не предполагает известность. «Власть вне трона» - прекрасный пример высокого уровня потребности в контроле и низкого уровня включения. «Остряк» - яркий пример большой необхо</w:t>
      </w:r>
      <w:r>
        <w:rPr>
          <w:sz w:val="28"/>
          <w:szCs w:val="28"/>
        </w:rPr>
        <w:t>димости во включении и малой - в контроле. Поведение контроля от поведения аффекта отличается тем, что оно имеет дело больше с отношениями власти, чем с эмоциональной близостью.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«родитель-ребенок» может быть два экстремума: от сильно ограниченн</w:t>
      </w:r>
      <w:r>
        <w:rPr>
          <w:sz w:val="28"/>
          <w:szCs w:val="28"/>
        </w:rPr>
        <w:t>ого; регламентированного поведения (родитель полностью контролирует ребенка и принимает за него все решения) до полной свободы (родитель позволяет, чтобы ребенок решал все самостоятельно). В обоих случаях ребенок чувствует страх, что он будет не способен с</w:t>
      </w:r>
      <w:r>
        <w:rPr>
          <w:sz w:val="28"/>
          <w:szCs w:val="28"/>
        </w:rPr>
        <w:t xml:space="preserve">правиться с ситуацией в критический момент. Идеальные отношения между родителем и ребенком редуцируют этот страх, тем не менее, слишком сильный или слишком слабый, контроль ведет к формированию оборонительного поведения. Ребенок стремится преодолеть страх </w:t>
      </w:r>
      <w:r>
        <w:rPr>
          <w:sz w:val="28"/>
          <w:szCs w:val="28"/>
        </w:rPr>
        <w:t>либо доминированием над остальными и, при том подчиняться правилам, либо отвергает контролирование других людей или их контроль над собой.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Межличностная потребность в аффекте. Она определяется как потребность создавать и удерживать удовлетворительные отнош</w:t>
      </w:r>
      <w:r>
        <w:rPr>
          <w:sz w:val="28"/>
          <w:szCs w:val="28"/>
        </w:rPr>
        <w:t>ения с остальными людьми, опираясь на любовь и эмоциональные отношения. Потребность этого типа касается, прежде всего, парных отношений.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Удовлетворительные взаимоотношения всегда включают психологически приемлемые отношения личности с другими людьми в двух</w:t>
      </w:r>
      <w:r>
        <w:rPr>
          <w:sz w:val="28"/>
          <w:szCs w:val="28"/>
        </w:rPr>
        <w:t xml:space="preserve"> направлениях: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) от индивида к остальным людям - в диапазоне от «завязывают близкие личные отношения с каждым» до «не завязывает близких личных отношений ни с кем»;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от других людей к индивиду - в диапазоне от «всегда завязывают близкие личные отношения </w:t>
      </w:r>
      <w:r>
        <w:rPr>
          <w:sz w:val="28"/>
          <w:szCs w:val="28"/>
        </w:rPr>
        <w:t>с индивидом» до «никогда не заключают близких личных отношений с индивидом».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эмоциональном уровне данная потребность определяется как стремление создавать и сохранять чувство взаимного теплого эмоционального отношения. Оно включает: 1) способность любит</w:t>
      </w:r>
      <w:r>
        <w:rPr>
          <w:sz w:val="28"/>
          <w:szCs w:val="28"/>
        </w:rPr>
        <w:t>ь остальных людей в достаточной степени; 2) понимание, что человек любим остальными людьми в достаточной степени.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аффекте на уровне самопонимания определяется как потребность индивида чувствовать, что он достоин любви. Она обычно касается бли</w:t>
      </w:r>
      <w:r>
        <w:rPr>
          <w:sz w:val="28"/>
          <w:szCs w:val="28"/>
        </w:rPr>
        <w:t xml:space="preserve">зких личных эмоциональных отношений между двумя людьми. Эмоциональное отношение является отношением, которое может существовать, как правило, между двумя людьми, тогда как отношения в области включения и контроля могут существовать как в паре, так и между </w:t>
      </w:r>
      <w:r>
        <w:rPr>
          <w:sz w:val="28"/>
          <w:szCs w:val="28"/>
        </w:rPr>
        <w:t>индивидом и группой лиц. Потребность в аффекте ведет к поведению, целью которого является эмоциональное сближение с партнером или партнерами.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Поведение, соответствующее потребности в эмоциональных связях в группах, свидетельствует об установлении дружеских</w:t>
      </w:r>
      <w:r>
        <w:rPr>
          <w:sz w:val="28"/>
          <w:szCs w:val="28"/>
        </w:rPr>
        <w:t xml:space="preserve"> отношений и дифференциации между членами группы. Если такая потребность отсутствует, то индивид, как правило, избегает близкой связи. Общим методом избегания близкой связи с каким-либо одним человеком является дружеское отношение со всеми членами группы.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детстве, если ребенок воспитывается неадекватно в эмоциональном плане, то у него может сформироваться чувство страха, которое впоследствии он может попытаться преодолеть разными способами: либо замыкание в себе, т.е. избеганием близких эмоциональных конт</w:t>
      </w:r>
      <w:r>
        <w:rPr>
          <w:sz w:val="28"/>
          <w:szCs w:val="28"/>
        </w:rPr>
        <w:t>актов, либо попыткой вести себя внешне приятельски.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межличностным взаимодействиям включение считается, прежде всего, формированием отношения, тогда как контроль и аффекция касаются отношений, которые уже сформировались. Среди существующих от</w:t>
      </w:r>
      <w:r>
        <w:rPr>
          <w:sz w:val="28"/>
          <w:szCs w:val="28"/>
        </w:rPr>
        <w:t>ношений контроль касается тех людей, которые отдают приказы и решают что-либо за кого-то, а аффекция касается того, каким становится отношение - эмоционально близким или далеким.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Короче говоря, включение можно охарактеризовать словами «внутри-снаружи», кон</w:t>
      </w:r>
      <w:r>
        <w:rPr>
          <w:sz w:val="28"/>
          <w:szCs w:val="28"/>
        </w:rPr>
        <w:t>троль - «вверху-внизу», а аффекцию - «близко-далеко». Дальнейшую дифференциацию можно вести на уровне количества людей, включенных в отношения. Аффекция - это всегда отношения в паре, включение - это обычно отношение индивида ко многим людям, контроль же м</w:t>
      </w:r>
      <w:r>
        <w:rPr>
          <w:sz w:val="28"/>
          <w:szCs w:val="28"/>
        </w:rPr>
        <w:t>ожет быть как отношением к паре, так и отношением ко многим людям.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Предыдущие формулировки подтверждают межличностный характер этих потребностей. Для нормального функционирования индивида необходимо, чтобы существовало равновесие в трех областях межличност</w:t>
      </w:r>
      <w:r>
        <w:rPr>
          <w:sz w:val="28"/>
          <w:szCs w:val="28"/>
        </w:rPr>
        <w:t>ных потребностей между ним и окружающими людьми.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опроса в студенческой группе можно сделать следующие выводы.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студентов чувствуют себя среди людей хорошо, ищут контактов с ними, имеют потребность быть принятым остальными людьми</w:t>
      </w:r>
      <w:r>
        <w:rPr>
          <w:sz w:val="28"/>
          <w:szCs w:val="28"/>
        </w:rPr>
        <w:t xml:space="preserve"> и принадлежать к определенной группе.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Контроль. Часть студентов контролируют себя и пытаются контролировать других и влиять на них. Берут руководство в свои руки и любят решать все сами, стремятся к этому. Другая же часть группы ждет, когда им будут говор</w:t>
      </w:r>
      <w:r>
        <w:rPr>
          <w:sz w:val="28"/>
          <w:szCs w:val="28"/>
        </w:rPr>
        <w:t>ить что и как необходимо делать.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студенческой группы стремиться быть в близких, теплых отношениях с остальными, проявляет дружелюбие. Делятся с другими своими эмоциями и чувствами.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Методика «Оценки психологической атмосферы в коллективе»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«Оценки психологической атмосферы в коллективе», автором которой является Ф. Фидлер, интересна тем, что допускает анонимное обследование, так как в целях данного исследования это может быть необходимым, потому что не все участники эксперимента мог</w:t>
      </w:r>
      <w:r>
        <w:rPr>
          <w:sz w:val="28"/>
          <w:szCs w:val="28"/>
        </w:rPr>
        <w:t>ут искренне отвечать на поставленные вопросы, то есть боятся осложнений в коллективе. Все это повышает надежность данной методики. Надежность увеличивается и в сочетании с другими методиками (например, социометрией).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методики такова: и</w:t>
      </w:r>
      <w:r>
        <w:rPr>
          <w:sz w:val="28"/>
          <w:szCs w:val="28"/>
        </w:rPr>
        <w:t xml:space="preserve">спытуемым предоставляется опросный бланк (см. приложение 2) и даётся следующая инструкция: «Ниже приведены противоположные по смыслу пары слов, с помощью которых можно описать атмосферу в любой группе. Чем ближе к правому или левому слову в каждой паре Вы </w:t>
      </w:r>
      <w:r>
        <w:rPr>
          <w:sz w:val="28"/>
          <w:szCs w:val="28"/>
        </w:rPr>
        <w:t>поместите знак "X", тем более выражен этот признак в Вашем коллективе».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полученных результатов производилась по следующему алгоритму: сначала необходимо определить, как оценивает психологическую атмосферу в своем коллективе каждый участник экспер</w:t>
      </w:r>
      <w:r>
        <w:rPr>
          <w:sz w:val="28"/>
          <w:szCs w:val="28"/>
        </w:rPr>
        <w:t>имента, то есть индивидуально (см. приложение 2).оценка эта производилась при сравнении результатов испытуемых с ключом, по которому испытуемые, набравшие: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10 до 35 баллов - оценивают психологическую атмосферу в коллективе как благоприятную, т.е. в колл</w:t>
      </w:r>
      <w:r>
        <w:rPr>
          <w:sz w:val="28"/>
          <w:szCs w:val="28"/>
        </w:rPr>
        <w:t>ективе царит добродушная обстановка, организованность, сотрудничество, взаимопомощь и благоприятный эмоциональный настрой сотрудников по отношению друг к другу.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36 до 80 баллов - оценивают психологическую атмосферу в коллективе как неблагоприятную. Тако</w:t>
      </w:r>
      <w:r>
        <w:rPr>
          <w:sz w:val="28"/>
          <w:szCs w:val="28"/>
        </w:rPr>
        <w:t>й коллектив разлажен, в нем трудно работать, преобладают конфликты, недовольство коллег.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оценки атмосферы в студенческой группе можно сделать следующие выводы.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студентов, а именно 84% учащихся, считает что психологическая атмосфера в ко</w:t>
      </w:r>
      <w:r>
        <w:rPr>
          <w:sz w:val="28"/>
          <w:szCs w:val="28"/>
        </w:rPr>
        <w:t>ллективе вполне благоприятна, способствует плодотворной совместной работе. В группе есть и взаимопомощь, и дружелюбие друг к другу.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апробации представлены в таблице 1.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2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группы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балл по методике оценки психологической атмо</w:t>
            </w:r>
            <w:r>
              <w:rPr>
                <w:sz w:val="20"/>
                <w:szCs w:val="20"/>
              </w:rPr>
              <w:t>сферы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</w:t>
            </w:r>
            <w:r>
              <w:rPr>
                <w:sz w:val="20"/>
                <w:szCs w:val="20"/>
              </w:rPr>
              <w:t>нт 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18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межличностных отношений в отечественной и зарубежной психологической науке в определенной степени изучена. Научных исследований по межличностным отношениям в настоящее время проводится весьма мало. Перспект</w:t>
      </w:r>
      <w:r>
        <w:rPr>
          <w:sz w:val="28"/>
          <w:szCs w:val="28"/>
        </w:rPr>
        <w:t>ивными проблемами являются: совместимость в деловых и межличностных отношениях, социальная дистанция в них, доверительность в разных типах интерперсональных отношений и ее критерии, а также особенность межперсональных связей в различных видах профессиональ</w:t>
      </w:r>
      <w:r>
        <w:rPr>
          <w:sz w:val="28"/>
          <w:szCs w:val="28"/>
        </w:rPr>
        <w:t>ной деятельности в условиях рыночной экономики.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межличностные отношения можно сделать вывод, что межличностные отношения - субъективно переживаемые связи между людьми, объективно проявляющиеся в характере и способах межличностного взаимодейств</w:t>
      </w:r>
      <w:r>
        <w:rPr>
          <w:sz w:val="28"/>
          <w:szCs w:val="28"/>
        </w:rPr>
        <w:t>ия, т.е. взаимных влияний, оказываемых людьми друг на друга в процессе их совместной деятельности и общения.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- это система установок, ориентаций и ожиданий членов группы относительно друг друга, определяющихся содержанием и организа</w:t>
      </w:r>
      <w:r>
        <w:rPr>
          <w:sz w:val="28"/>
          <w:szCs w:val="28"/>
        </w:rPr>
        <w:t>цией совместной деятельности и ценностями, на которых основывается общение людей. При этом возможно рассогласование субъективно переживаемых и объективно существующих связей индивида с другими людьми в группах разного уровня развития.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</w:t>
      </w:r>
      <w:r>
        <w:rPr>
          <w:sz w:val="28"/>
          <w:szCs w:val="28"/>
        </w:rPr>
        <w:t>ия различаются не только количественно, но и качественно. Так, в коллективе они составляют сложную иерархическую структуру, которая развивается по мере включения его в общественно значимую деятельность. Экспериментальное исследование межличностных отношени</w:t>
      </w:r>
      <w:r>
        <w:rPr>
          <w:sz w:val="28"/>
          <w:szCs w:val="28"/>
        </w:rPr>
        <w:t>й осуществляется социальной психологией с помощью специальных методик: опросник межличностных отношений А.А. Рукавишникова, методика оценки психологической атмосферы в коллективе по А.Ф. Фидлеру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межличностных отношений в коллективе позволяет </w:t>
      </w:r>
      <w:r>
        <w:rPr>
          <w:sz w:val="28"/>
          <w:szCs w:val="28"/>
        </w:rPr>
        <w:t>выявить проблемы, существующие в группе. Также с их помощью можно определить направления для улучшения психологического климата коллектива, для восстановления связей между людьми, для развития дружеских отношений. Эти методики позволяют развить в группе та</w:t>
      </w:r>
      <w:r>
        <w:rPr>
          <w:sz w:val="28"/>
          <w:szCs w:val="28"/>
        </w:rPr>
        <w:t>кие качества как: взаимопомощь, поддержка, продуктивность работы и т.д.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Г.М. Социальная психология. Учебник для высших учебных заведений / Г.М. Андреева. - М.: Аспект Пресс, 2002.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Андриенко Е.В. Социальная</w:t>
      </w:r>
      <w:r>
        <w:rPr>
          <w:sz w:val="28"/>
          <w:szCs w:val="28"/>
        </w:rPr>
        <w:t xml:space="preserve"> психология: учебное пособие для студентов пед.вузо. М.: 2000.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Бобнев М.И. Социальные нормы и регуляция поведения. М , 2001.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Бодалев А.А. психология межличностного общения. Рязань, 2004.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Большая энциклопедия психологических тестов. М.: Изд-во Эксмо, </w:t>
      </w:r>
      <w:r>
        <w:rPr>
          <w:sz w:val="28"/>
          <w:szCs w:val="28"/>
        </w:rPr>
        <w:t>2005.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 . Курс лекций по психологии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 Ю.Б. Введение в общую психологию. Курс лекций. - М.:ЧеРо, 1998.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Социальная психология: словарь-справочник. - Мн.: Харвест, 2004.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Крысько В.Г. Социальная психология: Учеб.для </w:t>
      </w:r>
      <w:r>
        <w:rPr>
          <w:sz w:val="28"/>
          <w:szCs w:val="28"/>
        </w:rPr>
        <w:t>вузов. 2-е изд. - СПб.: Питер, 2006.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Куницына В.Н., Казарнова Н.В., Погольша В.М. Межличностное общение. Учебник для вузов. СПб., 2001.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 и личность. // Психология личности. Т.2. Хрестоматия. - Самара: Изд. Дом "БАХРАХ", 2002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Mайерс Д. Социальная психология. СПб.,2003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Межличностное общение: Хрестоматия. СПб.. Питер, 2001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Пайнс Э., Маслач К. Практикум по социальной психологии. М., 2000.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А.В. Введение в психологию. М., 2004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Поршнев Б.Ф. Социальная психология и</w:t>
      </w:r>
      <w:r>
        <w:rPr>
          <w:sz w:val="28"/>
          <w:szCs w:val="28"/>
        </w:rPr>
        <w:t xml:space="preserve"> история. М., 1979.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тесты /Под ред. А.А. Карелина: В 2 т. - М.: Гуманит. изд. центр ВЛАДОС, 2003.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Семечкин, Н.И. Социальная психология: учебник для вузов. - СПб.: Питер, 2004.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психология: учебное пособие для вузов /Под ред</w:t>
      </w:r>
      <w:r>
        <w:rPr>
          <w:sz w:val="28"/>
          <w:szCs w:val="28"/>
        </w:rPr>
        <w:t>. А.А. Журавлева. М.: 2003.</w:t>
      </w:r>
    </w:p>
    <w:p w:rsidR="00000000" w:rsidRDefault="00E00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Шеркович Ю.А. Социальная психология. Краткий очерк М., 1999</w:t>
      </w:r>
    </w:p>
    <w:p w:rsidR="00000000" w:rsidRDefault="00E006CF">
      <w:pPr>
        <w:spacing w:line="360" w:lineRule="auto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Опросник межличностных отношений А.А. Рукавишников (ОМО)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Опросник предназначен для оценки типичных способов вашего отношения к людям. В с</w:t>
      </w:r>
      <w:r>
        <w:rPr>
          <w:sz w:val="28"/>
          <w:szCs w:val="28"/>
        </w:rPr>
        <w:t>ущности здесь нет правильных и неправильных ответов, правилен каждый правдивый ответ. Иногда люди стремятся отвечать на вопросы так, как, по их мнению, они должны были бы себя вести. Однако в этом случае нас интересует, как вы ведете себя в действительност</w:t>
      </w:r>
      <w:r>
        <w:rPr>
          <w:sz w:val="28"/>
          <w:szCs w:val="28"/>
        </w:rPr>
        <w:t>и. Некоторые вопросы очень похожи друг на друга. Но все-таки они подразумевают разные вещи. Отвечайте, пожалуйста, на каждый вопрос отдельно, без оглядки на другие вопросы. Время ответа на вопросы не ограничено, но не размышляйте слишком долго над каким-ли</w:t>
      </w:r>
      <w:r>
        <w:rPr>
          <w:sz w:val="28"/>
          <w:szCs w:val="28"/>
        </w:rPr>
        <w:t>бо вопросом.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утверждения выберите ответ, который больше всего вам подходит: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(1) Обычно (2) Часто (3) Иногда (4) По случаю (5) Редко (6) Никогда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быть вместе со всеми.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Предоставляю другим решать вопрос о том, что необходимо будет сд</w:t>
      </w:r>
      <w:r>
        <w:rPr>
          <w:sz w:val="28"/>
          <w:szCs w:val="28"/>
        </w:rPr>
        <w:t>елать.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Становлюсь членом различных групп.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иметь близкие отношения с остальными членами групп.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представляется случай, я склонен стать членом интересных организаций.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Допускаю, чтобы другие оказывали сильное влияние на мою деятельность</w:t>
      </w:r>
      <w:r>
        <w:rPr>
          <w:sz w:val="28"/>
          <w:szCs w:val="28"/>
        </w:rPr>
        <w:t>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влиться в неформальную общественную жизнь.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иметь близкие и сердечные отношения с другими.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задействовать других в своих планах.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Позволяю другим судить о том, что я делаю.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Стараюсь быть среди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устан</w:t>
      </w:r>
      <w:r>
        <w:rPr>
          <w:sz w:val="28"/>
          <w:szCs w:val="28"/>
        </w:rPr>
        <w:t>авливать с другими близкие и сердечные отношения.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Имею склонность присоединяться к остальным всякий раз, когда делается что-то совместно.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подчиняюсь другим.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Стараюсь избегать одиночества.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принимать участие в совместных мероприятиях</w:t>
      </w:r>
      <w:r>
        <w:rPr>
          <w:sz w:val="28"/>
          <w:szCs w:val="28"/>
        </w:rPr>
        <w:t>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дальнейших утверждений выберите один из ответов, обозначающий количество людей, которые могут влиять на вас или на которых ваше поведение может распространяться. Относится к: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(1) Большинству людей (2) Многим (3) Некоторым людям</w:t>
      </w:r>
      <w:r>
        <w:rPr>
          <w:sz w:val="28"/>
          <w:szCs w:val="28"/>
        </w:rPr>
        <w:tab/>
        <w:t>(4) Несколь</w:t>
      </w:r>
      <w:r>
        <w:rPr>
          <w:sz w:val="28"/>
          <w:szCs w:val="28"/>
        </w:rPr>
        <w:t>ким людям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(5) Одному двум людям (6) Никому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относиться к другим приятельски.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Предоставляю другим решать вопрос о том, что необходимо будет сделать.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Мое личное отношение к окружающим - холодное и безразличное.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Предоставляю другим, чтобы рук</w:t>
      </w:r>
      <w:r>
        <w:rPr>
          <w:sz w:val="28"/>
          <w:szCs w:val="28"/>
        </w:rPr>
        <w:t>оводили ходом события.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иметь близкие отношения с остальными.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Допускаю, чтобы другие оказывали сильное влияние на мою деятельность.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приобрести близкие и сердечные отношения с другими.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Позволяю другим судить о том, что я делаю.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С другими веду себя холодно и безразлично.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подчиняюсь другим.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иметь близкие и сердечные отношения с другими.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дальнейших утверждений выберите один из ответов, обозначающий количество людей, которые могут влиять на вас, или</w:t>
      </w:r>
      <w:r>
        <w:rPr>
          <w:sz w:val="28"/>
          <w:szCs w:val="28"/>
        </w:rPr>
        <w:t xml:space="preserve"> на которых ваше поведение распространяется.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(1) Большинству людей (2) Многим (3) Некоторым людям (4) Нескольким людям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(5) Одному двум людям (6) Никому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Люблю, когда другие приглашают меня участвовать в чем-нибудь.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остальные люди отн</w:t>
      </w:r>
      <w:r>
        <w:rPr>
          <w:sz w:val="28"/>
          <w:szCs w:val="28"/>
        </w:rPr>
        <w:t>осятся ко мне непосредственно и сердечно.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оказывать сильное влияние на деятельность других.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приглашают меня участвовать в своей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относятся ко мне непосредственно.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общест</w:t>
      </w:r>
      <w:r>
        <w:rPr>
          <w:sz w:val="28"/>
          <w:szCs w:val="28"/>
        </w:rPr>
        <w:t>ве других стремлюсь руководить ходом событий.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подключают меня к своей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люблю, когда другие ведут себя со мной холодно и сдержанно.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Стремлюсь, чтобы остальные поступали так, как я хочу.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</w:t>
      </w:r>
      <w:r>
        <w:rPr>
          <w:sz w:val="28"/>
          <w:szCs w:val="28"/>
        </w:rPr>
        <w:t>ругие приглашают меня принять участие в их дебатах (дискуссиях).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люблю, когда другие относятся ко мне по-приятельски.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приглашают меня принять участие в их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окружающие относятся ко мне сде</w:t>
      </w:r>
      <w:r>
        <w:rPr>
          <w:sz w:val="28"/>
          <w:szCs w:val="28"/>
        </w:rPr>
        <w:t>ржанно.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дальнейших утверждений выберите один из следующих ответов.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ab/>
        <w:t>Обычно (2) Часто (3) Иногда (4) По случаю (5) Редко (6) Никогда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обществе стараюсь играть главенствующую роль.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приглашают меня участвовать</w:t>
      </w:r>
      <w:r>
        <w:rPr>
          <w:sz w:val="28"/>
          <w:szCs w:val="28"/>
        </w:rPr>
        <w:t xml:space="preserve"> в чем-нибудь.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относятся ко мне непосредственно.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Стремлюсь, чтобы другие делали то, что я хочу.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приглашают меня участвовать в своей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относятся ко мне холо</w:t>
      </w:r>
      <w:r>
        <w:rPr>
          <w:sz w:val="28"/>
          <w:szCs w:val="28"/>
        </w:rPr>
        <w:t>дно и сдержанно.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Стремлюсь сильно влиять на деятельность других.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подключают меня к своей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остальные люди относятся ко мне непосредственно и сердечно.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обществе стараюсь руководить ходом с</w:t>
      </w:r>
      <w:r>
        <w:rPr>
          <w:sz w:val="28"/>
          <w:szCs w:val="28"/>
        </w:rPr>
        <w:t>обытий.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другие приглашают принять участие в их деятельности.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нравится, когда ко мне относятся сдержанно.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Стараюсь, чтобы остальные делали то, что я хочу.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обществе руковожу ходом событий.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и интерпретац</w:t>
      </w:r>
      <w:r>
        <w:rPr>
          <w:sz w:val="28"/>
          <w:szCs w:val="28"/>
        </w:rPr>
        <w:t>ия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Слева приводятся пункты шкал, справа - номера правильных ответов. При совпадении ответа испытуемого с ключом - он оценивается в один балл, при несовпадении - 0 баллов. Ключи для обработки шкал опросника в таблице 2.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99"/>
        <w:gridCol w:w="496"/>
        <w:gridCol w:w="1036"/>
        <w:gridCol w:w="496"/>
        <w:gridCol w:w="903"/>
        <w:gridCol w:w="496"/>
        <w:gridCol w:w="15"/>
        <w:gridCol w:w="1019"/>
        <w:gridCol w:w="27"/>
        <w:gridCol w:w="469"/>
        <w:gridCol w:w="44"/>
        <w:gridCol w:w="1177"/>
        <w:gridCol w:w="21"/>
        <w:gridCol w:w="475"/>
        <w:gridCol w:w="21"/>
        <w:gridCol w:w="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Ie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Cw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Ae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Iw</w:t>
            </w:r>
          </w:p>
        </w:tc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3,4,5,6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3,4,5,6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</w:tbl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Баллы колеблются от 0 до 9. Чем больше они при</w:t>
      </w:r>
      <w:r>
        <w:rPr>
          <w:sz w:val="28"/>
          <w:szCs w:val="28"/>
        </w:rPr>
        <w:t>ближаются к экстремальным оценкам, тем большее применение имеет следующее описание поведения: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Включение: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Ie - низкое означает, что индивид не чувствует себя хорошо среди людей и будет склонен их избегать;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Ie - высокое предполагает, что индивид чувствуе</w:t>
      </w:r>
      <w:r>
        <w:rPr>
          <w:sz w:val="28"/>
          <w:szCs w:val="28"/>
        </w:rPr>
        <w:t>т себя хорошо среди людей и будет иметь тенденцию их искать;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Iw - низкое предполагает, что индивид имеет тенденцию общаться с небольшим количеством людей;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Iw - высокое предполагает, что индивид имеет сильную потребность быть принятым остальными и прина</w:t>
      </w:r>
      <w:r>
        <w:rPr>
          <w:sz w:val="28"/>
          <w:szCs w:val="28"/>
        </w:rPr>
        <w:t>длежать к ним.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 - низкое означает, что индивид избегает принятия решений и взятия на себя ответственности;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 - высокое означает, что индивид старается брать на себя ответственность, соединенную с ведущей ролью;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Cw - низкое предполагает, </w:t>
      </w:r>
      <w:r>
        <w:rPr>
          <w:sz w:val="28"/>
          <w:szCs w:val="28"/>
        </w:rPr>
        <w:t>что индивид не принимает контроля над собой;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Cw - высокое отражает потребность в зависимости и колебания при принятии решений;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Аффект: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Ае - низкое означает, что индивид очень осторожен при установлении близких интимных отношений;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Ае - высокое предпо</w:t>
      </w:r>
      <w:r>
        <w:rPr>
          <w:sz w:val="28"/>
          <w:szCs w:val="28"/>
        </w:rPr>
        <w:t>лагает, что индивид имеет склонность устанавливать близкие чувственные отношения;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Aw - низкое означает, что индивид очень осторожен при выборе лиц, с которыми создает более глубокие эмоциональные отношения;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Aw - высокое типично для лиц, которые требуют</w:t>
      </w:r>
      <w:r>
        <w:rPr>
          <w:sz w:val="28"/>
          <w:szCs w:val="28"/>
        </w:rPr>
        <w:t>, чтобы остальные без разбора устанавливали с ним близкие эмоциональные отношения.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суммы баллов зависит степень применимости приведенных выше описаний: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-1 и 8-9 - экстремально низкие и экстремально высокие баллы, поведение будет иметь компульсивный хара</w:t>
      </w:r>
      <w:r>
        <w:rPr>
          <w:sz w:val="28"/>
          <w:szCs w:val="28"/>
        </w:rPr>
        <w:t>ктер.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-3 и 6-7 - низкие и высокие баллы, и поведение лиц будет описываться в соответствующем направлении.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-5 - пограничные баллы, и лица могут иметь тенденцию поведения, описанного как для низкого, так и для высокого «сырого» счета.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оценки удобно интер</w:t>
      </w:r>
      <w:r>
        <w:rPr>
          <w:sz w:val="28"/>
          <w:szCs w:val="28"/>
        </w:rPr>
        <w:t>претировать с учетом средних и стандартных отклонений соответствующей популяции.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шкал опросника межличностных отношений (ОМО)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Включение: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Выраженное поведение. Ie - стремление принимать остальных, чтобы они имели интерес ко мне и принимали уч</w:t>
      </w:r>
      <w:r>
        <w:rPr>
          <w:sz w:val="28"/>
          <w:szCs w:val="28"/>
        </w:rPr>
        <w:t>астие в моей деятельности; активно стремлюсь принадлежать к различным социальным группам и быть как можно больше и чаще среди людей.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Требуемое поведение. Iw - стараюсь, чтобы остальные приглашали меня принимать участие в их деятельности и стремились быть в</w:t>
      </w:r>
      <w:r>
        <w:rPr>
          <w:sz w:val="28"/>
          <w:szCs w:val="28"/>
        </w:rPr>
        <w:t xml:space="preserve"> моем обществе, даже когда я не прилагаю к этому никаких усилий.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Выраженное поведение. Се - пытаюсь контролировать и влиять на остальных: беру в свои руки руководство и стремлюсь решать, что и как будет делаться.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Требуемое поведение. Сw - стараюс</w:t>
      </w:r>
      <w:r>
        <w:rPr>
          <w:sz w:val="28"/>
          <w:szCs w:val="28"/>
        </w:rPr>
        <w:t>ь, чтобы остальные контролировали меня, влияли на меня и говорили мне, что я должен делать.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Аффект: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Выраженное поведение. Ae - стремлюсь быть в близких, интимных отношениях с остальными, проявлять к ним свои дружеские и теплые чувства.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Требуемое поведение.</w:t>
      </w:r>
      <w:r>
        <w:rPr>
          <w:sz w:val="28"/>
          <w:szCs w:val="28"/>
        </w:rPr>
        <w:t xml:space="preserve"> Aw - стараюсь, чтобы другие стремились быть ко мне эмоционально более близкими и делились со мной своими интимными чувствами.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Оценки по этим шкалам - числа в промежутке от 0 до 9. Следовательно, результат выражается суммой шести однозначных чисел. Комбина</w:t>
      </w:r>
      <w:r>
        <w:rPr>
          <w:sz w:val="28"/>
          <w:szCs w:val="28"/>
        </w:rPr>
        <w:t>ции этих оценок дают индексы объема интеракций (e + W) и противоречивости межличностного поведения (e - W) внутри и между отдельными областями межличностных потребностей, а также коэффициенты совместимости в диаде или группе, состоящей из большого количест</w:t>
      </w:r>
      <w:r>
        <w:rPr>
          <w:sz w:val="28"/>
          <w:szCs w:val="28"/>
        </w:rPr>
        <w:t>ва членов.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006CF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психологической атмосферы в коллективе (по А.Ф. Фидлеру)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Назначение. Методика используется для оценки психологической атмосферы в коллективе. В основе лежит метод семантического дифференциала. Методика интересна </w:t>
      </w:r>
      <w:r>
        <w:rPr>
          <w:sz w:val="28"/>
          <w:szCs w:val="28"/>
        </w:rPr>
        <w:t>тем, что допускает анонимное обследование, а это повышает ее надежность. Надежность увеличивается в сочетании с другими методиками (например, социометрией).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В предложенной таблице 3 приведены противоположные по смыслу пары слов, с помощью котор</w:t>
      </w:r>
      <w:r>
        <w:rPr>
          <w:sz w:val="28"/>
          <w:szCs w:val="28"/>
        </w:rPr>
        <w:t>ых можно описать атмосферу в вашей группе, коллективе. Чем ближе к правому или левому слову в каждой паре вы поставите знак *, тем более выражен этот признак в вашем коллективе.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316"/>
        <w:gridCol w:w="316"/>
        <w:gridCol w:w="316"/>
        <w:gridCol w:w="316"/>
        <w:gridCol w:w="316"/>
        <w:gridCol w:w="316"/>
        <w:gridCol w:w="316"/>
        <w:gridCol w:w="316"/>
        <w:gridCol w:w="3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Дружелюбие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Согла</w:t>
            </w:r>
            <w:r>
              <w:rPr>
                <w:sz w:val="20"/>
                <w:szCs w:val="20"/>
              </w:rPr>
              <w:t>сие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Несогласие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Удовлетворенность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Неудовлетворенность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Продуктивность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Непродуктивность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Теплота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Холодность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Сотрудничество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Несогласованность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Взаимная поддержка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Недоброжелате</w:t>
            </w:r>
            <w:r>
              <w:rPr>
                <w:sz w:val="20"/>
                <w:szCs w:val="20"/>
              </w:rPr>
              <w:t>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Увлеченность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Равнодушие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Занимательность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Скука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Успешность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0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Безуспешность</w:t>
            </w:r>
          </w:p>
        </w:tc>
      </w:tr>
    </w:tbl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анализ данных</w:t>
      </w:r>
    </w:p>
    <w:p w:rsidR="00000000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по каждому из 10 пунктов оценивается слева направо от 1 до 8 баллов. Чем левее расположен знак</w:t>
      </w:r>
      <w:r>
        <w:rPr>
          <w:sz w:val="28"/>
          <w:szCs w:val="28"/>
        </w:rPr>
        <w:t xml:space="preserve"> *, тем ниже балл, тем благоприятнее психологическая атмосфера в коллективе, по мнению отвечающего. Итоговый показатель колеблется от 10 (наиболее положительная оценка) до 80 (наиболее отрицательная).</w:t>
      </w:r>
    </w:p>
    <w:p w:rsidR="00E006CF" w:rsidRDefault="00E006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индивидуальных профилей создается средний </w:t>
      </w:r>
      <w:r>
        <w:rPr>
          <w:sz w:val="28"/>
          <w:szCs w:val="28"/>
        </w:rPr>
        <w:t>профиль, который и характеризует психологическую атмосферу в коллективе.</w:t>
      </w:r>
    </w:p>
    <w:sectPr w:rsidR="00E006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D4"/>
    <w:rsid w:val="00400BD4"/>
    <w:rsid w:val="00E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18C34D-D28F-458A-BE62-855DC6F1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13225</Words>
  <Characters>75385</Characters>
  <Application>Microsoft Office Word</Application>
  <DocSecurity>0</DocSecurity>
  <Lines>628</Lines>
  <Paragraphs>176</Paragraphs>
  <ScaleCrop>false</ScaleCrop>
  <Company/>
  <LinksUpToDate>false</LinksUpToDate>
  <CharactersWithSpaces>88434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2025-04-26T05:56:00Z</dcterms:created>
  <dcterms:modified xsi:type="dcterms:W3CDTF">2025-04-26T05:56:00Z</dcterms:modified>
</cp:coreProperties>
</file>