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Сутність психічних станів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Важливість вивчення психічних станів пояснюється тим, що від їхньої зміни залежить ефективність поведінки й діяльності. Особливо це стосується людей, специфіка діяльності яких та умови її виконання часто мають складний, надзв</w:t>
      </w:r>
      <w:r>
        <w:rPr>
          <w:rFonts w:ascii="Times New Roman CYR" w:hAnsi="Times New Roman CYR" w:cs="Times New Roman CYR"/>
          <w:sz w:val="28"/>
          <w:szCs w:val="28"/>
          <w:lang w:val="uk-UA"/>
        </w:rPr>
        <w:t>ичайний характер.</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психічний стан, з одного боку, можна розглядати як інтегроване відображення у психіці взаємодії внутрішніх умов і зовнішніх впливів у відносно статичний відрізок часу. З іншого - як проекцію психічних процесів на психічні властивост</w:t>
      </w:r>
      <w:r>
        <w:rPr>
          <w:rFonts w:ascii="Times New Roman CYR" w:hAnsi="Times New Roman CYR" w:cs="Times New Roman CYR"/>
          <w:sz w:val="28"/>
          <w:szCs w:val="28"/>
          <w:lang w:val="uk-UA"/>
        </w:rPr>
        <w:t>і людини, унаслідок чого зіштовхуються психоенергії різних потенціалів, що зумовлює появу тимчасової надлишкової психоенергії, яка й визначає психічний стан людини. Після її нейтралізації зникає стан, який вона зумовила.</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психічним станом розуміють тимч</w:t>
      </w:r>
      <w:r>
        <w:rPr>
          <w:rFonts w:ascii="Times New Roman CYR" w:hAnsi="Times New Roman CYR" w:cs="Times New Roman CYR"/>
          <w:sz w:val="28"/>
          <w:szCs w:val="28"/>
          <w:lang w:val="uk-UA"/>
        </w:rPr>
        <w:t>асовий функціональний рівень психіки, який відображає взаємодію впливу внутрішнього середовища організму або зовнішніх чинників та визначає спрямованість перебігу психічних процесів у цей момент і вияв психічних властивостей людини.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позицій функціонуванн</w:t>
      </w:r>
      <w:r>
        <w:rPr>
          <w:rFonts w:ascii="Times New Roman CYR" w:hAnsi="Times New Roman CYR" w:cs="Times New Roman CYR"/>
          <w:sz w:val="28"/>
          <w:szCs w:val="28"/>
          <w:lang w:val="uk-UA"/>
        </w:rPr>
        <w:t>я психічний стан особистості виражається в тому, наскільки швидко чи повільно відбуваються в ньому реакції і процеси, як виявляються наявні психічні властивості.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Психічний стан тісно пов'язаний з індивідуальними властивостями особистості, оскільки він хара</w:t>
      </w:r>
      <w:r>
        <w:rPr>
          <w:rFonts w:ascii="Times New Roman CYR" w:hAnsi="Times New Roman CYR" w:cs="Times New Roman CYR"/>
          <w:sz w:val="28"/>
          <w:szCs w:val="28"/>
          <w:lang w:val="uk-UA"/>
        </w:rPr>
        <w:t>ктеризує психічну діяльність не загалом, а індивідуально. Стан страху в однієї людини може виявлятися у психічному збудженні, а в іншої - у психічному «паралічі», гальмуванні психічної діяльності. Так само, як психічні властивості відбиваються на психічних</w:t>
      </w:r>
      <w:r>
        <w:rPr>
          <w:rFonts w:ascii="Times New Roman CYR" w:hAnsi="Times New Roman CYR" w:cs="Times New Roman CYR"/>
          <w:sz w:val="28"/>
          <w:szCs w:val="28"/>
          <w:lang w:val="uk-UA"/>
        </w:rPr>
        <w:t xml:space="preserve"> станах, психічні стани можуть переходити у психічні властивості. Якщо людина дуже часто переживає стан тривоги, можливе формування особистісної властивості - тривожності. Але відповідність між психічним станом і рисою особистості не є </w:t>
      </w:r>
      <w:r>
        <w:rPr>
          <w:rFonts w:ascii="Times New Roman CYR" w:hAnsi="Times New Roman CYR" w:cs="Times New Roman CYR"/>
          <w:sz w:val="28"/>
          <w:szCs w:val="28"/>
          <w:lang w:val="uk-UA"/>
        </w:rPr>
        <w:lastRenderedPageBreak/>
        <w:t>правилом. Зокрема, п</w:t>
      </w:r>
      <w:r>
        <w:rPr>
          <w:rFonts w:ascii="Times New Roman CYR" w:hAnsi="Times New Roman CYR" w:cs="Times New Roman CYR"/>
          <w:sz w:val="28"/>
          <w:szCs w:val="28"/>
          <w:lang w:val="uk-UA"/>
        </w:rPr>
        <w:t>оруч з «нестримністю» як стійкою властивістю холеричного типу існує «нестримність» як стан, який може виникати в кожної людини і не бути характерною властивістю поведінки.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стани можуть позитивно впливати на виконувану діяльність, на процес спілкув</w:t>
      </w:r>
      <w:r>
        <w:rPr>
          <w:rFonts w:ascii="Times New Roman CYR" w:hAnsi="Times New Roman CYR" w:cs="Times New Roman CYR"/>
          <w:sz w:val="28"/>
          <w:szCs w:val="28"/>
          <w:lang w:val="uk-UA"/>
        </w:rPr>
        <w:t>ання, а можуть і дезорганізовувати їх. Психічний стан - це своєрідне накопичення психоенергії.</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Кожний психічний стан є переживанням суб'єкта й водночас діяльністю його різних систем, він має зовнішнє вираження і виявляється у зміні ефекту діяльності, яку в</w:t>
      </w:r>
      <w:r>
        <w:rPr>
          <w:rFonts w:ascii="Times New Roman CYR" w:hAnsi="Times New Roman CYR" w:cs="Times New Roman CYR"/>
          <w:sz w:val="28"/>
          <w:szCs w:val="28"/>
          <w:lang w:val="uk-UA"/>
        </w:rPr>
        <w:t xml:space="preserve">иконують. Тільки за сукупністю показників, що відображають кожний з цих рівнів, можна зробити висновок про наявність у людини того чи іншого стану. Ні поведінка, ні різні психо-фізіологічні показники, взяті окремо, не можуть достовірно диференціювати один </w:t>
      </w:r>
      <w:r>
        <w:rPr>
          <w:rFonts w:ascii="Times New Roman CYR" w:hAnsi="Times New Roman CYR" w:cs="Times New Roman CYR"/>
          <w:sz w:val="28"/>
          <w:szCs w:val="28"/>
          <w:lang w:val="uk-UA"/>
        </w:rPr>
        <w:t>стан від іншого. Провідне місце в діагностиці станів належить переживанням, пов'язаним зі ставленням особистості. Виокремлення останнього як чільного чинника психічного стану особистості дає змогу розглядати психічний стан саме як якісну характеристику пси</w:t>
      </w:r>
      <w:r>
        <w:rPr>
          <w:rFonts w:ascii="Times New Roman CYR" w:hAnsi="Times New Roman CYR" w:cs="Times New Roman CYR"/>
          <w:sz w:val="28"/>
          <w:szCs w:val="28"/>
          <w:lang w:val="uk-UA"/>
        </w:rPr>
        <w:t>хіки особистості, що об'єднує у собі психічні процеси та властивості особистості та здійснює вплив на них.</w:t>
      </w:r>
    </w:p>
    <w:p w:rsidR="00000000" w:rsidRDefault="00692E47">
      <w:pPr>
        <w:widowControl w:val="0"/>
        <w:autoSpaceDE w:val="0"/>
        <w:autoSpaceDN w:val="0"/>
        <w:adjustRightInd w:val="0"/>
        <w:spacing w:after="200" w:line="276" w:lineRule="auto"/>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Класифікація психічних станів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фіксує певний статичний момент у характеристиці психічного як чогось цілісне.</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стани можна класифікув</w:t>
      </w:r>
      <w:r>
        <w:rPr>
          <w:rFonts w:ascii="Times New Roman CYR" w:hAnsi="Times New Roman CYR" w:cs="Times New Roman CYR"/>
          <w:sz w:val="28"/>
          <w:szCs w:val="28"/>
          <w:lang w:val="uk-UA"/>
        </w:rPr>
        <w:t>ати як вияви психічних процесів: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стани емоційні - настрої, афекти, тривога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стани вольові - рішучість, розгубленість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стани пізнавальні - зосередженість, замисленість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Психічні стани розрізняють також за глибиною і тривалістю. Пристрасть як </w:t>
      </w:r>
      <w:r>
        <w:rPr>
          <w:rFonts w:ascii="Times New Roman CYR" w:hAnsi="Times New Roman CYR" w:cs="Times New Roman CYR"/>
          <w:sz w:val="28"/>
          <w:szCs w:val="28"/>
          <w:lang w:val="uk-UA"/>
        </w:rPr>
        <w:t xml:space="preserve">психічний стан глибша, ніж настрій. Кожний стан тимчасовий, його може </w:t>
      </w:r>
      <w:r>
        <w:rPr>
          <w:rFonts w:ascii="Times New Roman CYR" w:hAnsi="Times New Roman CYR" w:cs="Times New Roman CYR"/>
          <w:sz w:val="28"/>
          <w:szCs w:val="28"/>
          <w:lang w:val="uk-UA"/>
        </w:rPr>
        <w:lastRenderedPageBreak/>
        <w:t>змінити інший. З практичною метою виокремлюють стани миттєві (нестійкі), довготривалі і навіть хронічні, або оперативні, поточні та перманентні. Кожний стан - наприклад, тривога і замисл</w:t>
      </w:r>
      <w:r>
        <w:rPr>
          <w:rFonts w:ascii="Times New Roman CYR" w:hAnsi="Times New Roman CYR" w:cs="Times New Roman CYR"/>
          <w:sz w:val="28"/>
          <w:szCs w:val="28"/>
          <w:lang w:val="uk-UA"/>
        </w:rPr>
        <w:t>еність, за певних умов може бути і оперативним (нестійким), і поточним (тривалим), і перманентним (хронічним). Перехід станів із поточних у перманентні може бути і позитивом (стан тренованості в спорті, рішучості), і негативом (стан утоми, розгубленості).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Складність розрізнення типів психічних станів у тому, що їх майже неможливо розмістити в межах однієї шкали, класифікувати за однією ознакою. Кожен зі станів має свій континуум виявів і набір ознак (рівень усвідомленості, домінування психічних процесів, тр</w:t>
      </w:r>
      <w:r>
        <w:rPr>
          <w:rFonts w:ascii="Times New Roman CYR" w:hAnsi="Times New Roman CYR" w:cs="Times New Roman CYR"/>
          <w:sz w:val="28"/>
          <w:szCs w:val="28"/>
          <w:lang w:val="uk-UA"/>
        </w:rPr>
        <w:t>ивалість, адекватність чи неадекватність ситуації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Настрої, афекти, пристрасті розглядають як форми виявів афективної сфери, афективних процесів, що розрізняються за тривалістю: від короткочасного афекту до настрою як поточного, тривалого стану і до </w:t>
      </w:r>
      <w:r>
        <w:rPr>
          <w:rFonts w:ascii="Times New Roman CYR" w:hAnsi="Times New Roman CYR" w:cs="Times New Roman CYR"/>
          <w:sz w:val="28"/>
          <w:szCs w:val="28"/>
          <w:lang w:val="uk-UA"/>
        </w:rPr>
        <w:t>пристрасті як перманентного, хронічного стану. За рівнем усвідомленості порядок розміщення змінюється: від пристрасті як найбільш усвідомленого стану до настрою та афекту як найменш усвідомлюваного. Щодо домінування психічних процесів за їх складністю і до</w:t>
      </w:r>
      <w:r>
        <w:rPr>
          <w:rFonts w:ascii="Times New Roman CYR" w:hAnsi="Times New Roman CYR" w:cs="Times New Roman CYR"/>
          <w:sz w:val="28"/>
          <w:szCs w:val="28"/>
          <w:lang w:val="uk-UA"/>
        </w:rPr>
        <w:t>вільністю, то ці стани розміщуються від афекту, де домінують емоції, до настрою і до пристрасті як єдності емоції і волі.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Зв'язок емоційних станів і властивостей найвиразніше виявляється у стані тривоги. Терміном «тривога» позначають емоційну відповідь на </w:t>
      </w:r>
      <w:r>
        <w:rPr>
          <w:rFonts w:ascii="Times New Roman CYR" w:hAnsi="Times New Roman CYR" w:cs="Times New Roman CYR"/>
          <w:sz w:val="28"/>
          <w:szCs w:val="28"/>
          <w:lang w:val="uk-UA"/>
        </w:rPr>
        <w:t>можливу психічну загрозу, на відміну від терміна «страх», яким позначається реакція на реальну загрозу, загрозу порушення функцій організму й діяльності, яка здійснюється. Стан тривоги виникає у зв'язку з можливими неприємностями, непередбаченими ситуаціям</w:t>
      </w:r>
      <w:r>
        <w:rPr>
          <w:rFonts w:ascii="Times New Roman CYR" w:hAnsi="Times New Roman CYR" w:cs="Times New Roman CYR"/>
          <w:sz w:val="28"/>
          <w:szCs w:val="28"/>
          <w:lang w:val="uk-UA"/>
        </w:rPr>
        <w:t>и, змінами у звичній атмосфері й виражається специфічними переживаннями - хвилювання, побоювання, порушення спокою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Тривожність як риса особистості є найбільш значущим ризик-фактором, </w:t>
      </w:r>
      <w:r>
        <w:rPr>
          <w:rFonts w:ascii="Times New Roman CYR" w:hAnsi="Times New Roman CYR" w:cs="Times New Roman CYR"/>
          <w:sz w:val="28"/>
          <w:szCs w:val="28"/>
          <w:lang w:val="uk-UA"/>
        </w:rPr>
        <w:lastRenderedPageBreak/>
        <w:t>що сприяє нервово-психічним захворюванням. Висока тривожність знижу</w:t>
      </w:r>
      <w:r>
        <w:rPr>
          <w:rFonts w:ascii="Times New Roman CYR" w:hAnsi="Times New Roman CYR" w:cs="Times New Roman CYR"/>
          <w:sz w:val="28"/>
          <w:szCs w:val="28"/>
          <w:lang w:val="uk-UA"/>
        </w:rPr>
        <w:t>є ефективність інтелектуальної діяльності, гальмує її в напружених ситуаціях, наприклад, під час прийняття рішення на дії в екстремальних ситуаціях.</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стресу залежить від інтенсивності стресорів, тобто чинників, що такий стан зумовлюють, і від індивіду</w:t>
      </w:r>
      <w:r>
        <w:rPr>
          <w:rFonts w:ascii="Times New Roman CYR" w:hAnsi="Times New Roman CYR" w:cs="Times New Roman CYR"/>
          <w:sz w:val="28"/>
          <w:szCs w:val="28"/>
          <w:lang w:val="uk-UA"/>
        </w:rPr>
        <w:t>ально-психологічних особливостей особистості. У складних життєвих ситуаціях, критичних моментах певний рівень вияву емоційного стресу може стати характерною рисою особистості - схильністю до емоційного стресу. Розрізняють типи особистостей, схильних до стр</w:t>
      </w:r>
      <w:r>
        <w:rPr>
          <w:rFonts w:ascii="Times New Roman CYR" w:hAnsi="Times New Roman CYR" w:cs="Times New Roman CYR"/>
          <w:sz w:val="28"/>
          <w:szCs w:val="28"/>
          <w:lang w:val="uk-UA"/>
        </w:rPr>
        <w:t>есу і стійких до дії стресорів. У схильних до стресу частіше наявні здатність до конкуренції, чітке прагнення до досягнення мети, агресивність, нетерплячість, неспокій, експресивне мовлення, відчуття постійної нестачі часу.</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 психічних станах поєдную</w:t>
      </w:r>
      <w:r>
        <w:rPr>
          <w:rFonts w:ascii="Times New Roman CYR" w:hAnsi="Times New Roman CYR" w:cs="Times New Roman CYR"/>
          <w:sz w:val="28"/>
          <w:szCs w:val="28"/>
          <w:lang w:val="uk-UA"/>
        </w:rPr>
        <w:t>ться, зливаються характеристики психічних процесів і властивостей особистості. Аналіз психічного стану дає змогу прогнозувати поведінку особистості, її розвиток та самозростання.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Психічні стани групують за різними ознаками. За суто психологічними ознаками </w:t>
      </w:r>
      <w:r>
        <w:rPr>
          <w:rFonts w:ascii="Times New Roman CYR" w:hAnsi="Times New Roman CYR" w:cs="Times New Roman CYR"/>
          <w:sz w:val="28"/>
          <w:szCs w:val="28"/>
          <w:lang w:val="uk-UA"/>
        </w:rPr>
        <w:t>стани бувають інтелектуальні, емоційні, вольові й комбіновані.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роду занять особистості психічні стани поділяють на стани у навчальній, трудовій, бойовій, побутовій, екстремальній та інших видах діяльності.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роллю в структурі особистості стан</w:t>
      </w:r>
      <w:r>
        <w:rPr>
          <w:rFonts w:ascii="Times New Roman CYR" w:hAnsi="Times New Roman CYR" w:cs="Times New Roman CYR"/>
          <w:sz w:val="28"/>
          <w:szCs w:val="28"/>
          <w:lang w:val="uk-UA"/>
        </w:rPr>
        <w:t>и можуть бути ситуативними, особистісними й груповими. Ситуативні стани виражають особливості ситуації, котра спричинила в особистості нехарактерні для її психічної діяльності реакції. Особистісні й колективні (групові) - стани, які є типовими для конкретн</w:t>
      </w:r>
      <w:r>
        <w:rPr>
          <w:rFonts w:ascii="Times New Roman CYR" w:hAnsi="Times New Roman CYR" w:cs="Times New Roman CYR"/>
          <w:sz w:val="28"/>
          <w:szCs w:val="28"/>
          <w:lang w:val="uk-UA"/>
        </w:rPr>
        <w:t>ої людини чи колективу (групи).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глибиною переживань розрізняють стани глибокі й поверхові. Наприклад, пристрасть більш глибокий стан, ніж настрій.</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характером впливу на особистість, колектив (групу) стани поділяють на позитивні й негативні.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За тривалі</w:t>
      </w:r>
      <w:r>
        <w:rPr>
          <w:rFonts w:ascii="Times New Roman CYR" w:hAnsi="Times New Roman CYR" w:cs="Times New Roman CYR"/>
          <w:sz w:val="28"/>
          <w:szCs w:val="28"/>
          <w:lang w:val="uk-UA"/>
        </w:rPr>
        <w:t>стю стани бувають тривалими й короткими. Туга молодих солдатів (матросів) за своєю батьківщиною може охоплювати період до декількох тижнів, поки вони не звикнуть до нових умов, не «вростуть» у колектив. Стан чекання якої-небудь значущої події в деяких люде</w:t>
      </w:r>
      <w:r>
        <w:rPr>
          <w:rFonts w:ascii="Times New Roman CYR" w:hAnsi="Times New Roman CYR" w:cs="Times New Roman CYR"/>
          <w:sz w:val="28"/>
          <w:szCs w:val="28"/>
          <w:lang w:val="uk-UA"/>
        </w:rPr>
        <w:t>й виникає за кілька місяців до неї.</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ступенем усвідомленості стани можуть бути більш-менш усвідомленими й не усвідомленими.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 Особливості психічних станів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Психічним станам властиві такі особливості: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Цілісність. Хоча стани і належать здебільшого до пев</w:t>
      </w:r>
      <w:r>
        <w:rPr>
          <w:rFonts w:ascii="Times New Roman CYR" w:hAnsi="Times New Roman CYR" w:cs="Times New Roman CYR"/>
          <w:sz w:val="28"/>
          <w:szCs w:val="28"/>
          <w:lang w:val="uk-UA"/>
        </w:rPr>
        <w:t>ної сфери психіки (пізнавальної, емоційної, вольової), вони характеризують психічну діяльність загалом за певний проміжок часу.</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Рухливість і відносна стійкість. Психічні стани мінливі: мають початок, кінець, динаміку. Вони менш постійні, ніж властивості ос</w:t>
      </w:r>
      <w:r>
        <w:rPr>
          <w:rFonts w:ascii="Times New Roman CYR" w:hAnsi="Times New Roman CYR" w:cs="Times New Roman CYR"/>
          <w:sz w:val="28"/>
          <w:szCs w:val="28"/>
          <w:lang w:val="uk-UA"/>
        </w:rPr>
        <w:t>обистості, але більш стійкі, ніж психічні процеси.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Прямий і безпосередній взаємозв'язок із психічними процесами і властивостями особистості. У структурі психіки стани розташовуються між процесами і властивостями особистості. Вони виникають внаслідок відобр</w:t>
      </w:r>
      <w:r>
        <w:rPr>
          <w:rFonts w:ascii="Times New Roman CYR" w:hAnsi="Times New Roman CYR" w:cs="Times New Roman CYR"/>
          <w:sz w:val="28"/>
          <w:szCs w:val="28"/>
          <w:lang w:val="uk-UA"/>
        </w:rPr>
        <w:t>ажальної діяльності мозку. Але раз виникнувши, стани, з одного боку, впливають на психічні процеси (визначають тонус і темп відображальної діяльності, вибірковість відчуттів, сприйнять, продуктивність мислення індивіда тощо). Психічні стани слугують фоном,</w:t>
      </w:r>
      <w:r>
        <w:rPr>
          <w:rFonts w:ascii="Times New Roman CYR" w:hAnsi="Times New Roman CYR" w:cs="Times New Roman CYR"/>
          <w:sz w:val="28"/>
          <w:szCs w:val="28"/>
          <w:lang w:val="uk-UA"/>
        </w:rPr>
        <w:t xml:space="preserve"> який сприяє вияву особливостей чи властивостей особистості. Наприклад, для стану чекання бою, який відчувають деякі люди в передбойових умовах, характерне відхиленнями у сфері відчуттів і сприйняття пам'яті і мислення, невпорядкованості вольової активност</w:t>
      </w:r>
      <w:r>
        <w:rPr>
          <w:rFonts w:ascii="Times New Roman CYR" w:hAnsi="Times New Roman CYR" w:cs="Times New Roman CYR"/>
          <w:sz w:val="28"/>
          <w:szCs w:val="28"/>
          <w:lang w:val="uk-UA"/>
        </w:rPr>
        <w:t xml:space="preserve">і, не властивої їм у звичайних умовах. Одночасно психічні стани </w:t>
      </w:r>
      <w:r>
        <w:rPr>
          <w:rFonts w:ascii="Times New Roman CYR" w:hAnsi="Times New Roman CYR" w:cs="Times New Roman CYR"/>
          <w:sz w:val="28"/>
          <w:szCs w:val="28"/>
          <w:lang w:val="uk-UA"/>
        </w:rPr>
        <w:lastRenderedPageBreak/>
        <w:t>випробують на собі вплив попередніх станів і властивостей особистості.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Індивідуальна своєрідність і типовість. Психічні стани кожної людини своєрідні, оскільки нерозривно пов'язані з індивідуа</w:t>
      </w:r>
      <w:r>
        <w:rPr>
          <w:rFonts w:ascii="Times New Roman CYR" w:hAnsi="Times New Roman CYR" w:cs="Times New Roman CYR"/>
          <w:sz w:val="28"/>
          <w:szCs w:val="28"/>
          <w:lang w:val="uk-UA"/>
        </w:rPr>
        <w:t>льними особливостями особистості, її моральними та іншими рисами. Людині із сангвінічним темпераментом властиво, як правило, перебільшувати успіхи і витлумачувати все в мажорному світлі, тому що найбільш типовим для неї є піднесений стан.</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Риси особистості </w:t>
      </w:r>
      <w:r>
        <w:rPr>
          <w:rFonts w:ascii="Times New Roman CYR" w:hAnsi="Times New Roman CYR" w:cs="Times New Roman CYR"/>
          <w:sz w:val="28"/>
          <w:szCs w:val="28"/>
          <w:lang w:val="uk-UA"/>
        </w:rPr>
        <w:t>й пережиті психічні стани не завжди відповідають один одному. Те, що приймається іноді за рису особистості, виявляється нетиповим для даної людини, тимчасовим станом. Наприклад, пригніченість може бути не лише стійкою рисою особистості меланхолійного темпе</w:t>
      </w:r>
      <w:r>
        <w:rPr>
          <w:rFonts w:ascii="Times New Roman CYR" w:hAnsi="Times New Roman CYR" w:cs="Times New Roman CYR"/>
          <w:sz w:val="28"/>
          <w:szCs w:val="28"/>
          <w:lang w:val="uk-UA"/>
        </w:rPr>
        <w:t>раменту, а й виявлятися як стан, зумовлений у людини неприємностями на роботі, у побуті.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Крайнє різноманіття психічних станів. Про це свідчить такий неповний їхній перелік: подив і здивування, розгубленість і зосередженість, надія і безнадійність, зневіра </w:t>
      </w:r>
      <w:r>
        <w:rPr>
          <w:rFonts w:ascii="Times New Roman CYR" w:hAnsi="Times New Roman CYR" w:cs="Times New Roman CYR"/>
          <w:sz w:val="28"/>
          <w:szCs w:val="28"/>
          <w:lang w:val="uk-UA"/>
        </w:rPr>
        <w:t>і бадьорість, піднесення і збудженість, нерішучість і рішучість, напруженість і спокій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Полярність. Кожному психічному стану відповідає протилежний стан. Так, активності протистоїть пасивність, упевненість - непевність, рішучості - нерішучість. Полярн</w:t>
      </w:r>
      <w:r>
        <w:rPr>
          <w:rFonts w:ascii="Times New Roman CYR" w:hAnsi="Times New Roman CYR" w:cs="Times New Roman CYR"/>
          <w:sz w:val="28"/>
          <w:szCs w:val="28"/>
          <w:lang w:val="uk-UA"/>
        </w:rPr>
        <w:t>ість станів, швидкий перехід людини з одного стану в протилежний, особливо яскраво виявляється в незвичайних (екстремальних) умовах, наприклад, у бою.</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Зазначені ознаки властиві психічним станам усякої особистості.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4. Фізіологічні основи і зовнішні вияви п</w:t>
      </w:r>
      <w:r>
        <w:rPr>
          <w:rFonts w:ascii="Times New Roman CYR" w:hAnsi="Times New Roman CYR" w:cs="Times New Roman CYR"/>
          <w:b/>
          <w:bCs/>
          <w:sz w:val="28"/>
          <w:szCs w:val="28"/>
          <w:lang w:val="uk-UA"/>
        </w:rPr>
        <w:t>сихічних станів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стани мають рефлекторну природу. При цьому одні з них, безумовно-рефлекторного походження, наприклад, стан голоду, спраги, ситості, а інші (більшість) - умовно-рефлекторного. Наприклад, у людини, яка звикла починати роботу в той с</w:t>
      </w:r>
      <w:r>
        <w:rPr>
          <w:rFonts w:ascii="Times New Roman CYR" w:hAnsi="Times New Roman CYR" w:cs="Times New Roman CYR"/>
          <w:sz w:val="28"/>
          <w:szCs w:val="28"/>
          <w:lang w:val="uk-UA"/>
        </w:rPr>
        <w:t>амий час, перед її початком виникає стан оптимальної готовності до діяльності, вона з першої ж хвилини входить у ритм праці.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Основу психічних станів становить певне співвідношення нервових процесів (від епізодичного до стійкого типового для цієї людини) у </w:t>
      </w:r>
      <w:r>
        <w:rPr>
          <w:rFonts w:ascii="Times New Roman CYR" w:hAnsi="Times New Roman CYR" w:cs="Times New Roman CYR"/>
          <w:sz w:val="28"/>
          <w:szCs w:val="28"/>
          <w:lang w:val="uk-UA"/>
        </w:rPr>
        <w:t>корі головного мозку. Під впливом сукупності зовнішніх і внутрішніх подразників виникає певний загальний тонус кори, її функціональний рівень. Фізіологічні стани кори одержали в І.П. Павлова назву фазових станів. «На одному кінці, - писав він, - є збуджени</w:t>
      </w:r>
      <w:r>
        <w:rPr>
          <w:rFonts w:ascii="Times New Roman CYR" w:hAnsi="Times New Roman CYR" w:cs="Times New Roman CYR"/>
          <w:sz w:val="28"/>
          <w:szCs w:val="28"/>
          <w:lang w:val="uk-UA"/>
        </w:rPr>
        <w:t>й стан, надзвичайне підвищення тонусу, роздратування, коли робиться неможливим чи дуже ускладнений гальмівний процес. За ним іде нормальний, бадьорий стан, стан рівноваги між дратівливим і гальмовим процесами. Потім - довга, але теж послідовна, низка перех</w:t>
      </w:r>
      <w:r>
        <w:rPr>
          <w:rFonts w:ascii="Times New Roman CYR" w:hAnsi="Times New Roman CYR" w:cs="Times New Roman CYR"/>
          <w:sz w:val="28"/>
          <w:szCs w:val="28"/>
          <w:lang w:val="uk-UA"/>
        </w:rPr>
        <w:t>ідних станів до гальмового стану. З них особливо характерні: зрівняльний стан, коли всі подразники, незалежно від їхньої інтенсивності, на противагу бадьорому стану, діють зовсім однаково; парадоксальний стан, коли діють лише слабкі чи сильні подразники, а</w:t>
      </w:r>
      <w:r>
        <w:rPr>
          <w:rFonts w:ascii="Times New Roman CYR" w:hAnsi="Times New Roman CYR" w:cs="Times New Roman CYR"/>
          <w:sz w:val="28"/>
          <w:szCs w:val="28"/>
          <w:lang w:val="uk-UA"/>
        </w:rPr>
        <w:t>ле тільки ледь, і, нарешті, ультрапарадоксальні стани, коли діють позитивно лише раніше вироблені гальмові агенти - стан, за яким випливає повний гальмовий стан». Учні І.П. Павлова диференціювали і розділили деякі фази на низку додаткових фаз.</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дії по</w:t>
      </w:r>
      <w:r>
        <w:rPr>
          <w:rFonts w:ascii="Times New Roman CYR" w:hAnsi="Times New Roman CYR" w:cs="Times New Roman CYR"/>
          <w:sz w:val="28"/>
          <w:szCs w:val="28"/>
          <w:lang w:val="uk-UA"/>
        </w:rPr>
        <w:t xml:space="preserve">дразників, які зумовлювали той чи інший психічний стан, він зберігається ще якийсь час і впливає на утворення нових чи актуалізацію старих умовно-рефлекторних зв'язків у корі великих півкуль. Ці стани кори, у свою чергу, можуть бути умовними подразниками, </w:t>
      </w:r>
      <w:r>
        <w:rPr>
          <w:rFonts w:ascii="Times New Roman CYR" w:hAnsi="Times New Roman CYR" w:cs="Times New Roman CYR"/>
          <w:sz w:val="28"/>
          <w:szCs w:val="28"/>
          <w:lang w:val="uk-UA"/>
        </w:rPr>
        <w:t>які сигналізують про які-небудь зміни, важливі для пристосування (адаптації) організму до середовища.</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стани зовні виявляються у зміні подиху і кровообігу, в міміці, пантоміміці, рухах, ходьбі, жестах, інтонаційних особливостях мови тощо. Так, у ст</w:t>
      </w:r>
      <w:r>
        <w:rPr>
          <w:rFonts w:ascii="Times New Roman CYR" w:hAnsi="Times New Roman CYR" w:cs="Times New Roman CYR"/>
          <w:sz w:val="28"/>
          <w:szCs w:val="28"/>
          <w:lang w:val="uk-UA"/>
        </w:rPr>
        <w:t>ані задоволення спостерігаємо збільшення частоти й амплітуди подиху, а незадоволеність зумовлює зменшення частоти й амплітуди подиху. Подих у збудженому стані стає частим і глибоким, у напруженому - сповільненим і слабким, у тривожному - пришвидшеним і сла</w:t>
      </w:r>
      <w:r>
        <w:rPr>
          <w:rFonts w:ascii="Times New Roman CYR" w:hAnsi="Times New Roman CYR" w:cs="Times New Roman CYR"/>
          <w:sz w:val="28"/>
          <w:szCs w:val="28"/>
          <w:lang w:val="uk-UA"/>
        </w:rPr>
        <w:t>бким. У разі несподіваного подиву подих стає частішим, але зберігає нормальну амплітуду.</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збудженому стані чи стані напруженого чекання може підвищуватися частота і сила пульсу, величина кров'яного тиску в дуже широкому діапазоні (залежно від значущості д</w:t>
      </w:r>
      <w:r>
        <w:rPr>
          <w:rFonts w:ascii="Times New Roman CYR" w:hAnsi="Times New Roman CYR" w:cs="Times New Roman CYR"/>
          <w:sz w:val="28"/>
          <w:szCs w:val="28"/>
          <w:lang w:val="uk-UA"/>
        </w:rPr>
        <w:t>ля людини цієї ситуації). Зміна кровообігу звичайно супроводжується зблідненням чи почервонінням шкіри людини.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Індикатором психічного стану людини нерідко слугують її руш і дії (за невпевненими чи млявими рухами ми судимо про стомлення, за різкими - про ба</w:t>
      </w:r>
      <w:r>
        <w:rPr>
          <w:rFonts w:ascii="Times New Roman CYR" w:hAnsi="Times New Roman CYR" w:cs="Times New Roman CYR"/>
          <w:sz w:val="28"/>
          <w:szCs w:val="28"/>
          <w:lang w:val="uk-UA"/>
        </w:rPr>
        <w:t>дьорість).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Міміка (рух мускулів обличчя, очей, брів, губ, носа) також здатна виразити дуже тонкі відтінки переживань. Не випадково досвідчені вихователі приділяють особливу увагу спостереженню за мімічними рухами вихованців. Голос також може дати істотні в</w:t>
      </w:r>
      <w:r>
        <w:rPr>
          <w:rFonts w:ascii="Times New Roman CYR" w:hAnsi="Times New Roman CYR" w:cs="Times New Roman CYR"/>
          <w:sz w:val="28"/>
          <w:szCs w:val="28"/>
          <w:lang w:val="uk-UA"/>
        </w:rPr>
        <w:t>ідомості про психічні стани.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5. Психічні стани особистості в різних ситуаціях життєдіяльності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психічний стан фобія напруженість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Психічний стан конкретної особистості залежить від багатьох чинників. Практика показує, що коли особистість глибоко усвідомлює</w:t>
      </w:r>
      <w:r>
        <w:rPr>
          <w:rFonts w:ascii="Times New Roman CYR" w:hAnsi="Times New Roman CYR" w:cs="Times New Roman CYR"/>
          <w:sz w:val="28"/>
          <w:szCs w:val="28"/>
          <w:lang w:val="uk-UA"/>
        </w:rPr>
        <w:t xml:space="preserve"> свій громадянський і людський обов'язок, а також відповідальність, у неї виникають позитивні стани. У свою чергу, почуття обов'язку формується й закріплюється через певні психічні стани. Це має вагоме значення для виховання почуття обов'язку й відповідаль</w:t>
      </w:r>
      <w:r>
        <w:rPr>
          <w:rFonts w:ascii="Times New Roman CYR" w:hAnsi="Times New Roman CYR" w:cs="Times New Roman CYR"/>
          <w:sz w:val="28"/>
          <w:szCs w:val="28"/>
          <w:lang w:val="uk-UA"/>
        </w:rPr>
        <w:t>ності особистості.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Чинники соціальної дійсності впливають на психічні стани особистості безпосередньо, прямо та опосередковано, через систему конкретних життєвих мікросоціальних умов. У сукупності конкретних обставин особливе місце посідають умови життєдія</w:t>
      </w:r>
      <w:r>
        <w:rPr>
          <w:rFonts w:ascii="Times New Roman CYR" w:hAnsi="Times New Roman CYR" w:cs="Times New Roman CYR"/>
          <w:sz w:val="28"/>
          <w:szCs w:val="28"/>
          <w:lang w:val="uk-UA"/>
        </w:rPr>
        <w:t>льності: ступінь задоволення особистих потреб, система сталих взаємин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Значно впливає на психічні стани людини організація її побуту, відпочинку й дозвілля.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стани людини максимально залежать від морально-ділової атмосфери в колективі, групі.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виникненні психічних станів чималу роль відіграють звички.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психічні стани людини впливають її попередні стани. Зв'язок між наявним психічним станом і тим, що йому передував, може бути двояким. В одних випадках попередній стан змінюється протилежним. Н</w:t>
      </w:r>
      <w:r>
        <w:rPr>
          <w:rFonts w:ascii="Times New Roman CYR" w:hAnsi="Times New Roman CYR" w:cs="Times New Roman CYR"/>
          <w:sz w:val="28"/>
          <w:szCs w:val="28"/>
          <w:lang w:val="uk-UA"/>
        </w:rPr>
        <w:t>априклад, високе напруження, пильність, мобілізація усіх своїх фізичних і духовних сил, властиві моряку в період перебування на вахті, змінюються розслабленістю, розрядкою, коли вахту здано. За інших обставин між попереднім і наступним психічним станом вст</w:t>
      </w:r>
      <w:r>
        <w:rPr>
          <w:rFonts w:ascii="Times New Roman CYR" w:hAnsi="Times New Roman CYR" w:cs="Times New Roman CYR"/>
          <w:sz w:val="28"/>
          <w:szCs w:val="28"/>
          <w:lang w:val="uk-UA"/>
        </w:rPr>
        <w:t>ановлюється відношення не протилежності, а подібності.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Психічні стани людини змінюються у зв'язку з впливом на організм кліматичних умов під час виконання різних завдань, а також специфічних особливостей діяльності (хитання корабля, вплив висотного польоту</w:t>
      </w:r>
      <w:r>
        <w:rPr>
          <w:rFonts w:ascii="Times New Roman CYR" w:hAnsi="Times New Roman CYR" w:cs="Times New Roman CYR"/>
          <w:sz w:val="28"/>
          <w:szCs w:val="28"/>
          <w:lang w:val="uk-UA"/>
        </w:rPr>
        <w:t>, тривала нерухомість та однобічна фізична напруженість, надлишок чи нестача інформації, обмежений простір і сенсорний голод, обмеженість соціальних контактів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Непідготованість людини до дій в умовах водної стихії, наприклад, викликала іноді в морякі</w:t>
      </w:r>
      <w:r>
        <w:rPr>
          <w:rFonts w:ascii="Times New Roman CYR" w:hAnsi="Times New Roman CYR" w:cs="Times New Roman CYR"/>
          <w:sz w:val="28"/>
          <w:szCs w:val="28"/>
          <w:lang w:val="uk-UA"/>
        </w:rPr>
        <w:t>в під час виконання завдань із забезпечення живучості корабля у морі - у морському десанті, у танкістів - при підводному водінні танків, у мотострільців - під час форсування водних перешкод, спричинює водобоязнь - специфічну форму страху, що сковує психічн</w:t>
      </w:r>
      <w:r>
        <w:rPr>
          <w:rFonts w:ascii="Times New Roman CYR" w:hAnsi="Times New Roman CYR" w:cs="Times New Roman CYR"/>
          <w:sz w:val="28"/>
          <w:szCs w:val="28"/>
          <w:lang w:val="uk-UA"/>
        </w:rPr>
        <w:t>у й рухову активність людини.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Тривала нерухомість і статична фізична напруженість зумовлюють стан апатії, підвищену стомлюваність, знижують психічну активність.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Успішному розв'язанню професійних завдань сприяють певні психічні стани людини. Найважливішим з</w:t>
      </w:r>
      <w:r>
        <w:rPr>
          <w:rFonts w:ascii="Times New Roman CYR" w:hAnsi="Times New Roman CYR" w:cs="Times New Roman CYR"/>
          <w:sz w:val="28"/>
          <w:szCs w:val="28"/>
          <w:lang w:val="uk-UA"/>
        </w:rPr>
        <w:t xml:space="preserve"> них є стан постійної готовності, стан готовності до розв'язання конкретних завдань. Цей стан сприяє негайній перебудові всієї психіки людини і швидкому її включенню у розв'язання завдань без витрати енергії на подолання внутрішнього опору й напруження.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w:t>
      </w:r>
      <w:r>
        <w:rPr>
          <w:rFonts w:ascii="Times New Roman CYR" w:hAnsi="Times New Roman CYR" w:cs="Times New Roman CYR"/>
          <w:sz w:val="28"/>
          <w:szCs w:val="28"/>
          <w:lang w:val="uk-UA"/>
        </w:rPr>
        <w:t>вні психологічної готовності різні: від ділового, бойового настрою до ситуаційної готовності (тимчасового психічного стану, котрий виявляється лише в дій ситуації і стосовно конкретного виду діяльності) до постійної внутрішньої готовності (стійкого особист</w:t>
      </w:r>
      <w:r>
        <w:rPr>
          <w:rFonts w:ascii="Times New Roman CYR" w:hAnsi="Times New Roman CYR" w:cs="Times New Roman CYR"/>
          <w:sz w:val="28"/>
          <w:szCs w:val="28"/>
          <w:lang w:val="uk-UA"/>
        </w:rPr>
        <w:t>існого стану, що виявляється у будь-який час, у будь-яких умовах).</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Зазначені психічні стани формуються внаслідок:</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попередньої психологічної підготовки;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безпосередньої морально-психічної і психологічної підготовки до виконання майбутнього завдання, у процес</w:t>
      </w:r>
      <w:r>
        <w:rPr>
          <w:rFonts w:ascii="Times New Roman CYR" w:hAnsi="Times New Roman CYR" w:cs="Times New Roman CYR"/>
          <w:sz w:val="28"/>
          <w:szCs w:val="28"/>
          <w:lang w:val="uk-UA"/>
        </w:rPr>
        <w:t>і якої активізуються виховані мотиви поведінки й необхідні в цих умовах психічні стани, переборюються негативні ситуативні мотиви й психічні стани. Безпосередня психологічна підготовка посідає важливе місце в загальній підготовці людини до розв'язання проф</w:t>
      </w:r>
      <w:r>
        <w:rPr>
          <w:rFonts w:ascii="Times New Roman CYR" w:hAnsi="Times New Roman CYR" w:cs="Times New Roman CYR"/>
          <w:sz w:val="28"/>
          <w:szCs w:val="28"/>
          <w:lang w:val="uk-UA"/>
        </w:rPr>
        <w:t>есійних завдань.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Підтримка позитивних психічних станів пов'язана з подоланням низки негативних психічних станів людини на різних етапах її діяльності.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певна закономірність у динаміці психічних станів людей. Відомо, що навіть найбільш підготовлена осо</w:t>
      </w:r>
      <w:r>
        <w:rPr>
          <w:rFonts w:ascii="Times New Roman CYR" w:hAnsi="Times New Roman CYR" w:cs="Times New Roman CYR"/>
          <w:sz w:val="28"/>
          <w:szCs w:val="28"/>
          <w:lang w:val="uk-UA"/>
        </w:rPr>
        <w:t>бистість (яка володіє потрібними знаннями, досвідом, навичками, якостями, моральними мотивами тощо) може бути готова чи не готова до конкретних дій або дій в екстремальних ситуаціях.</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динамікою психічних станів людини можна виокремити три істотні періоди</w:t>
      </w:r>
      <w:r>
        <w:rPr>
          <w:rFonts w:ascii="Times New Roman CYR" w:hAnsi="Times New Roman CYR" w:cs="Times New Roman CYR"/>
          <w:sz w:val="28"/>
          <w:szCs w:val="28"/>
          <w:lang w:val="uk-UA"/>
        </w:rPr>
        <w:t>:</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підготовка до розв'язання завдань;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розв'язання завдання;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завершення розв'язання завдань.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Напередодні змагання (або бою), виконання відповідального службового завдання людина може переживати стан тривожного очікування. У цьому стані відбувається за</w:t>
      </w:r>
      <w:r>
        <w:rPr>
          <w:rFonts w:ascii="Times New Roman CYR" w:hAnsi="Times New Roman CYR" w:cs="Times New Roman CYR"/>
          <w:sz w:val="28"/>
          <w:szCs w:val="28"/>
          <w:lang w:val="uk-UA"/>
        </w:rPr>
        <w:t>вчасне налаштування людини на майбутні умови. Чекання може бути різним за психічним змістом. Воно виявляється у вигляді піднесення, ентузіазму, апатії, перед стартової «лихоманки», непевності, страху за своє життя, тривоги за результат бою й за особисту до</w:t>
      </w:r>
      <w:r>
        <w:rPr>
          <w:rFonts w:ascii="Times New Roman CYR" w:hAnsi="Times New Roman CYR" w:cs="Times New Roman CYR"/>
          <w:sz w:val="28"/>
          <w:szCs w:val="28"/>
          <w:lang w:val="uk-UA"/>
        </w:rPr>
        <w:t>лю. Стан особистості в момент тривожного чекання характеризується підвищеною напруженістю (стресом).</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Головними джерелами і причинами напруженості є:</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небезпека, яка створює загрозу життю;</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за розв'язання завдання;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стислість і невизначеність</w:t>
      </w:r>
      <w:r>
        <w:rPr>
          <w:rFonts w:ascii="Times New Roman CYR" w:hAnsi="Times New Roman CYR" w:cs="Times New Roman CYR"/>
          <w:sz w:val="28"/>
          <w:szCs w:val="28"/>
          <w:lang w:val="uk-UA"/>
        </w:rPr>
        <w:t xml:space="preserve"> інформації, що надходить;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дефіцит часу на прийняття рішень і дій;</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надмірна емоційна збудливість, вразливість і низька емоційна стійкість окремих людей;</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невідповідність рівня розвитку професійних якостей вимогам, які висунуто до цієї діяльності;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психічна н</w:t>
      </w:r>
      <w:r>
        <w:rPr>
          <w:rFonts w:ascii="Times New Roman CYR" w:hAnsi="Times New Roman CYR" w:cs="Times New Roman CYR"/>
          <w:sz w:val="28"/>
          <w:szCs w:val="28"/>
          <w:lang w:val="uk-UA"/>
        </w:rPr>
        <w:t>епідготовленість до виконання конкретного завдання людини;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непевність у надійності товаришів;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соціальна ізоляція (дії у відриві від колективу, перебування в ізольованих місцях)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може призвести до виникнення стану фрустрації, ригідності, страху тощо</w:t>
      </w:r>
      <w:r>
        <w:rPr>
          <w:rFonts w:ascii="Times New Roman CYR" w:hAnsi="Times New Roman CYR" w:cs="Times New Roman CYR"/>
          <w:sz w:val="28"/>
          <w:szCs w:val="28"/>
          <w:lang w:val="uk-UA"/>
        </w:rPr>
        <w:t>. А цей стан включає в себе апатію, безнадійність, нав'язливість думок про неминучу невдачу, каліцтво, поранення, загибель тощо. Головними ознаками стану фрустрації є: нестриманість в оцінці причин невдалого виконання завдань, відповідний ступінь агресивно</w:t>
      </w:r>
      <w:r>
        <w:rPr>
          <w:rFonts w:ascii="Times New Roman CYR" w:hAnsi="Times New Roman CYR" w:cs="Times New Roman CYR"/>
          <w:sz w:val="28"/>
          <w:szCs w:val="28"/>
          <w:lang w:val="uk-UA"/>
        </w:rPr>
        <w:t>сті, відсутність інтересу до всього навколишнього, роздратованість, песимістичні погляди на дійсність, думки про приреченість і неминучість загибелі тощо. Причому роздратованість, наприклад, виявляється у ставленні до самого себе, до свого безсилля, безпор</w:t>
      </w:r>
      <w:r>
        <w:rPr>
          <w:rFonts w:ascii="Times New Roman CYR" w:hAnsi="Times New Roman CYR" w:cs="Times New Roman CYR"/>
          <w:sz w:val="28"/>
          <w:szCs w:val="28"/>
          <w:lang w:val="uk-UA"/>
        </w:rPr>
        <w:t>адності в ситуації, яка склалася, невпевненості в собі й у навколишніх.</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Види і форми напруженості різні. Існує напруженість, яка тонізує діяльність людини, загострює його сприйняття, мобілізує мислення, підвищує активність.</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Запобігання й подолання надмірно</w:t>
      </w:r>
      <w:r>
        <w:rPr>
          <w:rFonts w:ascii="Times New Roman CYR" w:hAnsi="Times New Roman CYR" w:cs="Times New Roman CYR"/>
          <w:sz w:val="28"/>
          <w:szCs w:val="28"/>
          <w:lang w:val="uk-UA"/>
        </w:rPr>
        <w:t>ї напруженості (гіперстресу) досягають через ознайомлення людини з особливостями виконання майбутнього завдання і з можливими труднощами, цілеспрямованою виховною роботою. Доцільно проводити заходи щодо «пожвавлення» досвіду емоційно-вольової поведінки, на</w:t>
      </w:r>
      <w:r>
        <w:rPr>
          <w:rFonts w:ascii="Times New Roman CYR" w:hAnsi="Times New Roman CYR" w:cs="Times New Roman CYR"/>
          <w:sz w:val="28"/>
          <w:szCs w:val="28"/>
          <w:lang w:val="uk-UA"/>
        </w:rPr>
        <w:t>копиченого в минулому, а також відпрацьовуванням до автоматизму основних компонентів майбутньої діяльності, відволікання думки від негативних роздумів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Перехід від підготовчого етапу до виконання нового завдання пов'язаний з подоланням у людини стану </w:t>
      </w:r>
      <w:r>
        <w:rPr>
          <w:rFonts w:ascii="Times New Roman CYR" w:hAnsi="Times New Roman CYR" w:cs="Times New Roman CYR"/>
          <w:sz w:val="28"/>
          <w:szCs w:val="28"/>
          <w:lang w:val="uk-UA"/>
        </w:rPr>
        <w:t xml:space="preserve">ригідності, у якому виявляється інертність психіки особистості, котра виникає в результаті стереотипності його поведінки, тяжіння до заучених операцій, форм і способів дій. Отож, ригідність виявляється в порушенні перебігу психічних процесів, у виникненні </w:t>
      </w:r>
      <w:r>
        <w:rPr>
          <w:rFonts w:ascii="Times New Roman CYR" w:hAnsi="Times New Roman CYR" w:cs="Times New Roman CYR"/>
          <w:sz w:val="28"/>
          <w:szCs w:val="28"/>
          <w:lang w:val="uk-UA"/>
        </w:rPr>
        <w:t>труднощів у адекватній оцінці ситуації або завдання й порядку його виконання.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умовою подолання ригідності в людини є тренування їх у складних умовах, які мають змінюватися. Однак при цьому варто враховувати, що такі тренування, здійснювані без пос</w:t>
      </w:r>
      <w:r>
        <w:rPr>
          <w:rFonts w:ascii="Times New Roman CYR" w:hAnsi="Times New Roman CYR" w:cs="Times New Roman CYR"/>
          <w:sz w:val="28"/>
          <w:szCs w:val="28"/>
          <w:lang w:val="uk-UA"/>
        </w:rPr>
        <w:t>тупового ускладнення, можуть дати не лише позитивний, а й негативний ефект.</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Одноманітні дії починають обтяжувати людину, зумовлюють стомлення, роздратування та інші негативні емоції і стани. Потрібно дотримуватись таких правил:</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вводити складні ситуації не </w:t>
      </w:r>
      <w:r>
        <w:rPr>
          <w:rFonts w:ascii="Times New Roman CYR" w:hAnsi="Times New Roman CYR" w:cs="Times New Roman CYR"/>
          <w:sz w:val="28"/>
          <w:szCs w:val="28"/>
          <w:lang w:val="uk-UA"/>
        </w:rPr>
        <w:t>тільки в умови діяльності, а й у її компоненти (операції, дії);</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перед початком тренувань максимально активізувати позитивні мотиви у людини, своєчасним заохоченням допомогти їй придушити в собі негативні емоції;</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спонукати людину набратися терпіння і з повн</w:t>
      </w:r>
      <w:r>
        <w:rPr>
          <w:rFonts w:ascii="Times New Roman CYR" w:hAnsi="Times New Roman CYR" w:cs="Times New Roman CYR"/>
          <w:sz w:val="28"/>
          <w:szCs w:val="28"/>
          <w:lang w:val="uk-UA"/>
        </w:rPr>
        <w:t>ою віддачею знову і знову вдосконалювати свої дії.</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етапі виконання складного завдання важливе значення має підтримання в людини стану активності й високого рівня відповідальності.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також переживають такі психічні стани: глибока задоволеність успішни</w:t>
      </w:r>
      <w:r>
        <w:rPr>
          <w:rFonts w:ascii="Times New Roman CYR" w:hAnsi="Times New Roman CYR" w:cs="Times New Roman CYR"/>
          <w:sz w:val="28"/>
          <w:szCs w:val="28"/>
          <w:lang w:val="uk-UA"/>
        </w:rPr>
        <w:t>м розв'язанням завдання, самовпевненість, самозаспокоєність, зниження пильності й боєздатності, втома, апатія, ейфорія (надмірна радість перемоги, яка притупляє розум і пильність людини) тощо.</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Психічно нестійкі люди в разі невдалого результату можуть переб</w:t>
      </w:r>
      <w:r>
        <w:rPr>
          <w:rFonts w:ascii="Times New Roman CYR" w:hAnsi="Times New Roman CYR" w:cs="Times New Roman CYR"/>
          <w:sz w:val="28"/>
          <w:szCs w:val="28"/>
          <w:lang w:val="uk-UA"/>
        </w:rPr>
        <w:t>увати впродовж тривалого часу в стані глибокої фрустрації, яка є складним психічним станом, що поєднує в собі тривогу, безнадійність та апатію, приреченість і депресію, які виникають, як правило, у зв'язку з невдачами в досягненні запланованого. Такий стан</w:t>
      </w:r>
      <w:r>
        <w:rPr>
          <w:rFonts w:ascii="Times New Roman CYR" w:hAnsi="Times New Roman CYR" w:cs="Times New Roman CYR"/>
          <w:sz w:val="28"/>
          <w:szCs w:val="28"/>
          <w:lang w:val="uk-UA"/>
        </w:rPr>
        <w:t xml:space="preserve"> спричинює втрату здатності до опору.</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негативним у надзвичайних умовах є психічний стан страху. Він зумовлений надзвичайно сильними, небезпечними для життя зовнішніми подразниками та може порушити психічну стійкість людини, спонукати до негативних</w:t>
      </w:r>
      <w:r>
        <w:rPr>
          <w:rFonts w:ascii="Times New Roman CYR" w:hAnsi="Times New Roman CYR" w:cs="Times New Roman CYR"/>
          <w:sz w:val="28"/>
          <w:szCs w:val="28"/>
          <w:lang w:val="uk-UA"/>
        </w:rPr>
        <w:t xml:space="preserve"> дій і вчинків, послабити її боєздатність. За ступенем інтенсивності й глибиною переживань страх переживають у вигляді занепокоєння, хвилювання, тривоги й переляку, остраху й жаху. Стан жаху виявляється в астенічній і стенічній формах. У першому випадку пі</w:t>
      </w:r>
      <w:r>
        <w:rPr>
          <w:rFonts w:ascii="Times New Roman CYR" w:hAnsi="Times New Roman CYR" w:cs="Times New Roman CYR"/>
          <w:sz w:val="28"/>
          <w:szCs w:val="28"/>
          <w:lang w:val="uk-UA"/>
        </w:rPr>
        <w:t>д впливом небезпеки особистість ціпеніє й виявляється нездатною до руху і дій; для стенічної реакції характерне, навпаки, різке рухове порушення, метушливість, прагнення втечі від загрози життю, без здатності враховувати особливості ситуації. Цей стан дезо</w:t>
      </w:r>
      <w:r>
        <w:rPr>
          <w:rFonts w:ascii="Times New Roman CYR" w:hAnsi="Times New Roman CYR" w:cs="Times New Roman CYR"/>
          <w:sz w:val="28"/>
          <w:szCs w:val="28"/>
          <w:lang w:val="uk-UA"/>
        </w:rPr>
        <w:t>рієнтує особистість, зумовлює в ній глибоке потрясіння.</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Страх не є вродженим, а випливає із особливості психіки людини й тих навколишніх умов і ситуацій, у яких вона перебуває в цей момент. Із вчення І.М. Сеченова і І.П. Павлова випливає, що фізіологічною </w:t>
      </w:r>
      <w:r>
        <w:rPr>
          <w:rFonts w:ascii="Times New Roman CYR" w:hAnsi="Times New Roman CYR" w:cs="Times New Roman CYR"/>
          <w:sz w:val="28"/>
          <w:szCs w:val="28"/>
          <w:lang w:val="uk-UA"/>
        </w:rPr>
        <w:t>основою стану страху є складна рефлекторна реакція організму на внутрішні й зовнішні подразники, які спричинюють уявну або реальну небезпеку. Це дає змогу розглядати стан страху з позиції його соціальної обумовленості, складного взаємозв'язку з іншими псих</w:t>
      </w:r>
      <w:r>
        <w:rPr>
          <w:rFonts w:ascii="Times New Roman CYR" w:hAnsi="Times New Roman CYR" w:cs="Times New Roman CYR"/>
          <w:sz w:val="28"/>
          <w:szCs w:val="28"/>
          <w:lang w:val="uk-UA"/>
        </w:rPr>
        <w:t>ічними станами, процесами й властивостями особистості, зі всіма аспектами свідомого життя людини.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Страх - це складний психічний стан, який складається зі сприйняття, оцінки й розуміння тієї уявної або реальної небезпеки, що зумовлює зміни у функціонуванні </w:t>
      </w:r>
      <w:r>
        <w:rPr>
          <w:rFonts w:ascii="Times New Roman CYR" w:hAnsi="Times New Roman CYR" w:cs="Times New Roman CYR"/>
          <w:sz w:val="28"/>
          <w:szCs w:val="28"/>
          <w:lang w:val="uk-UA"/>
        </w:rPr>
        <w:t>психіки, які за своєю спрямованістю є негативними, розхитують і дестабілізують перебіг усіх психічних процесів.</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Переживання страху впливає на перебіг у нервових клітинах та корі головного мозку основних нервових процесів - збудження й гальмування, їхні дин</w:t>
      </w:r>
      <w:r>
        <w:rPr>
          <w:rFonts w:ascii="Times New Roman CYR" w:hAnsi="Times New Roman CYR" w:cs="Times New Roman CYR"/>
          <w:sz w:val="28"/>
          <w:szCs w:val="28"/>
          <w:lang w:val="uk-UA"/>
        </w:rPr>
        <w:t>аміку та співвідношення. Нервові клітини переходять у так званий фазовий стан, унаслідок чого їхня реакція на подразники перестає бути адекватною.</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впливає на всі психічні процеси: сприйняття, увагу, пам'ять, мислення, почуття, волю. У стані страху во</w:t>
      </w:r>
      <w:r>
        <w:rPr>
          <w:rFonts w:ascii="Times New Roman CYR" w:hAnsi="Times New Roman CYR" w:cs="Times New Roman CYR"/>
          <w:sz w:val="28"/>
          <w:szCs w:val="28"/>
          <w:lang w:val="uk-UA"/>
        </w:rPr>
        <w:t xml:space="preserve">ни можуть бути паралізованими або деформованими. Людина перестає володіти своєю увагою, забуває прості речі, не може правильно оцінити звичну ситуацію, її дії і рухи виходять з-під свідомого контролю та стають невпевненими, імпульсивними. Крім цього, стан </w:t>
      </w:r>
      <w:r>
        <w:rPr>
          <w:rFonts w:ascii="Times New Roman CYR" w:hAnsi="Times New Roman CYR" w:cs="Times New Roman CYR"/>
          <w:sz w:val="28"/>
          <w:szCs w:val="28"/>
          <w:lang w:val="uk-UA"/>
        </w:rPr>
        <w:t>страху однієї людини може зумовити страх в інших людей. Найчастіше люди стикаються з таким його різновидом, як стан переляку, що виникає на основі інстинкту самозбереження під час зіткнення з небезпекою, різкій чи несподіваній зміні середовища.</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одна</w:t>
      </w:r>
      <w:r>
        <w:rPr>
          <w:rFonts w:ascii="Times New Roman CYR" w:hAnsi="Times New Roman CYR" w:cs="Times New Roman CYR"/>
          <w:sz w:val="28"/>
          <w:szCs w:val="28"/>
          <w:lang w:val="uk-UA"/>
        </w:rPr>
        <w:t>к, може перейти межу й набути патологічної форми. Наприклад, під час тривожного неврозу ми стикаємося з його непомірно високим рівнем вияву, тривалістю.</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Іншим видом невротичного страху є фобія, яка пов'язана з конкретним об'єктом чи ситуацією. Суб'єктивно </w:t>
      </w:r>
      <w:r>
        <w:rPr>
          <w:rFonts w:ascii="Times New Roman CYR" w:hAnsi="Times New Roman CYR" w:cs="Times New Roman CYR"/>
          <w:sz w:val="28"/>
          <w:szCs w:val="28"/>
          <w:lang w:val="uk-UA"/>
        </w:rPr>
        <w:t>фобія дуже неприємна. Хоча людина й усвідомлює її необґрунтованість та безглуздість, але позбутися, подолати фобію, як правило, не може. Коли фобія опановує людину, її не можна придушити зусиллям волі. А що сильніше вона прагне подолати фобію, то більше йо</w:t>
      </w:r>
      <w:r>
        <w:rPr>
          <w:rFonts w:ascii="Times New Roman CYR" w:hAnsi="Times New Roman CYR" w:cs="Times New Roman CYR"/>
          <w:sz w:val="28"/>
          <w:szCs w:val="28"/>
          <w:lang w:val="uk-UA"/>
        </w:rPr>
        <w:t>го зміцнює.</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Фобія - це патологічний страх, певна установка реагувати у формі акцентованого страху на деякі ситуації та об'єкти, для неї характерні тривалість, інтенсивність і неможливість самостійно подолати цей страх зусиллям волі.</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Встановлено, що у вини</w:t>
      </w:r>
      <w:r>
        <w:rPr>
          <w:rFonts w:ascii="Times New Roman CYR" w:hAnsi="Times New Roman CYR" w:cs="Times New Roman CYR"/>
          <w:sz w:val="28"/>
          <w:szCs w:val="28"/>
          <w:lang w:val="uk-UA"/>
        </w:rPr>
        <w:t xml:space="preserve">кненні нервового страху або фобії важливе значення має не так психічна травма, як стійка фіксація первинної реакції переляку й широка генералізація (поширення) страху. Коли фобія не дуже виражена, то невротичний страх виникає лише в ситуації, яка схожа на </w:t>
      </w:r>
      <w:r>
        <w:rPr>
          <w:rFonts w:ascii="Times New Roman CYR" w:hAnsi="Times New Roman CYR" w:cs="Times New Roman CYR"/>
          <w:sz w:val="28"/>
          <w:szCs w:val="28"/>
          <w:lang w:val="uk-UA"/>
        </w:rPr>
        <w:t>травмуючу ситуацію, що стала причиною цієї фобії. Коли ж фобічний страх виникає в ситуації очікування або уявлення небезпеки, то це свідчить про його більш високий і небезпечний (патологічний) розвиток.</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Страх може спричинити паніку (груповий стан) - гнітюч</w:t>
      </w:r>
      <w:r>
        <w:rPr>
          <w:rFonts w:ascii="Times New Roman CYR" w:hAnsi="Times New Roman CYR" w:cs="Times New Roman CYR"/>
          <w:sz w:val="28"/>
          <w:szCs w:val="28"/>
          <w:lang w:val="uk-UA"/>
        </w:rPr>
        <w:t>ий афект, який розвивається раптово в разі несподіваного враження загрозливого характеру й швидко поширюється через психічний вплив на інших людей. Паніка охоплює майже раптово цілу масу людей, заражає їх почуттям неминучої небезпеки.</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lang w:val="uk-UA"/>
        </w:rPr>
        <w:br w:type="page"/>
      </w:r>
      <w:r>
        <w:rPr>
          <w:rFonts w:ascii="Times New Roman CYR" w:hAnsi="Times New Roman CYR" w:cs="Times New Roman CYR"/>
          <w:b/>
          <w:bCs/>
          <w:sz w:val="28"/>
          <w:szCs w:val="28"/>
          <w:lang w:val="uk-UA"/>
        </w:rPr>
        <w:t xml:space="preserve">Список використаних </w:t>
      </w:r>
      <w:r>
        <w:rPr>
          <w:rFonts w:ascii="Times New Roman CYR" w:hAnsi="Times New Roman CYR" w:cs="Times New Roman CYR"/>
          <w:b/>
          <w:bCs/>
          <w:sz w:val="28"/>
          <w:szCs w:val="28"/>
          <w:lang w:val="uk-UA"/>
        </w:rPr>
        <w:t>джерел</w:t>
      </w:r>
    </w:p>
    <w:p w:rsidR="00000000" w:rsidRDefault="00692E4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Лебон Густав. Психология. С.-П.: Изд-во Макет, 1995.</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Левитов Н.Д. Психология характера. - 3-є изд. - М.: Просвещение, 2004.</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Леонтьев А.А. Психология общения. - Тарту, 2004.</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Максименко С.Д. Теорія і практика психолого-педагогічного дослідже</w:t>
      </w:r>
      <w:r>
        <w:rPr>
          <w:rFonts w:ascii="Times New Roman CYR" w:hAnsi="Times New Roman CYR" w:cs="Times New Roman CYR"/>
          <w:sz w:val="28"/>
          <w:szCs w:val="28"/>
          <w:lang w:val="uk-UA"/>
        </w:rPr>
        <w:t>ння. - К., 2007.</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Максименко С.Д., Соловієнко В.О. Загальна психологія. - К.: МАУП, 2008.</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Маноха І.П. Витоки волі. Боротьба мотивів і вольовий акт. Формування та розвиток вольових процесів // Основи психології / Під ред. О.В. Киричука, В.О. Роменця. - К</w:t>
      </w:r>
      <w:r>
        <w:rPr>
          <w:rFonts w:ascii="Times New Roman CYR" w:hAnsi="Times New Roman CYR" w:cs="Times New Roman CYR"/>
          <w:sz w:val="28"/>
          <w:szCs w:val="28"/>
          <w:lang w:val="uk-UA"/>
        </w:rPr>
        <w:t>., 2007.</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Маслоу А. Дальние пределы человеческой психики. - М., 1998.</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Мышление: процес, деятельность, общение / Под ред А.В. Брушлинского. - М.: Наука, 2007.</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Немов P.C. Психология. - М.: Просвещение, 1990.</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Общая психология. / Под. ред. Петровского А</w:t>
      </w:r>
      <w:r>
        <w:rPr>
          <w:rFonts w:ascii="Times New Roman CYR" w:hAnsi="Times New Roman CYR" w:cs="Times New Roman CYR"/>
          <w:sz w:val="28"/>
          <w:szCs w:val="28"/>
          <w:lang w:val="uk-UA"/>
        </w:rPr>
        <w:t>.В., М., 2007.</w:t>
      </w:r>
    </w:p>
    <w:p w:rsidR="00000000" w:rsidRDefault="00692E4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Общая психология: Учеб. пособие для студентов пединститутов / В.В. Богословский, А.А. Степанов, А.Д. Виноградова и др. - М.: Просвещение,1981, с. 30-48.</w:t>
      </w:r>
    </w:p>
    <w:p w:rsidR="00692E47" w:rsidRDefault="00692E47">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692E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AB"/>
    <w:rsid w:val="00692E47"/>
    <w:rsid w:val="00DB0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B5732D-C5D7-4EFB-A091-03E7F990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3998</Words>
  <Characters>22792</Characters>
  <Application>Microsoft Office Word</Application>
  <DocSecurity>0</DocSecurity>
  <Lines>189</Lines>
  <Paragraphs>53</Paragraphs>
  <ScaleCrop>false</ScaleCrop>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2025-04-24T08:08:00Z</dcterms:created>
  <dcterms:modified xsi:type="dcterms:W3CDTF">2025-04-24T08:08:00Z</dcterms:modified>
</cp:coreProperties>
</file>