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37833">
      <w:pPr>
        <w:tabs>
          <w:tab w:val="left" w:pos="709"/>
        </w:tabs>
        <w:suppressAutoHyphens/>
        <w:spacing w:line="360" w:lineRule="auto"/>
        <w:ind w:firstLine="709"/>
        <w:jc w:val="both"/>
        <w:rPr>
          <w:sz w:val="28"/>
          <w:szCs w:val="28"/>
        </w:rPr>
      </w:pPr>
      <w:r>
        <w:rPr>
          <w:sz w:val="28"/>
          <w:szCs w:val="28"/>
        </w:rPr>
        <w:t>Оглавление</w:t>
      </w:r>
    </w:p>
    <w:p w:rsidR="00000000" w:rsidRDefault="00437833">
      <w:pPr>
        <w:tabs>
          <w:tab w:val="left" w:pos="709"/>
        </w:tabs>
        <w:suppressAutoHyphens/>
        <w:spacing w:line="360" w:lineRule="auto"/>
        <w:ind w:firstLine="709"/>
        <w:jc w:val="both"/>
        <w:rPr>
          <w:sz w:val="28"/>
          <w:szCs w:val="28"/>
        </w:rPr>
      </w:pPr>
    </w:p>
    <w:p w:rsidR="00000000" w:rsidRDefault="00437833">
      <w:pPr>
        <w:tabs>
          <w:tab w:val="left" w:pos="709"/>
        </w:tabs>
        <w:suppressAutoHyphens/>
        <w:spacing w:line="360" w:lineRule="auto"/>
        <w:rPr>
          <w:sz w:val="28"/>
          <w:szCs w:val="28"/>
        </w:rPr>
      </w:pPr>
      <w:r>
        <w:rPr>
          <w:sz w:val="28"/>
          <w:szCs w:val="28"/>
        </w:rPr>
        <w:t>Введение</w:t>
      </w:r>
    </w:p>
    <w:p w:rsidR="00000000" w:rsidRDefault="00437833">
      <w:pPr>
        <w:tabs>
          <w:tab w:val="left" w:pos="709"/>
        </w:tabs>
        <w:suppressAutoHyphens/>
        <w:spacing w:line="360" w:lineRule="auto"/>
        <w:rPr>
          <w:sz w:val="28"/>
          <w:szCs w:val="28"/>
        </w:rPr>
      </w:pPr>
      <w:r>
        <w:rPr>
          <w:sz w:val="28"/>
          <w:szCs w:val="28"/>
        </w:rPr>
        <w:t>. Теоретические основы изучения эмпатии</w:t>
      </w:r>
    </w:p>
    <w:p w:rsidR="00000000" w:rsidRDefault="00437833">
      <w:pPr>
        <w:tabs>
          <w:tab w:val="left" w:pos="709"/>
        </w:tabs>
        <w:suppressAutoHyphens/>
        <w:spacing w:line="360" w:lineRule="auto"/>
        <w:rPr>
          <w:sz w:val="28"/>
          <w:szCs w:val="28"/>
        </w:rPr>
      </w:pPr>
      <w:r>
        <w:rPr>
          <w:sz w:val="28"/>
          <w:szCs w:val="28"/>
        </w:rPr>
        <w:t>.1 Представления об эмпатии и ее характеристики</w:t>
      </w:r>
    </w:p>
    <w:p w:rsidR="00000000" w:rsidRDefault="00437833">
      <w:pPr>
        <w:spacing w:line="360" w:lineRule="auto"/>
        <w:rPr>
          <w:sz w:val="28"/>
          <w:szCs w:val="28"/>
        </w:rPr>
      </w:pPr>
      <w:r>
        <w:rPr>
          <w:sz w:val="28"/>
          <w:szCs w:val="28"/>
        </w:rPr>
        <w:t>1.2 Взаимосвязь понятий «ценности», «ценностные ориентации», «социально-психологические установки ценностных ориентаций личности»</w:t>
      </w:r>
    </w:p>
    <w:p w:rsidR="00000000" w:rsidRDefault="00437833">
      <w:pPr>
        <w:shd w:val="clear" w:color="auto" w:fill="FFFFFF"/>
        <w:spacing w:line="360" w:lineRule="auto"/>
        <w:rPr>
          <w:sz w:val="28"/>
          <w:szCs w:val="28"/>
        </w:rPr>
      </w:pPr>
      <w:r>
        <w:rPr>
          <w:sz w:val="28"/>
          <w:szCs w:val="28"/>
        </w:rPr>
        <w:t>1.3 Гендерные ос</w:t>
      </w:r>
      <w:r>
        <w:rPr>
          <w:sz w:val="28"/>
          <w:szCs w:val="28"/>
        </w:rPr>
        <w:t>обенности ценностных ориентаций юношей и девушек</w:t>
      </w:r>
    </w:p>
    <w:p w:rsidR="00000000" w:rsidRDefault="00437833">
      <w:pPr>
        <w:spacing w:line="360" w:lineRule="auto"/>
        <w:rPr>
          <w:sz w:val="28"/>
          <w:szCs w:val="28"/>
        </w:rPr>
      </w:pPr>
      <w:r>
        <w:rPr>
          <w:sz w:val="28"/>
          <w:szCs w:val="28"/>
        </w:rPr>
        <w:t>1.4 Гендерные особенности способности к эмпатии у юношей и девушек</w:t>
      </w:r>
    </w:p>
    <w:p w:rsidR="00000000" w:rsidRDefault="00437833">
      <w:pPr>
        <w:spacing w:line="360" w:lineRule="auto"/>
        <w:rPr>
          <w:sz w:val="28"/>
          <w:szCs w:val="28"/>
        </w:rPr>
      </w:pPr>
      <w:r>
        <w:rPr>
          <w:sz w:val="28"/>
          <w:szCs w:val="28"/>
        </w:rPr>
        <w:t>. Эмпирическое исследование эмпатии и ценностных ориентаций у юношей и девушек</w:t>
      </w:r>
    </w:p>
    <w:p w:rsidR="00000000" w:rsidRDefault="00437833">
      <w:pPr>
        <w:tabs>
          <w:tab w:val="left" w:pos="284"/>
          <w:tab w:val="left" w:pos="851"/>
        </w:tabs>
        <w:suppressAutoHyphens/>
        <w:spacing w:line="360" w:lineRule="auto"/>
        <w:rPr>
          <w:sz w:val="28"/>
          <w:szCs w:val="28"/>
        </w:rPr>
      </w:pPr>
      <w:r>
        <w:rPr>
          <w:sz w:val="28"/>
          <w:szCs w:val="28"/>
        </w:rPr>
        <w:t xml:space="preserve">2.1 Организация и методы исследования </w:t>
      </w:r>
    </w:p>
    <w:p w:rsidR="00000000" w:rsidRDefault="00437833">
      <w:pPr>
        <w:tabs>
          <w:tab w:val="left" w:pos="851"/>
        </w:tabs>
        <w:suppressAutoHyphens/>
        <w:spacing w:line="360" w:lineRule="auto"/>
        <w:rPr>
          <w:sz w:val="28"/>
          <w:szCs w:val="28"/>
        </w:rPr>
      </w:pPr>
      <w:r>
        <w:rPr>
          <w:sz w:val="28"/>
          <w:szCs w:val="28"/>
        </w:rPr>
        <w:t>2.2 Результаты исследо</w:t>
      </w:r>
      <w:r>
        <w:rPr>
          <w:sz w:val="28"/>
          <w:szCs w:val="28"/>
        </w:rPr>
        <w:t xml:space="preserve">вания и их анализ </w:t>
      </w:r>
    </w:p>
    <w:p w:rsidR="00000000" w:rsidRDefault="00437833">
      <w:pPr>
        <w:tabs>
          <w:tab w:val="left" w:pos="709"/>
          <w:tab w:val="left" w:pos="5160"/>
        </w:tabs>
        <w:spacing w:line="360" w:lineRule="auto"/>
        <w:rPr>
          <w:sz w:val="28"/>
          <w:szCs w:val="28"/>
        </w:rPr>
      </w:pPr>
      <w:r>
        <w:rPr>
          <w:sz w:val="28"/>
          <w:szCs w:val="28"/>
        </w:rPr>
        <w:t>Заключение</w:t>
      </w:r>
    </w:p>
    <w:p w:rsidR="00000000" w:rsidRDefault="00437833">
      <w:pPr>
        <w:tabs>
          <w:tab w:val="left" w:pos="709"/>
          <w:tab w:val="left" w:pos="5160"/>
        </w:tabs>
        <w:spacing w:line="360" w:lineRule="auto"/>
        <w:rPr>
          <w:sz w:val="28"/>
          <w:szCs w:val="28"/>
        </w:rPr>
      </w:pPr>
      <w:r>
        <w:rPr>
          <w:sz w:val="28"/>
          <w:szCs w:val="28"/>
        </w:rPr>
        <w:t>Список литературы</w:t>
      </w:r>
    </w:p>
    <w:p w:rsidR="00000000" w:rsidRDefault="00437833">
      <w:pPr>
        <w:tabs>
          <w:tab w:val="left" w:pos="1134"/>
        </w:tabs>
        <w:suppressAutoHyphens/>
        <w:spacing w:line="360" w:lineRule="auto"/>
        <w:rPr>
          <w:sz w:val="28"/>
          <w:szCs w:val="28"/>
        </w:rPr>
      </w:pPr>
      <w:r>
        <w:rPr>
          <w:sz w:val="28"/>
          <w:szCs w:val="28"/>
        </w:rPr>
        <w:t xml:space="preserve">Приложение А Первичные данные исследования </w:t>
      </w:r>
    </w:p>
    <w:p w:rsidR="00000000" w:rsidRDefault="00437833">
      <w:pPr>
        <w:spacing w:line="360" w:lineRule="auto"/>
        <w:rPr>
          <w:sz w:val="28"/>
          <w:szCs w:val="28"/>
          <w:lang w:val="uk-UA"/>
        </w:rPr>
      </w:pPr>
      <w:r>
        <w:rPr>
          <w:sz w:val="28"/>
          <w:szCs w:val="28"/>
        </w:rPr>
        <w:t xml:space="preserve">Приложение Б </w:t>
      </w:r>
      <w:r>
        <w:rPr>
          <w:kern w:val="36"/>
          <w:sz w:val="28"/>
          <w:szCs w:val="28"/>
        </w:rPr>
        <w:t>Методики «Шкала эмоционального отклика» А. Меграбяна и Н. Эпштейна</w:t>
      </w:r>
    </w:p>
    <w:p w:rsidR="00000000" w:rsidRDefault="00437833">
      <w:pPr>
        <w:spacing w:line="360" w:lineRule="auto"/>
        <w:rPr>
          <w:sz w:val="28"/>
          <w:szCs w:val="28"/>
        </w:rPr>
      </w:pPr>
      <w:r>
        <w:rPr>
          <w:sz w:val="28"/>
          <w:szCs w:val="28"/>
        </w:rPr>
        <w:t xml:space="preserve">Приложение В Методика диагностики социально - психологических установок личности в </w:t>
      </w:r>
      <w:r>
        <w:rPr>
          <w:sz w:val="28"/>
          <w:szCs w:val="28"/>
        </w:rPr>
        <w:t>мотивационно - потребностной сфере О.Ф. Потемкиной</w:t>
      </w:r>
    </w:p>
    <w:p w:rsidR="00000000" w:rsidRDefault="00437833">
      <w:pPr>
        <w:spacing w:line="360" w:lineRule="auto"/>
        <w:rPr>
          <w:sz w:val="28"/>
          <w:szCs w:val="28"/>
        </w:rPr>
      </w:pPr>
      <w:r>
        <w:rPr>
          <w:sz w:val="28"/>
          <w:szCs w:val="28"/>
        </w:rPr>
        <w:t>Приложение Г Методика «Ценностные ориентации» М. Рокича в модификации В.В. Калиты</w:t>
      </w:r>
    </w:p>
    <w:p w:rsidR="00000000" w:rsidRDefault="00437833">
      <w:pPr>
        <w:tabs>
          <w:tab w:val="left" w:pos="851"/>
        </w:tabs>
        <w:suppressAutoHyphens/>
        <w:spacing w:line="360" w:lineRule="auto"/>
        <w:ind w:firstLine="709"/>
        <w:jc w:val="both"/>
        <w:rPr>
          <w:sz w:val="28"/>
          <w:szCs w:val="28"/>
        </w:rPr>
      </w:pPr>
    </w:p>
    <w:p w:rsidR="00000000" w:rsidRDefault="00437833">
      <w:pPr>
        <w:tabs>
          <w:tab w:val="left" w:pos="709"/>
        </w:tabs>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437833">
      <w:pPr>
        <w:tabs>
          <w:tab w:val="left" w:pos="709"/>
        </w:tabs>
        <w:suppressAutoHyphens/>
        <w:spacing w:line="360" w:lineRule="auto"/>
        <w:ind w:firstLine="709"/>
        <w:jc w:val="both"/>
        <w:rPr>
          <w:sz w:val="28"/>
          <w:szCs w:val="28"/>
        </w:rPr>
      </w:pPr>
    </w:p>
    <w:p w:rsidR="00000000" w:rsidRDefault="00437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Актуальность изучения эмпатии как свойства личности чрезвычайно важно в связи с проблемой выявления особенност</w:t>
      </w:r>
      <w:r>
        <w:rPr>
          <w:sz w:val="28"/>
          <w:szCs w:val="28"/>
        </w:rPr>
        <w:t>ей личностного развития юношей и девушек. В настоящее время, в условиях ярко выраженных изменений в полоролевой стратификации общества, фактор пола стал важнейшим составляющим многих серьезных социальных, педагогических и психологических исследований. Генд</w:t>
      </w:r>
      <w:r>
        <w:rPr>
          <w:sz w:val="28"/>
          <w:szCs w:val="28"/>
        </w:rPr>
        <w:t>ерный подход основан на идее о том, что важны не биологические иди физические различия между юношами идевушками, а то культурное и социальное значение, которое придает общество этим различиям. То есть наибольшую важность играют именно социокультурная соста</w:t>
      </w:r>
      <w:r>
        <w:rPr>
          <w:sz w:val="28"/>
          <w:szCs w:val="28"/>
        </w:rPr>
        <w:t>вляющая понятия гендера, которая закладывается молодым людям в процессе их воспитания. А поскольку ценностные ориентации как сложный социально-психологический феномен характеризуется направленностью активности личности, которая определяет общий подход чело</w:t>
      </w:r>
      <w:r>
        <w:rPr>
          <w:sz w:val="28"/>
          <w:szCs w:val="28"/>
        </w:rPr>
        <w:t>века к миру, к себе, придающий смысл и направление личностным позициям, поведению, поступкам, то очень важно знать особенности проявления данного феномена у юношей и девушек, чтобы сам процесс воспитания молодых людей был более эффективным. Эмпатия также я</w:t>
      </w:r>
      <w:r>
        <w:rPr>
          <w:sz w:val="28"/>
          <w:szCs w:val="28"/>
        </w:rPr>
        <w:t xml:space="preserve">вляется очень важным психическим процессом, который выступает условием успешной коммуникации, поскольку без эмпатии невозможно осознавать, что с другим человеком происходит и сопереживать ему. </w:t>
      </w:r>
    </w:p>
    <w:p w:rsidR="00000000" w:rsidRDefault="00437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Проблема заключается в поиске наиболее эффективных методов вос</w:t>
      </w:r>
      <w:r>
        <w:rPr>
          <w:sz w:val="28"/>
          <w:szCs w:val="28"/>
        </w:rPr>
        <w:t>питания юношей и девушек.</w:t>
      </w:r>
    </w:p>
    <w:p w:rsidR="00000000" w:rsidRDefault="00437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Противоречия в понимании явления учеными и многоаспектность самого феномена «эмпатия» не позволяют дать строгое определение эмпатии, что предполагало бы полное понимание и описание ее сути. В современной теории психологии существу</w:t>
      </w:r>
      <w:r>
        <w:rPr>
          <w:sz w:val="28"/>
          <w:szCs w:val="28"/>
        </w:rPr>
        <w:t xml:space="preserve">ют методики для регистрации эмпатии как явления </w:t>
      </w:r>
      <w:r>
        <w:rPr>
          <w:sz w:val="28"/>
          <w:szCs w:val="28"/>
        </w:rPr>
        <w:lastRenderedPageBreak/>
        <w:t>психики, однако существует проблема более точной фиксации эмпирических данных и их интерпретации из-за недостаточной степени изученности данного феномена. Среди исследователей эмпатии можно выделить таких вид</w:t>
      </w:r>
      <w:r>
        <w:rPr>
          <w:sz w:val="28"/>
          <w:szCs w:val="28"/>
        </w:rPr>
        <w:t>ных психологов, как Т.В. Бендас, В. Бойко, В. Лабунская, Л. Божович, Т. Гаврилова, а также К. Роджерс, М. Шелер, Ф. Олпорт, В. Уилмер, Блок, Таврис.</w:t>
      </w:r>
    </w:p>
    <w:p w:rsidR="00000000" w:rsidRDefault="00437833">
      <w:pPr>
        <w:spacing w:line="360" w:lineRule="auto"/>
        <w:ind w:firstLine="709"/>
        <w:jc w:val="both"/>
        <w:rPr>
          <w:sz w:val="28"/>
          <w:szCs w:val="28"/>
        </w:rPr>
      </w:pPr>
      <w:r>
        <w:rPr>
          <w:sz w:val="28"/>
          <w:szCs w:val="28"/>
        </w:rPr>
        <w:t>Ценностные ориентации включают в себя некую мировоззренческую позицию субъекта и стратегические жизненные ц</w:t>
      </w:r>
      <w:r>
        <w:rPr>
          <w:sz w:val="28"/>
          <w:szCs w:val="28"/>
        </w:rPr>
        <w:t>ели. В работе, я попыталась оценить, как связаны эмпатические особенности юношей и девушек и ценностные ориентации личности.</w:t>
      </w:r>
    </w:p>
    <w:p w:rsidR="00000000" w:rsidRDefault="00437833">
      <w:pPr>
        <w:spacing w:line="360" w:lineRule="auto"/>
        <w:ind w:firstLine="709"/>
        <w:jc w:val="both"/>
        <w:rPr>
          <w:sz w:val="28"/>
          <w:szCs w:val="28"/>
        </w:rPr>
      </w:pPr>
      <w:r>
        <w:rPr>
          <w:sz w:val="28"/>
          <w:szCs w:val="28"/>
        </w:rPr>
        <w:t>Среди исследователей ценностных ориентаций юношей и девушек можно выделить таких ученых как Д.А. Леонтьев, Г.А. Барбакова и др.</w:t>
      </w:r>
    </w:p>
    <w:p w:rsidR="00000000" w:rsidRDefault="00437833">
      <w:pPr>
        <w:spacing w:line="360" w:lineRule="auto"/>
        <w:ind w:firstLine="709"/>
        <w:jc w:val="both"/>
        <w:rPr>
          <w:sz w:val="28"/>
          <w:szCs w:val="28"/>
        </w:rPr>
      </w:pPr>
      <w:r>
        <w:rPr>
          <w:sz w:val="28"/>
          <w:szCs w:val="28"/>
        </w:rPr>
        <w:t>Объ</w:t>
      </w:r>
      <w:r>
        <w:rPr>
          <w:sz w:val="28"/>
          <w:szCs w:val="28"/>
        </w:rPr>
        <w:t>ект исследования: гендерные особенности эмпатии и ценностных ориентаций у юношей и девушек.</w:t>
      </w:r>
    </w:p>
    <w:p w:rsidR="00000000" w:rsidRDefault="00437833">
      <w:pPr>
        <w:spacing w:line="360" w:lineRule="auto"/>
        <w:ind w:firstLine="709"/>
        <w:jc w:val="both"/>
        <w:rPr>
          <w:sz w:val="28"/>
          <w:szCs w:val="28"/>
        </w:rPr>
      </w:pPr>
      <w:r>
        <w:rPr>
          <w:sz w:val="28"/>
          <w:szCs w:val="28"/>
        </w:rPr>
        <w:t>Предмет исследования: сравнительные особенности ценностных ориентаций юношей и девушек и связь ценностных ориентаций юношей и девушек с их особенностями способности</w:t>
      </w:r>
      <w:r>
        <w:rPr>
          <w:sz w:val="28"/>
          <w:szCs w:val="28"/>
        </w:rPr>
        <w:t xml:space="preserve"> к эмпатии.</w:t>
      </w:r>
    </w:p>
    <w:p w:rsidR="00000000" w:rsidRDefault="00437833">
      <w:pPr>
        <w:tabs>
          <w:tab w:val="left" w:pos="1560"/>
        </w:tabs>
        <w:spacing w:line="360" w:lineRule="auto"/>
        <w:ind w:firstLine="709"/>
        <w:jc w:val="both"/>
        <w:rPr>
          <w:sz w:val="28"/>
          <w:szCs w:val="28"/>
        </w:rPr>
      </w:pPr>
      <w:r>
        <w:rPr>
          <w:sz w:val="28"/>
          <w:szCs w:val="28"/>
        </w:rPr>
        <w:t>Цель работы - сравнить особенности ценностных ориентаций юношей и девушек на фоне гендерных особенностей эмпатии.</w:t>
      </w:r>
    </w:p>
    <w:p w:rsidR="00000000" w:rsidRDefault="00437833">
      <w:pPr>
        <w:tabs>
          <w:tab w:val="left" w:pos="1560"/>
        </w:tabs>
        <w:spacing w:line="360" w:lineRule="auto"/>
        <w:ind w:firstLine="709"/>
        <w:jc w:val="both"/>
        <w:rPr>
          <w:sz w:val="28"/>
          <w:szCs w:val="28"/>
        </w:rPr>
      </w:pPr>
      <w:r>
        <w:rPr>
          <w:sz w:val="28"/>
          <w:szCs w:val="28"/>
        </w:rPr>
        <w:t xml:space="preserve">Гипотеза исследования: </w:t>
      </w:r>
    </w:p>
    <w:p w:rsidR="00000000" w:rsidRDefault="00437833">
      <w:pPr>
        <w:tabs>
          <w:tab w:val="left" w:pos="993"/>
          <w:tab w:val="left" w:pos="1560"/>
        </w:tabs>
        <w:spacing w:line="360" w:lineRule="auto"/>
        <w:ind w:firstLine="709"/>
        <w:jc w:val="both"/>
        <w:rPr>
          <w:sz w:val="28"/>
          <w:szCs w:val="28"/>
        </w:rPr>
      </w:pPr>
      <w:r>
        <w:rPr>
          <w:sz w:val="28"/>
          <w:szCs w:val="28"/>
        </w:rPr>
        <w:t>1.</w:t>
      </w:r>
      <w:r>
        <w:rPr>
          <w:sz w:val="28"/>
          <w:szCs w:val="28"/>
        </w:rPr>
        <w:tab/>
        <w:t>Существуют различия в уровне способности к эмпатии, социально-психологических установках и ценностных о</w:t>
      </w:r>
      <w:r>
        <w:rPr>
          <w:sz w:val="28"/>
          <w:szCs w:val="28"/>
        </w:rPr>
        <w:t>риентациях у юношей и девушек.</w:t>
      </w:r>
    </w:p>
    <w:p w:rsidR="00000000" w:rsidRDefault="00437833">
      <w:pPr>
        <w:spacing w:line="360" w:lineRule="auto"/>
        <w:ind w:firstLine="709"/>
        <w:jc w:val="both"/>
        <w:rPr>
          <w:sz w:val="28"/>
          <w:szCs w:val="28"/>
        </w:rPr>
      </w:pPr>
      <w:r>
        <w:rPr>
          <w:sz w:val="28"/>
          <w:szCs w:val="28"/>
        </w:rPr>
        <w:t>2.</w:t>
      </w:r>
      <w:r>
        <w:rPr>
          <w:sz w:val="28"/>
          <w:szCs w:val="28"/>
        </w:rPr>
        <w:tab/>
        <w:t>Существует связь между социально - психологическими установками, ценностными ориентациями и способностями к эмпатии у юношей и девушек.</w:t>
      </w:r>
    </w:p>
    <w:p w:rsidR="00000000" w:rsidRDefault="00437833">
      <w:pPr>
        <w:spacing w:line="360" w:lineRule="auto"/>
        <w:ind w:firstLine="709"/>
        <w:jc w:val="both"/>
        <w:rPr>
          <w:sz w:val="28"/>
          <w:szCs w:val="28"/>
        </w:rPr>
      </w:pPr>
      <w:r>
        <w:rPr>
          <w:sz w:val="28"/>
          <w:szCs w:val="28"/>
        </w:rPr>
        <w:t>Для проверки выдвинутой гипотезы были поставлены следующие задачи:</w:t>
      </w:r>
    </w:p>
    <w:p w:rsidR="00000000" w:rsidRDefault="00437833">
      <w:pPr>
        <w:tabs>
          <w:tab w:val="left" w:pos="1134"/>
        </w:tabs>
        <w:spacing w:line="360" w:lineRule="auto"/>
        <w:ind w:firstLine="709"/>
        <w:jc w:val="both"/>
        <w:rPr>
          <w:sz w:val="28"/>
          <w:szCs w:val="28"/>
        </w:rPr>
      </w:pPr>
      <w:r>
        <w:rPr>
          <w:sz w:val="28"/>
          <w:szCs w:val="28"/>
        </w:rPr>
        <w:t xml:space="preserve">1) описать понятие </w:t>
      </w:r>
      <w:r>
        <w:rPr>
          <w:sz w:val="28"/>
          <w:szCs w:val="28"/>
        </w:rPr>
        <w:t>эмпатии в психологии и раскрыть характеристики эмпатии;</w:t>
      </w:r>
    </w:p>
    <w:p w:rsidR="00000000" w:rsidRDefault="00437833">
      <w:pPr>
        <w:spacing w:line="360" w:lineRule="auto"/>
        <w:ind w:firstLine="709"/>
        <w:jc w:val="both"/>
        <w:rPr>
          <w:sz w:val="28"/>
          <w:szCs w:val="28"/>
        </w:rPr>
      </w:pPr>
      <w:r>
        <w:rPr>
          <w:sz w:val="28"/>
          <w:szCs w:val="28"/>
        </w:rPr>
        <w:lastRenderedPageBreak/>
        <w:t>2) раскрыть взаимосвязь понятий «ценности», «ценностные ориентации», «социально-психологические установки ценностных ориентаций личности»;</w:t>
      </w:r>
    </w:p>
    <w:p w:rsidR="00000000" w:rsidRDefault="00437833">
      <w:pPr>
        <w:spacing w:line="360" w:lineRule="auto"/>
        <w:ind w:firstLine="709"/>
        <w:jc w:val="both"/>
        <w:rPr>
          <w:sz w:val="28"/>
          <w:szCs w:val="28"/>
        </w:rPr>
      </w:pPr>
      <w:r>
        <w:rPr>
          <w:sz w:val="28"/>
          <w:szCs w:val="28"/>
        </w:rPr>
        <w:t>) выявить гендерные особенности ценностных ориентаций юношей</w:t>
      </w:r>
      <w:r>
        <w:rPr>
          <w:sz w:val="28"/>
          <w:szCs w:val="28"/>
        </w:rPr>
        <w:t xml:space="preserve"> и девушек;</w:t>
      </w:r>
    </w:p>
    <w:p w:rsidR="00000000" w:rsidRDefault="00437833">
      <w:pPr>
        <w:tabs>
          <w:tab w:val="left" w:pos="1134"/>
        </w:tabs>
        <w:spacing w:line="360" w:lineRule="auto"/>
        <w:ind w:firstLine="709"/>
        <w:jc w:val="both"/>
        <w:rPr>
          <w:sz w:val="28"/>
          <w:szCs w:val="28"/>
        </w:rPr>
      </w:pPr>
      <w:r>
        <w:rPr>
          <w:sz w:val="28"/>
          <w:szCs w:val="28"/>
        </w:rPr>
        <w:t>4) выявить гендерные особенности способностями к эмпатии у юношей и девушек;</w:t>
      </w:r>
    </w:p>
    <w:p w:rsidR="00000000" w:rsidRDefault="00437833">
      <w:pPr>
        <w:tabs>
          <w:tab w:val="left" w:pos="1134"/>
        </w:tabs>
        <w:spacing w:line="360" w:lineRule="auto"/>
        <w:ind w:firstLine="709"/>
        <w:jc w:val="both"/>
        <w:rPr>
          <w:sz w:val="28"/>
          <w:szCs w:val="28"/>
        </w:rPr>
      </w:pPr>
      <w:r>
        <w:rPr>
          <w:sz w:val="28"/>
          <w:szCs w:val="28"/>
        </w:rPr>
        <w:t>) организовать исследование особенностей ценностных ориентаций юношей и девушек на фоне гендерных особенностей эмпатии;</w:t>
      </w:r>
    </w:p>
    <w:p w:rsidR="00000000" w:rsidRDefault="00437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6) получить результаты исследования и провести </w:t>
      </w:r>
      <w:r>
        <w:rPr>
          <w:sz w:val="28"/>
          <w:szCs w:val="28"/>
        </w:rPr>
        <w:t>их анализ.</w:t>
      </w:r>
    </w:p>
    <w:p w:rsidR="00000000" w:rsidRDefault="00437833">
      <w:pPr>
        <w:spacing w:line="360" w:lineRule="auto"/>
        <w:ind w:firstLine="709"/>
        <w:jc w:val="both"/>
        <w:rPr>
          <w:sz w:val="28"/>
          <w:szCs w:val="28"/>
        </w:rPr>
      </w:pPr>
      <w:r>
        <w:rPr>
          <w:sz w:val="28"/>
          <w:szCs w:val="28"/>
        </w:rPr>
        <w:t>Для реализации поставленных задач применялись следующие методы:</w:t>
      </w:r>
    </w:p>
    <w:p w:rsidR="00000000" w:rsidRDefault="00437833">
      <w:pPr>
        <w:tabs>
          <w:tab w:val="left" w:pos="0"/>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w:t>
      </w:r>
      <w:r>
        <w:rPr>
          <w:sz w:val="28"/>
          <w:szCs w:val="28"/>
        </w:rPr>
        <w:tab/>
        <w:t>анализ литературы по изучаемой проблеме;</w:t>
      </w:r>
    </w:p>
    <w:p w:rsidR="00000000" w:rsidRDefault="00437833">
      <w:pPr>
        <w:spacing w:line="360" w:lineRule="auto"/>
        <w:ind w:firstLine="709"/>
        <w:jc w:val="both"/>
        <w:rPr>
          <w:sz w:val="28"/>
          <w:szCs w:val="28"/>
        </w:rPr>
      </w:pPr>
      <w:r>
        <w:rPr>
          <w:sz w:val="28"/>
          <w:szCs w:val="28"/>
        </w:rPr>
        <w:t>2) тестирование по методикам «Опросник для диагностики способности к эмпатии А. Мехрабиена и Н. Эпштейна»;</w:t>
      </w:r>
      <w:r>
        <w:rPr>
          <w:sz w:val="28"/>
          <w:szCs w:val="28"/>
          <w:lang w:val="uk-UA"/>
        </w:rPr>
        <w:t xml:space="preserve"> </w:t>
      </w:r>
      <w:r>
        <w:rPr>
          <w:sz w:val="28"/>
          <w:szCs w:val="28"/>
        </w:rPr>
        <w:t>О.Ф. Потемкиной «Диагностики с</w:t>
      </w:r>
      <w:r>
        <w:rPr>
          <w:sz w:val="28"/>
          <w:szCs w:val="28"/>
        </w:rPr>
        <w:t>оциально-психологических установок личности в мотивационно-потребностной сфере»; М. Рокича по исследованию ценностных ориентаций;</w:t>
      </w:r>
    </w:p>
    <w:p w:rsidR="00000000" w:rsidRDefault="00437833">
      <w:pPr>
        <w:spacing w:line="360" w:lineRule="auto"/>
        <w:ind w:firstLine="709"/>
        <w:jc w:val="both"/>
        <w:rPr>
          <w:sz w:val="28"/>
          <w:szCs w:val="28"/>
        </w:rPr>
      </w:pPr>
      <w:r>
        <w:rPr>
          <w:sz w:val="28"/>
          <w:szCs w:val="28"/>
        </w:rPr>
        <w:t xml:space="preserve">) обработка эмпирических данных при помощи методов математической статистики (анализ различий по </w:t>
      </w:r>
      <w:r>
        <w:rPr>
          <w:sz w:val="28"/>
          <w:szCs w:val="28"/>
          <w:lang w:val="en-US"/>
        </w:rPr>
        <w:t>U</w:t>
      </w:r>
      <w:r>
        <w:rPr>
          <w:sz w:val="28"/>
          <w:szCs w:val="28"/>
        </w:rPr>
        <w:t>- критерию Манна-Уитни и кри</w:t>
      </w:r>
      <w:r>
        <w:rPr>
          <w:sz w:val="28"/>
          <w:szCs w:val="28"/>
        </w:rPr>
        <w:t>терию Спирмена).</w:t>
      </w:r>
    </w:p>
    <w:p w:rsidR="00000000" w:rsidRDefault="00437833">
      <w:pPr>
        <w:spacing w:line="360" w:lineRule="auto"/>
        <w:ind w:firstLine="709"/>
        <w:jc w:val="both"/>
        <w:rPr>
          <w:sz w:val="28"/>
          <w:szCs w:val="28"/>
        </w:rPr>
      </w:pPr>
      <w:r>
        <w:rPr>
          <w:sz w:val="28"/>
          <w:szCs w:val="28"/>
        </w:rPr>
        <w:t>База исследования: В исследовании принимали участие 60 человек, из них - 30 юношей, 30 девушек. Все они являются студентами ДВФУ г. Уссурийска. Возрастной состав испытуемых: 19-22 лет.</w:t>
      </w:r>
    </w:p>
    <w:p w:rsidR="00000000" w:rsidRDefault="00437833">
      <w:pPr>
        <w:spacing w:line="360" w:lineRule="auto"/>
        <w:ind w:firstLine="709"/>
        <w:jc w:val="both"/>
        <w:rPr>
          <w:sz w:val="28"/>
          <w:szCs w:val="28"/>
        </w:rPr>
      </w:pPr>
      <w:r>
        <w:rPr>
          <w:sz w:val="28"/>
          <w:szCs w:val="28"/>
        </w:rPr>
        <w:t>Структура работы: работа состоит из введения, теоретич</w:t>
      </w:r>
      <w:r>
        <w:rPr>
          <w:sz w:val="28"/>
          <w:szCs w:val="28"/>
        </w:rPr>
        <w:t>еской и эмпирической частей, заключения, списка литературы, включающего 51 источник и 4 приложений. Во введении отражена актуальность нашего исследования. Теоретическая часть работы посвящена анализу проблемы исследования особенностей ценностных ориентаций</w:t>
      </w:r>
      <w:r>
        <w:rPr>
          <w:sz w:val="28"/>
          <w:szCs w:val="28"/>
        </w:rPr>
        <w:t xml:space="preserve"> юношей и девушек на фоне гендерных особенностей эмпатии. В эмпирической части работы представлены </w:t>
      </w:r>
      <w:r>
        <w:rPr>
          <w:sz w:val="28"/>
          <w:szCs w:val="28"/>
        </w:rPr>
        <w:lastRenderedPageBreak/>
        <w:t>результаты эмпирического исследования особенностей ценностных ориентаций юношей и девушек на фоне гендерных особенностей эмпатии.</w:t>
      </w:r>
    </w:p>
    <w:p w:rsidR="00000000" w:rsidRDefault="00437833">
      <w:pPr>
        <w:spacing w:line="360" w:lineRule="auto"/>
        <w:ind w:firstLine="709"/>
        <w:jc w:val="both"/>
        <w:rPr>
          <w:sz w:val="28"/>
          <w:szCs w:val="28"/>
        </w:rPr>
      </w:pPr>
      <w:r>
        <w:rPr>
          <w:sz w:val="28"/>
          <w:szCs w:val="28"/>
        </w:rPr>
        <w:br w:type="page"/>
      </w:r>
      <w:r>
        <w:rPr>
          <w:sz w:val="28"/>
          <w:szCs w:val="28"/>
        </w:rPr>
        <w:lastRenderedPageBreak/>
        <w:t>1. Теоретические основы из</w:t>
      </w:r>
      <w:r>
        <w:rPr>
          <w:sz w:val="28"/>
          <w:szCs w:val="28"/>
        </w:rPr>
        <w:t>учения эмпатии</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.1 Представления об эмпатии и ее характеристики</w:t>
      </w:r>
    </w:p>
    <w:p w:rsidR="00000000" w:rsidRDefault="00437833">
      <w:pPr>
        <w:shd w:val="clear" w:color="auto" w:fill="FFFFFF"/>
        <w:spacing w:line="360" w:lineRule="auto"/>
        <w:ind w:firstLine="709"/>
        <w:jc w:val="both"/>
        <w:rPr>
          <w:sz w:val="28"/>
          <w:szCs w:val="28"/>
        </w:rPr>
      </w:pPr>
    </w:p>
    <w:p w:rsidR="00000000" w:rsidRDefault="00437833">
      <w:pPr>
        <w:shd w:val="clear" w:color="auto" w:fill="FFFFFF"/>
        <w:spacing w:line="360" w:lineRule="auto"/>
        <w:ind w:firstLine="709"/>
        <w:jc w:val="both"/>
        <w:rPr>
          <w:sz w:val="28"/>
          <w:szCs w:val="28"/>
        </w:rPr>
      </w:pPr>
      <w:r>
        <w:rPr>
          <w:sz w:val="28"/>
          <w:szCs w:val="28"/>
        </w:rPr>
        <w:t>Слово «эмпатия» происходит от греческого «empatheia» (страсть, сильное чувство, страдание). Например, Э. Титченер в 1909 году перевел немецкое слово «Einfuhlung» как «вчувствование». Позже</w:t>
      </w:r>
      <w:r>
        <w:rPr>
          <w:sz w:val="28"/>
          <w:szCs w:val="28"/>
        </w:rPr>
        <w:t xml:space="preserve">, в 1924 году, он отметит, что слово было сконструировано по аналогии со словом «симпатия» [30]. </w:t>
      </w:r>
    </w:p>
    <w:p w:rsidR="00000000" w:rsidRDefault="00437833">
      <w:pPr>
        <w:shd w:val="clear" w:color="auto" w:fill="FFFFFF"/>
        <w:spacing w:line="360" w:lineRule="auto"/>
        <w:ind w:firstLine="709"/>
        <w:jc w:val="both"/>
        <w:rPr>
          <w:sz w:val="28"/>
          <w:szCs w:val="28"/>
        </w:rPr>
      </w:pPr>
      <w:r>
        <w:rPr>
          <w:sz w:val="28"/>
          <w:szCs w:val="28"/>
        </w:rPr>
        <w:t>Понятие «эмпатия», чуть более ста лет назад введенное в науку, вошло в словари большинства европейских языков, стало появляться и в разговорном, и в литератур</w:t>
      </w:r>
      <w:r>
        <w:rPr>
          <w:sz w:val="28"/>
          <w:szCs w:val="28"/>
        </w:rPr>
        <w:t xml:space="preserve">ном русском языке, несмотря на то, что данное понятие отсутствует в толковых словарях русского языка. </w:t>
      </w:r>
    </w:p>
    <w:p w:rsidR="00000000" w:rsidRDefault="00437833">
      <w:pPr>
        <w:shd w:val="clear" w:color="auto" w:fill="FFFFFF"/>
        <w:spacing w:line="360" w:lineRule="auto"/>
        <w:ind w:firstLine="709"/>
        <w:jc w:val="both"/>
        <w:rPr>
          <w:sz w:val="28"/>
          <w:szCs w:val="28"/>
        </w:rPr>
      </w:pPr>
      <w:r>
        <w:rPr>
          <w:sz w:val="28"/>
          <w:szCs w:val="28"/>
        </w:rPr>
        <w:t>Слово «эмпатия» является научным понятием и помимо значения, близкого сочувствию, состраданию - отзывчивости на эмоции другого, разделения их, имеет знач</w:t>
      </w:r>
      <w:r>
        <w:rPr>
          <w:sz w:val="28"/>
          <w:szCs w:val="28"/>
        </w:rPr>
        <w:t xml:space="preserve">ение особого способа познания, понимания другого человека, главным образом, его эмоциональных состояний. </w:t>
      </w:r>
    </w:p>
    <w:p w:rsidR="00000000" w:rsidRDefault="00437833">
      <w:pPr>
        <w:shd w:val="clear" w:color="auto" w:fill="FFFFFF"/>
        <w:spacing w:line="360" w:lineRule="auto"/>
        <w:ind w:firstLine="709"/>
        <w:jc w:val="both"/>
        <w:rPr>
          <w:sz w:val="28"/>
          <w:szCs w:val="28"/>
        </w:rPr>
      </w:pPr>
      <w:r>
        <w:rPr>
          <w:sz w:val="28"/>
          <w:szCs w:val="28"/>
        </w:rPr>
        <w:t xml:space="preserve">Слово «эмпатия» присутствует в тематических словарях - психологическом, </w:t>
      </w:r>
    </w:p>
    <w:p w:rsidR="00000000" w:rsidRDefault="00437833">
      <w:pPr>
        <w:spacing w:line="360" w:lineRule="auto"/>
        <w:ind w:firstLine="709"/>
        <w:jc w:val="both"/>
        <w:rPr>
          <w:sz w:val="28"/>
          <w:szCs w:val="28"/>
        </w:rPr>
      </w:pPr>
      <w:r>
        <w:rPr>
          <w:sz w:val="28"/>
          <w:szCs w:val="28"/>
        </w:rPr>
        <w:t>социологическом, медицинском и т.д., которые фиксируют два основных значения:</w:t>
      </w:r>
      <w:r>
        <w:rPr>
          <w:sz w:val="28"/>
          <w:szCs w:val="28"/>
        </w:rPr>
        <w:t xml:space="preserve"> </w:t>
      </w:r>
    </w:p>
    <w:p w:rsidR="00000000" w:rsidRDefault="00437833">
      <w:pPr>
        <w:spacing w:line="360" w:lineRule="auto"/>
        <w:ind w:firstLine="709"/>
        <w:jc w:val="both"/>
        <w:rPr>
          <w:sz w:val="28"/>
          <w:szCs w:val="28"/>
        </w:rPr>
      </w:pPr>
      <w:r>
        <w:rPr>
          <w:sz w:val="28"/>
          <w:szCs w:val="28"/>
        </w:rPr>
        <w:t xml:space="preserve">) постижение, познание, понимание эмоциональных состояний другого человека (за счет вчувствования, сопереживания, вхождения в его внутренний мир или умения стать на его место и т.п.); </w:t>
      </w:r>
    </w:p>
    <w:p w:rsidR="00000000" w:rsidRDefault="00437833">
      <w:pPr>
        <w:spacing w:line="360" w:lineRule="auto"/>
        <w:ind w:firstLine="709"/>
        <w:jc w:val="both"/>
        <w:rPr>
          <w:sz w:val="28"/>
          <w:szCs w:val="28"/>
        </w:rPr>
      </w:pPr>
      <w:r>
        <w:rPr>
          <w:sz w:val="28"/>
          <w:szCs w:val="28"/>
        </w:rPr>
        <w:t xml:space="preserve">) способность человека эмоционально отзываться на переживания других </w:t>
      </w:r>
      <w:r>
        <w:rPr>
          <w:sz w:val="28"/>
          <w:szCs w:val="28"/>
        </w:rPr>
        <w:t>людей, сочувствие [33].</w:t>
      </w:r>
    </w:p>
    <w:p w:rsidR="00000000" w:rsidRDefault="00437833">
      <w:pPr>
        <w:shd w:val="clear" w:color="auto" w:fill="FFFFFF"/>
        <w:spacing w:line="360" w:lineRule="auto"/>
        <w:ind w:firstLine="709"/>
        <w:jc w:val="both"/>
        <w:rPr>
          <w:sz w:val="28"/>
          <w:szCs w:val="28"/>
        </w:rPr>
      </w:pPr>
      <w:r>
        <w:rPr>
          <w:sz w:val="28"/>
          <w:szCs w:val="28"/>
        </w:rPr>
        <w:t xml:space="preserve">Рассмотрим основные подходы к определению эмпатии. </w:t>
      </w:r>
    </w:p>
    <w:p w:rsidR="00000000" w:rsidRDefault="00437833">
      <w:pPr>
        <w:spacing w:line="360" w:lineRule="auto"/>
        <w:ind w:firstLine="709"/>
        <w:jc w:val="both"/>
        <w:rPr>
          <w:sz w:val="28"/>
          <w:szCs w:val="28"/>
        </w:rPr>
      </w:pPr>
      <w:r>
        <w:rPr>
          <w:sz w:val="28"/>
          <w:szCs w:val="28"/>
        </w:rPr>
        <w:t>Т.Д. Карягина в своей работе «Эволюция понятия «эмпатия» отмечает, что практически каждая серьезная обзорная монография или статья об эмпатии начинается с констатации размытости по</w:t>
      </w:r>
      <w:r>
        <w:rPr>
          <w:sz w:val="28"/>
          <w:szCs w:val="28"/>
        </w:rPr>
        <w:t xml:space="preserve">нятия В качестве наиболее проблемных вопросов называются: </w:t>
      </w:r>
    </w:p>
    <w:p w:rsidR="00000000" w:rsidRDefault="00437833">
      <w:pPr>
        <w:spacing w:line="360" w:lineRule="auto"/>
        <w:ind w:firstLine="709"/>
        <w:jc w:val="both"/>
        <w:rPr>
          <w:sz w:val="28"/>
          <w:szCs w:val="28"/>
        </w:rPr>
      </w:pPr>
      <w:r>
        <w:rPr>
          <w:sz w:val="28"/>
          <w:szCs w:val="28"/>
        </w:rPr>
        <w:t xml:space="preserve">непроясненность соотношения эмоционального и когнитивного, «внутреннего» и поведенческого в эмпатии; </w:t>
      </w:r>
    </w:p>
    <w:p w:rsidR="00000000" w:rsidRDefault="00437833">
      <w:pPr>
        <w:spacing w:line="360" w:lineRule="auto"/>
        <w:ind w:firstLine="709"/>
        <w:jc w:val="both"/>
        <w:rPr>
          <w:sz w:val="28"/>
          <w:szCs w:val="28"/>
        </w:rPr>
      </w:pPr>
      <w:r>
        <w:rPr>
          <w:sz w:val="28"/>
          <w:szCs w:val="28"/>
        </w:rPr>
        <w:t>отсутствие оснований для дифференциации статуса эмпатии: она и процесс, и состояние, и установк</w:t>
      </w:r>
      <w:r>
        <w:rPr>
          <w:sz w:val="28"/>
          <w:szCs w:val="28"/>
        </w:rPr>
        <w:t xml:space="preserve">а, и черта или диспозиция и т.п.; </w:t>
      </w:r>
    </w:p>
    <w:p w:rsidR="00000000" w:rsidRDefault="00437833">
      <w:pPr>
        <w:spacing w:line="360" w:lineRule="auto"/>
        <w:ind w:firstLine="709"/>
        <w:jc w:val="both"/>
        <w:rPr>
          <w:sz w:val="28"/>
          <w:szCs w:val="28"/>
        </w:rPr>
      </w:pPr>
      <w:r>
        <w:rPr>
          <w:sz w:val="28"/>
          <w:szCs w:val="28"/>
        </w:rPr>
        <w:t xml:space="preserve">отсутствие определенности в понимании механизмов эмпатии: в качестве таковых называются проекция, интроекция, идентификация, децентрация и т.д; </w:t>
      </w:r>
    </w:p>
    <w:p w:rsidR="00000000" w:rsidRDefault="00437833">
      <w:pPr>
        <w:spacing w:line="360" w:lineRule="auto"/>
        <w:ind w:firstLine="709"/>
        <w:jc w:val="both"/>
        <w:rPr>
          <w:sz w:val="28"/>
          <w:szCs w:val="28"/>
        </w:rPr>
      </w:pPr>
      <w:r>
        <w:rPr>
          <w:sz w:val="28"/>
          <w:szCs w:val="28"/>
        </w:rPr>
        <w:t>неразличение эмпатии и сходных явлений: в первую очередь, эмпатии и симпатии</w:t>
      </w:r>
      <w:r>
        <w:rPr>
          <w:sz w:val="28"/>
          <w:szCs w:val="28"/>
        </w:rPr>
        <w:t xml:space="preserve">, эмпатии и идентификации [29, с. 163]. </w:t>
      </w:r>
    </w:p>
    <w:p w:rsidR="00000000" w:rsidRDefault="00437833">
      <w:pPr>
        <w:spacing w:line="360" w:lineRule="auto"/>
        <w:ind w:firstLine="709"/>
        <w:jc w:val="both"/>
        <w:rPr>
          <w:sz w:val="28"/>
          <w:szCs w:val="28"/>
        </w:rPr>
      </w:pPr>
      <w:r>
        <w:rPr>
          <w:sz w:val="28"/>
          <w:szCs w:val="28"/>
        </w:rPr>
        <w:t>Г. Этчегоен подчеркивает, что «эмпатия» - понятие, для обозначения которого был сконструирован новый термин, а не взято слово из обыденного языка или термин других наук. Но тематика, им обобщаемая, касается важнейши</w:t>
      </w:r>
      <w:r>
        <w:rPr>
          <w:sz w:val="28"/>
          <w:szCs w:val="28"/>
        </w:rPr>
        <w:t>х аспектов жизни человека и была предметом размышления с древнейших времен [49].</w:t>
      </w:r>
    </w:p>
    <w:p w:rsidR="00000000" w:rsidRDefault="00437833">
      <w:pPr>
        <w:spacing w:line="360" w:lineRule="auto"/>
        <w:ind w:firstLine="709"/>
        <w:jc w:val="both"/>
        <w:rPr>
          <w:sz w:val="28"/>
          <w:szCs w:val="28"/>
        </w:rPr>
      </w:pPr>
      <w:r>
        <w:rPr>
          <w:sz w:val="28"/>
          <w:szCs w:val="28"/>
        </w:rPr>
        <w:t>Т.Д. Карягина пишет, что «при историко-психологическом анализе появления и развития понятия «эмпатия» особенно отчетливо проявляется особый ракурс ее видения - в контексте про</w:t>
      </w:r>
      <w:r>
        <w:rPr>
          <w:sz w:val="28"/>
          <w:szCs w:val="28"/>
        </w:rPr>
        <w:t>блемы предмета и метода психологии». Понятие возникло на рубеже XIX и XX веков внутри особой традиции, связанной с так называемой «философией жизни» и описательной (понимающей) психологией В. Дильтея, Поэтому на первом этапе формирования содержание понятия</w:t>
      </w:r>
      <w:r>
        <w:rPr>
          <w:sz w:val="28"/>
          <w:szCs w:val="28"/>
        </w:rPr>
        <w:t xml:space="preserve"> «эмпатия» определяется понятиями «вчувствование» (Т. Липпс) и «сопереживание» (В. Дильтей). При всем своем различии, оба понятия задают подход к эмпатии как к специфическому методу и феномену познания, что формирует соответствующее направление исследовани</w:t>
      </w:r>
      <w:r>
        <w:rPr>
          <w:sz w:val="28"/>
          <w:szCs w:val="28"/>
        </w:rPr>
        <w:t>й. Второе, в психологии хронологически более позднее, направление исследований определяется понятием «симпатия» (Г. Спенсер, М. Шелер и др.) и задает подход к эмпатии как к феномену отношений [30, с. 61].</w:t>
      </w:r>
    </w:p>
    <w:p w:rsidR="00000000" w:rsidRDefault="00437833">
      <w:pPr>
        <w:spacing w:line="360" w:lineRule="auto"/>
        <w:ind w:firstLine="709"/>
        <w:jc w:val="both"/>
        <w:rPr>
          <w:sz w:val="28"/>
          <w:szCs w:val="28"/>
        </w:rPr>
      </w:pPr>
      <w:r>
        <w:rPr>
          <w:sz w:val="28"/>
          <w:szCs w:val="28"/>
        </w:rPr>
        <w:t>Понятие вчувствования (немецкое «Einfuhlung»), кото</w:t>
      </w:r>
      <w:r>
        <w:rPr>
          <w:sz w:val="28"/>
          <w:szCs w:val="28"/>
        </w:rPr>
        <w:t>рое затем будет переведено в психологии как «эмпатия», являлось наравне с переживанием центральной категорией для этой традиции. Но если переживание - это предмет описательной, понимающей психологии, то вчувствование - это ее метод. Характерно, что пережив</w:t>
      </w:r>
      <w:r>
        <w:rPr>
          <w:sz w:val="28"/>
          <w:szCs w:val="28"/>
        </w:rPr>
        <w:t xml:space="preserve">ание и эмпатия - как сопереживание - появляются в словаре философии практически одновременно, в рамках ответов на одни и те же вопросы: как люди осознают, познают «живую жизнь», как вообще возможно познание другого сознания? Так эмпатия оказалась в центре </w:t>
      </w:r>
      <w:r>
        <w:rPr>
          <w:sz w:val="28"/>
          <w:szCs w:val="28"/>
        </w:rPr>
        <w:t xml:space="preserve">дискуссий о предмете и методе психологии и заняла свое место в системе обоснования ее гуманитарного характера и парадигмы неклассической рациональности в целом. </w:t>
      </w:r>
    </w:p>
    <w:p w:rsidR="00000000" w:rsidRDefault="00437833">
      <w:pPr>
        <w:spacing w:line="360" w:lineRule="auto"/>
        <w:ind w:firstLine="709"/>
        <w:jc w:val="both"/>
        <w:rPr>
          <w:sz w:val="28"/>
          <w:szCs w:val="28"/>
        </w:rPr>
      </w:pPr>
      <w:r>
        <w:rPr>
          <w:sz w:val="28"/>
          <w:szCs w:val="28"/>
        </w:rPr>
        <w:t>Таким образом, эмпатия по праву может считаться понятием, разработка которого должна способств</w:t>
      </w:r>
      <w:r>
        <w:rPr>
          <w:sz w:val="28"/>
          <w:szCs w:val="28"/>
        </w:rPr>
        <w:t>овать как развитию и обогащению психологической теории, так и развитию психологической практики и средств ее рефлексии и осмысления [29].</w:t>
      </w:r>
    </w:p>
    <w:p w:rsidR="00000000" w:rsidRDefault="00437833">
      <w:pPr>
        <w:spacing w:line="360" w:lineRule="auto"/>
        <w:ind w:firstLine="709"/>
        <w:jc w:val="both"/>
        <w:rPr>
          <w:sz w:val="28"/>
          <w:szCs w:val="28"/>
        </w:rPr>
      </w:pPr>
      <w:r>
        <w:rPr>
          <w:sz w:val="28"/>
          <w:szCs w:val="28"/>
        </w:rPr>
        <w:t>Т.Д. Карягина подчеркивает, что в последние годы и в зарубежной, и в отечественной психологии наблюдается рост интерес</w:t>
      </w:r>
      <w:r>
        <w:rPr>
          <w:sz w:val="28"/>
          <w:szCs w:val="28"/>
        </w:rPr>
        <w:t>а к эмпатии. Исследователь опирается на два объемных издания, опубликованные в США: «Переосмысленная эмпатия», «Вновь открывая эмпатию» (2006). В зарубежной психологии он во многом связан с появлением, по сути, новой области изучения эмпатии - нейрофизиоло</w:t>
      </w:r>
      <w:r>
        <w:rPr>
          <w:sz w:val="28"/>
          <w:szCs w:val="28"/>
        </w:rPr>
        <w:t>гической [30].</w:t>
      </w:r>
    </w:p>
    <w:p w:rsidR="00000000" w:rsidRDefault="00437833">
      <w:pPr>
        <w:spacing w:line="360" w:lineRule="auto"/>
        <w:ind w:firstLine="709"/>
        <w:jc w:val="both"/>
        <w:rPr>
          <w:sz w:val="28"/>
          <w:szCs w:val="28"/>
        </w:rPr>
      </w:pPr>
      <w:r>
        <w:rPr>
          <w:sz w:val="28"/>
          <w:szCs w:val="28"/>
        </w:rPr>
        <w:t>Данная область возникла после открытия в 1997 году итальянским ученым Дж. Риццолатти с коллегами так называемых зеркальных нейронов. Ученые заговорили о зеркальном принципе работы мозга в целом. С каждым днем множатся как эмпирические исслед</w:t>
      </w:r>
      <w:r>
        <w:rPr>
          <w:sz w:val="28"/>
          <w:szCs w:val="28"/>
        </w:rPr>
        <w:t>ования эмпатии, так и теоретические работы, предпринимающие попытки переосмыслить в свете новых открытий нейрофизиологов саму суть социальности, человеческих отношений в целом и эмпатии в частности [30].</w:t>
      </w:r>
    </w:p>
    <w:p w:rsidR="00000000" w:rsidRDefault="00437833">
      <w:pPr>
        <w:spacing w:line="360" w:lineRule="auto"/>
        <w:ind w:firstLine="709"/>
        <w:jc w:val="both"/>
        <w:rPr>
          <w:sz w:val="28"/>
          <w:szCs w:val="28"/>
        </w:rPr>
      </w:pPr>
      <w:r>
        <w:rPr>
          <w:sz w:val="28"/>
          <w:szCs w:val="28"/>
        </w:rPr>
        <w:t>Один из признанных авторитетных исследователей эмпат</w:t>
      </w:r>
      <w:r>
        <w:rPr>
          <w:sz w:val="28"/>
          <w:szCs w:val="28"/>
        </w:rPr>
        <w:t xml:space="preserve">ии М. Дэвис, обобщая трудности ее изучения как смешение процессов, их результатов и механизмов, считает наиболее актуальной задачей критический анализ методологии подходов к эмпатии [30]. </w:t>
      </w:r>
    </w:p>
    <w:p w:rsidR="00000000" w:rsidRDefault="00437833">
      <w:pPr>
        <w:spacing w:line="360" w:lineRule="auto"/>
        <w:ind w:firstLine="709"/>
        <w:jc w:val="both"/>
        <w:rPr>
          <w:sz w:val="28"/>
          <w:szCs w:val="28"/>
        </w:rPr>
      </w:pPr>
      <w:r>
        <w:rPr>
          <w:sz w:val="28"/>
          <w:szCs w:val="28"/>
        </w:rPr>
        <w:t>В отечественной психологии понятие эмпатии появилось довольно поздн</w:t>
      </w:r>
      <w:r>
        <w:rPr>
          <w:sz w:val="28"/>
          <w:szCs w:val="28"/>
        </w:rPr>
        <w:t>о благодаря работам Т.П. Гавриловой. Т.П. Гавриловой еще в 70-е годы прошлого века были указаны методологические проблемы исследования эмпатии, которые сохраняют свою актуальность и поныне: «…одновременно затрагивается ряд вопросов, теоретически и эксперим</w:t>
      </w:r>
      <w:r>
        <w:rPr>
          <w:sz w:val="28"/>
          <w:szCs w:val="28"/>
        </w:rPr>
        <w:t xml:space="preserve">ентально мало разработанных в науке, таких, например, как проблема эмоциональных состояний, взаимосвязь переживания и поведения и т.д.» [17, с. 147]. </w:t>
      </w:r>
    </w:p>
    <w:p w:rsidR="00000000" w:rsidRDefault="00437833">
      <w:pPr>
        <w:spacing w:line="360" w:lineRule="auto"/>
        <w:ind w:firstLine="709"/>
        <w:jc w:val="both"/>
        <w:rPr>
          <w:sz w:val="28"/>
          <w:szCs w:val="28"/>
        </w:rPr>
      </w:pPr>
      <w:r>
        <w:rPr>
          <w:sz w:val="28"/>
          <w:szCs w:val="28"/>
        </w:rPr>
        <w:t>На начальном этапе разработки данной тематики в отечественной психологии более распространенным было поня</w:t>
      </w:r>
      <w:r>
        <w:rPr>
          <w:sz w:val="28"/>
          <w:szCs w:val="28"/>
        </w:rPr>
        <w:t>тие «идентификация» (Авдеева, 1975; Кричевский, 1981;Петровский, 1973) [24].</w:t>
      </w:r>
    </w:p>
    <w:p w:rsidR="00000000" w:rsidRDefault="00437833">
      <w:pPr>
        <w:spacing w:line="360" w:lineRule="auto"/>
        <w:ind w:firstLine="709"/>
        <w:jc w:val="both"/>
        <w:rPr>
          <w:sz w:val="28"/>
          <w:szCs w:val="28"/>
        </w:rPr>
      </w:pPr>
      <w:r>
        <w:rPr>
          <w:sz w:val="28"/>
          <w:szCs w:val="28"/>
        </w:rPr>
        <w:t>Т.Д. Карягина пишет, что наибольшее внимание уделялось исследованиям эмпатии в отечественной социальной психологии как феномену социальной перцепции и межличностного взаимодействи</w:t>
      </w:r>
      <w:r>
        <w:rPr>
          <w:sz w:val="28"/>
          <w:szCs w:val="28"/>
        </w:rPr>
        <w:t>я (Андреева, Бодалев, Бодалев, Каштанова, Джрназян, Лабунская, Менджерицкая, Пашукова). Т.Д. Карягина, основываясь на анализе тематики защищенных диссертаций, отмечает, что в настоящее время эмпатия изучается практически исключительно как профессионально з</w:t>
      </w:r>
      <w:r>
        <w:rPr>
          <w:sz w:val="28"/>
          <w:szCs w:val="28"/>
        </w:rPr>
        <w:t>начимое качество педагогов, медиков, социальных работников и т.п. (Агавелян, Василькова, Дорошенко, Козина). Несколько возрастно-психологических исследований посвящены ее онтогенетическому развитию и его условиям (Гончаренко, Стрелкова). В целом в основных</w:t>
      </w:r>
      <w:r>
        <w:rPr>
          <w:sz w:val="28"/>
          <w:szCs w:val="28"/>
        </w:rPr>
        <w:t xml:space="preserve"> психологических журналах с 2000 по 2011 год была опубликована лишь одна статья, содержащая в названии слово «эмпатия», «Семиотика и техника эмпатии» (Василюк) [30].</w:t>
      </w:r>
    </w:p>
    <w:p w:rsidR="00000000" w:rsidRDefault="00437833">
      <w:pPr>
        <w:spacing w:line="360" w:lineRule="auto"/>
        <w:ind w:firstLine="709"/>
        <w:jc w:val="both"/>
        <w:rPr>
          <w:sz w:val="28"/>
          <w:szCs w:val="28"/>
        </w:rPr>
      </w:pPr>
      <w:r>
        <w:rPr>
          <w:sz w:val="28"/>
          <w:szCs w:val="28"/>
        </w:rPr>
        <w:t>Таким образом, ситуация, сложившаяся в области изучения эмпатии в психологии, характеризуе</w:t>
      </w:r>
      <w:r>
        <w:rPr>
          <w:sz w:val="28"/>
          <w:szCs w:val="28"/>
        </w:rPr>
        <w:t>тся, с одной стороны, признанием большой значимости данного понятия как для теории, так и для практики, а с другой стороны, наличием значительных трудностей и в эмпирическом изучении эмпатии, и в теоретическом осмыслении результатов ее экспериментальных ис</w:t>
      </w:r>
      <w:r>
        <w:rPr>
          <w:sz w:val="28"/>
          <w:szCs w:val="28"/>
        </w:rPr>
        <w:t xml:space="preserve">следований и наработок психологической практики. </w:t>
      </w:r>
    </w:p>
    <w:p w:rsidR="00000000" w:rsidRDefault="00437833">
      <w:pPr>
        <w:spacing w:line="360" w:lineRule="auto"/>
        <w:ind w:firstLine="709"/>
        <w:jc w:val="both"/>
        <w:rPr>
          <w:sz w:val="28"/>
          <w:szCs w:val="28"/>
        </w:rPr>
      </w:pPr>
      <w:r>
        <w:rPr>
          <w:sz w:val="28"/>
          <w:szCs w:val="28"/>
        </w:rPr>
        <w:t>В современных представлениях об эмпатии в психологии доминируют два ее различных понимания - как феномена познания и феномена отношения. В отечественной психологии понятие эмпатии анализировалось, в том чис</w:t>
      </w:r>
      <w:r>
        <w:rPr>
          <w:sz w:val="28"/>
          <w:szCs w:val="28"/>
        </w:rPr>
        <w:t xml:space="preserve">ле с учетом историко-психологических аспектов, в работах Т.П. Гавриловой, Ю.А. Менджерицкой. </w:t>
      </w:r>
    </w:p>
    <w:p w:rsidR="00000000" w:rsidRDefault="00437833">
      <w:pPr>
        <w:spacing w:line="360" w:lineRule="auto"/>
        <w:ind w:firstLine="709"/>
        <w:jc w:val="both"/>
        <w:rPr>
          <w:sz w:val="28"/>
          <w:szCs w:val="28"/>
        </w:rPr>
      </w:pPr>
      <w:r>
        <w:rPr>
          <w:sz w:val="28"/>
          <w:szCs w:val="28"/>
        </w:rPr>
        <w:t>В современном психоанализе и гуманистической психотерапии была осуществлена интеграция двух основных направлений развития понятия «эмпатия». Методологической форм</w:t>
      </w:r>
      <w:r>
        <w:rPr>
          <w:sz w:val="28"/>
          <w:szCs w:val="28"/>
        </w:rPr>
        <w:t>ой этой интеграции является взаимное опосредствование познания и отношения. Основным контекстом интеграции выступает проблема диалогической трактовки личностного развития: развитие личности невозможно вне и без встречи с Другим. В этом контексте эмпатия вы</w:t>
      </w:r>
      <w:r>
        <w:rPr>
          <w:sz w:val="28"/>
          <w:szCs w:val="28"/>
        </w:rPr>
        <w:t>ступает как фундаментальное условие развития личности. В целом все множество подходов к определению эмпатии, существующих в философских, психологических, психотерапевтических источниках, может быть разделено на три основные типа. Т.Д. Карягина обозначает и</w:t>
      </w:r>
      <w:r>
        <w:rPr>
          <w:sz w:val="28"/>
          <w:szCs w:val="28"/>
        </w:rPr>
        <w:t>х как «гносеологический», «этический» и «интегративный» типы подходов. Под гносеологическим подходом имеется в виду фокусирование на значении эмпатии как способе познания, понимания другого человека. Под этическим - на значении эмпатии для общения, как реа</w:t>
      </w:r>
      <w:r>
        <w:rPr>
          <w:sz w:val="28"/>
          <w:szCs w:val="28"/>
        </w:rPr>
        <w:t xml:space="preserve">кции на чувства, разделение чувств другого человека. Изначально и в современных исследованиях он связывается с моральным развитием, условиями «общежития» людей, мотивацией помощи и альтруизма. </w:t>
      </w:r>
    </w:p>
    <w:p w:rsidR="00000000" w:rsidRDefault="00437833">
      <w:pPr>
        <w:spacing w:line="360" w:lineRule="auto"/>
        <w:ind w:firstLine="709"/>
        <w:jc w:val="both"/>
        <w:rPr>
          <w:sz w:val="28"/>
          <w:szCs w:val="28"/>
        </w:rPr>
      </w:pPr>
      <w:r>
        <w:rPr>
          <w:sz w:val="28"/>
          <w:szCs w:val="28"/>
        </w:rPr>
        <w:t>Интегративный подход рассматривает эмпатию, объединяя гносеол</w:t>
      </w:r>
      <w:r>
        <w:rPr>
          <w:sz w:val="28"/>
          <w:szCs w:val="28"/>
        </w:rPr>
        <w:t>огический и этический оттенки смысла. Два основных смысловых оттенка понятия «эмпатия» связаны с тремя основными его источниками - понятиями «вчувствование», «сопереживание» в основном для гносеологических подходов и «симпатия» в основном для этических [30</w:t>
      </w:r>
      <w:r>
        <w:rPr>
          <w:sz w:val="28"/>
          <w:szCs w:val="28"/>
        </w:rPr>
        <w:t>].</w:t>
      </w:r>
    </w:p>
    <w:p w:rsidR="00000000" w:rsidRDefault="00437833">
      <w:pPr>
        <w:spacing w:line="360" w:lineRule="auto"/>
        <w:ind w:firstLine="709"/>
        <w:jc w:val="both"/>
        <w:rPr>
          <w:sz w:val="28"/>
          <w:szCs w:val="28"/>
        </w:rPr>
      </w:pPr>
      <w:r>
        <w:rPr>
          <w:sz w:val="28"/>
          <w:szCs w:val="28"/>
        </w:rPr>
        <w:t>В настоящее время как определение эмпатии «вчувствование» практически не встречается, но само слово достаточно часто используется в качестве метафоры для феноменологических описаний опыта эмпатии, механизмов «проникновения» в опыт другого человека. Чувс</w:t>
      </w:r>
      <w:r>
        <w:rPr>
          <w:sz w:val="28"/>
          <w:szCs w:val="28"/>
        </w:rPr>
        <w:t>твование-себя-в жизненном мире другого человека является одним из аспектов определения эмпатии К. Роджерсом. Спецификация эмпатии как средства проникновения именно в чувства, эмоциональное состояние является для ряда исследователей необходимой для дифферен</w:t>
      </w:r>
      <w:r>
        <w:rPr>
          <w:sz w:val="28"/>
          <w:szCs w:val="28"/>
        </w:rPr>
        <w:t>циации эмпатии среди других видов понимания [46].</w:t>
      </w:r>
    </w:p>
    <w:p w:rsidR="00000000" w:rsidRDefault="00437833">
      <w:pPr>
        <w:spacing w:line="360" w:lineRule="auto"/>
        <w:ind w:firstLine="709"/>
        <w:jc w:val="both"/>
        <w:rPr>
          <w:sz w:val="28"/>
          <w:szCs w:val="28"/>
        </w:rPr>
      </w:pPr>
      <w:r>
        <w:rPr>
          <w:sz w:val="28"/>
          <w:szCs w:val="28"/>
        </w:rPr>
        <w:t xml:space="preserve">Эмпатия как особый, «эмоционально окрашенный», в отличие от рациональных, тип межличностного познания - распространенное определение ее в социальной психологии, также позволяющее дифференцировать различные </w:t>
      </w:r>
      <w:r>
        <w:rPr>
          <w:sz w:val="28"/>
          <w:szCs w:val="28"/>
        </w:rPr>
        <w:t xml:space="preserve">типы понимания людьми друг друга [1]. </w:t>
      </w:r>
    </w:p>
    <w:p w:rsidR="00000000" w:rsidRDefault="00437833">
      <w:pPr>
        <w:spacing w:line="360" w:lineRule="auto"/>
        <w:ind w:firstLine="709"/>
        <w:jc w:val="both"/>
        <w:rPr>
          <w:sz w:val="28"/>
          <w:szCs w:val="28"/>
        </w:rPr>
      </w:pPr>
      <w:r>
        <w:rPr>
          <w:sz w:val="28"/>
          <w:szCs w:val="28"/>
        </w:rPr>
        <w:t>Таким образом, все смысловые оттенки понятия «вчувствование» отражают особый вид познания, связанный тем или иным образом с чувствами человека - субъекта или объекта эмпатии. Чувства являются либо предметом, либо мето</w:t>
      </w:r>
      <w:r>
        <w:rPr>
          <w:sz w:val="28"/>
          <w:szCs w:val="28"/>
        </w:rPr>
        <w:t xml:space="preserve">дом, либо источником, либо целью познания. </w:t>
      </w:r>
    </w:p>
    <w:p w:rsidR="00000000" w:rsidRDefault="00437833">
      <w:pPr>
        <w:spacing w:line="360" w:lineRule="auto"/>
        <w:ind w:firstLine="709"/>
        <w:jc w:val="both"/>
        <w:rPr>
          <w:sz w:val="28"/>
          <w:szCs w:val="28"/>
        </w:rPr>
      </w:pPr>
      <w:r>
        <w:rPr>
          <w:sz w:val="28"/>
          <w:szCs w:val="28"/>
        </w:rPr>
        <w:t>Важным с точки зрения рассмотренных позиций является введение в психологию такого понятия, как «когнитивная эмпатия». Вариации подходов к эмпатии определяются тем, в чем видится специфика эмпатии как процесса поз</w:t>
      </w:r>
      <w:r>
        <w:rPr>
          <w:sz w:val="28"/>
          <w:szCs w:val="28"/>
        </w:rPr>
        <w:t>нания. При так называемой «когнитивной эмпатии» говорится о когнитивной реконструкции внутреннего мира другого, интеллектуальном принятии роли или чужой точки зрения, идентичности ментальных процессов субъекта и объекта эмпатии, способности предсказывать п</w:t>
      </w:r>
      <w:r>
        <w:rPr>
          <w:sz w:val="28"/>
          <w:szCs w:val="28"/>
        </w:rPr>
        <w:t>оведение других людей. Для так понимаемых процессов некоторые исследователи (Р.Даймонд, Д. Бронфенбреннер) выделяют новые виды эмпатии, например предиктивную, или включают когнитивную составляющую в комплекс эмпатических способностей. В этом контексте гово</w:t>
      </w:r>
      <w:r>
        <w:rPr>
          <w:sz w:val="28"/>
          <w:szCs w:val="28"/>
        </w:rPr>
        <w:t>рится о принятии роли другого человека, процессах децентрации. Цель - познание внутреннего мира другого человека, механизм - не специфичен, в том числе рациональный, интеллектуальный [50].</w:t>
      </w:r>
    </w:p>
    <w:p w:rsidR="00000000" w:rsidRDefault="00437833">
      <w:pPr>
        <w:spacing w:line="360" w:lineRule="auto"/>
        <w:ind w:firstLine="709"/>
        <w:jc w:val="both"/>
        <w:rPr>
          <w:sz w:val="28"/>
          <w:szCs w:val="28"/>
        </w:rPr>
      </w:pPr>
      <w:r>
        <w:rPr>
          <w:sz w:val="28"/>
          <w:szCs w:val="28"/>
        </w:rPr>
        <w:t>Т.Д. Карягина пишет, что учитывая терминологическую путаницу, отмеч</w:t>
      </w:r>
      <w:r>
        <w:rPr>
          <w:sz w:val="28"/>
          <w:szCs w:val="28"/>
        </w:rPr>
        <w:t>аемую многими исследователями, необходимо говорить не о когнитивной и аффективной, или эмоциональной эмпатии, а об эмпатии как феномене познания или феномене общения.В свое время Дильтей, уже имея в наличии понятие вчувствования, не использует его, а предп</w:t>
      </w:r>
      <w:r>
        <w:rPr>
          <w:sz w:val="28"/>
          <w:szCs w:val="28"/>
        </w:rPr>
        <w:t>очитает слова, которые переводятся как «повторное переживание» или даже «прогрессирующее переживание», «сопереживание», «постановка на место другого». Таким образом, категория «переживание» становится в этой традиции важнейшей категорией, задавшей значение</w:t>
      </w:r>
      <w:r>
        <w:rPr>
          <w:sz w:val="28"/>
          <w:szCs w:val="28"/>
        </w:rPr>
        <w:t xml:space="preserve"> и смысл понятия «эмпатия». Однако в современных подходах в психологии понятие переживания редко употребляется в связи с эмпатией. В современных подходах феноменологический оттенок значения эмпатии трактуется как понимание внутреннего мира, психических про</w:t>
      </w:r>
      <w:r>
        <w:rPr>
          <w:sz w:val="28"/>
          <w:szCs w:val="28"/>
        </w:rPr>
        <w:t>цессов другого человека, то есть не с точки зрения стороннего наблюдателя, а изнутри, так, как это видит, воспринимает сам человек, по отношению к которому проявляется эмпатия. Тогда эмпатия - «это способ восприятия, познания, связанный с другим сознанием,</w:t>
      </w:r>
      <w:r>
        <w:rPr>
          <w:sz w:val="28"/>
          <w:szCs w:val="28"/>
        </w:rPr>
        <w:t xml:space="preserve"> благодаря которому человек получает доступ к внутреннему миру другого…» [30].</w:t>
      </w:r>
    </w:p>
    <w:p w:rsidR="00000000" w:rsidRDefault="00437833">
      <w:pPr>
        <w:spacing w:line="360" w:lineRule="auto"/>
        <w:ind w:firstLine="709"/>
        <w:jc w:val="both"/>
        <w:rPr>
          <w:sz w:val="28"/>
          <w:szCs w:val="28"/>
        </w:rPr>
      </w:pPr>
      <w:r>
        <w:rPr>
          <w:sz w:val="28"/>
          <w:szCs w:val="28"/>
        </w:rPr>
        <w:t xml:space="preserve">Таким образом, в традиции, рассматривающей эмпатию в первую очередь как феномен познания, она определяется как: </w:t>
      </w:r>
    </w:p>
    <w:p w:rsidR="00000000" w:rsidRDefault="00437833">
      <w:pPr>
        <w:spacing w:line="360" w:lineRule="auto"/>
        <w:ind w:firstLine="709"/>
        <w:jc w:val="both"/>
        <w:rPr>
          <w:sz w:val="28"/>
          <w:szCs w:val="28"/>
        </w:rPr>
      </w:pPr>
      <w:r>
        <w:rPr>
          <w:sz w:val="28"/>
          <w:szCs w:val="28"/>
        </w:rPr>
        <w:t xml:space="preserve">вчувствование в объекты познания; </w:t>
      </w:r>
    </w:p>
    <w:p w:rsidR="00000000" w:rsidRDefault="00437833">
      <w:pPr>
        <w:spacing w:line="360" w:lineRule="auto"/>
        <w:ind w:firstLine="709"/>
        <w:jc w:val="both"/>
        <w:rPr>
          <w:sz w:val="28"/>
          <w:szCs w:val="28"/>
        </w:rPr>
      </w:pPr>
      <w:r>
        <w:rPr>
          <w:sz w:val="28"/>
          <w:szCs w:val="28"/>
        </w:rPr>
        <w:t>понимание чувств другого чело</w:t>
      </w:r>
      <w:r>
        <w:rPr>
          <w:sz w:val="28"/>
          <w:szCs w:val="28"/>
        </w:rPr>
        <w:t xml:space="preserve">века; </w:t>
      </w:r>
    </w:p>
    <w:p w:rsidR="00000000" w:rsidRDefault="00437833">
      <w:pPr>
        <w:spacing w:line="360" w:lineRule="auto"/>
        <w:ind w:firstLine="709"/>
        <w:jc w:val="both"/>
        <w:rPr>
          <w:sz w:val="28"/>
          <w:szCs w:val="28"/>
        </w:rPr>
      </w:pPr>
      <w:r>
        <w:rPr>
          <w:sz w:val="28"/>
          <w:szCs w:val="28"/>
        </w:rPr>
        <w:t xml:space="preserve">понимание другого человека с помощью чувств; </w:t>
      </w:r>
    </w:p>
    <w:p w:rsidR="00000000" w:rsidRDefault="00437833">
      <w:pPr>
        <w:spacing w:line="360" w:lineRule="auto"/>
        <w:ind w:firstLine="709"/>
        <w:jc w:val="both"/>
        <w:rPr>
          <w:sz w:val="28"/>
          <w:szCs w:val="28"/>
        </w:rPr>
      </w:pPr>
      <w:r>
        <w:rPr>
          <w:sz w:val="28"/>
          <w:szCs w:val="28"/>
        </w:rPr>
        <w:t xml:space="preserve">понимание внутреннего мира другого «изнутри», с точки зрения его внутренней феноменологической перспективы. </w:t>
      </w:r>
    </w:p>
    <w:p w:rsidR="00000000" w:rsidRDefault="00437833">
      <w:pPr>
        <w:spacing w:line="360" w:lineRule="auto"/>
        <w:ind w:firstLine="709"/>
        <w:jc w:val="both"/>
        <w:rPr>
          <w:sz w:val="28"/>
          <w:szCs w:val="28"/>
        </w:rPr>
      </w:pPr>
      <w:r>
        <w:rPr>
          <w:sz w:val="28"/>
          <w:szCs w:val="28"/>
        </w:rPr>
        <w:t>Эти трактовки осуществляются в рамках двух основных оппозиций, описывающих познание и выделяющ</w:t>
      </w:r>
      <w:r>
        <w:rPr>
          <w:sz w:val="28"/>
          <w:szCs w:val="28"/>
        </w:rPr>
        <w:t xml:space="preserve">их понимание как особое познание: </w:t>
      </w:r>
    </w:p>
    <w:p w:rsidR="00000000" w:rsidRDefault="00437833">
      <w:pPr>
        <w:spacing w:line="360" w:lineRule="auto"/>
        <w:ind w:firstLine="709"/>
        <w:jc w:val="both"/>
        <w:rPr>
          <w:sz w:val="28"/>
          <w:szCs w:val="28"/>
        </w:rPr>
      </w:pPr>
      <w:r>
        <w:rPr>
          <w:sz w:val="28"/>
          <w:szCs w:val="28"/>
        </w:rPr>
        <w:t xml:space="preserve">рациональное познание - чувственное, «неинтеллектуальное» («не </w:t>
      </w:r>
    </w:p>
    <w:p w:rsidR="00000000" w:rsidRDefault="00437833">
      <w:pPr>
        <w:spacing w:line="360" w:lineRule="auto"/>
        <w:ind w:firstLine="709"/>
        <w:jc w:val="both"/>
        <w:rPr>
          <w:sz w:val="28"/>
          <w:szCs w:val="28"/>
        </w:rPr>
      </w:pPr>
      <w:r>
        <w:rPr>
          <w:sz w:val="28"/>
          <w:szCs w:val="28"/>
        </w:rPr>
        <w:t xml:space="preserve">только интеллектуальное») познание; </w:t>
      </w:r>
    </w:p>
    <w:p w:rsidR="00000000" w:rsidRDefault="00437833">
      <w:pPr>
        <w:spacing w:line="360" w:lineRule="auto"/>
        <w:ind w:firstLine="709"/>
        <w:jc w:val="both"/>
        <w:rPr>
          <w:sz w:val="28"/>
          <w:szCs w:val="28"/>
        </w:rPr>
      </w:pPr>
      <w:r>
        <w:rPr>
          <w:sz w:val="28"/>
          <w:szCs w:val="28"/>
        </w:rPr>
        <w:t xml:space="preserve">познание общего, типичного - понимание индивидуального, особого, уникального. </w:t>
      </w:r>
    </w:p>
    <w:p w:rsidR="00000000" w:rsidRDefault="00437833">
      <w:pPr>
        <w:spacing w:line="360" w:lineRule="auto"/>
        <w:ind w:firstLine="709"/>
        <w:jc w:val="both"/>
        <w:rPr>
          <w:sz w:val="28"/>
          <w:szCs w:val="28"/>
        </w:rPr>
      </w:pPr>
      <w:r>
        <w:rPr>
          <w:sz w:val="28"/>
          <w:szCs w:val="28"/>
        </w:rPr>
        <w:t>То есть при постулировании эмпатии как ос</w:t>
      </w:r>
      <w:r>
        <w:rPr>
          <w:sz w:val="28"/>
          <w:szCs w:val="28"/>
        </w:rPr>
        <w:t>обой формы или способа понимания ее специфичность задается следующими способами: во-первых, направленностью на эмоциональные явления (переживание): они или цель и предмет познания при эмпатии, или источник познания; во-вторых, особым методом познания - пут</w:t>
      </w:r>
      <w:r>
        <w:rPr>
          <w:sz w:val="28"/>
          <w:szCs w:val="28"/>
        </w:rPr>
        <w:t xml:space="preserve">ем вчувствования, сопереживания, проживания, вживания и т.д.; в-третьих, особым контекстом понимания - внутренней феноменологической перспективой другого человека. </w:t>
      </w:r>
    </w:p>
    <w:p w:rsidR="00000000" w:rsidRDefault="00437833">
      <w:pPr>
        <w:spacing w:line="360" w:lineRule="auto"/>
        <w:ind w:firstLine="709"/>
        <w:jc w:val="both"/>
        <w:rPr>
          <w:sz w:val="28"/>
          <w:szCs w:val="28"/>
        </w:rPr>
      </w:pPr>
      <w:r>
        <w:rPr>
          <w:sz w:val="28"/>
          <w:szCs w:val="28"/>
        </w:rPr>
        <w:t>Последние два способа позволяют наиболее однозначно дифференцировать эмпатию от других форм</w:t>
      </w:r>
      <w:r>
        <w:rPr>
          <w:sz w:val="28"/>
          <w:szCs w:val="28"/>
        </w:rPr>
        <w:t xml:space="preserve"> понимания и познания, не отрицая сущностную связь эмпатии с эмоциональными явлениями. Эмоции являются формой наиболее непосредственного выражения отношения человека к событиям, ситуациям, самому себе, ярким индикатором смысловых узлов, проблемных точек и </w:t>
      </w:r>
      <w:r>
        <w:rPr>
          <w:sz w:val="28"/>
          <w:szCs w:val="28"/>
        </w:rPr>
        <w:t xml:space="preserve">т.п. </w:t>
      </w:r>
    </w:p>
    <w:p w:rsidR="00000000" w:rsidRDefault="00437833">
      <w:pPr>
        <w:spacing w:line="360" w:lineRule="auto"/>
        <w:ind w:firstLine="709"/>
        <w:jc w:val="both"/>
        <w:rPr>
          <w:sz w:val="28"/>
          <w:szCs w:val="28"/>
        </w:rPr>
      </w:pPr>
      <w:r>
        <w:rPr>
          <w:sz w:val="28"/>
          <w:szCs w:val="28"/>
        </w:rPr>
        <w:t xml:space="preserve">Поэтому вход во внутренний мир другого человека, ключ к его пониманию осуществляется через чувства. </w:t>
      </w:r>
    </w:p>
    <w:p w:rsidR="00000000" w:rsidRDefault="00437833">
      <w:pPr>
        <w:spacing w:line="360" w:lineRule="auto"/>
        <w:ind w:firstLine="709"/>
        <w:jc w:val="both"/>
        <w:rPr>
          <w:sz w:val="28"/>
          <w:szCs w:val="28"/>
        </w:rPr>
      </w:pPr>
      <w:r>
        <w:rPr>
          <w:sz w:val="28"/>
          <w:szCs w:val="28"/>
        </w:rPr>
        <w:t>Рассмотрим определения эмпатии, принадлежащие психологам, изучающим эмпатию как фактор мотивации морального поведения и альтруизма у детей (М. Хоффма</w:t>
      </w:r>
      <w:r>
        <w:rPr>
          <w:sz w:val="28"/>
          <w:szCs w:val="28"/>
        </w:rPr>
        <w:t xml:space="preserve">н, Н. Айзенберг, Т.П. Гаврилова) и взрослых (Ч.Д. Батсон): </w:t>
      </w:r>
    </w:p>
    <w:p w:rsidR="00000000" w:rsidRDefault="00437833">
      <w:pPr>
        <w:spacing w:line="360" w:lineRule="auto"/>
        <w:ind w:firstLine="709"/>
        <w:jc w:val="both"/>
        <w:rPr>
          <w:sz w:val="28"/>
          <w:szCs w:val="28"/>
        </w:rPr>
      </w:pPr>
      <w:r>
        <w:rPr>
          <w:sz w:val="28"/>
          <w:szCs w:val="28"/>
        </w:rPr>
        <w:t xml:space="preserve">«аффективный ответ, более соответствующий ситуации другого человека, чем собственной» (М. Хоффман) </w:t>
      </w:r>
    </w:p>
    <w:p w:rsidR="00000000" w:rsidRDefault="00437833">
      <w:pPr>
        <w:spacing w:line="360" w:lineRule="auto"/>
        <w:ind w:firstLine="709"/>
        <w:jc w:val="both"/>
        <w:rPr>
          <w:sz w:val="28"/>
          <w:szCs w:val="28"/>
        </w:rPr>
      </w:pPr>
      <w:r>
        <w:rPr>
          <w:sz w:val="28"/>
          <w:szCs w:val="28"/>
        </w:rPr>
        <w:t>«чувства, ориентированные на другого, конгруэнтные его воспринимаемому состоянию» (Ч.Д. Батсон);</w:t>
      </w:r>
      <w:r>
        <w:rPr>
          <w:sz w:val="28"/>
          <w:szCs w:val="28"/>
        </w:rPr>
        <w:t xml:space="preserve"> </w:t>
      </w:r>
    </w:p>
    <w:p w:rsidR="00000000" w:rsidRDefault="00437833">
      <w:pPr>
        <w:spacing w:line="360" w:lineRule="auto"/>
        <w:ind w:firstLine="709"/>
        <w:jc w:val="both"/>
        <w:rPr>
          <w:sz w:val="28"/>
          <w:szCs w:val="28"/>
        </w:rPr>
      </w:pPr>
      <w:r>
        <w:rPr>
          <w:sz w:val="28"/>
          <w:szCs w:val="28"/>
        </w:rPr>
        <w:t xml:space="preserve">«аффективный ответ, проистекающий из восприятия или оценки эмоционального состояния другого человека и аналогичный тому, что этот человек испытывает или ожидается, что испытывает» (Н. Айзенберг); </w:t>
      </w:r>
    </w:p>
    <w:p w:rsidR="00000000" w:rsidRDefault="00437833">
      <w:pPr>
        <w:spacing w:line="360" w:lineRule="auto"/>
        <w:ind w:firstLine="709"/>
        <w:jc w:val="both"/>
        <w:rPr>
          <w:sz w:val="28"/>
          <w:szCs w:val="28"/>
        </w:rPr>
      </w:pPr>
      <w:r>
        <w:rPr>
          <w:sz w:val="28"/>
          <w:szCs w:val="28"/>
        </w:rPr>
        <w:t>«способность эмоционально отзываться на переживания други</w:t>
      </w:r>
      <w:r>
        <w:rPr>
          <w:sz w:val="28"/>
          <w:szCs w:val="28"/>
        </w:rPr>
        <w:t xml:space="preserve">х людей» (Т.П. Гаврилова) [30]. </w:t>
      </w:r>
    </w:p>
    <w:p w:rsidR="00000000" w:rsidRDefault="00437833">
      <w:pPr>
        <w:spacing w:line="360" w:lineRule="auto"/>
        <w:ind w:firstLine="709"/>
        <w:jc w:val="both"/>
        <w:rPr>
          <w:sz w:val="28"/>
          <w:szCs w:val="28"/>
        </w:rPr>
      </w:pPr>
      <w:r>
        <w:rPr>
          <w:sz w:val="28"/>
          <w:szCs w:val="28"/>
        </w:rPr>
        <w:t xml:space="preserve">В них, во-первых, появляется характеристика эмпатии как чувства или Во-вторых, речь идет о реакции, ответе на состояние другого человека. Разделенные чувства, возникающие в ответ на восприятие чувств другого или в ответ на </w:t>
      </w:r>
      <w:r>
        <w:rPr>
          <w:sz w:val="28"/>
          <w:szCs w:val="28"/>
        </w:rPr>
        <w:t>представление о том, что он испытывает, в англоязычной традиции иногда называют викарными (замещающими). Их иногда также называют параллельными - то есть это прямое сопереживание, чувствование тех же чувств, что у другого. Кроме них выделяются реактивные -</w:t>
      </w:r>
      <w:r>
        <w:rPr>
          <w:sz w:val="28"/>
          <w:szCs w:val="28"/>
        </w:rPr>
        <w:t xml:space="preserve"> отличающиеся от чувств объекта: это и сострадание, сочувствие, и забота, и даже «эмпатическая злость» (М. Дэвис) в ответ на наблюдаемую несправедливость, жестокость и т.д. </w:t>
      </w:r>
    </w:p>
    <w:p w:rsidR="00000000" w:rsidRDefault="00437833">
      <w:pPr>
        <w:spacing w:line="360" w:lineRule="auto"/>
        <w:ind w:firstLine="709"/>
        <w:jc w:val="both"/>
        <w:rPr>
          <w:sz w:val="28"/>
          <w:szCs w:val="28"/>
        </w:rPr>
      </w:pPr>
      <w:r>
        <w:rPr>
          <w:sz w:val="28"/>
          <w:szCs w:val="28"/>
        </w:rPr>
        <w:t xml:space="preserve">Реактивные чувства некоторые авторы считают результатом параллельных и включают в </w:t>
      </w:r>
      <w:r>
        <w:rPr>
          <w:sz w:val="28"/>
          <w:szCs w:val="28"/>
        </w:rPr>
        <w:t>эмпатию (Н. Айзенберг), некоторые же истинной эмпатией считают только реактивные чувства (Ч.Д. Батсон) [50].</w:t>
      </w:r>
    </w:p>
    <w:p w:rsidR="00000000" w:rsidRDefault="00437833">
      <w:pPr>
        <w:spacing w:line="360" w:lineRule="auto"/>
        <w:ind w:firstLine="709"/>
        <w:jc w:val="both"/>
        <w:rPr>
          <w:sz w:val="28"/>
          <w:szCs w:val="28"/>
        </w:rPr>
      </w:pPr>
      <w:r>
        <w:rPr>
          <w:sz w:val="28"/>
          <w:szCs w:val="28"/>
        </w:rPr>
        <w:t>Т.П. Гаврилова считает понятие симпатии важнейшим источником развития понятия эмпатии, при этом подчеркивает, что в настоящее время симпатия для пс</w:t>
      </w:r>
      <w:r>
        <w:rPr>
          <w:sz w:val="28"/>
          <w:szCs w:val="28"/>
        </w:rPr>
        <w:t xml:space="preserve">ихологии «является нерабочим этическим понятием» [17, с. 149]. </w:t>
      </w:r>
    </w:p>
    <w:p w:rsidR="00000000" w:rsidRDefault="00437833">
      <w:pPr>
        <w:spacing w:line="360" w:lineRule="auto"/>
        <w:ind w:firstLine="709"/>
        <w:jc w:val="both"/>
        <w:rPr>
          <w:sz w:val="28"/>
          <w:szCs w:val="28"/>
        </w:rPr>
      </w:pPr>
      <w:r>
        <w:rPr>
          <w:sz w:val="28"/>
          <w:szCs w:val="28"/>
        </w:rPr>
        <w:t xml:space="preserve">Следовательно, эмпатия - способ познания, симпатия - способ отношения». </w:t>
      </w:r>
    </w:p>
    <w:p w:rsidR="00000000" w:rsidRDefault="00437833">
      <w:pPr>
        <w:spacing w:line="360" w:lineRule="auto"/>
        <w:ind w:firstLine="709"/>
        <w:jc w:val="both"/>
        <w:rPr>
          <w:sz w:val="28"/>
          <w:szCs w:val="28"/>
        </w:rPr>
      </w:pPr>
      <w:r>
        <w:rPr>
          <w:sz w:val="28"/>
          <w:szCs w:val="28"/>
        </w:rPr>
        <w:t xml:space="preserve">Такое разделение четко фиксирует два полюса значений: </w:t>
      </w:r>
    </w:p>
    <w:p w:rsidR="00000000" w:rsidRDefault="00437833">
      <w:pPr>
        <w:spacing w:line="360" w:lineRule="auto"/>
        <w:ind w:firstLine="709"/>
        <w:jc w:val="both"/>
        <w:rPr>
          <w:sz w:val="28"/>
          <w:szCs w:val="28"/>
        </w:rPr>
      </w:pPr>
      <w:r>
        <w:rPr>
          <w:sz w:val="28"/>
          <w:szCs w:val="28"/>
        </w:rPr>
        <w:t xml:space="preserve">«гносеологический»: эмпатия как феномен познания; </w:t>
      </w:r>
    </w:p>
    <w:p w:rsidR="00000000" w:rsidRDefault="00437833">
      <w:pPr>
        <w:spacing w:line="360" w:lineRule="auto"/>
        <w:ind w:firstLine="709"/>
        <w:jc w:val="both"/>
        <w:rPr>
          <w:sz w:val="28"/>
          <w:szCs w:val="28"/>
        </w:rPr>
      </w:pPr>
      <w:r>
        <w:rPr>
          <w:sz w:val="28"/>
          <w:szCs w:val="28"/>
        </w:rPr>
        <w:t>«этический»</w:t>
      </w:r>
      <w:r>
        <w:rPr>
          <w:sz w:val="28"/>
          <w:szCs w:val="28"/>
        </w:rPr>
        <w:t xml:space="preserve">: симпатия или эмпатия в значении, близком к традиционному значению симпатии как феномена общения, межличностных отношений. </w:t>
      </w:r>
    </w:p>
    <w:p w:rsidR="00000000" w:rsidRDefault="00437833">
      <w:pPr>
        <w:spacing w:line="360" w:lineRule="auto"/>
        <w:ind w:firstLine="709"/>
        <w:jc w:val="both"/>
        <w:rPr>
          <w:sz w:val="28"/>
          <w:szCs w:val="28"/>
        </w:rPr>
      </w:pPr>
      <w:r>
        <w:rPr>
          <w:sz w:val="28"/>
          <w:szCs w:val="28"/>
        </w:rPr>
        <w:t>Существуют подходы, включающие в область эмпатии и чувства, традиционно не относящиеся к симпатии: возникающие в ответ на выражение</w:t>
      </w:r>
      <w:r>
        <w:rPr>
          <w:sz w:val="28"/>
          <w:szCs w:val="28"/>
        </w:rPr>
        <w:t xml:space="preserve"> чувств другого человека, но ориентированные на себя. Это явление в англоязычной традиции носит название «личный дистресс» (personal distress) или иногда «эмпатический дистресс». Термин был введен в 1969 году Э. Стотландом. Речь идет о переживании человеко</w:t>
      </w:r>
      <w:r>
        <w:rPr>
          <w:sz w:val="28"/>
          <w:szCs w:val="28"/>
        </w:rPr>
        <w:t xml:space="preserve">м негативных чувств при наблюдении эмоций другого, что часто приводит к избегающему поведению. Эмпатический дистресс обычно понимается как отзвук эмоционального заражения или вторичная эмоция как реакция на ощущение в себе сопереживаемого страдания и т.п. </w:t>
      </w:r>
      <w:r>
        <w:rPr>
          <w:sz w:val="28"/>
          <w:szCs w:val="28"/>
        </w:rPr>
        <w:t>М. Дэвис и М. Хоффман включают его в свои модели эмпатии как одну из составляющих или уровень развития эмпатии [12].</w:t>
      </w:r>
    </w:p>
    <w:p w:rsidR="00000000" w:rsidRDefault="00437833">
      <w:pPr>
        <w:spacing w:line="360" w:lineRule="auto"/>
        <w:ind w:firstLine="709"/>
        <w:jc w:val="both"/>
        <w:rPr>
          <w:sz w:val="28"/>
          <w:szCs w:val="28"/>
        </w:rPr>
      </w:pPr>
      <w:r>
        <w:rPr>
          <w:sz w:val="28"/>
          <w:szCs w:val="28"/>
        </w:rPr>
        <w:t xml:space="preserve">Таким образом, существуют три основных варианта подхода к определению эмпатии в данной традиции ее понимания: </w:t>
      </w:r>
    </w:p>
    <w:p w:rsidR="00000000" w:rsidRDefault="00437833">
      <w:pPr>
        <w:spacing w:line="360" w:lineRule="auto"/>
        <w:ind w:firstLine="709"/>
        <w:jc w:val="both"/>
        <w:rPr>
          <w:sz w:val="28"/>
          <w:szCs w:val="28"/>
        </w:rPr>
      </w:pPr>
      <w:r>
        <w:rPr>
          <w:sz w:val="28"/>
          <w:szCs w:val="28"/>
        </w:rPr>
        <w:t>эмпатия как разделение чувст</w:t>
      </w:r>
      <w:r>
        <w:rPr>
          <w:sz w:val="28"/>
          <w:szCs w:val="28"/>
        </w:rPr>
        <w:t xml:space="preserve">в другого человека; </w:t>
      </w:r>
    </w:p>
    <w:p w:rsidR="00000000" w:rsidRDefault="00437833">
      <w:pPr>
        <w:spacing w:line="360" w:lineRule="auto"/>
        <w:ind w:firstLine="709"/>
        <w:jc w:val="both"/>
        <w:rPr>
          <w:sz w:val="28"/>
          <w:szCs w:val="28"/>
        </w:rPr>
      </w:pPr>
      <w:r>
        <w:rPr>
          <w:sz w:val="28"/>
          <w:szCs w:val="28"/>
        </w:rPr>
        <w:t xml:space="preserve">эмпатия как испытывание чувств, соответствующих состоянию другого и способствующих его благополучию. </w:t>
      </w:r>
    </w:p>
    <w:p w:rsidR="00000000" w:rsidRDefault="00437833">
      <w:pPr>
        <w:spacing w:line="360" w:lineRule="auto"/>
        <w:ind w:firstLine="709"/>
        <w:jc w:val="both"/>
        <w:rPr>
          <w:sz w:val="28"/>
          <w:szCs w:val="28"/>
        </w:rPr>
      </w:pPr>
      <w:r>
        <w:rPr>
          <w:sz w:val="28"/>
          <w:szCs w:val="28"/>
        </w:rPr>
        <w:t>Или, более широко, эмпатия как способность или склонность эмоционально отзываться на переживания других (включая реагирование чувства</w:t>
      </w:r>
      <w:r>
        <w:rPr>
          <w:sz w:val="28"/>
          <w:szCs w:val="28"/>
        </w:rPr>
        <w:t xml:space="preserve">ми, ориентированными на себя, а не на другого). </w:t>
      </w:r>
    </w:p>
    <w:p w:rsidR="00000000" w:rsidRDefault="00437833">
      <w:pPr>
        <w:spacing w:line="360" w:lineRule="auto"/>
        <w:ind w:firstLine="709"/>
        <w:jc w:val="both"/>
        <w:rPr>
          <w:sz w:val="28"/>
          <w:szCs w:val="28"/>
        </w:rPr>
      </w:pPr>
      <w:r>
        <w:rPr>
          <w:sz w:val="28"/>
          <w:szCs w:val="28"/>
        </w:rPr>
        <w:t xml:space="preserve">Выделяются механизмы эмоционального заражения, эмоциональной синтонии или синхронизации. </w:t>
      </w:r>
    </w:p>
    <w:p w:rsidR="00000000" w:rsidRDefault="00437833">
      <w:pPr>
        <w:spacing w:line="360" w:lineRule="auto"/>
        <w:ind w:firstLine="709"/>
        <w:jc w:val="both"/>
        <w:rPr>
          <w:sz w:val="28"/>
          <w:szCs w:val="28"/>
        </w:rPr>
      </w:pPr>
      <w:r>
        <w:rPr>
          <w:sz w:val="28"/>
          <w:szCs w:val="28"/>
        </w:rPr>
        <w:t>Помимо упомянутых подходов, в которых фокусируется внимание на эмпатии как феномене познания или феномене отношения и</w:t>
      </w:r>
      <w:r>
        <w:rPr>
          <w:sz w:val="28"/>
          <w:szCs w:val="28"/>
        </w:rPr>
        <w:t xml:space="preserve"> общения, существуют подходы, рассматривающие ее, интегрируя оба подхода, или располагающие их параллельно, как два обязательных фокуса. Например, подход М. Хоффмана, который включает когнитивные процессы в опосредование эмоциональной реакции Или, например</w:t>
      </w:r>
      <w:r>
        <w:rPr>
          <w:sz w:val="28"/>
          <w:szCs w:val="28"/>
        </w:rPr>
        <w:t xml:space="preserve">, определение Н.И. Сарджвеладзе: «Эмпатия - это особый психический акт, целостное образование когнитивных, эмоциональных и моторных компонентов, которое включено в качестве особой формы в социальное взаимодействие. Суть данного психического акта: </w:t>
      </w:r>
    </w:p>
    <w:p w:rsidR="00000000" w:rsidRDefault="00437833">
      <w:pPr>
        <w:spacing w:line="360" w:lineRule="auto"/>
        <w:ind w:firstLine="709"/>
        <w:jc w:val="both"/>
        <w:rPr>
          <w:sz w:val="28"/>
          <w:szCs w:val="28"/>
        </w:rPr>
      </w:pPr>
      <w:r>
        <w:rPr>
          <w:sz w:val="28"/>
          <w:szCs w:val="28"/>
        </w:rPr>
        <w:t>) проник</w:t>
      </w:r>
      <w:r>
        <w:rPr>
          <w:sz w:val="28"/>
          <w:szCs w:val="28"/>
        </w:rPr>
        <w:t xml:space="preserve">новение во внутренний мир другого человека, будь то его эмоциональное переживание, личностные качества, потребности, стремления или оценочные суждения; </w:t>
      </w:r>
    </w:p>
    <w:p w:rsidR="00000000" w:rsidRDefault="00437833">
      <w:pPr>
        <w:spacing w:line="360" w:lineRule="auto"/>
        <w:ind w:firstLine="709"/>
        <w:jc w:val="both"/>
        <w:rPr>
          <w:sz w:val="28"/>
          <w:szCs w:val="28"/>
        </w:rPr>
      </w:pPr>
      <w:r>
        <w:rPr>
          <w:sz w:val="28"/>
          <w:szCs w:val="28"/>
        </w:rPr>
        <w:t>) реагирование субъектом на проявления внутреннего мира другого человека» [30].</w:t>
      </w:r>
    </w:p>
    <w:p w:rsidR="00000000" w:rsidRDefault="00437833">
      <w:pPr>
        <w:spacing w:line="360" w:lineRule="auto"/>
        <w:ind w:firstLine="709"/>
        <w:jc w:val="both"/>
        <w:rPr>
          <w:sz w:val="28"/>
          <w:szCs w:val="28"/>
        </w:rPr>
      </w:pPr>
      <w:r>
        <w:rPr>
          <w:sz w:val="28"/>
          <w:szCs w:val="28"/>
        </w:rPr>
        <w:t>Здесь объединение проис</w:t>
      </w:r>
      <w:r>
        <w:rPr>
          <w:sz w:val="28"/>
          <w:szCs w:val="28"/>
        </w:rPr>
        <w:t xml:space="preserve">ходит с позиций отечественной социальной психологии рассмотрения общения как единства коммуникации, интеракции и познания. </w:t>
      </w:r>
    </w:p>
    <w:p w:rsidR="00000000" w:rsidRDefault="00437833">
      <w:pPr>
        <w:spacing w:line="360" w:lineRule="auto"/>
        <w:ind w:firstLine="709"/>
        <w:jc w:val="both"/>
        <w:rPr>
          <w:sz w:val="28"/>
          <w:szCs w:val="28"/>
        </w:rPr>
      </w:pPr>
      <w:r>
        <w:rPr>
          <w:sz w:val="28"/>
          <w:szCs w:val="28"/>
        </w:rPr>
        <w:t>Примером модели, в которой широкий спектр эмпатических явлений организуется как целостный феномен за счет выделения определенных сис</w:t>
      </w:r>
      <w:r>
        <w:rPr>
          <w:sz w:val="28"/>
          <w:szCs w:val="28"/>
        </w:rPr>
        <w:t>темообразующих факторов, в отечественной психологии является модель И.М. Юсупова. Автор основывает свою модель на понимании единства психики как системы, несущей отражательную, регуляторную и коммуникативную функцию. Выделяются четыре основных процесса эмп</w:t>
      </w:r>
      <w:r>
        <w:rPr>
          <w:sz w:val="28"/>
          <w:szCs w:val="28"/>
        </w:rPr>
        <w:t xml:space="preserve">атии, которые протекают в различных формах и выполняют определенную функцию: </w:t>
      </w:r>
    </w:p>
    <w:p w:rsidR="00000000" w:rsidRDefault="00437833">
      <w:pPr>
        <w:spacing w:line="360" w:lineRule="auto"/>
        <w:ind w:firstLine="709"/>
        <w:jc w:val="both"/>
        <w:rPr>
          <w:sz w:val="28"/>
          <w:szCs w:val="28"/>
        </w:rPr>
      </w:pPr>
      <w:r>
        <w:rPr>
          <w:sz w:val="28"/>
          <w:szCs w:val="28"/>
        </w:rPr>
        <w:t xml:space="preserve">аттракция + синтония + сопереживание - область аффективного (реактивного) регулирования; </w:t>
      </w:r>
    </w:p>
    <w:p w:rsidR="00000000" w:rsidRDefault="00437833">
      <w:pPr>
        <w:spacing w:line="360" w:lineRule="auto"/>
        <w:ind w:firstLine="709"/>
        <w:jc w:val="both"/>
        <w:rPr>
          <w:sz w:val="28"/>
          <w:szCs w:val="28"/>
        </w:rPr>
      </w:pPr>
      <w:r>
        <w:rPr>
          <w:sz w:val="28"/>
          <w:szCs w:val="28"/>
        </w:rPr>
        <w:t>интроекция + социальная сензитивность + сочувствие - область подсознательного отражения;</w:t>
      </w:r>
      <w:r>
        <w:rPr>
          <w:sz w:val="28"/>
          <w:szCs w:val="28"/>
        </w:rPr>
        <w:t xml:space="preserve"> </w:t>
      </w:r>
    </w:p>
    <w:p w:rsidR="00000000" w:rsidRDefault="00437833">
      <w:pPr>
        <w:spacing w:line="360" w:lineRule="auto"/>
        <w:ind w:firstLine="709"/>
        <w:jc w:val="both"/>
        <w:rPr>
          <w:sz w:val="28"/>
          <w:szCs w:val="28"/>
        </w:rPr>
      </w:pPr>
      <w:r>
        <w:rPr>
          <w:sz w:val="28"/>
          <w:szCs w:val="28"/>
        </w:rPr>
        <w:t xml:space="preserve">проекция + атрибуция + интуиция - область опережающего отражения; </w:t>
      </w:r>
    </w:p>
    <w:p w:rsidR="00000000" w:rsidRDefault="00437833">
      <w:pPr>
        <w:spacing w:line="360" w:lineRule="auto"/>
        <w:ind w:firstLine="709"/>
        <w:jc w:val="both"/>
        <w:rPr>
          <w:sz w:val="28"/>
          <w:szCs w:val="28"/>
        </w:rPr>
      </w:pPr>
      <w:r>
        <w:rPr>
          <w:sz w:val="28"/>
          <w:szCs w:val="28"/>
        </w:rPr>
        <w:t>интеракция + рефлексия + содействие - область произвольного регулирования [30].</w:t>
      </w:r>
    </w:p>
    <w:p w:rsidR="00000000" w:rsidRDefault="00437833">
      <w:pPr>
        <w:tabs>
          <w:tab w:val="left" w:pos="5529"/>
        </w:tabs>
        <w:spacing w:line="360" w:lineRule="auto"/>
        <w:ind w:firstLine="709"/>
        <w:jc w:val="both"/>
        <w:rPr>
          <w:sz w:val="28"/>
          <w:szCs w:val="28"/>
        </w:rPr>
      </w:pPr>
      <w:r>
        <w:rPr>
          <w:sz w:val="28"/>
          <w:szCs w:val="28"/>
        </w:rPr>
        <w:t>Существуют и попытки реализации интегративного подхода другого рода. М. Дэвис создал «организационную модел</w:t>
      </w:r>
      <w:r>
        <w:rPr>
          <w:sz w:val="28"/>
          <w:szCs w:val="28"/>
        </w:rPr>
        <w:t>ь эмпатии». Он считает, что существование двух фокусов, несмотря на призывы к целостному видению эмпатии, чаще всего в практике эмпирических исследований приводит к фрагментации понятия и предлагает приблизительное ограничение области явлений, имеющих отно</w:t>
      </w:r>
      <w:r>
        <w:rPr>
          <w:sz w:val="28"/>
          <w:szCs w:val="28"/>
        </w:rPr>
        <w:t>шение к эмпатии, через определение ее как «системы конструктов, относящихся к ответам одного индивидуума на опыт, переживание другого. Эти конструкты включают процессы, имеющие место у субъекта эмпатии, и аффективные и неаффективные результаты этих процесс</w:t>
      </w:r>
      <w:r>
        <w:rPr>
          <w:sz w:val="28"/>
          <w:szCs w:val="28"/>
        </w:rPr>
        <w:t>ов» [50].</w:t>
      </w:r>
    </w:p>
    <w:p w:rsidR="00000000" w:rsidRDefault="00437833">
      <w:pPr>
        <w:tabs>
          <w:tab w:val="left" w:pos="5529"/>
        </w:tabs>
        <w:spacing w:line="360" w:lineRule="auto"/>
        <w:ind w:firstLine="709"/>
        <w:jc w:val="both"/>
        <w:rPr>
          <w:sz w:val="28"/>
          <w:szCs w:val="28"/>
        </w:rPr>
      </w:pPr>
      <w:r>
        <w:rPr>
          <w:sz w:val="28"/>
          <w:szCs w:val="28"/>
        </w:rPr>
        <w:t>В данных подходах к понятию эмпатия зафиксированы два основных аспекта значения понятия - гносеологический и этический, опираясь на основные источники его содержания и на то, в соотношении с какими категориями это содержание оформлялось. Связь эм</w:t>
      </w:r>
      <w:r>
        <w:rPr>
          <w:sz w:val="28"/>
          <w:szCs w:val="28"/>
        </w:rPr>
        <w:t>патии с этими категориями сущностно целевая - зачем эмпатия, что делает, какую жизнедеятельностную задачу решает. Если попытаться реконструировать предельные цели эмпатии как понимания и эмпатии как отклика на чувства другого человека, то они неизбежно смы</w:t>
      </w:r>
      <w:r>
        <w:rPr>
          <w:sz w:val="28"/>
          <w:szCs w:val="28"/>
        </w:rPr>
        <w:t>каются: благополучие другого, улучшение его самочувствия, освобождение от тяжелых чувств за счет их разделения, чувство «неодиночества», сопричастности с другими, встреча Я-Ты (М. Бубер), диалог, рост самопонимания, преодоление трудностей, утверждение ценн</w:t>
      </w:r>
      <w:r>
        <w:rPr>
          <w:sz w:val="28"/>
          <w:szCs w:val="28"/>
        </w:rPr>
        <w:t>остей помощи, добра и т.д. Таким образом, объединение становится теоретически возможным за счет задания в качестве доминанты понятия эмпатии ценностного измерения. Эмпатия рассматривается в контексте, который суммарно можно обозначить как исцеляющее соучас</w:t>
      </w:r>
      <w:r>
        <w:rPr>
          <w:sz w:val="28"/>
          <w:szCs w:val="28"/>
        </w:rPr>
        <w:t>тие. Такая интеграция осуществляется в социально-психологических подходах (Копьев, Флоренская, Хараш) и подходах, связанных с психотерапевтической практикой (Роджерс) [46].</w:t>
      </w:r>
    </w:p>
    <w:p w:rsidR="00000000" w:rsidRDefault="00437833">
      <w:pPr>
        <w:tabs>
          <w:tab w:val="left" w:pos="5529"/>
        </w:tabs>
        <w:spacing w:line="360" w:lineRule="auto"/>
        <w:ind w:firstLine="709"/>
        <w:jc w:val="both"/>
        <w:rPr>
          <w:sz w:val="28"/>
          <w:szCs w:val="28"/>
        </w:rPr>
      </w:pPr>
      <w:r>
        <w:rPr>
          <w:sz w:val="28"/>
          <w:szCs w:val="28"/>
        </w:rPr>
        <w:t xml:space="preserve">Вывод: В подходах, рассматривающих эмпатию как понимание, и в подходах, трактующих </w:t>
      </w:r>
      <w:r>
        <w:rPr>
          <w:sz w:val="28"/>
          <w:szCs w:val="28"/>
        </w:rPr>
        <w:t xml:space="preserve">ее как реагирование на чувства, общим является именно базовый процесс - сопереживание, разделенные с другим человеком чувства. Тогда эмпатия определяется как эмоциональное реагирование на эмоции, состояние другого человека. </w:t>
      </w:r>
    </w:p>
    <w:p w:rsidR="00000000" w:rsidRDefault="00437833">
      <w:pPr>
        <w:spacing w:line="360" w:lineRule="auto"/>
        <w:ind w:firstLine="709"/>
        <w:jc w:val="both"/>
        <w:rPr>
          <w:sz w:val="28"/>
          <w:szCs w:val="28"/>
        </w:rPr>
      </w:pPr>
      <w:r>
        <w:rPr>
          <w:sz w:val="28"/>
          <w:szCs w:val="28"/>
        </w:rPr>
        <w:t>Эмпатия - это процесс понимания</w:t>
      </w:r>
      <w:r>
        <w:rPr>
          <w:sz w:val="28"/>
          <w:szCs w:val="28"/>
        </w:rPr>
        <w:t xml:space="preserve"> и отклика на переживание другого, основанный на сопереживании. Современная психология рассматривает ее как предмет важнейшей человеческой потребности и как условие личностного развития. </w:t>
      </w:r>
    </w:p>
    <w:p w:rsidR="00000000" w:rsidRDefault="00437833">
      <w:pPr>
        <w:shd w:val="clear" w:color="auto" w:fill="FFFFFF"/>
        <w:spacing w:line="360" w:lineRule="auto"/>
        <w:ind w:firstLine="709"/>
        <w:jc w:val="both"/>
        <w:rPr>
          <w:sz w:val="28"/>
          <w:szCs w:val="28"/>
        </w:rPr>
      </w:pPr>
    </w:p>
    <w:p w:rsidR="00000000" w:rsidRDefault="00437833">
      <w:pPr>
        <w:shd w:val="clear" w:color="auto" w:fill="FFFFFF"/>
        <w:spacing w:line="360" w:lineRule="auto"/>
        <w:ind w:firstLine="709"/>
        <w:jc w:val="both"/>
        <w:rPr>
          <w:sz w:val="28"/>
          <w:szCs w:val="28"/>
        </w:rPr>
      </w:pPr>
      <w:r>
        <w:rPr>
          <w:sz w:val="28"/>
          <w:szCs w:val="28"/>
        </w:rPr>
        <w:t>.2 Взаимосвязь понятий «ценности», «ценностные ориентации», «социал</w:t>
      </w:r>
      <w:r>
        <w:rPr>
          <w:sz w:val="28"/>
          <w:szCs w:val="28"/>
        </w:rPr>
        <w:t>ьно-психологические установки ценностных ориентаций личности»</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 xml:space="preserve">Теория ценностей, как основание социальных действий, была предложена после введения этого понятия в социологию М. Вебером, который определил значимость аксиологического подхода в логических и </w:t>
      </w:r>
      <w:r>
        <w:rPr>
          <w:sz w:val="28"/>
          <w:szCs w:val="28"/>
        </w:rPr>
        <w:t>философских концепциях. К концепции ценностей обращались И. Кант, Э. Дюркгейм, Т. Парсонс, П. Штомпка, А. Шопенгауэр, Н.А. Бердяев и другие философы и социологи ХХ века. На основе анализа концепций ценностей и ценностных ориентаций зарубежных исследователе</w:t>
      </w:r>
      <w:r>
        <w:rPr>
          <w:sz w:val="28"/>
          <w:szCs w:val="28"/>
        </w:rPr>
        <w:t xml:space="preserve">й и отечественной школы С.В. Толмачева делает вывод о том, что наиболее дискуссионным аспектом проблемы ценностей является взаимосвязь системы ценностей общества и личности, проблема ролевых функций субъектов формирования ценностных ориентаций [51]. </w:t>
      </w:r>
    </w:p>
    <w:p w:rsidR="00000000" w:rsidRDefault="00437833">
      <w:pPr>
        <w:spacing w:line="360" w:lineRule="auto"/>
        <w:ind w:firstLine="709"/>
        <w:jc w:val="both"/>
        <w:rPr>
          <w:sz w:val="28"/>
          <w:szCs w:val="28"/>
        </w:rPr>
      </w:pPr>
      <w:r>
        <w:rPr>
          <w:sz w:val="28"/>
          <w:szCs w:val="28"/>
        </w:rPr>
        <w:t>Разви</w:t>
      </w:r>
      <w:r>
        <w:rPr>
          <w:sz w:val="28"/>
          <w:szCs w:val="28"/>
        </w:rPr>
        <w:t xml:space="preserve">тие теории А. Маслоу в понимании иерархии ценностей представлено в работах В.В. Ученовой, которая считает, что мировоззрение человека является относительно устойчивой системой, которая опирается на иерархию ценностей, основанных на глубинных и более менее </w:t>
      </w:r>
      <w:r>
        <w:rPr>
          <w:sz w:val="28"/>
          <w:szCs w:val="28"/>
        </w:rPr>
        <w:t xml:space="preserve">осмысленных потребностях. Причем иерархия ценностей, по мнению В.Т. У Лисовского, характеризуется относительной устойчивостью и склонностью к изменчивости. Иерархия ценностей включает в себя «вечные» ценности, которые основываются на потребностях базового </w:t>
      </w:r>
      <w:r>
        <w:rPr>
          <w:sz w:val="28"/>
          <w:szCs w:val="28"/>
        </w:rPr>
        <w:t>уровня, тех которые обеспечивают само выживание человека. «Вечные» ценности: неприкосновенность человеческой жизни, уважение к собственности, заповеди добра, любви, нравственности и т.д., как видно из истории, временами подвергаются эрозии, но восстанавлив</w:t>
      </w:r>
      <w:r>
        <w:rPr>
          <w:sz w:val="28"/>
          <w:szCs w:val="28"/>
        </w:rPr>
        <w:t xml:space="preserve">аются. Над базовым уровнем потребностей надстраиваются потребности, и соответственно ценности социального наполнения: уважение окружающих, понимание, привязанность, товарищество, любовь, творческая самореализация. Иерархия ценностей обычно выстраивается в </w:t>
      </w:r>
      <w:r>
        <w:rPr>
          <w:sz w:val="28"/>
          <w:szCs w:val="28"/>
        </w:rPr>
        <w:t>точном соответствии со шкалой потребностей тех или иных субъектов [37].</w:t>
      </w:r>
    </w:p>
    <w:p w:rsidR="00000000" w:rsidRDefault="00437833">
      <w:pPr>
        <w:spacing w:line="360" w:lineRule="auto"/>
        <w:ind w:firstLine="709"/>
        <w:jc w:val="both"/>
        <w:rPr>
          <w:sz w:val="28"/>
          <w:szCs w:val="28"/>
        </w:rPr>
      </w:pPr>
      <w:r>
        <w:rPr>
          <w:sz w:val="28"/>
          <w:szCs w:val="28"/>
        </w:rPr>
        <w:t>Проблему ценностных ориентаций неоднократно анализировал П.А. Сорокин, который считал их индивидуальными актами отношения к объективной действительности [47]. Аспекты взаимосвязи ценно</w:t>
      </w:r>
      <w:r>
        <w:rPr>
          <w:sz w:val="28"/>
          <w:szCs w:val="28"/>
        </w:rPr>
        <w:t>стных ориентаций и социального действия поднимались в работах В.Т. Лисовского, С.С. Фролова, А.Г. Здравомыслова [28, 37]. Под ценностными ориентациями в работах российских социологов понимаются разделяемые личностью социальные ценности, выступающие в качес</w:t>
      </w:r>
      <w:r>
        <w:rPr>
          <w:sz w:val="28"/>
          <w:szCs w:val="28"/>
        </w:rPr>
        <w:t>тве целей жизни и основных средств их достижения. Это позволяет утверждать, что ценностные ориентации осознаются личностью и реализуются в жизнедеятельности. Система ценностных ориентаций имеет многоуровневую структуру, основу которой составляют мировоззре</w:t>
      </w:r>
      <w:r>
        <w:rPr>
          <w:sz w:val="28"/>
          <w:szCs w:val="28"/>
        </w:rPr>
        <w:t>нческие ценности, связанные с целями жизнедеятельности человека, то есть, определяющие цели и смысл жизни человека. Они же обеспечивают относительно устойчивую направленность интересов и потребностей, а, следовательно, и мотивации деятельности человека. Це</w:t>
      </w:r>
      <w:r>
        <w:rPr>
          <w:sz w:val="28"/>
          <w:szCs w:val="28"/>
        </w:rPr>
        <w:t>нностные ориентации, определяющие смысл жизни, проходят проверку практической деятельностью человека и, соответственно, детерминируются под воздействием практики в течение всего периода жизни индивида. Поэтому можно сказать, что ценностные ориентации являю</w:t>
      </w:r>
      <w:r>
        <w:rPr>
          <w:sz w:val="28"/>
          <w:szCs w:val="28"/>
        </w:rPr>
        <w:t xml:space="preserve">тся индивидуальными образованиями, зависящими от личностных качеств человека, но они формируются под воздействием внешней среды. Процесс формирования, изменения ценностных ориентаций, формирования мировоззрения, так же как процесс социализации, происходит </w:t>
      </w:r>
      <w:r>
        <w:rPr>
          <w:sz w:val="28"/>
          <w:szCs w:val="28"/>
        </w:rPr>
        <w:t>на протяжении всей жизни человека. Человек формирует собственные ценностные ориентации, которые могут впоследствии претерпевать изменения под воздействием социокультурной среды, в которой живет индивид [28]. При этом к факторам формирования ценностных орие</w:t>
      </w:r>
      <w:r>
        <w:rPr>
          <w:sz w:val="28"/>
          <w:szCs w:val="28"/>
        </w:rPr>
        <w:t xml:space="preserve">нтаций К.Г. Барбакова относит социально-исторические, социально-демографические, социально-классовые, социально-этнические, социально-конфессиональные, социально-профессиональные и социально-территориальные. Работы П.А. Сорокина, Н.А. Бердяева, М. Вебера, </w:t>
      </w:r>
      <w:r>
        <w:rPr>
          <w:sz w:val="28"/>
          <w:szCs w:val="28"/>
        </w:rPr>
        <w:t xml:space="preserve">Т. Парсонса, В.Т. Лисовского, Г.И. Райкова позволяют рассматривать социокультурные факторы формирования мировоззрения и ценностных ориентаций, к которым можно отнести культурную сферу жизнедеятельности общества, религию, господствующую в стране идеологию, </w:t>
      </w:r>
      <w:r>
        <w:rPr>
          <w:sz w:val="28"/>
          <w:szCs w:val="28"/>
        </w:rPr>
        <w:t xml:space="preserve">средства массовой информации, систему образования, семью [15]. </w:t>
      </w:r>
    </w:p>
    <w:p w:rsidR="00000000" w:rsidRDefault="00437833">
      <w:pPr>
        <w:spacing w:line="360" w:lineRule="auto"/>
        <w:ind w:firstLine="709"/>
        <w:jc w:val="both"/>
        <w:rPr>
          <w:sz w:val="28"/>
          <w:szCs w:val="28"/>
        </w:rPr>
      </w:pPr>
      <w:r>
        <w:rPr>
          <w:sz w:val="28"/>
          <w:szCs w:val="28"/>
        </w:rPr>
        <w:t>Важнейшим из социальных институтов формирования ценностных ориентаций молодежи является система образования. К. Войцеховский считает образование не только средством, но и целью культурного раз</w:t>
      </w:r>
      <w:r>
        <w:rPr>
          <w:sz w:val="28"/>
          <w:szCs w:val="28"/>
        </w:rPr>
        <w:t>вития, вследствие чего в мировоззрении осуществляется интеграция знания, самосознания и целеполагания на предельном уровне обобщения. Исследователь правомерно называет систему образования «генетической матрицей культуры». Образовательные учреждения помогаю</w:t>
      </w:r>
      <w:r>
        <w:rPr>
          <w:sz w:val="28"/>
          <w:szCs w:val="28"/>
        </w:rPr>
        <w:t>т личности усвоить общественно значимые ценности [15].</w:t>
      </w:r>
    </w:p>
    <w:p w:rsidR="00000000" w:rsidRDefault="00437833">
      <w:pPr>
        <w:spacing w:line="360" w:lineRule="auto"/>
        <w:ind w:firstLine="709"/>
        <w:jc w:val="both"/>
        <w:rPr>
          <w:sz w:val="28"/>
          <w:szCs w:val="28"/>
        </w:rPr>
      </w:pPr>
      <w:r>
        <w:rPr>
          <w:sz w:val="28"/>
          <w:szCs w:val="28"/>
        </w:rPr>
        <w:t>Отличительной чертой молодежи является постоянная детерминация их мировоззренческих установок, активное формирование ценностных ориентаций индивида.</w:t>
      </w:r>
    </w:p>
    <w:p w:rsidR="00000000" w:rsidRDefault="00437833">
      <w:pPr>
        <w:spacing w:line="360" w:lineRule="auto"/>
        <w:ind w:firstLine="709"/>
        <w:jc w:val="both"/>
        <w:rPr>
          <w:sz w:val="28"/>
          <w:szCs w:val="28"/>
        </w:rPr>
      </w:pPr>
      <w:r>
        <w:rPr>
          <w:sz w:val="28"/>
          <w:szCs w:val="28"/>
        </w:rPr>
        <w:t>Специфика формирования ценностных ориентаций молодеж</w:t>
      </w:r>
      <w:r>
        <w:rPr>
          <w:sz w:val="28"/>
          <w:szCs w:val="28"/>
        </w:rPr>
        <w:t>и в современном российском обществе позволяет выделить два направления - дифференциацию молодежи на социальные группы, обусловленные социально-экономическими, социально-политическими условиями, и соответственно дифференциацию ценностных ориентаций социальн</w:t>
      </w:r>
      <w:r>
        <w:rPr>
          <w:sz w:val="28"/>
          <w:szCs w:val="28"/>
        </w:rPr>
        <w:t xml:space="preserve">ых групп, и интеграцию молодежной среды по признаку общности социально-возрастных критериев. </w:t>
      </w:r>
    </w:p>
    <w:p w:rsidR="00000000" w:rsidRDefault="00437833">
      <w:pPr>
        <w:spacing w:line="360" w:lineRule="auto"/>
        <w:ind w:firstLine="709"/>
        <w:jc w:val="both"/>
        <w:rPr>
          <w:sz w:val="28"/>
          <w:szCs w:val="28"/>
        </w:rPr>
      </w:pPr>
      <w:r>
        <w:rPr>
          <w:sz w:val="28"/>
          <w:szCs w:val="28"/>
        </w:rPr>
        <w:t>Воспроизводство культуры и развитие общества непосредственно связано с теми ценностями, которые формируются у молодого поколения, в том числе и под воздействием о</w:t>
      </w:r>
      <w:r>
        <w:rPr>
          <w:sz w:val="28"/>
          <w:szCs w:val="28"/>
        </w:rPr>
        <w:t xml:space="preserve">бразования. </w:t>
      </w:r>
    </w:p>
    <w:p w:rsidR="00000000" w:rsidRDefault="00437833">
      <w:pPr>
        <w:spacing w:line="360" w:lineRule="auto"/>
        <w:ind w:firstLine="709"/>
        <w:jc w:val="both"/>
        <w:rPr>
          <w:sz w:val="28"/>
          <w:szCs w:val="28"/>
        </w:rPr>
      </w:pPr>
      <w:r>
        <w:rPr>
          <w:sz w:val="28"/>
          <w:szCs w:val="28"/>
        </w:rPr>
        <w:t xml:space="preserve">В современных научных представлениях под ценностью понимаются желания, жизненные идеалы, система норм; детерминанты принятия решения; сложные обобщенные системы ценностных представлений и т.д. </w:t>
      </w:r>
    </w:p>
    <w:p w:rsidR="00000000" w:rsidRDefault="00437833">
      <w:pPr>
        <w:spacing w:line="360" w:lineRule="auto"/>
        <w:ind w:firstLine="709"/>
        <w:jc w:val="both"/>
        <w:rPr>
          <w:sz w:val="28"/>
          <w:szCs w:val="28"/>
        </w:rPr>
      </w:pPr>
      <w:r>
        <w:rPr>
          <w:sz w:val="28"/>
          <w:szCs w:val="28"/>
        </w:rPr>
        <w:t>Если систематизировать все эти дефиниции и сформу</w:t>
      </w:r>
      <w:r>
        <w:rPr>
          <w:sz w:val="28"/>
          <w:szCs w:val="28"/>
        </w:rPr>
        <w:t>лировать определение ценности, то под ценностью выступает значимый для субъекта предмет (материальный или идеальный), способный удовлетворить его потребности и интересы.</w:t>
      </w:r>
    </w:p>
    <w:p w:rsidR="00000000" w:rsidRDefault="00437833">
      <w:pPr>
        <w:spacing w:line="360" w:lineRule="auto"/>
        <w:ind w:firstLine="709"/>
        <w:jc w:val="both"/>
        <w:rPr>
          <w:sz w:val="28"/>
          <w:szCs w:val="28"/>
        </w:rPr>
      </w:pPr>
      <w:r>
        <w:rPr>
          <w:sz w:val="28"/>
          <w:szCs w:val="28"/>
        </w:rPr>
        <w:t>При рассмотрении понятий «ценность» и «ценностная ориентация» Д.А. Леонтьев выделяет т</w:t>
      </w:r>
      <w:r>
        <w:rPr>
          <w:sz w:val="28"/>
          <w:szCs w:val="28"/>
        </w:rPr>
        <w:t>ри формы существования ценностей: общественные идеалы, предметное воплощение этих идеалов и мотивационные структуры личности, побуждающие её к предметному воплощению этих идеалов [35].</w:t>
      </w:r>
    </w:p>
    <w:p w:rsidR="00000000" w:rsidRDefault="00437833">
      <w:pPr>
        <w:spacing w:line="360" w:lineRule="auto"/>
        <w:ind w:firstLine="709"/>
        <w:jc w:val="both"/>
        <w:rPr>
          <w:sz w:val="28"/>
          <w:szCs w:val="28"/>
        </w:rPr>
      </w:pPr>
      <w:r>
        <w:rPr>
          <w:sz w:val="28"/>
          <w:szCs w:val="28"/>
        </w:rPr>
        <w:t>Ученый полагает, что ценности есть обобщенные представления, выступающи</w:t>
      </w:r>
      <w:r>
        <w:rPr>
          <w:sz w:val="28"/>
          <w:szCs w:val="28"/>
        </w:rPr>
        <w:t xml:space="preserve">е в качестве обобщенных идеалов общественного и индивидуального сознания. Когда же речь заходит об эмпирических исследованиях, то своеобразным заместителем ценностей выступают ценностные ориентации. </w:t>
      </w:r>
    </w:p>
    <w:p w:rsidR="00000000" w:rsidRDefault="00437833">
      <w:pPr>
        <w:spacing w:line="360" w:lineRule="auto"/>
        <w:ind w:firstLine="709"/>
        <w:jc w:val="both"/>
        <w:rPr>
          <w:sz w:val="28"/>
          <w:szCs w:val="28"/>
        </w:rPr>
      </w:pPr>
      <w:r>
        <w:rPr>
          <w:sz w:val="28"/>
          <w:szCs w:val="28"/>
        </w:rPr>
        <w:t>Однако если под ценностями понимать третью форму их суще</w:t>
      </w:r>
      <w:r>
        <w:rPr>
          <w:sz w:val="28"/>
          <w:szCs w:val="28"/>
        </w:rPr>
        <w:t>ствования, а именно мотивационные структуры личности, побуждающие ее к предметному воплощению общественных идеалов, то нельзя не считаться с тем, что ценности могут выступать самостоятельным предметом исследования, также как и ценностные ориентации.</w:t>
      </w:r>
    </w:p>
    <w:p w:rsidR="00000000" w:rsidRDefault="00437833">
      <w:pPr>
        <w:spacing w:line="360" w:lineRule="auto"/>
        <w:ind w:firstLine="709"/>
        <w:jc w:val="both"/>
        <w:rPr>
          <w:sz w:val="28"/>
          <w:szCs w:val="28"/>
        </w:rPr>
      </w:pPr>
      <w:r>
        <w:rPr>
          <w:sz w:val="28"/>
          <w:szCs w:val="28"/>
        </w:rPr>
        <w:t>Следуя</w:t>
      </w:r>
      <w:r>
        <w:rPr>
          <w:sz w:val="28"/>
          <w:szCs w:val="28"/>
        </w:rPr>
        <w:t xml:space="preserve"> за Д.А. Леонтьевым, под ценностными ориентациями можно понимать осознанные представления субъекта о собственных ценностях. Д.А. Леонтьев полагает, что изучение факторов, влияющих на систему ценностных ориентаций, поможет более глубоко понять этот феномен </w:t>
      </w:r>
      <w:r>
        <w:rPr>
          <w:sz w:val="28"/>
          <w:szCs w:val="28"/>
        </w:rPr>
        <w:t>[35].</w:t>
      </w:r>
    </w:p>
    <w:p w:rsidR="00000000" w:rsidRDefault="00437833">
      <w:pPr>
        <w:spacing w:line="360" w:lineRule="auto"/>
        <w:ind w:firstLine="709"/>
        <w:jc w:val="both"/>
        <w:rPr>
          <w:sz w:val="28"/>
          <w:szCs w:val="28"/>
        </w:rPr>
      </w:pPr>
      <w:r>
        <w:rPr>
          <w:sz w:val="28"/>
          <w:szCs w:val="28"/>
        </w:rPr>
        <w:t>Так, Т. Буянос выделяет четыре фактора, обусловливающих развитие системы ценностных ориентаций: культурный опыт, моральные принципы, личный опыт, атмосфера внутрисемейных детско-родительских отношений. Все эти факторы вторичны по отношению к социальн</w:t>
      </w:r>
      <w:r>
        <w:rPr>
          <w:sz w:val="28"/>
          <w:szCs w:val="28"/>
        </w:rPr>
        <w:t>ому фактору, поскольку ценностные ориентации могут изменяться кардинальным образом в процессе воспитания и социализации человек [9].</w:t>
      </w:r>
    </w:p>
    <w:p w:rsidR="00000000" w:rsidRDefault="00437833">
      <w:pPr>
        <w:shd w:val="clear" w:color="auto" w:fill="FFFFFF"/>
        <w:spacing w:line="360" w:lineRule="auto"/>
        <w:ind w:firstLine="709"/>
        <w:jc w:val="both"/>
        <w:rPr>
          <w:sz w:val="28"/>
          <w:szCs w:val="28"/>
        </w:rPr>
      </w:pPr>
      <w:r>
        <w:rPr>
          <w:sz w:val="28"/>
          <w:szCs w:val="28"/>
        </w:rPr>
        <w:t>В ходе теоретического анализа проблемы соотношения большого количества теоретических и эмпирических исследований, затрагива</w:t>
      </w:r>
      <w:r>
        <w:rPr>
          <w:sz w:val="28"/>
          <w:szCs w:val="28"/>
        </w:rPr>
        <w:t>ющих различные аспекты проблемы профессионального развития, такие, как: специфика развития субъекта труда на различных этапах профессионального становления, кризисы профессионального развития, факторы и условия формирования необходимых профессионально-важн</w:t>
      </w:r>
      <w:r>
        <w:rPr>
          <w:sz w:val="28"/>
          <w:szCs w:val="28"/>
        </w:rPr>
        <w:t>ых качеств и достижения профессионального мастерства, формирование индивидуального стиля профессиональной деятельности, изменения профессионального сознания и самосознания субъекта труда, происходящие в процессе профессионального развития; а с другой сторо</w:t>
      </w:r>
      <w:r>
        <w:rPr>
          <w:sz w:val="28"/>
          <w:szCs w:val="28"/>
        </w:rPr>
        <w:t xml:space="preserve">ны, - недостатком исследований, направленных, во-первых, на изучение места и роли ценностно-смысловой сферы в процессе профессионального развития и, во-вторых, на изучение его специфики в зависимости от возрастно-психологических особенностей. </w:t>
      </w:r>
    </w:p>
    <w:p w:rsidR="00000000" w:rsidRDefault="00437833">
      <w:pPr>
        <w:shd w:val="clear" w:color="auto" w:fill="FFFFFF"/>
        <w:spacing w:line="360" w:lineRule="auto"/>
        <w:ind w:firstLine="709"/>
        <w:jc w:val="both"/>
        <w:rPr>
          <w:sz w:val="28"/>
          <w:szCs w:val="28"/>
        </w:rPr>
      </w:pPr>
      <w:r>
        <w:rPr>
          <w:sz w:val="28"/>
          <w:szCs w:val="28"/>
        </w:rPr>
        <w:t>Данное проти</w:t>
      </w:r>
      <w:r>
        <w:rPr>
          <w:sz w:val="28"/>
          <w:szCs w:val="28"/>
        </w:rPr>
        <w:t>воречие делает необходимым выделение ценностно-смысловых регуляторов профессиональной деятельности как, например, типов профессиональных ценностей и смыслов, которые реализуются в профессиональной деятельности.</w:t>
      </w:r>
    </w:p>
    <w:p w:rsidR="00000000" w:rsidRDefault="00437833">
      <w:pPr>
        <w:shd w:val="clear" w:color="auto" w:fill="FFFFFF"/>
        <w:spacing w:line="360" w:lineRule="auto"/>
        <w:ind w:firstLine="709"/>
        <w:jc w:val="both"/>
        <w:rPr>
          <w:sz w:val="28"/>
          <w:szCs w:val="28"/>
        </w:rPr>
      </w:pPr>
      <w:r>
        <w:rPr>
          <w:sz w:val="28"/>
          <w:szCs w:val="28"/>
        </w:rPr>
        <w:t xml:space="preserve">Сегодня наблюдается недостаток исследований, </w:t>
      </w:r>
      <w:r>
        <w:rPr>
          <w:sz w:val="28"/>
          <w:szCs w:val="28"/>
        </w:rPr>
        <w:t>направленных на изучение содержания ценностей и ориентаций, реализуемых субъектом труда именно в профессиональной деятельности. В большинстве работ рассматривается взаимосвязь стадии (особенностей) профессионального развития или типа профессиональной деяте</w:t>
      </w:r>
      <w:r>
        <w:rPr>
          <w:sz w:val="28"/>
          <w:szCs w:val="28"/>
        </w:rPr>
        <w:t>льности с так называемыми «общими» или «терминальными» ценностями (познание, здоровье, общение, активная деятельная жизнь, саморазвитие и др.), которые могут быть реализованы не только в рамках профессиональной сферы жизнедеятельности человека, но и в друг</w:t>
      </w:r>
      <w:r>
        <w:rPr>
          <w:sz w:val="28"/>
          <w:szCs w:val="28"/>
        </w:rPr>
        <w:t>их: семейной, общественно-политической и т.д. [2].</w:t>
      </w:r>
    </w:p>
    <w:p w:rsidR="00000000" w:rsidRDefault="00437833">
      <w:pPr>
        <w:shd w:val="clear" w:color="auto" w:fill="FFFFFF"/>
        <w:spacing w:line="360" w:lineRule="auto"/>
        <w:ind w:firstLine="709"/>
        <w:jc w:val="both"/>
        <w:rPr>
          <w:sz w:val="28"/>
          <w:szCs w:val="28"/>
        </w:rPr>
      </w:pPr>
      <w:r>
        <w:rPr>
          <w:sz w:val="28"/>
          <w:szCs w:val="28"/>
        </w:rPr>
        <w:t>Взгляды многих авторов на природу ценностей согласуются в том, что ценность того или иного предмета (процесса или явления) возникает только в объектно-субъектном отношении, в процессе оценивающей деятельно</w:t>
      </w:r>
      <w:r>
        <w:rPr>
          <w:sz w:val="28"/>
          <w:szCs w:val="28"/>
        </w:rPr>
        <w:t xml:space="preserve">сти субъекта, а не присуща им изначально. О том, является ли нечто для субъекта ценностью, можно сказать по тому, обладает ли это нечто субъективным значением для него, поэтому «ценность есть значение объекта для субъекта». </w:t>
      </w:r>
    </w:p>
    <w:p w:rsidR="00000000" w:rsidRDefault="00437833">
      <w:pPr>
        <w:shd w:val="clear" w:color="auto" w:fill="FFFFFF"/>
        <w:spacing w:line="360" w:lineRule="auto"/>
        <w:ind w:firstLine="709"/>
        <w:jc w:val="both"/>
        <w:rPr>
          <w:sz w:val="28"/>
          <w:szCs w:val="28"/>
        </w:rPr>
      </w:pPr>
      <w:r>
        <w:rPr>
          <w:sz w:val="28"/>
          <w:szCs w:val="28"/>
        </w:rPr>
        <w:t>Выявление ценности объекта (явл</w:t>
      </w:r>
      <w:r>
        <w:rPr>
          <w:sz w:val="28"/>
          <w:szCs w:val="28"/>
        </w:rPr>
        <w:t>ения) происходит, по мнению ряда авторов, в процессе особой формы деятельности - ценностно-ориентационной. Так, К.Г. Барбакова описывает три вида деятельности: преобразовательную (труд, преобразование общества, преобразование человека), познавательную (пра</w:t>
      </w:r>
      <w:r>
        <w:rPr>
          <w:sz w:val="28"/>
          <w:szCs w:val="28"/>
        </w:rPr>
        <w:t>ктическую и научную) и ценностно-ориентационную, последняя, в отличие от познавательной, позволяет получить информацию о ценностях, а не о сущностях, и ее своеобразие заключается в установлении отношений не между объектами, а между объектом и субъектом [2]</w:t>
      </w:r>
      <w:r>
        <w:rPr>
          <w:sz w:val="28"/>
          <w:szCs w:val="28"/>
        </w:rPr>
        <w:t>. Это есть оценочная деятельность, в процессе которой осуществляется оценка значимости тех или иных объектов, явлений, событий исходя из потребностей и интересов, идеалов и устремлений субъекта, подчеркивает О.А. Тихомандрицкая [48]. Причем в качестве субъ</w:t>
      </w:r>
      <w:r>
        <w:rPr>
          <w:sz w:val="28"/>
          <w:szCs w:val="28"/>
        </w:rPr>
        <w:t>екта может выступать не только единичный субъект, т.е. личность, но и коллектив, социальная группа, общество в целом. В качестве объектов ценностно-ориентационной деятельности может выступать все многообразие предметов человеческой деятельности, общественн</w:t>
      </w:r>
      <w:r>
        <w:rPr>
          <w:sz w:val="28"/>
          <w:szCs w:val="28"/>
        </w:rPr>
        <w:t>ых отношений и природных явлений. Таким образом, в результате ценностно-ориентационной деятельности объект, явление, событие становится для субъекта (индивидуального или коллективного) ценностью, т.е. приобретает определенное человеческое, социальное или к</w:t>
      </w:r>
      <w:r>
        <w:rPr>
          <w:sz w:val="28"/>
          <w:szCs w:val="28"/>
        </w:rPr>
        <w:t xml:space="preserve">ультурное значение. </w:t>
      </w:r>
    </w:p>
    <w:p w:rsidR="00000000" w:rsidRDefault="00437833">
      <w:pPr>
        <w:shd w:val="clear" w:color="auto" w:fill="FFFFFF"/>
        <w:spacing w:line="360" w:lineRule="auto"/>
        <w:ind w:firstLine="709"/>
        <w:jc w:val="both"/>
        <w:rPr>
          <w:sz w:val="28"/>
          <w:szCs w:val="28"/>
        </w:rPr>
      </w:pPr>
      <w:r>
        <w:rPr>
          <w:sz w:val="28"/>
          <w:szCs w:val="28"/>
        </w:rPr>
        <w:t>Некоторые исследователи указывают на связь ценностей с потребностями субъекта: ценность есть не всякое значение объекта, явления, события для субъекта, а только положительное значение, в котором отражается, насколько эти объекты, явлен</w:t>
      </w:r>
      <w:r>
        <w:rPr>
          <w:sz w:val="28"/>
          <w:szCs w:val="28"/>
        </w:rPr>
        <w:t>ия способны удовлетворить его потребности. По мнению Е.И. Головаха ценность, есть «образование идейно-целевого плана, генеральная линия жизни человека», поэтому она «пронизывает все этажи человеческой психики - от потребностей до идеалов, - включает реальн</w:t>
      </w:r>
      <w:r>
        <w:rPr>
          <w:sz w:val="28"/>
          <w:szCs w:val="28"/>
        </w:rPr>
        <w:t>ый поведенческий компонент» [18].</w:t>
      </w:r>
    </w:p>
    <w:p w:rsidR="00000000" w:rsidRDefault="00437833">
      <w:pPr>
        <w:shd w:val="clear" w:color="auto" w:fill="FFFFFF"/>
        <w:spacing w:line="360" w:lineRule="auto"/>
        <w:ind w:firstLine="709"/>
        <w:jc w:val="both"/>
        <w:rPr>
          <w:sz w:val="28"/>
          <w:szCs w:val="28"/>
        </w:rPr>
      </w:pPr>
      <w:r>
        <w:rPr>
          <w:sz w:val="28"/>
          <w:szCs w:val="28"/>
        </w:rPr>
        <w:t>Ценности, как указывает А.Г. Здравомыслов., лежат в основе нашего поведения, а потому их набор характеризует определенный «мотивационный тип» с соответствующими этому мотивационному типу целями. Всего автор выделил 10 моти</w:t>
      </w:r>
      <w:r>
        <w:rPr>
          <w:sz w:val="28"/>
          <w:szCs w:val="28"/>
        </w:rPr>
        <w:t>вационно-целевых типов: саморегуляция, стимулирование, гедонизм, достижение, власть, безопасность, конформность, традиция, благосклонность, универсализм. Например, мотивационному типу «Конформность» соответствует такая мотивационная цель, как - ограничение</w:t>
      </w:r>
      <w:r>
        <w:rPr>
          <w:sz w:val="28"/>
          <w:szCs w:val="28"/>
        </w:rPr>
        <w:t xml:space="preserve"> действий и побуждений, причиняющих вред другим или нарушающих социальные ожидания и нормы; в основе этого мотивационного типа лежат ценности: самодисциплина, уважение старших, вежливость, послушание и др. [28].</w:t>
      </w:r>
    </w:p>
    <w:p w:rsidR="00000000" w:rsidRDefault="00437833">
      <w:pPr>
        <w:shd w:val="clear" w:color="auto" w:fill="FFFFFF"/>
        <w:spacing w:line="360" w:lineRule="auto"/>
        <w:ind w:firstLine="709"/>
        <w:jc w:val="both"/>
        <w:rPr>
          <w:sz w:val="28"/>
          <w:szCs w:val="28"/>
        </w:rPr>
      </w:pPr>
      <w:r>
        <w:rPr>
          <w:sz w:val="28"/>
          <w:szCs w:val="28"/>
        </w:rPr>
        <w:t>По мнению ученого, общественная ценность, ос</w:t>
      </w:r>
      <w:r>
        <w:rPr>
          <w:sz w:val="28"/>
          <w:szCs w:val="28"/>
        </w:rPr>
        <w:t>ваиваясь субъектом в процессе деятельности и становясь достоянием индивидуального сознания, начинает функционировать как ценностное отношение личности к определенным фактам, явлениям действительности, выступая в этом своем качестве как механизм регуляции и</w:t>
      </w:r>
      <w:r>
        <w:rPr>
          <w:sz w:val="28"/>
          <w:szCs w:val="28"/>
        </w:rPr>
        <w:t>ндивидуального поведения и деятельности. Поскольку личность является субъектом нескольких видов деятельности и осваивает, таким образом, различные ценности, постольку ценностные отношения представляют собой подвижную, динамическую систему, т.е. имеет место</w:t>
      </w:r>
      <w:r>
        <w:rPr>
          <w:sz w:val="28"/>
          <w:szCs w:val="28"/>
        </w:rPr>
        <w:t xml:space="preserve"> возможность переноса того или иного ценностного отношения из одной сферы деятельности в другую. Автор выделяет три основных формы ценностных отношений, образующих иерархию: </w:t>
      </w:r>
    </w:p>
    <w:p w:rsidR="00000000" w:rsidRDefault="00437833">
      <w:pPr>
        <w:shd w:val="clear" w:color="auto" w:fill="FFFFFF"/>
        <w:spacing w:line="360" w:lineRule="auto"/>
        <w:ind w:firstLine="709"/>
        <w:jc w:val="both"/>
        <w:rPr>
          <w:sz w:val="28"/>
          <w:szCs w:val="28"/>
        </w:rPr>
      </w:pPr>
      <w:r>
        <w:rPr>
          <w:sz w:val="28"/>
          <w:szCs w:val="28"/>
        </w:rPr>
        <w:t>) система самых устойчивых и обобщенных ценностных отношений, выступающих в качес</w:t>
      </w:r>
      <w:r>
        <w:rPr>
          <w:sz w:val="28"/>
          <w:szCs w:val="28"/>
        </w:rPr>
        <w:t>тве «стержневых» ценностных эталонов личности, ответственных за формирование общей направленности социальной жизнедеятельности в целом;</w:t>
      </w:r>
    </w:p>
    <w:p w:rsidR="00000000" w:rsidRDefault="00437833">
      <w:pPr>
        <w:shd w:val="clear" w:color="auto" w:fill="FFFFFF"/>
        <w:spacing w:line="360" w:lineRule="auto"/>
        <w:ind w:firstLine="709"/>
        <w:jc w:val="both"/>
        <w:rPr>
          <w:sz w:val="28"/>
          <w:szCs w:val="28"/>
        </w:rPr>
      </w:pPr>
      <w:r>
        <w:rPr>
          <w:sz w:val="28"/>
          <w:szCs w:val="28"/>
        </w:rPr>
        <w:t>) ценностные эталоны, имеющие более частный характер и опосредствующие поведение в отдельных сферах жизнедеятельности;</w:t>
      </w:r>
    </w:p>
    <w:p w:rsidR="00000000" w:rsidRDefault="00437833">
      <w:pPr>
        <w:shd w:val="clear" w:color="auto" w:fill="FFFFFF"/>
        <w:spacing w:line="360" w:lineRule="auto"/>
        <w:ind w:firstLine="709"/>
        <w:jc w:val="both"/>
        <w:rPr>
          <w:sz w:val="28"/>
          <w:szCs w:val="28"/>
        </w:rPr>
      </w:pPr>
      <w:r>
        <w:rPr>
          <w:sz w:val="28"/>
          <w:szCs w:val="28"/>
        </w:rPr>
        <w:t>)</w:t>
      </w:r>
      <w:r>
        <w:rPr>
          <w:sz w:val="28"/>
          <w:szCs w:val="28"/>
        </w:rPr>
        <w:t xml:space="preserve"> «совокупность эталонов, опосредствующих лишь жестко фиксированный план отдельных действий, реализующихся в строго однотипных условиях [28].</w:t>
      </w:r>
    </w:p>
    <w:p w:rsidR="00000000" w:rsidRDefault="00437833">
      <w:pPr>
        <w:shd w:val="clear" w:color="auto" w:fill="FFFFFF"/>
        <w:spacing w:line="360" w:lineRule="auto"/>
        <w:ind w:firstLine="709"/>
        <w:jc w:val="both"/>
        <w:rPr>
          <w:sz w:val="28"/>
          <w:szCs w:val="28"/>
        </w:rPr>
      </w:pPr>
      <w:r>
        <w:rPr>
          <w:sz w:val="28"/>
          <w:szCs w:val="28"/>
        </w:rPr>
        <w:t>Автор также указывает, что «ценностность является имманентной характеристикой социальной деятельности: даже независ</w:t>
      </w:r>
      <w:r>
        <w:rPr>
          <w:sz w:val="28"/>
          <w:szCs w:val="28"/>
        </w:rPr>
        <w:t>имо от субъективных устремлений социальная деятельность объективно реализует скрытую в ней общественную ценность. Таким образом, ценностные отношения личности - не что иное, как необходимый момент внутриличностного существования общественной ценности. Стан</w:t>
      </w:r>
      <w:r>
        <w:rPr>
          <w:sz w:val="28"/>
          <w:szCs w:val="28"/>
        </w:rPr>
        <w:t>овясь фактом сознания и выступая уже в роли ценностных представлений, ценности не просто существуют в сознании, но начинают выполнять определенные функции. Во-первых, они выступают для субъекта как некоторые критерии оценки действительности. Оценка какого-</w:t>
      </w:r>
      <w:r>
        <w:rPr>
          <w:sz w:val="28"/>
          <w:szCs w:val="28"/>
        </w:rPr>
        <w:t>либо явления, объекта происходит в форме отнесения к ценности, т.к. оценивающий субъект уже обладает теми или иными сложившимися ценностными представлениями. Во-вторых, ценности выполняют еще и побудительную функцию.</w:t>
      </w:r>
    </w:p>
    <w:p w:rsidR="00000000" w:rsidRDefault="00437833">
      <w:pPr>
        <w:shd w:val="clear" w:color="auto" w:fill="FFFFFF"/>
        <w:spacing w:line="360" w:lineRule="auto"/>
        <w:ind w:firstLine="709"/>
        <w:jc w:val="both"/>
        <w:rPr>
          <w:sz w:val="28"/>
          <w:szCs w:val="28"/>
        </w:rPr>
      </w:pPr>
      <w:r>
        <w:rPr>
          <w:sz w:val="28"/>
          <w:szCs w:val="28"/>
        </w:rPr>
        <w:t>С.С. Якутенко, рассматривая ценность к</w:t>
      </w:r>
      <w:r>
        <w:rPr>
          <w:sz w:val="28"/>
          <w:szCs w:val="28"/>
        </w:rPr>
        <w:t>ак смысловое образование, указывает на две основных формы ее существования. С одной стороны, она может выступать как элемент когнитивной сферы, в этой своей ипостаси ценность реализует когнитивную функцию. «Ценности выступают основанием для осмысления и оц</w:t>
      </w:r>
      <w:r>
        <w:rPr>
          <w:sz w:val="28"/>
          <w:szCs w:val="28"/>
        </w:rPr>
        <w:t>енки человеком окружающих его социальных объектов и ситуаций, а следовательно, основанием для познания и конструирования целостного образа социального мира». При этом многие авторы указывают на то, что механизмы оценивания при выявлении той или иной ценнос</w:t>
      </w:r>
      <w:r>
        <w:rPr>
          <w:sz w:val="28"/>
          <w:szCs w:val="28"/>
        </w:rPr>
        <w:t>тной значимости объекта, явления для субъекта, существенно отличаются от таковых, имеющих место, при простом оценивании. С другой стороны, отмечает теоретик, ценность может выступать и как элемент мотивационно-потребностной сферы, регулируя социальное пове</w:t>
      </w:r>
      <w:r>
        <w:rPr>
          <w:sz w:val="28"/>
          <w:szCs w:val="28"/>
        </w:rPr>
        <w:t>дение человека, обуславливая направление его деятельности. В этом случае ценности представлены в сознании в виде конечных идеальных целей, на которые ориентируется субъект, и потому в данном случае речь идет не столько о ценностях, сколько о ценностных ори</w:t>
      </w:r>
      <w:r>
        <w:rPr>
          <w:sz w:val="28"/>
          <w:szCs w:val="28"/>
        </w:rPr>
        <w:t>ентациях [51].</w:t>
      </w:r>
    </w:p>
    <w:p w:rsidR="00000000" w:rsidRDefault="00437833">
      <w:pPr>
        <w:shd w:val="clear" w:color="auto" w:fill="FFFFFF"/>
        <w:spacing w:line="360" w:lineRule="auto"/>
        <w:ind w:firstLine="709"/>
        <w:jc w:val="both"/>
        <w:rPr>
          <w:sz w:val="28"/>
          <w:szCs w:val="28"/>
        </w:rPr>
      </w:pPr>
      <w:r>
        <w:rPr>
          <w:sz w:val="28"/>
          <w:szCs w:val="28"/>
        </w:rPr>
        <w:t>Т.М. Буянос указывает на то, что личностные ценности «выступают специфической формой функционирования смысловых образований в личностных структурах». По мнению автора, смысловые образования могут определять ход деятельности независимо от сте</w:t>
      </w:r>
      <w:r>
        <w:rPr>
          <w:sz w:val="28"/>
          <w:szCs w:val="28"/>
        </w:rPr>
        <w:t>пени их осознанности, однако если они становятся осознанными, то приобретают статус личностной ценности. Это происходит только тогда, когда личность обращает свои усилия на смысловую сферу, на собственное «Я»: личность должна как-то «отнестись» к собственн</w:t>
      </w:r>
      <w:r>
        <w:rPr>
          <w:sz w:val="28"/>
          <w:szCs w:val="28"/>
        </w:rPr>
        <w:t xml:space="preserve">ым смыслам, для чего ей необходимо не только прочувствовать или пережить их, но и осмыслить. Процесс осмысления заключается в установлении личностных предпочтений касательно различных смысловых содержаний ценностей с последующим соотнесением их «близости» </w:t>
      </w:r>
      <w:r>
        <w:rPr>
          <w:sz w:val="28"/>
          <w:szCs w:val="28"/>
        </w:rPr>
        <w:t>к собственному «Я». Таким образом, становление личностных ценностей связано с динамикой процессов осознания (разные виды вербализации) и познавательными усилиями в отношении собственной смысловой сферы (установление приоритетов и близости к своему «Я»). «Э</w:t>
      </w:r>
      <w:r>
        <w:rPr>
          <w:sz w:val="28"/>
          <w:szCs w:val="28"/>
        </w:rPr>
        <w:t>то становление включает как минимум две составляющие - образование самих личностных смыслов и образование личностных ценностей» [9].</w:t>
      </w:r>
    </w:p>
    <w:p w:rsidR="00000000" w:rsidRDefault="00437833">
      <w:pPr>
        <w:shd w:val="clear" w:color="auto" w:fill="FFFFFF"/>
        <w:spacing w:line="360" w:lineRule="auto"/>
        <w:ind w:firstLine="709"/>
        <w:jc w:val="both"/>
        <w:rPr>
          <w:sz w:val="28"/>
          <w:szCs w:val="28"/>
        </w:rPr>
      </w:pPr>
      <w:r>
        <w:rPr>
          <w:sz w:val="28"/>
          <w:szCs w:val="28"/>
        </w:rPr>
        <w:t>Д.А. Леонтьев отмечает, что, несмотря на множество определений «ценности», имеет место большая неоднозначность понимания то</w:t>
      </w:r>
      <w:r>
        <w:rPr>
          <w:sz w:val="28"/>
          <w:szCs w:val="28"/>
        </w:rPr>
        <w:t>го, что обозначается этим термином. В одной из своих работ автор проводит теоретический анализ различных определений для выявления общего пространства, в котором можно было бы расположить столь «многомерный объект» исследования, каковым является «ценность»</w:t>
      </w:r>
      <w:r>
        <w:rPr>
          <w:sz w:val="28"/>
          <w:szCs w:val="28"/>
        </w:rPr>
        <w:t>. Он выделяет ряд теоретических взглядов на природу ценностей, существующих в виде оппозиций: ценности как конкретные объекты, окружающие человека и удовлетворяющие его потребности или некая абстрактна сущность; имеют сугубо индивидуальное существование ил</w:t>
      </w:r>
      <w:r>
        <w:rPr>
          <w:sz w:val="28"/>
          <w:szCs w:val="28"/>
        </w:rPr>
        <w:t xml:space="preserve">и изначально имеют надындивидуальную природу; онтологический или социологический характер надиндивидуальных ценностей (это есть сущности особой природы, существующие объективно, но особым законам, отличным от закономерностей материального мира, или же они </w:t>
      </w:r>
      <w:r>
        <w:rPr>
          <w:sz w:val="28"/>
          <w:szCs w:val="28"/>
        </w:rPr>
        <w:t>социальный «продукт», принадлежащий различного масштаба общностям); понимать ли ценности, как стандарты и нормы или как жизненные цели, идеалы и смыслы; обладают ли индивидуальные ценности действенной силой только как осознанные образования или они функцио</w:t>
      </w:r>
      <w:r>
        <w:rPr>
          <w:sz w:val="28"/>
          <w:szCs w:val="28"/>
        </w:rPr>
        <w:t>нируют вне зависимости от их осознанности субъектом. При анализе последней оппозиции автор придерживается такой точки зрения, что ценности функционируют вне зависимости от степени осознания, что, конечно же, не отменяет того положения, что ценности могут с</w:t>
      </w:r>
      <w:r>
        <w:rPr>
          <w:sz w:val="28"/>
          <w:szCs w:val="28"/>
        </w:rPr>
        <w:t>уществовать и в качестве сознательных убеждений или представлений. Такие осознанные ценности Леонтьев Д.А. и называет ценностными ориентациями, отмечая неоднозначную, сложную связь, которая может существовать между декларируемыми ценностными ориентациями и</w:t>
      </w:r>
      <w:r>
        <w:rPr>
          <w:sz w:val="28"/>
          <w:szCs w:val="28"/>
        </w:rPr>
        <w:t xml:space="preserve"> реальными ценностями, побуждающими деятельность. Как отмечает автор, расхождение между реальными и декларируемыми ценностями обусловлено трудностью их осознания, вызванным наличием большого количества ценностных представлений, отражающих как собственные ц</w:t>
      </w:r>
      <w:r>
        <w:rPr>
          <w:sz w:val="28"/>
          <w:szCs w:val="28"/>
        </w:rPr>
        <w:t>енности субъекта, так и ценности других людей, малых групп, в которые он включен. Также расхождение может быть обусловлено недостаточной структурированностью системы ценностей субъекта, слабо развитой способностью к рефлексии, действием различных механизмо</w:t>
      </w:r>
      <w:r>
        <w:rPr>
          <w:sz w:val="28"/>
          <w:szCs w:val="28"/>
        </w:rPr>
        <w:t>в психологической защиты и стабилизации самооценки [35].</w:t>
      </w:r>
    </w:p>
    <w:p w:rsidR="00000000" w:rsidRDefault="00437833">
      <w:pPr>
        <w:shd w:val="clear" w:color="auto" w:fill="FFFFFF"/>
        <w:spacing w:line="360" w:lineRule="auto"/>
        <w:ind w:firstLine="709"/>
        <w:jc w:val="both"/>
        <w:rPr>
          <w:sz w:val="28"/>
          <w:szCs w:val="28"/>
        </w:rPr>
      </w:pPr>
      <w:r>
        <w:rPr>
          <w:sz w:val="28"/>
          <w:szCs w:val="28"/>
        </w:rPr>
        <w:t>В качестве форм существования ценностей автор выделяет три основных: социальные идеалы, предметно воплощенные ценности и личностные ценности. Социальные или общественные идеалы - это ценности, вырабо</w:t>
      </w:r>
      <w:r>
        <w:rPr>
          <w:sz w:val="28"/>
          <w:szCs w:val="28"/>
        </w:rPr>
        <w:t xml:space="preserve">танные общественным сознанием и присутствующие в нем как обобщенные представления о совершенстве в той или иной сфере общественной жизни. Предметно воплощенные ценности есть объективированные формы существования ценностей, существующие в виде материальной </w:t>
      </w:r>
      <w:r>
        <w:rPr>
          <w:sz w:val="28"/>
          <w:szCs w:val="28"/>
        </w:rPr>
        <w:t xml:space="preserve">и духовной культуры человечества. Ценностные идеалы могут быть реализованы лишь посредством человеческой деятельности, воплощаясь либо посредством деяния, т.е. самого процесса деятельности, либо посредством - произведения, т.е. создания объективированного </w:t>
      </w:r>
      <w:r>
        <w:rPr>
          <w:sz w:val="28"/>
          <w:szCs w:val="28"/>
        </w:rPr>
        <w:t>продукта деятельности. Личностные ценности есть составляющие внутреннего мира личности, они задают направленность преобразования действительности в соответствии с «моделью должного», т.е. идеалом, выбранным данной личностью. Причем личностная ценность имее</w:t>
      </w:r>
      <w:r>
        <w:rPr>
          <w:sz w:val="28"/>
          <w:szCs w:val="28"/>
        </w:rPr>
        <w:t>т «действенную силу», выступает как мотивирующий фактор вне зависимости от ее осознания субъектом. Ценностные ориентации, которые представляют собой осознанные личностные ценности, автор не рассматривает как основную форму бытия ценностей в связи с проблем</w:t>
      </w:r>
      <w:r>
        <w:rPr>
          <w:sz w:val="28"/>
          <w:szCs w:val="28"/>
        </w:rPr>
        <w:t>ой их адекватной представленности в сознании. Д.А. Леонтьев определяет ценность как «более или менее осознанную идеальную модель должного (желательного), отражающую опыт жизнедеятельности социальной общности, присвоенную и интериоризованную субъектом в про</w:t>
      </w:r>
      <w:r>
        <w:rPr>
          <w:sz w:val="28"/>
          <w:szCs w:val="28"/>
        </w:rPr>
        <w:t>цессе его участия в общественной практике, указывающую направление желательного преобразования действительности субъектом и выступающую имманентным источником жизненных смыслов, которые объекты и явления действительности приобретают в контексте должного, с</w:t>
      </w:r>
      <w:r>
        <w:rPr>
          <w:sz w:val="28"/>
          <w:szCs w:val="28"/>
        </w:rPr>
        <w:t>мыслообразующая функция личностных ценностей проявляется как в ситуациях мотивообразования - выбора направленности актуальной деятельности, - так и в порождении других смысловых структур» [35]. В данном определении для нас очень важна найденная Д.А. Леонть</w:t>
      </w:r>
      <w:r>
        <w:rPr>
          <w:sz w:val="28"/>
          <w:szCs w:val="28"/>
        </w:rPr>
        <w:t>евым связь между направленностью личности на ценность и социально-психологической установкой этой направленности, отражающейся в переживании смысла ценности для личности. Именно смыслообразующая функция личностных ценностей реализуется в ценностных ориента</w:t>
      </w:r>
      <w:r>
        <w:rPr>
          <w:sz w:val="28"/>
          <w:szCs w:val="28"/>
        </w:rPr>
        <w:t>циях личности.</w:t>
      </w:r>
    </w:p>
    <w:p w:rsidR="00000000" w:rsidRDefault="00437833">
      <w:pPr>
        <w:shd w:val="clear" w:color="auto" w:fill="FFFFFF"/>
        <w:spacing w:line="360" w:lineRule="auto"/>
        <w:ind w:firstLine="709"/>
        <w:jc w:val="both"/>
        <w:rPr>
          <w:sz w:val="28"/>
          <w:szCs w:val="28"/>
        </w:rPr>
      </w:pPr>
      <w:r>
        <w:rPr>
          <w:sz w:val="28"/>
          <w:szCs w:val="28"/>
        </w:rPr>
        <w:t>Итак, личностные ценности характеризуются как устойчивые, внеситуативные, обобщенные мотивационные образования - «идеальная модель должного», - функцией которых является опосредованное побуждение деятельности через порождение конкретно-ситуа</w:t>
      </w:r>
      <w:r>
        <w:rPr>
          <w:sz w:val="28"/>
          <w:szCs w:val="28"/>
        </w:rPr>
        <w:t>тивных мотивов, релевантных отдельно взятой деятельности. Ценностные ориентации - система фиксированных установок личности, характеризующаяся избирательным отношением личности к ценностям. Ценностные ориентации характеризуются осознанностью, устойчивостью,</w:t>
      </w:r>
      <w:r>
        <w:rPr>
          <w:sz w:val="28"/>
          <w:szCs w:val="28"/>
        </w:rPr>
        <w:t xml:space="preserve"> положительной эмоциональной окрашенностью, разной степенью побудительности к деятельности. Ценностные ориентации определяют характер отношений личности с окружающей действительностью, а также поведение личности, обусловливая выбор способа поведения и выст</w:t>
      </w:r>
      <w:r>
        <w:rPr>
          <w:sz w:val="28"/>
          <w:szCs w:val="28"/>
        </w:rPr>
        <w:t>упая одним из критериев, на основе которого происходит принятие решения. Найденная Д.А. Леонтьевым связь между направленностью личности на ценность и социально-психологической установкой этой направленности, отражается в личностном переживании смысла ценно</w:t>
      </w:r>
      <w:r>
        <w:rPr>
          <w:sz w:val="28"/>
          <w:szCs w:val="28"/>
        </w:rPr>
        <w:t>сти. Именно смыслообразующая функция личностных ценностей реализуется в ценностных ориентациях личности. Помимо регулирующей роли ценностные ориентации выполняют также организующую и направляющую роль. Ценностные ориентации обнаруживают себя в определенной</w:t>
      </w:r>
      <w:r>
        <w:rPr>
          <w:sz w:val="28"/>
          <w:szCs w:val="28"/>
        </w:rPr>
        <w:t xml:space="preserve"> направленности сознания и поведения. По мнению большинства авторов, ценностные ориентации представляют собой ценности, выступающие в виде некоторых конечных, идеальных целей, к которым стремится индивид. Ценностные ориентации дают возможность принять реше</w:t>
      </w:r>
      <w:r>
        <w:rPr>
          <w:sz w:val="28"/>
          <w:szCs w:val="28"/>
        </w:rPr>
        <w:t>ние в ситуации выбора.</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.3 Гендерные особенности ценностных ориентаций юношей и девушек</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Как мы уже выяснили, система ценностных ориентаций формирует содержательную сторону направленности личности и составляет основу её отношений к окружающему миру, к друг</w:t>
      </w:r>
      <w:r>
        <w:rPr>
          <w:sz w:val="28"/>
          <w:szCs w:val="28"/>
        </w:rPr>
        <w:t>им людям, к самому себе. Данная система укрепляет платформу мировоззрения, в которой заложена сердцевина мотивации жизнедеятельности. Как показывает обзор литературы, ученые уделяют больше внимания исследованию ценностных ориентаций в юношеском возрасте, н</w:t>
      </w:r>
      <w:r>
        <w:rPr>
          <w:sz w:val="28"/>
          <w:szCs w:val="28"/>
        </w:rPr>
        <w:t>о в то же время гендерный аспект ценностных ориентаций изучен недостаточно [19].</w:t>
      </w:r>
    </w:p>
    <w:p w:rsidR="00000000" w:rsidRDefault="00437833">
      <w:pPr>
        <w:spacing w:line="360" w:lineRule="auto"/>
        <w:ind w:firstLine="709"/>
        <w:jc w:val="both"/>
        <w:rPr>
          <w:sz w:val="28"/>
          <w:szCs w:val="28"/>
        </w:rPr>
      </w:pPr>
      <w:r>
        <w:rPr>
          <w:sz w:val="28"/>
          <w:szCs w:val="28"/>
        </w:rPr>
        <w:t>Е.Б. Гумель, А.А. Петушкова пишут, что понятие «гендер» означает совокупность социальных и культурных норм, которые общество предписывает выполнять людям в зависимости от их б</w:t>
      </w:r>
      <w:r>
        <w:rPr>
          <w:sz w:val="28"/>
          <w:szCs w:val="28"/>
        </w:rPr>
        <w:t>иологического пола. Однако не биологический пол, а социокультурные нормы определяют, в конечном счете, психологические качества, модели поведения, виды деятельности, профессии женщин и мужчин. Быть в обществе мужчиной или женщиной означает не просто облада</w:t>
      </w:r>
      <w:r>
        <w:rPr>
          <w:sz w:val="28"/>
          <w:szCs w:val="28"/>
        </w:rPr>
        <w:t>ть теми или иными анатомическими особенностями - это означает выполнять те или иные предписанные нам гендерные роли. Термин гендер (социальный пол, пол как продукт культуры) появился в 1975 году. Гендерными особенностями принято называть социально - обусло</w:t>
      </w:r>
      <w:r>
        <w:rPr>
          <w:sz w:val="28"/>
          <w:szCs w:val="28"/>
        </w:rPr>
        <w:t>вленные особенности поведения и психики мужчин и женщин, юношей и девушек, т. е. то, что ожидается от них в исполнении тех или иных ролей, в том или ином возрасте [19].</w:t>
      </w:r>
    </w:p>
    <w:p w:rsidR="00000000" w:rsidRDefault="00437833">
      <w:pPr>
        <w:spacing w:line="360" w:lineRule="auto"/>
        <w:ind w:firstLine="709"/>
        <w:jc w:val="both"/>
        <w:rPr>
          <w:sz w:val="28"/>
          <w:szCs w:val="28"/>
        </w:rPr>
      </w:pPr>
      <w:r>
        <w:rPr>
          <w:sz w:val="28"/>
          <w:szCs w:val="28"/>
        </w:rPr>
        <w:t>Е.Ю. Иовенко в своем исследовании гендерных особенностей ценностных ориентаций юношей и</w:t>
      </w:r>
      <w:r>
        <w:rPr>
          <w:sz w:val="28"/>
          <w:szCs w:val="28"/>
        </w:rPr>
        <w:t xml:space="preserve"> девушек пишет, что в исследовании необходимо было разбить все ценности на две категории: доминирующие это те ценности, которые часто выбирались испытуемыми, т.е. они являются основополагающими в их жизни; ценности, которые не получили должных баллов, для </w:t>
      </w:r>
      <w:r>
        <w:rPr>
          <w:sz w:val="28"/>
          <w:szCs w:val="28"/>
        </w:rPr>
        <w:t xml:space="preserve">того, чтобы считаться ведущими, «периферийные», то есть находящиеся далеко от главных, но имеющие с ними непосредственную связь [26]. В результате в исследовании Е.Ю. Иовенко были обнаружены различия в терминальных (доминирующих) ценностях, обозначающихся </w:t>
      </w:r>
      <w:r>
        <w:rPr>
          <w:sz w:val="28"/>
          <w:szCs w:val="28"/>
        </w:rPr>
        <w:t>как ценности - цели. Ведущую роль в обеих выборках, заняла такая ценность как «здоровье», в группе девушек в дополнение кроме здоровья присутствуют еще «любовь» и «семейная жизнь». Ценности «здоровье», студенты уделяют высокую позицию. На данном этапе свое</w:t>
      </w:r>
      <w:r>
        <w:rPr>
          <w:sz w:val="28"/>
          <w:szCs w:val="28"/>
        </w:rPr>
        <w:t>го индивидуального развития, когда молодые люди постепенно проникают своими интересами и мировоззрением во взрослую жизнь, особо важное место занимает здоровье как физическое, так и психическое. Дело в том, что когда здоровье человека находится в норме, то</w:t>
      </w:r>
      <w:r>
        <w:rPr>
          <w:sz w:val="28"/>
          <w:szCs w:val="28"/>
        </w:rPr>
        <w:t xml:space="preserve"> ему не нужно использовать резервные силы для того, чтобы утвердить своё социальное положение, так как оно является показателем успешности в обществе. Балансируя только в состоянии нормы, он облагораживает свой социальный статус, завоевывает определённое о</w:t>
      </w:r>
      <w:r>
        <w:rPr>
          <w:sz w:val="28"/>
          <w:szCs w:val="28"/>
        </w:rPr>
        <w:t>тношение к себе как личности, зарекомендовывает себя среди других людей. Его внимание полностью сосредоточено на проблемах своего положения в обществе, отношениях к нему, иными словами на самом социуме. Для юношей и девушек, приобретение социального статус</w:t>
      </w:r>
      <w:r>
        <w:rPr>
          <w:sz w:val="28"/>
          <w:szCs w:val="28"/>
        </w:rPr>
        <w:t>а во взрослой жизни через получение образования имеет значимость, так как принятие на себя определённой социальной роли будет внешне характеризовать данную личность [26].</w:t>
      </w:r>
    </w:p>
    <w:p w:rsidR="00000000" w:rsidRDefault="00437833">
      <w:pPr>
        <w:spacing w:line="360" w:lineRule="auto"/>
        <w:ind w:firstLine="709"/>
        <w:jc w:val="both"/>
        <w:rPr>
          <w:sz w:val="28"/>
          <w:szCs w:val="28"/>
        </w:rPr>
      </w:pPr>
      <w:r>
        <w:rPr>
          <w:sz w:val="28"/>
          <w:szCs w:val="28"/>
        </w:rPr>
        <w:t>Определённо важную ценность наряду со здоровьем, в выборке девушек, играют такие кате</w:t>
      </w:r>
      <w:r>
        <w:rPr>
          <w:sz w:val="28"/>
          <w:szCs w:val="28"/>
        </w:rPr>
        <w:t>гории как любовь и счастливая семейная жизнь. Необходимо отметить, что девушки более чувствительны к социальным переменам, это относится к любви, и вытекающей из неё как необходимое следствие семейная жизнь. Е.Ю. Иовенко объясняет это тем, что девушки физи</w:t>
      </w:r>
      <w:r>
        <w:rPr>
          <w:sz w:val="28"/>
          <w:szCs w:val="28"/>
        </w:rPr>
        <w:t>ологически имеют более раннее созревание по сравнению с представителями противоположного пола. В этой возрастной периодизации имеется и своя психологическая действительная, но скрытая причина. Созревание девушек складывается по общепринятому принципу фемин</w:t>
      </w:r>
      <w:r>
        <w:rPr>
          <w:sz w:val="28"/>
          <w:szCs w:val="28"/>
        </w:rPr>
        <w:t>ности. Мягкость, готовность помочь, формирует у девушек высшие духовные чувства, переживание которых приводит к становлению в таком контексте и мировоззрения. Любовь, воспринимается как высший идеал, к которому необходимо стремится, чтобы реализовать жизне</w:t>
      </w:r>
      <w:r>
        <w:rPr>
          <w:sz w:val="28"/>
          <w:szCs w:val="28"/>
        </w:rPr>
        <w:t>нные цели. От того, как будет происходить созревание этого чувства и его раскрытие, будет зависеть дальнейшие притязания девушек к юношам и к жизни в целом. Рубежом успешности будет являться семейное положение. Брачные отношения, могут являться для девушек</w:t>
      </w:r>
      <w:r>
        <w:rPr>
          <w:sz w:val="28"/>
          <w:szCs w:val="28"/>
        </w:rPr>
        <w:t xml:space="preserve"> индикатором состоятельности девушки в обществе как успешной личности. По сравнению с юношами, которые отвели семейной жизни далеко не первое место, девушки могут полагаться на известные социальные стереотипы о жизни в обществе, для них скорая семейная сча</w:t>
      </w:r>
      <w:r>
        <w:rPr>
          <w:sz w:val="28"/>
          <w:szCs w:val="28"/>
        </w:rPr>
        <w:t xml:space="preserve">стливая жизнь является мыслью приятной [26]. </w:t>
      </w:r>
    </w:p>
    <w:p w:rsidR="00000000" w:rsidRDefault="00437833">
      <w:pPr>
        <w:spacing w:line="360" w:lineRule="auto"/>
        <w:ind w:firstLine="709"/>
        <w:jc w:val="both"/>
        <w:rPr>
          <w:sz w:val="28"/>
          <w:szCs w:val="28"/>
        </w:rPr>
      </w:pPr>
      <w:r>
        <w:rPr>
          <w:sz w:val="28"/>
          <w:szCs w:val="28"/>
        </w:rPr>
        <w:t xml:space="preserve">Анализируя результаты, которым участники исследования доверили наименьшие баллы, названные Е.Ю. Иовенко периферийными ценностями, то есть находящимися далеко от центральных, ведущих ценностей жизни, на которых </w:t>
      </w:r>
      <w:r>
        <w:rPr>
          <w:sz w:val="28"/>
          <w:szCs w:val="28"/>
        </w:rPr>
        <w:t>базируется мировоззренческие позиции личности, молодые люди, при нимающие участие в исследовании Е.Ю. Иовенко, единогласно констатировали, что одной из самых малозначимых ценностей - целей, является красота природы и искусства. Выбор данной ценности как са</w:t>
      </w:r>
      <w:r>
        <w:rPr>
          <w:sz w:val="28"/>
          <w:szCs w:val="28"/>
        </w:rPr>
        <w:t>мой не значительной, исходит из того, что возраст испытуемых, слишком молод для переживания прекрасного в природе и искусстве, так как это ценность второго, а может быть и третьего порядка, осознание которой приходит к людям гораздо старшего возраста по мн</w:t>
      </w:r>
      <w:r>
        <w:rPr>
          <w:sz w:val="28"/>
          <w:szCs w:val="28"/>
        </w:rPr>
        <w:t>огим причинам. Е.Ю. Иовенко считает, что можно привести аналогию с пирамидой потребностей знаменитого психолога-гуманиста Абрахама Маслоу, в которой, для того чтобы достичь высшей ступени пирамиды, то есть самоактуализации, необходимо удовлетворить ниже ле</w:t>
      </w:r>
      <w:r>
        <w:rPr>
          <w:sz w:val="28"/>
          <w:szCs w:val="28"/>
        </w:rPr>
        <w:t>жащие потребности. Так и в случае с красотой природы и искусства, чтобы наслаждаться переживанием прекрасного, необходимо обрести и сохранить те базовые ценности, опираясь на которые, индивид будет способен воплощать в реальность все оставшиеся ценности, в</w:t>
      </w:r>
      <w:r>
        <w:rPr>
          <w:sz w:val="28"/>
          <w:szCs w:val="28"/>
        </w:rPr>
        <w:t>ключая и ту, которой отдал самый низкий бал. Во-вторых, осознание данной ценности присуще не всем людям, так как более глубинно её понять и найти в ней огромный смыл, может только тот человек, который способен это почувствовать, то есть у которого должны б</w:t>
      </w:r>
      <w:r>
        <w:rPr>
          <w:sz w:val="28"/>
          <w:szCs w:val="28"/>
        </w:rPr>
        <w:t>ыть определённые способности к пониманию этого феномена. Это относится к людям творческих специальностей, в которых без вдохновения нет никакого смысла работы [26].</w:t>
      </w:r>
    </w:p>
    <w:p w:rsidR="00000000" w:rsidRDefault="00437833">
      <w:pPr>
        <w:spacing w:line="360" w:lineRule="auto"/>
        <w:ind w:firstLine="709"/>
        <w:jc w:val="both"/>
        <w:rPr>
          <w:sz w:val="28"/>
          <w:szCs w:val="28"/>
        </w:rPr>
      </w:pPr>
      <w:r>
        <w:rPr>
          <w:sz w:val="28"/>
          <w:szCs w:val="28"/>
        </w:rPr>
        <w:t>Если брать во внимание группу доминирующих ценностей юношей и девушек, отмечает Е.Ю. Иовенк</w:t>
      </w:r>
      <w:r>
        <w:rPr>
          <w:sz w:val="28"/>
          <w:szCs w:val="28"/>
        </w:rPr>
        <w:t>о, то тут, как и у терминальных ценностей, высокий результат наблюдается у такой категории ценностей как воспитанность. По мнению исследователя в этом нет ничего удивительного, так как, прежде всего воспитанность и хорошие манеры, всегда и во все времена я</w:t>
      </w:r>
      <w:r>
        <w:rPr>
          <w:sz w:val="28"/>
          <w:szCs w:val="28"/>
        </w:rPr>
        <w:t>влялись высоким показателем достойного происхождения, респектабельности и важности самого рода и человека из него в частности. Но стоит отметить и то, что выбор этой ценности в двух выборках не случаен, так как эта ценность, косвенно апеллирует к социально</w:t>
      </w:r>
      <w:r>
        <w:rPr>
          <w:sz w:val="28"/>
          <w:szCs w:val="28"/>
        </w:rPr>
        <w:t>му положению в обществе, выбор наиболее выгодной позиции в нём. Воспитанность является одним из тех качеств, на которые смотрят собеседники. Девушке, чтобы понравиться почтенному и приличному молодому человеку, необходимо частично знать светский этикет, ис</w:t>
      </w:r>
      <w:r>
        <w:rPr>
          <w:sz w:val="28"/>
          <w:szCs w:val="28"/>
        </w:rPr>
        <w:t xml:space="preserve">полнение норм и правил которого, обеспечит ей приятные мгновения пусть хотя бы на короткий вечер романтического знакомства. Парню, которому нужно закрепиться в обществе, хотя бы из-за чувства самоутверждения, доказать себе свою состоятельность, непременно </w:t>
      </w:r>
      <w:r>
        <w:rPr>
          <w:sz w:val="28"/>
          <w:szCs w:val="28"/>
        </w:rPr>
        <w:t>необходимо иметь при себе пару тройку дельных вариантов расположения к себе людей. Ещё одна ценность, которую представительности слабого пола посчитали сравнимой с первой ценностью, - честность, как необходимая характеристика установления контакта между лю</w:t>
      </w:r>
      <w:r>
        <w:rPr>
          <w:sz w:val="28"/>
          <w:szCs w:val="28"/>
        </w:rPr>
        <w:t>дьми. Важно отметить то, что девушки являются более чувствительными к различного рода мелочам в общении. Именно лишь когда партнёр по общению максимально честен, с ним можно поговорить на откровенные темы, установить интимный контакт. Иначе не получится ни</w:t>
      </w:r>
      <w:r>
        <w:rPr>
          <w:sz w:val="28"/>
          <w:szCs w:val="28"/>
        </w:rPr>
        <w:t>как. Что касается молодых людей, то они не особо уделили внимание такой ценности, и в общении с противоположным полом своего возраста, им необходимо хотя бы иметь иллюзию честности, для того, чтобы войти в доверие к девушке. Честность характеризуется ещё к</w:t>
      </w:r>
      <w:r>
        <w:rPr>
          <w:sz w:val="28"/>
          <w:szCs w:val="28"/>
        </w:rPr>
        <w:t>ак взгляд на мир, желание созерцать в нём только правду и ничего кроме её [26].</w:t>
      </w:r>
    </w:p>
    <w:p w:rsidR="00000000" w:rsidRDefault="00437833">
      <w:pPr>
        <w:spacing w:line="360" w:lineRule="auto"/>
        <w:ind w:firstLine="709"/>
        <w:jc w:val="both"/>
        <w:rPr>
          <w:sz w:val="28"/>
          <w:szCs w:val="28"/>
        </w:rPr>
      </w:pPr>
      <w:r>
        <w:rPr>
          <w:sz w:val="28"/>
          <w:szCs w:val="28"/>
        </w:rPr>
        <w:t>Говоря о периферийных ценностях-средствах, Е.Ю. Иовенко констатирует сходство между выбором у двух, различающихся по гендерным признакам групп. Две выборки испытуемых, останови</w:t>
      </w:r>
      <w:r>
        <w:rPr>
          <w:sz w:val="28"/>
          <w:szCs w:val="28"/>
        </w:rPr>
        <w:t>лись на выборе непримиримости в недостатках в себе и других. Такой выбор исследователь комментирует следующим образом: так как выборки исследования составляли студенты 17-19 лет, индивиды, которые вступают во взрослую жизнь, у которых множество различных з</w:t>
      </w:r>
      <w:r>
        <w:rPr>
          <w:sz w:val="28"/>
          <w:szCs w:val="28"/>
        </w:rPr>
        <w:t>анятий, (главным из которых является учеба, конечно же), не думают о том, чтобы лишить себя какого-нибудь удовольствия, иной раз не прийти на первую пару, убедив себя в явном недосыпании, либо не сходить в тренажёрный зал, чтобы поддержать форму на должном</w:t>
      </w:r>
      <w:r>
        <w:rPr>
          <w:sz w:val="28"/>
          <w:szCs w:val="28"/>
        </w:rPr>
        <w:t xml:space="preserve"> уровне. Все эти мелкие недочёты, где-то ошибки, где-то провалы, являются хорошим подспорьем для развития множества негативных привычек, главной из которых является лень. Именно она расслабляет личность, не давая заниматься должным образом, подготавливать </w:t>
      </w:r>
      <w:r>
        <w:rPr>
          <w:sz w:val="28"/>
          <w:szCs w:val="28"/>
        </w:rPr>
        <w:t>семинары, выполнять работу по дому, самосовершенствоваться. Непримиримость к недостаткам порождает множество пороков, избавиться от которых бывает очень трудно, к примеру, во время стрессовой ситуации, индивид, вместо того, чтобы критически осмысливать сит</w:t>
      </w:r>
      <w:r>
        <w:rPr>
          <w:sz w:val="28"/>
          <w:szCs w:val="28"/>
        </w:rPr>
        <w:t>уацию, давать ей разумную оценку, он попадается на ту самую ловушку, в которую угодили множество людей, и приобщается к курению. Необдуманность и лёгкость выбора зачастую играет злую шутку со многими людьми, которые мириться с недостатками в себе и других.</w:t>
      </w:r>
      <w:r>
        <w:rPr>
          <w:sz w:val="28"/>
          <w:szCs w:val="28"/>
        </w:rPr>
        <w:t xml:space="preserve"> Е.Ю. Иовенко подчеркивает, что статистически значимых различий в гендерных особенностях ценностных ориентаций юношей и девушек в возрасте 17-19 лет выявлено не было [26].</w:t>
      </w:r>
    </w:p>
    <w:p w:rsidR="00000000" w:rsidRDefault="00437833">
      <w:pPr>
        <w:spacing w:line="360" w:lineRule="auto"/>
        <w:ind w:firstLine="709"/>
        <w:jc w:val="both"/>
        <w:rPr>
          <w:sz w:val="28"/>
          <w:szCs w:val="28"/>
        </w:rPr>
      </w:pPr>
      <w:r>
        <w:rPr>
          <w:sz w:val="28"/>
          <w:szCs w:val="28"/>
        </w:rPr>
        <w:t>Можно заключить, что в структуре ценностных ориентаций юношей наиболее значимое мест</w:t>
      </w:r>
      <w:r>
        <w:rPr>
          <w:sz w:val="28"/>
          <w:szCs w:val="28"/>
        </w:rPr>
        <w:t>о занимают ценности: «Интересная работа», «Любовь» и «Счастье других», т.к. в данном возрасте ведущим видом деятельности является профессиональное самоопределение, а также не утрачивает своего значения интимно-личностное общение.</w:t>
      </w:r>
    </w:p>
    <w:p w:rsidR="00000000" w:rsidRDefault="00437833">
      <w:pPr>
        <w:spacing w:line="360" w:lineRule="auto"/>
        <w:ind w:firstLine="709"/>
        <w:jc w:val="both"/>
        <w:rPr>
          <w:sz w:val="28"/>
          <w:szCs w:val="28"/>
        </w:rPr>
      </w:pPr>
      <w:r>
        <w:rPr>
          <w:sz w:val="28"/>
          <w:szCs w:val="28"/>
        </w:rPr>
        <w:t>В структуре ценностных ори</w:t>
      </w:r>
      <w:r>
        <w:rPr>
          <w:sz w:val="28"/>
          <w:szCs w:val="28"/>
        </w:rPr>
        <w:t xml:space="preserve">ентаций девушек наиболее значимое место занимают ценности: «Воспитанность», «Непримиримость к недостаткам в себе и других», т.к. умение произвести благоприятное впечатление на других, умение держаться в обществе, хорошие манеры и внешняя привлекательность </w:t>
      </w:r>
      <w:r>
        <w:rPr>
          <w:sz w:val="28"/>
          <w:szCs w:val="28"/>
        </w:rPr>
        <w:t>соответствуют традиционно сложившимся представлениям о «типично женском». Однако Е.Ю. Иовенко не выявила статистически значимых различий в гендерных особенностях ценностных ориентаций юношей и девушек.</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br w:type="page"/>
        <w:t xml:space="preserve">1.4 Гендерные особенности способностями к эмпатии у </w:t>
      </w:r>
      <w:r>
        <w:rPr>
          <w:sz w:val="28"/>
          <w:szCs w:val="28"/>
        </w:rPr>
        <w:t>юношей и девушек</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Поскольку современная психологическая наука различает понятия пол и гендер (gender), то традиционно понятие «пол» использовалось для обозначения тех анатомо-физиологических особенностей людей, на основе которых человеческие существа опред</w:t>
      </w:r>
      <w:r>
        <w:rPr>
          <w:sz w:val="28"/>
          <w:szCs w:val="28"/>
        </w:rPr>
        <w:t xml:space="preserve">еляются как мужчины или женщины. Пол (т.е. биологические особенности) человека считался фундаментом и первопричиной психологических и социальных различий между женщинами и мужчинами. В английском языке слово «gender» обозначает грамматический род, который </w:t>
      </w:r>
      <w:r>
        <w:rPr>
          <w:sz w:val="28"/>
          <w:szCs w:val="28"/>
        </w:rPr>
        <w:t>с полом не имеет ничего общего. Джон Мани первым, кто ввел понятие гендера, гендерной идентичности, гендерной роли для описания внутреннего состояния личности с точки зрения ощущения себя мужчиной или женщиной [4]. Таким образом, термин «гендер» был включе</w:t>
      </w:r>
      <w:r>
        <w:rPr>
          <w:sz w:val="28"/>
          <w:szCs w:val="28"/>
        </w:rPr>
        <w:t>н в научный контекст, прежде всего, для того, чтобы подчеркнуть не природную, а социокультурную причину меж половых различий.</w:t>
      </w:r>
    </w:p>
    <w:p w:rsidR="00000000" w:rsidRDefault="00437833">
      <w:pPr>
        <w:spacing w:line="360" w:lineRule="auto"/>
        <w:ind w:firstLine="709"/>
        <w:jc w:val="both"/>
        <w:rPr>
          <w:sz w:val="28"/>
          <w:szCs w:val="28"/>
        </w:rPr>
      </w:pPr>
      <w:r>
        <w:rPr>
          <w:sz w:val="28"/>
          <w:szCs w:val="28"/>
        </w:rPr>
        <w:t>Таким образом, когда говорят о биологических различиях между мужчинами и женщинами как индивидами, то используют термины «пол», ко</w:t>
      </w:r>
      <w:r>
        <w:rPr>
          <w:sz w:val="28"/>
          <w:szCs w:val="28"/>
        </w:rPr>
        <w:t>гда же говорят о психосоциальной, социокультурной роли тех и других как личностей, то чаще всего говорят о гендере, гендерных различиях.</w:t>
      </w:r>
    </w:p>
    <w:p w:rsidR="00000000" w:rsidRDefault="00437833">
      <w:pPr>
        <w:spacing w:line="360" w:lineRule="auto"/>
        <w:ind w:firstLine="709"/>
        <w:jc w:val="both"/>
        <w:rPr>
          <w:sz w:val="28"/>
          <w:szCs w:val="28"/>
        </w:rPr>
      </w:pPr>
      <w:r>
        <w:rPr>
          <w:sz w:val="28"/>
          <w:szCs w:val="28"/>
        </w:rPr>
        <w:t>Гендерная психология - область психологического знания, изучающая характеристики гендерной идентичности (базовая структ</w:t>
      </w:r>
      <w:r>
        <w:rPr>
          <w:sz w:val="28"/>
          <w:szCs w:val="28"/>
        </w:rPr>
        <w:t>ура социальной идентичности, которая характеризует человека (индивида) с точки зрения его принадлежности к мужской или женской группе, при этом наиболее значимо, как сам человек себя категоризирует.), детерминирующие социальное поведение людей в зависимост</w:t>
      </w:r>
      <w:r>
        <w:rPr>
          <w:sz w:val="28"/>
          <w:szCs w:val="28"/>
        </w:rPr>
        <w:t>и от их половой принадлежности.</w:t>
      </w:r>
    </w:p>
    <w:p w:rsidR="00000000" w:rsidRDefault="00437833">
      <w:pPr>
        <w:spacing w:line="360" w:lineRule="auto"/>
        <w:ind w:firstLine="709"/>
        <w:jc w:val="both"/>
        <w:rPr>
          <w:sz w:val="28"/>
          <w:szCs w:val="28"/>
        </w:rPr>
      </w:pPr>
      <w:r>
        <w:rPr>
          <w:sz w:val="28"/>
          <w:szCs w:val="28"/>
        </w:rPr>
        <w:t>Т.В. Бендес пишет, что гендерная психология представлена двумя основными блоками информации:</w:t>
      </w:r>
    </w:p>
    <w:p w:rsidR="00000000" w:rsidRDefault="00437833">
      <w:pPr>
        <w:spacing w:line="360" w:lineRule="auto"/>
        <w:ind w:firstLine="709"/>
        <w:jc w:val="both"/>
        <w:rPr>
          <w:sz w:val="28"/>
          <w:szCs w:val="28"/>
        </w:rPr>
      </w:pPr>
      <w:r>
        <w:rPr>
          <w:sz w:val="28"/>
          <w:szCs w:val="28"/>
        </w:rPr>
        <w:t>психология половых различий (раздел психологии, изучающий различия между людьми, обусловленные их половой принадлежностью. Психолог</w:t>
      </w:r>
      <w:r>
        <w:rPr>
          <w:sz w:val="28"/>
          <w:szCs w:val="28"/>
        </w:rPr>
        <w:t>ия половых различий как область научного знания концентрирует свое внимание на изучении психологических характеристик, социальных ролей и особенностей поведения представителей мужского и женского пола);</w:t>
      </w:r>
    </w:p>
    <w:p w:rsidR="00000000" w:rsidRDefault="00437833">
      <w:pPr>
        <w:spacing w:line="360" w:lineRule="auto"/>
        <w:ind w:firstLine="709"/>
        <w:jc w:val="both"/>
        <w:rPr>
          <w:sz w:val="28"/>
          <w:szCs w:val="28"/>
        </w:rPr>
      </w:pPr>
      <w:r>
        <w:rPr>
          <w:sz w:val="28"/>
          <w:szCs w:val="28"/>
        </w:rPr>
        <w:t>гендерная социализация, где преимущественно анализиру</w:t>
      </w:r>
      <w:r>
        <w:rPr>
          <w:sz w:val="28"/>
          <w:szCs w:val="28"/>
        </w:rPr>
        <w:t>ется роль социальных институтов в полоролевом развитии мальчиков и девочек, юношей и девушек. Основными понятиями являются половые роли и адекватность их исполнения [4].</w:t>
      </w:r>
    </w:p>
    <w:p w:rsidR="00000000" w:rsidRDefault="00437833">
      <w:pPr>
        <w:spacing w:line="360" w:lineRule="auto"/>
        <w:ind w:firstLine="709"/>
        <w:jc w:val="both"/>
        <w:rPr>
          <w:sz w:val="28"/>
          <w:szCs w:val="28"/>
        </w:rPr>
      </w:pPr>
      <w:r>
        <w:rPr>
          <w:sz w:val="28"/>
          <w:szCs w:val="28"/>
        </w:rPr>
        <w:t>Гендерная социализация - процесс усвоения норм, правил поведения, социальных установо</w:t>
      </w:r>
      <w:r>
        <w:rPr>
          <w:sz w:val="28"/>
          <w:szCs w:val="28"/>
        </w:rPr>
        <w:t xml:space="preserve">к в соответствии с культурными представлениями о роли, положении и предназначении юношей и девушек в обществе. Анализ влияния разных институтов социализации (семьи, школы, общества, сверстников, СМИ) на процесс формирования гендерной идентичности личности </w:t>
      </w:r>
      <w:r>
        <w:rPr>
          <w:sz w:val="28"/>
          <w:szCs w:val="28"/>
        </w:rPr>
        <w:t>свидетельствует о том, что мужчины и женщины вырастают в дифференцированных по половому признаку психологических контекстах, что не способствует их полноценному личностному развитию (недостаточность самореализации девушек в профессиональной сфере, а юношей</w:t>
      </w:r>
      <w:r>
        <w:rPr>
          <w:sz w:val="28"/>
          <w:szCs w:val="28"/>
        </w:rPr>
        <w:t xml:space="preserve"> - в семейной).</w:t>
      </w:r>
    </w:p>
    <w:p w:rsidR="00000000" w:rsidRDefault="00437833">
      <w:pPr>
        <w:spacing w:line="360" w:lineRule="auto"/>
        <w:ind w:firstLine="709"/>
        <w:jc w:val="both"/>
        <w:rPr>
          <w:sz w:val="28"/>
          <w:szCs w:val="28"/>
        </w:rPr>
      </w:pPr>
      <w:r>
        <w:rPr>
          <w:sz w:val="28"/>
          <w:szCs w:val="28"/>
        </w:rPr>
        <w:t>Процесс приобретения и развития гендерных характеристик, а также усвоение культурных образцов гендерного поведения и взаимодействия называется гендерной социализацией. Всякая гендерная социализация есть дифференциальная социализация, т.е. у</w:t>
      </w:r>
      <w:r>
        <w:rPr>
          <w:sz w:val="28"/>
          <w:szCs w:val="28"/>
        </w:rPr>
        <w:t>своение различных образцов и характеристик в зависимости от гендерной идентичности личности. Дифференциальная социализация осуществляется по двум механизмам: дифференциальное усиление и дифференциальное подражание [43].</w:t>
      </w:r>
    </w:p>
    <w:p w:rsidR="00000000" w:rsidRDefault="00437833">
      <w:pPr>
        <w:spacing w:line="360" w:lineRule="auto"/>
        <w:ind w:firstLine="709"/>
        <w:jc w:val="both"/>
        <w:rPr>
          <w:sz w:val="28"/>
          <w:szCs w:val="28"/>
        </w:rPr>
      </w:pPr>
      <w:r>
        <w:rPr>
          <w:sz w:val="28"/>
          <w:szCs w:val="28"/>
        </w:rPr>
        <w:t>Различия в эмоциональности между юно</w:t>
      </w:r>
      <w:r>
        <w:rPr>
          <w:sz w:val="28"/>
          <w:szCs w:val="28"/>
        </w:rPr>
        <w:t xml:space="preserve">шеми и девушками можно рассматривать на нескольких уровнях. На одном уровне мы имеем дело со способностью понимать эмоциональные состояния других (эмпатия) и умением выразить это понимание (эмпатическая экспрессия). На другом уровне должно рассматриваться </w:t>
      </w:r>
      <w:r>
        <w:rPr>
          <w:sz w:val="28"/>
          <w:szCs w:val="28"/>
        </w:rPr>
        <w:t>переживание самим человеком своих эмоций (эмоциональные переживания) и его способы эти эмоции выражать (эмоциональная экспрессия).</w:t>
      </w:r>
    </w:p>
    <w:p w:rsidR="00000000" w:rsidRDefault="00437833">
      <w:pPr>
        <w:spacing w:line="360" w:lineRule="auto"/>
        <w:ind w:firstLine="709"/>
        <w:jc w:val="both"/>
        <w:rPr>
          <w:sz w:val="28"/>
          <w:szCs w:val="28"/>
        </w:rPr>
      </w:pPr>
      <w:r>
        <w:rPr>
          <w:sz w:val="28"/>
          <w:szCs w:val="28"/>
        </w:rPr>
        <w:t>Данные, касающиеся гендерных различий в эмпатии, на первый взгляд кажутся непоследовательными, а при ближайшем рассмотрении с</w:t>
      </w:r>
      <w:r>
        <w:rPr>
          <w:sz w:val="28"/>
          <w:szCs w:val="28"/>
        </w:rPr>
        <w:t xml:space="preserve">тановится ясно, что они меняются в зависимости от используемого в каждом конкретном случае метода измерения эмпатии. Айзенберг и Леннон, проводя большое количество исследовательских работ, обнаружили, что чем более очевидно было, что тест измеряет уровень </w:t>
      </w:r>
      <w:r>
        <w:rPr>
          <w:sz w:val="28"/>
          <w:szCs w:val="28"/>
        </w:rPr>
        <w:t>эмпатии, тем меньшие гендерные различия выявлялись. Например, серьезные различия наблюдались в исследованиях с использованием шкал, где обследуемый должен был сообщить, насколько эмпатичным он стремится быть, сравнительно скромные различия - у исследовател</w:t>
      </w:r>
      <w:r>
        <w:rPr>
          <w:sz w:val="28"/>
          <w:szCs w:val="28"/>
        </w:rPr>
        <w:t>ей, использовавших шкалы, где надо было сообщить о своих чувствах после переживания определенной эмоционально насыщенной ситуации, а в работах, в которых использовались измерения физиологических показателей или мимических реакций, различий вообще не было о</w:t>
      </w:r>
      <w:r>
        <w:rPr>
          <w:sz w:val="28"/>
          <w:szCs w:val="28"/>
        </w:rPr>
        <w:t>бнаружено. Иначе говоря, подобные наблюдения могут означать, что юноши не желают, чтобы окружающие видели их эмпатичными, потому что это не соответствует гендерной роли. Забота и ласка - это важные части женской гендерной роли. Таким образом, юноши не хуже</w:t>
      </w:r>
      <w:r>
        <w:rPr>
          <w:sz w:val="28"/>
          <w:szCs w:val="28"/>
        </w:rPr>
        <w:t xml:space="preserve"> девушек способны определять чувства других и внутренне сопереживать им, но они заинтересованы в том, чтобы окружающие никак не заметили этого по их поведению. В первую очередь вышесказанное относится к юношам, приверженным традиционной гендерной роли и, с</w:t>
      </w:r>
      <w:r>
        <w:rPr>
          <w:sz w:val="28"/>
          <w:szCs w:val="28"/>
        </w:rPr>
        <w:t>ледовательно, считающим эмпатийную отзывчивость качеством, не согласующимся с этой гендерной ролью [4].</w:t>
      </w:r>
    </w:p>
    <w:p w:rsidR="00000000" w:rsidRDefault="00437833">
      <w:pPr>
        <w:spacing w:line="360" w:lineRule="auto"/>
        <w:ind w:firstLine="709"/>
        <w:jc w:val="both"/>
        <w:rPr>
          <w:sz w:val="28"/>
          <w:szCs w:val="28"/>
        </w:rPr>
      </w:pPr>
      <w:r>
        <w:rPr>
          <w:sz w:val="28"/>
          <w:szCs w:val="28"/>
        </w:rPr>
        <w:t>Айзенберг и соавторы обнаружили по мимическому показателю и в самоотчете испытуемых достаточно скромные межполовые отличия, говорящие в пользу большей о</w:t>
      </w:r>
      <w:r>
        <w:rPr>
          <w:sz w:val="28"/>
          <w:szCs w:val="28"/>
        </w:rPr>
        <w:t>тзывчивости девушек. В ходе других исследований выяснилось, что девушки более эмоционально экспрессивны, чем юноши [4].</w:t>
      </w:r>
    </w:p>
    <w:p w:rsidR="00000000" w:rsidRDefault="00437833">
      <w:pPr>
        <w:spacing w:line="360" w:lineRule="auto"/>
        <w:ind w:firstLine="709"/>
        <w:jc w:val="both"/>
        <w:rPr>
          <w:sz w:val="28"/>
          <w:szCs w:val="28"/>
        </w:rPr>
      </w:pPr>
      <w:r>
        <w:rPr>
          <w:sz w:val="28"/>
          <w:szCs w:val="28"/>
        </w:rPr>
        <w:t>Чаще всего девушки, дающие себе характеристику, описывают себя как людей способных сопереживать - радоваться с теми, кто радуется, и пла</w:t>
      </w:r>
      <w:r>
        <w:rPr>
          <w:sz w:val="28"/>
          <w:szCs w:val="28"/>
        </w:rPr>
        <w:t>кать с теми, кто плачет.</w:t>
      </w:r>
    </w:p>
    <w:p w:rsidR="00000000" w:rsidRDefault="00437833">
      <w:pPr>
        <w:spacing w:line="360" w:lineRule="auto"/>
        <w:ind w:firstLine="709"/>
        <w:jc w:val="both"/>
        <w:rPr>
          <w:sz w:val="28"/>
          <w:szCs w:val="28"/>
        </w:rPr>
      </w:pPr>
      <w:r>
        <w:rPr>
          <w:sz w:val="28"/>
          <w:szCs w:val="28"/>
        </w:rPr>
        <w:t>В лабораторных экспериментах также прослеживаются эмпатийные различия между юношами и девушками, правда, в меньшей степени.</w:t>
      </w:r>
    </w:p>
    <w:p w:rsidR="00000000" w:rsidRDefault="00437833">
      <w:pPr>
        <w:spacing w:line="360" w:lineRule="auto"/>
        <w:ind w:firstLine="709"/>
        <w:jc w:val="both"/>
        <w:rPr>
          <w:sz w:val="28"/>
          <w:szCs w:val="28"/>
        </w:rPr>
      </w:pPr>
      <w:r>
        <w:rPr>
          <w:sz w:val="28"/>
          <w:szCs w:val="28"/>
        </w:rPr>
        <w:t>Девушки чаще говорят, что они переживают чужие беды. Это даёт объяснение, почему дружба с девушкой более те</w:t>
      </w:r>
      <w:r>
        <w:rPr>
          <w:sz w:val="28"/>
          <w:szCs w:val="28"/>
        </w:rPr>
        <w:t>сная и доверительная, в дружбе больше заботы и взаимопонимания. Когда человеку, не важно, какой половой принадлежности, необходимо с кем-то поделится радостью и горем, скорее всего он обратится к девушке.</w:t>
      </w:r>
    </w:p>
    <w:p w:rsidR="00000000" w:rsidRDefault="00437833">
      <w:pPr>
        <w:spacing w:line="360" w:lineRule="auto"/>
        <w:ind w:firstLine="709"/>
        <w:jc w:val="both"/>
        <w:rPr>
          <w:sz w:val="28"/>
          <w:szCs w:val="28"/>
        </w:rPr>
      </w:pPr>
      <w:r>
        <w:rPr>
          <w:sz w:val="28"/>
          <w:szCs w:val="28"/>
        </w:rPr>
        <w:t>Различием в проявлении эмпатии служит тот факт, что</w:t>
      </w:r>
      <w:r>
        <w:rPr>
          <w:sz w:val="28"/>
          <w:szCs w:val="28"/>
        </w:rPr>
        <w:t xml:space="preserve"> девушки обычно лучше объясняют эмоции других людей.</w:t>
      </w:r>
    </w:p>
    <w:p w:rsidR="00000000" w:rsidRDefault="00437833">
      <w:pPr>
        <w:spacing w:line="360" w:lineRule="auto"/>
        <w:ind w:firstLine="709"/>
        <w:jc w:val="both"/>
        <w:rPr>
          <w:sz w:val="28"/>
          <w:szCs w:val="28"/>
        </w:rPr>
      </w:pPr>
      <w:r>
        <w:rPr>
          <w:sz w:val="28"/>
          <w:szCs w:val="28"/>
        </w:rPr>
        <w:t>Проанализировав 126 исследований восприимчивости невербальных команд Джудит Холл сделала вывод, что в целом девушки лучше расшифровывают сообщения, заложенные в эмоциях окружающих, чем юноши.</w:t>
      </w:r>
    </w:p>
    <w:p w:rsidR="00000000" w:rsidRDefault="00437833">
      <w:pPr>
        <w:spacing w:line="360" w:lineRule="auto"/>
        <w:ind w:firstLine="709"/>
        <w:jc w:val="both"/>
        <w:rPr>
          <w:sz w:val="28"/>
          <w:szCs w:val="28"/>
        </w:rPr>
      </w:pPr>
      <w:r>
        <w:rPr>
          <w:sz w:val="28"/>
          <w:szCs w:val="28"/>
        </w:rPr>
        <w:t>В невербаль</w:t>
      </w:r>
      <w:r>
        <w:rPr>
          <w:sz w:val="28"/>
          <w:szCs w:val="28"/>
        </w:rPr>
        <w:t>ных проявлениях девушки более чувствительны, чем юноши из за того что девушка проявляет больше эмпатии к партнёру по общению. «Я больше нервничаю (переживаю, тревожусь), если рядом нервничают», «Я так чувствительна к настроению других, что…» - эти суждения</w:t>
      </w:r>
      <w:r>
        <w:rPr>
          <w:sz w:val="28"/>
          <w:szCs w:val="28"/>
        </w:rPr>
        <w:t xml:space="preserve"> скорее являются женскими, чем мужскими [4].</w:t>
      </w:r>
    </w:p>
    <w:p w:rsidR="00000000" w:rsidRDefault="00437833">
      <w:pPr>
        <w:spacing w:line="360" w:lineRule="auto"/>
        <w:ind w:firstLine="709"/>
        <w:jc w:val="both"/>
        <w:rPr>
          <w:sz w:val="28"/>
          <w:szCs w:val="28"/>
        </w:rPr>
      </w:pPr>
      <w:r>
        <w:rPr>
          <w:sz w:val="28"/>
          <w:szCs w:val="28"/>
        </w:rPr>
        <w:t>Наример, Блок, которая следила на протяжении 40 лет за развитием группы мальчиков и девочек обнаружила, что все родители вели себя по-разному в воспитании сыновей и дочерей. В частности, девочкам прививали умени</w:t>
      </w:r>
      <w:r>
        <w:rPr>
          <w:sz w:val="28"/>
          <w:szCs w:val="28"/>
        </w:rPr>
        <w:t>е выражать свои чувства и умение ладить с окружающими, а мальчиков учили, что нужно контролировать свои эмоции, а так же их поощряли за проявление независимости. Возможно, у мужчин менее богатый, чем у женщин, опыт в сфере эмпатийной отзывчивости, и в резу</w:t>
      </w:r>
      <w:r>
        <w:rPr>
          <w:sz w:val="28"/>
          <w:szCs w:val="28"/>
        </w:rPr>
        <w:t>льтате они просто не знают, как реагировать на эмоциональный дискомфорт другого человека [43].</w:t>
      </w:r>
    </w:p>
    <w:p w:rsidR="00000000" w:rsidRDefault="00437833">
      <w:pPr>
        <w:spacing w:line="360" w:lineRule="auto"/>
        <w:ind w:firstLine="709"/>
        <w:jc w:val="both"/>
        <w:rPr>
          <w:sz w:val="28"/>
          <w:szCs w:val="28"/>
        </w:rPr>
      </w:pPr>
      <w:r>
        <w:rPr>
          <w:sz w:val="28"/>
          <w:szCs w:val="28"/>
        </w:rPr>
        <w:t>Девушки более искусны в невербальном выражении эмоций, сообщает Холл. Очень хорошо это видно при выражении позитивных эмоций, при которых к речи добавляются жест</w:t>
      </w:r>
      <w:r>
        <w:rPr>
          <w:sz w:val="28"/>
          <w:szCs w:val="28"/>
        </w:rPr>
        <w:t xml:space="preserve">ы мимика. </w:t>
      </w:r>
    </w:p>
    <w:p w:rsidR="00000000" w:rsidRDefault="00437833">
      <w:pPr>
        <w:spacing w:line="360" w:lineRule="auto"/>
        <w:ind w:firstLine="709"/>
        <w:jc w:val="both"/>
        <w:rPr>
          <w:sz w:val="28"/>
          <w:szCs w:val="28"/>
        </w:rPr>
      </w:pPr>
      <w:r>
        <w:rPr>
          <w:sz w:val="28"/>
          <w:szCs w:val="28"/>
        </w:rPr>
        <w:t>После проведения в 1996 году Эриком Коатсом и Робертом Фельдманом исследования и показа видеороликов наблюдателям они пришли к выводу, что наблюдатели более точно определяют позитивное эмоциональное состояние у девушек и выражение гнева у юношей</w:t>
      </w:r>
      <w:r>
        <w:rPr>
          <w:sz w:val="28"/>
          <w:szCs w:val="28"/>
        </w:rPr>
        <w:t xml:space="preserve"> [43].</w:t>
      </w:r>
    </w:p>
    <w:p w:rsidR="00000000" w:rsidRDefault="00437833">
      <w:pPr>
        <w:spacing w:line="360" w:lineRule="auto"/>
        <w:ind w:firstLine="709"/>
        <w:jc w:val="both"/>
        <w:rPr>
          <w:sz w:val="28"/>
          <w:szCs w:val="28"/>
        </w:rPr>
      </w:pPr>
      <w:r>
        <w:rPr>
          <w:sz w:val="28"/>
          <w:szCs w:val="28"/>
        </w:rPr>
        <w:t>От девушек ожидают большей эмпатии и глубокого понимания эмоционального состояния других. Исследователи, однако, не разделяют этой уверенности.</w:t>
      </w:r>
    </w:p>
    <w:p w:rsidR="00000000" w:rsidRDefault="00437833">
      <w:pPr>
        <w:tabs>
          <w:tab w:val="left" w:pos="5529"/>
        </w:tabs>
        <w:spacing w:line="360" w:lineRule="auto"/>
        <w:ind w:firstLine="709"/>
        <w:jc w:val="both"/>
        <w:rPr>
          <w:sz w:val="28"/>
          <w:szCs w:val="28"/>
        </w:rPr>
      </w:pPr>
      <w:r>
        <w:rPr>
          <w:sz w:val="28"/>
          <w:szCs w:val="28"/>
        </w:rPr>
        <w:t>Способность к эмпатии у юношей и девушек может соотноситься со смыслообразующей сущность их ценностных ор</w:t>
      </w:r>
      <w:r>
        <w:rPr>
          <w:sz w:val="28"/>
          <w:szCs w:val="28"/>
        </w:rPr>
        <w:t>иентаций на основе сформированных у них социально-психологических установок. Исходя из определения У. Томаса и Ф. Знанецкого социальной установки как психологического переживания индивидом ценности социального объекта, Дж. Мид представляет нормативные уста</w:t>
      </w:r>
      <w:r>
        <w:rPr>
          <w:sz w:val="28"/>
          <w:szCs w:val="28"/>
        </w:rPr>
        <w:t>новки центром человеческой личности. В фокусе интеракционизма социальные установки включают в себя весь спектр - от субъективных установок относительно частных ситуаций до общих нормативных установок, составляющих ценностные ориентации коллективов. «Социал</w:t>
      </w:r>
      <w:r>
        <w:rPr>
          <w:sz w:val="28"/>
          <w:szCs w:val="28"/>
        </w:rPr>
        <w:t>ьные установки являются принципами данного лица и признанными общими ценностными ориентациями членов коллектива в отношении мира, самих себя и их общего дела» [48]. Уязвимым местом такого подхода становится понимание актора как постоянно осознающего собств</w:t>
      </w:r>
      <w:r>
        <w:rPr>
          <w:sz w:val="28"/>
          <w:szCs w:val="28"/>
        </w:rPr>
        <w:t>енные установки и управляющего их формированием. Идеи Дж. Мида становятся базовыми для множества социально-психологических теорий.</w:t>
      </w:r>
    </w:p>
    <w:p w:rsidR="00000000" w:rsidRDefault="00437833">
      <w:pPr>
        <w:tabs>
          <w:tab w:val="left" w:pos="5529"/>
        </w:tabs>
        <w:spacing w:line="360" w:lineRule="auto"/>
        <w:ind w:firstLine="709"/>
        <w:jc w:val="both"/>
        <w:rPr>
          <w:sz w:val="28"/>
          <w:szCs w:val="28"/>
        </w:rPr>
      </w:pPr>
      <w:r>
        <w:rPr>
          <w:sz w:val="28"/>
          <w:szCs w:val="28"/>
        </w:rPr>
        <w:t>Среди отечественных концепций социально-психологических установок наиболее значимыми представляются работы В.А. Ядова. В рамк</w:t>
      </w:r>
      <w:r>
        <w:rPr>
          <w:sz w:val="28"/>
          <w:szCs w:val="28"/>
        </w:rPr>
        <w:t>ах своей теории В.А. Ядов предлагает диспозиционную концепцию регуляции поведения личности, согласно которой диспозиции, организованные иерархически, являются основными регуляторами поведения человека. Диспозиции представляют собой различные состояния пред</w:t>
      </w:r>
      <w:r>
        <w:rPr>
          <w:sz w:val="28"/>
          <w:szCs w:val="28"/>
        </w:rPr>
        <w:t xml:space="preserve">расположенности человека к восприятию условий деятельности (ситуаций), его поведенческих готовностей, направляющих деятельность. Формирование диспозиций происходит в результате взаимодействия стимулов и мотивов личности в конкретных условиях внешней среды </w:t>
      </w:r>
      <w:r>
        <w:rPr>
          <w:sz w:val="28"/>
          <w:szCs w:val="28"/>
        </w:rPr>
        <w:t>[37].</w:t>
      </w:r>
    </w:p>
    <w:p w:rsidR="00000000" w:rsidRDefault="00437833">
      <w:pPr>
        <w:tabs>
          <w:tab w:val="left" w:pos="5529"/>
        </w:tabs>
        <w:spacing w:line="360" w:lineRule="auto"/>
        <w:ind w:firstLine="709"/>
        <w:jc w:val="both"/>
        <w:rPr>
          <w:sz w:val="28"/>
          <w:szCs w:val="28"/>
        </w:rPr>
      </w:pPr>
      <w:r>
        <w:rPr>
          <w:sz w:val="28"/>
          <w:szCs w:val="28"/>
        </w:rPr>
        <w:t>Ценностные ориентации девушек и юношей формируются при интериоризации личностью групповых (общественных) идеалов и принципов, в процессе социализации. Рассмотренные Л.С. Выготским взаимопереходы планов внешней речи как речи для других, внутренней реч</w:t>
      </w:r>
      <w:r>
        <w:rPr>
          <w:sz w:val="28"/>
          <w:szCs w:val="28"/>
        </w:rPr>
        <w:t>и как речи для себя и мышления, как предполагающего зарождение мысли из мотивирующей сферы сознания, позволили говорить о том, что планы коммуникации не должны пониматься только как внешние формы речевого отражения, выражения, называния или сообщения мысли</w:t>
      </w:r>
      <w:r>
        <w:rPr>
          <w:sz w:val="28"/>
          <w:szCs w:val="28"/>
        </w:rPr>
        <w:t>. Коммуникация помогает осмыслить собственные личностные смыслы, которые образуются на основе сформированных социально-психологических установок интериоризировать общественные ценности в личностные, что, в свою очередь, не возможно без способности к эмпати</w:t>
      </w:r>
      <w:r>
        <w:rPr>
          <w:sz w:val="28"/>
          <w:szCs w:val="28"/>
        </w:rPr>
        <w:t>и [16].</w:t>
      </w:r>
    </w:p>
    <w:p w:rsidR="00000000" w:rsidRDefault="00437833">
      <w:pPr>
        <w:tabs>
          <w:tab w:val="left" w:pos="5529"/>
        </w:tabs>
        <w:spacing w:line="360" w:lineRule="auto"/>
        <w:ind w:firstLine="709"/>
        <w:jc w:val="both"/>
        <w:rPr>
          <w:sz w:val="28"/>
          <w:szCs w:val="28"/>
        </w:rPr>
      </w:pPr>
      <w:r>
        <w:rPr>
          <w:sz w:val="28"/>
          <w:szCs w:val="28"/>
        </w:rPr>
        <w:t>В результате проведенного анализа можно сформулировать следующее определение эмпатии: эмпатия - это процесс понимания и отклика на переживание другого, основанный на сопереживании и ориентированный относительно внутренней феноменологической перспек</w:t>
      </w:r>
      <w:r>
        <w:rPr>
          <w:sz w:val="28"/>
          <w:szCs w:val="28"/>
        </w:rPr>
        <w:t xml:space="preserve">тивы другого. </w:t>
      </w:r>
    </w:p>
    <w:p w:rsidR="00000000" w:rsidRDefault="00437833">
      <w:pPr>
        <w:tabs>
          <w:tab w:val="left" w:pos="5529"/>
        </w:tabs>
        <w:spacing w:line="360" w:lineRule="auto"/>
        <w:ind w:firstLine="709"/>
        <w:jc w:val="both"/>
        <w:rPr>
          <w:sz w:val="28"/>
          <w:szCs w:val="28"/>
        </w:rPr>
      </w:pPr>
      <w:r>
        <w:rPr>
          <w:sz w:val="28"/>
          <w:szCs w:val="28"/>
        </w:rPr>
        <w:t>В подходах, рассматривающих эмпатию как понимание, и в подходах, трактующих ее как реагирование на чувства, общим является именно базовый процесс - сопереживание, разделенные с другим человеком чувства. Современная психология рассматривает е</w:t>
      </w:r>
      <w:r>
        <w:rPr>
          <w:sz w:val="28"/>
          <w:szCs w:val="28"/>
        </w:rPr>
        <w:t xml:space="preserve">е как предмет важнейшей человеческой потребности и как условие личностного развития. </w:t>
      </w:r>
    </w:p>
    <w:p w:rsidR="00000000" w:rsidRDefault="00437833">
      <w:pPr>
        <w:spacing w:line="360" w:lineRule="auto"/>
        <w:ind w:firstLine="709"/>
        <w:jc w:val="both"/>
        <w:rPr>
          <w:sz w:val="28"/>
          <w:szCs w:val="28"/>
        </w:rPr>
      </w:pPr>
      <w:r>
        <w:rPr>
          <w:sz w:val="28"/>
          <w:szCs w:val="28"/>
        </w:rPr>
        <w:t>В свою очередь, теория ценностей рассматривает ценности и ценностные ориентации как предпочтения или отвержение смыслов как жизнеорганизующих начал и готовность вести себ</w:t>
      </w:r>
      <w:r>
        <w:rPr>
          <w:sz w:val="28"/>
          <w:szCs w:val="28"/>
        </w:rPr>
        <w:t xml:space="preserve">я в соответствии с ними. Ценностные ориентации создают общую направленность интересам и устремлениям личности. Связь между направленностью личности на ценность и социально-психологической установкой этой направленности, отражается в личностном переживании </w:t>
      </w:r>
      <w:r>
        <w:rPr>
          <w:sz w:val="28"/>
          <w:szCs w:val="28"/>
        </w:rPr>
        <w:t xml:space="preserve">смысла ценности. Именно смыслообразующая функция личностных ценностей реализуется в ценностных ориентациях личности. Помимо регулирующей роли ценностные ориентации выполняют также организующую и направляющую роль. </w:t>
      </w:r>
    </w:p>
    <w:p w:rsidR="00000000" w:rsidRDefault="00437833">
      <w:pPr>
        <w:spacing w:line="360" w:lineRule="auto"/>
        <w:ind w:firstLine="709"/>
        <w:jc w:val="both"/>
        <w:rPr>
          <w:sz w:val="28"/>
          <w:szCs w:val="28"/>
        </w:rPr>
      </w:pPr>
      <w:r>
        <w:rPr>
          <w:sz w:val="28"/>
          <w:szCs w:val="28"/>
        </w:rPr>
        <w:t>Принято думать, что женский пол более скл</w:t>
      </w:r>
      <w:r>
        <w:rPr>
          <w:sz w:val="28"/>
          <w:szCs w:val="28"/>
        </w:rPr>
        <w:t>онен к эмпатийным проявлениям, нежели мужской. Большая роль в формировании таких представлений отводится особенностям воспитания и менталитета, а также социальные стереотипы о том, какими должны быть мальчики и девочки. Так девочек с детства учат сопережив</w:t>
      </w:r>
      <w:r>
        <w:rPr>
          <w:sz w:val="28"/>
          <w:szCs w:val="28"/>
        </w:rPr>
        <w:t xml:space="preserve">анию, а мальчиков учат сдержанности. Возможно, в этом и кроется причина того, что девушки намного лучше проявляют свои эмоции и сопереживания. </w:t>
      </w:r>
    </w:p>
    <w:p w:rsidR="00000000" w:rsidRDefault="00437833">
      <w:pPr>
        <w:spacing w:line="360" w:lineRule="auto"/>
        <w:ind w:firstLine="709"/>
        <w:jc w:val="both"/>
        <w:rPr>
          <w:sz w:val="28"/>
          <w:szCs w:val="28"/>
        </w:rPr>
      </w:pPr>
      <w:r>
        <w:rPr>
          <w:sz w:val="28"/>
          <w:szCs w:val="28"/>
        </w:rPr>
        <w:t>Но смыслообразующая сущность ценностных ориентаций у юношей и девушек на основе сформированных у них социально-п</w:t>
      </w:r>
      <w:r>
        <w:rPr>
          <w:sz w:val="28"/>
          <w:szCs w:val="28"/>
        </w:rPr>
        <w:t>сихологических установок может соотноситься со способностью к эмпатии, которые, как мы выяснили из анализа литературы, у юношей и девушек могут отличаться на фоне гендерных особенностей эмпатии.</w:t>
      </w:r>
    </w:p>
    <w:p w:rsidR="00000000" w:rsidRDefault="00437833">
      <w:pPr>
        <w:spacing w:line="360" w:lineRule="auto"/>
        <w:ind w:firstLine="709"/>
        <w:jc w:val="both"/>
        <w:rPr>
          <w:color w:val="FFFFFF"/>
          <w:sz w:val="28"/>
          <w:szCs w:val="28"/>
        </w:rPr>
      </w:pPr>
      <w:r>
        <w:rPr>
          <w:color w:val="FFFFFF"/>
          <w:sz w:val="28"/>
          <w:szCs w:val="28"/>
        </w:rPr>
        <w:t>гендерный эмпатия ценностный ориентация</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br w:type="page"/>
        <w:t>2. Эмпирическое исс</w:t>
      </w:r>
      <w:r>
        <w:rPr>
          <w:sz w:val="28"/>
          <w:szCs w:val="28"/>
        </w:rPr>
        <w:t>ледование эмпатии и ценностных ориентаций у юношей и девушек</w:t>
      </w:r>
    </w:p>
    <w:p w:rsidR="00000000" w:rsidRDefault="00437833">
      <w:pPr>
        <w:pStyle w:val="2"/>
        <w:spacing w:line="360" w:lineRule="auto"/>
        <w:ind w:firstLine="709"/>
        <w:jc w:val="both"/>
        <w:rPr>
          <w:sz w:val="28"/>
          <w:szCs w:val="28"/>
          <w:lang w:val="uk-UA"/>
        </w:rPr>
      </w:pPr>
    </w:p>
    <w:p w:rsidR="00000000" w:rsidRDefault="00437833">
      <w:pPr>
        <w:pStyle w:val="2"/>
        <w:spacing w:line="360" w:lineRule="auto"/>
        <w:ind w:firstLine="709"/>
        <w:jc w:val="both"/>
        <w:rPr>
          <w:sz w:val="28"/>
          <w:szCs w:val="28"/>
        </w:rPr>
      </w:pPr>
      <w:r>
        <w:rPr>
          <w:sz w:val="28"/>
          <w:szCs w:val="28"/>
        </w:rPr>
        <w:t>2.1 Организация и методы исследования</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 xml:space="preserve">Обзор литературы подтверждает важность сравнения особенностей ценностных ориентаций юношей и девушек на фоне гендерных особенностей эмпатии. </w:t>
      </w:r>
    </w:p>
    <w:p w:rsidR="00000000" w:rsidRDefault="00437833">
      <w:pPr>
        <w:spacing w:line="360" w:lineRule="auto"/>
        <w:ind w:firstLine="709"/>
        <w:jc w:val="both"/>
        <w:rPr>
          <w:sz w:val="28"/>
          <w:szCs w:val="28"/>
        </w:rPr>
      </w:pPr>
      <w:r>
        <w:rPr>
          <w:sz w:val="28"/>
          <w:szCs w:val="28"/>
        </w:rPr>
        <w:t xml:space="preserve">Поэтому, мы </w:t>
      </w:r>
      <w:r>
        <w:rPr>
          <w:sz w:val="28"/>
          <w:szCs w:val="28"/>
        </w:rPr>
        <w:t>решили восполнить дефицит информации по этой проблеме и исследовать сравнительные особенности ценностных ориентаций юношей и девушек через особенности их способности к эмпатии.</w:t>
      </w:r>
    </w:p>
    <w:p w:rsidR="00000000" w:rsidRDefault="00437833">
      <w:pPr>
        <w:spacing w:line="360" w:lineRule="auto"/>
        <w:ind w:firstLine="709"/>
        <w:jc w:val="both"/>
        <w:rPr>
          <w:sz w:val="28"/>
          <w:szCs w:val="28"/>
        </w:rPr>
      </w:pPr>
      <w:r>
        <w:rPr>
          <w:sz w:val="28"/>
          <w:szCs w:val="28"/>
        </w:rPr>
        <w:t>Цель эмпирического исследования - сравнить ценностные ориентации юношей и девуш</w:t>
      </w:r>
      <w:r>
        <w:rPr>
          <w:sz w:val="28"/>
          <w:szCs w:val="28"/>
        </w:rPr>
        <w:t>ек на фоне гендерных особенностей эмпатии.</w:t>
      </w:r>
    </w:p>
    <w:p w:rsidR="00000000" w:rsidRDefault="00437833">
      <w:pPr>
        <w:spacing w:line="360" w:lineRule="auto"/>
        <w:ind w:firstLine="709"/>
        <w:jc w:val="both"/>
        <w:rPr>
          <w:sz w:val="28"/>
          <w:szCs w:val="28"/>
        </w:rPr>
      </w:pPr>
      <w:r>
        <w:rPr>
          <w:sz w:val="28"/>
          <w:szCs w:val="28"/>
        </w:rPr>
        <w:t>В ходе эмпирического исследования нами были выдвинуты следующие гипотезы:</w:t>
      </w:r>
    </w:p>
    <w:p w:rsidR="00000000" w:rsidRDefault="00437833">
      <w:pPr>
        <w:spacing w:line="360" w:lineRule="auto"/>
        <w:ind w:firstLine="709"/>
        <w:jc w:val="both"/>
        <w:rPr>
          <w:sz w:val="28"/>
          <w:szCs w:val="28"/>
        </w:rPr>
      </w:pPr>
      <w:r>
        <w:rPr>
          <w:sz w:val="28"/>
          <w:szCs w:val="28"/>
        </w:rPr>
        <w:t>. Существуют различия в уровне способности к эмпатии, социально-психологических установках и ценностных ориентациях у юношей и девушек.</w:t>
      </w:r>
    </w:p>
    <w:p w:rsidR="00000000" w:rsidRDefault="00437833">
      <w:pPr>
        <w:spacing w:line="360" w:lineRule="auto"/>
        <w:ind w:firstLine="709"/>
        <w:jc w:val="both"/>
        <w:rPr>
          <w:sz w:val="28"/>
          <w:szCs w:val="28"/>
        </w:rPr>
      </w:pPr>
      <w:r>
        <w:rPr>
          <w:sz w:val="28"/>
          <w:szCs w:val="28"/>
        </w:rPr>
        <w:t>. С</w:t>
      </w:r>
      <w:r>
        <w:rPr>
          <w:sz w:val="28"/>
          <w:szCs w:val="28"/>
        </w:rPr>
        <w:t>уществует связь между социально - психологическими установками, ценностными ориентациями и уровнем эмпатии у юношей и девушек.</w:t>
      </w:r>
    </w:p>
    <w:p w:rsidR="00000000" w:rsidRDefault="00437833">
      <w:pPr>
        <w:spacing w:line="360" w:lineRule="auto"/>
        <w:ind w:firstLine="709"/>
        <w:jc w:val="both"/>
        <w:rPr>
          <w:sz w:val="28"/>
          <w:szCs w:val="28"/>
        </w:rPr>
      </w:pPr>
      <w:r>
        <w:rPr>
          <w:sz w:val="28"/>
          <w:szCs w:val="28"/>
        </w:rPr>
        <w:t>Для проверки выдвинутых гипотез необходимо решить следующие задачи:</w:t>
      </w:r>
    </w:p>
    <w:p w:rsidR="00000000" w:rsidRDefault="00437833">
      <w:pPr>
        <w:tabs>
          <w:tab w:val="left" w:pos="360"/>
          <w:tab w:val="left" w:pos="993"/>
        </w:tabs>
        <w:spacing w:line="360" w:lineRule="auto"/>
        <w:ind w:firstLine="709"/>
        <w:jc w:val="both"/>
        <w:rPr>
          <w:sz w:val="28"/>
          <w:szCs w:val="28"/>
        </w:rPr>
      </w:pPr>
      <w:r>
        <w:rPr>
          <w:sz w:val="28"/>
          <w:szCs w:val="28"/>
        </w:rPr>
        <w:t>1.</w:t>
      </w:r>
      <w:r>
        <w:rPr>
          <w:sz w:val="28"/>
          <w:szCs w:val="28"/>
        </w:rPr>
        <w:tab/>
        <w:t>Сформировать выборку для проведения эмпирического исследов</w:t>
      </w:r>
      <w:r>
        <w:rPr>
          <w:sz w:val="28"/>
          <w:szCs w:val="28"/>
        </w:rPr>
        <w:t>ания.</w:t>
      </w:r>
    </w:p>
    <w:p w:rsidR="00000000" w:rsidRDefault="00437833">
      <w:pPr>
        <w:spacing w:line="360" w:lineRule="auto"/>
        <w:ind w:firstLine="709"/>
        <w:jc w:val="both"/>
        <w:rPr>
          <w:sz w:val="28"/>
          <w:szCs w:val="28"/>
        </w:rPr>
      </w:pPr>
      <w:r>
        <w:rPr>
          <w:sz w:val="28"/>
          <w:szCs w:val="28"/>
        </w:rPr>
        <w:t>2.</w:t>
      </w:r>
      <w:r>
        <w:rPr>
          <w:sz w:val="28"/>
          <w:szCs w:val="28"/>
        </w:rPr>
        <w:tab/>
        <w:t>Подобрать методики для изучения особенностей ценностных ориентаций юношей и девушек на фоне гендерных особенностей эмпатии.</w:t>
      </w:r>
    </w:p>
    <w:p w:rsidR="00000000" w:rsidRDefault="00437833">
      <w:pPr>
        <w:spacing w:line="360" w:lineRule="auto"/>
        <w:ind w:firstLine="709"/>
        <w:jc w:val="both"/>
        <w:rPr>
          <w:sz w:val="28"/>
          <w:szCs w:val="28"/>
        </w:rPr>
      </w:pPr>
      <w:r>
        <w:rPr>
          <w:sz w:val="28"/>
          <w:szCs w:val="28"/>
        </w:rPr>
        <w:t>.</w:t>
      </w:r>
      <w:r>
        <w:rPr>
          <w:sz w:val="28"/>
          <w:szCs w:val="28"/>
        </w:rPr>
        <w:tab/>
        <w:t>Провести эмпирическое изучение особенностей ценностных ориентаций юношей и девушек на фоне гендерных особенностей эмпатии</w:t>
      </w:r>
      <w:r>
        <w:rPr>
          <w:sz w:val="28"/>
          <w:szCs w:val="28"/>
        </w:rPr>
        <w:t>.</w:t>
      </w:r>
    </w:p>
    <w:p w:rsidR="00000000" w:rsidRDefault="00437833">
      <w:pPr>
        <w:tabs>
          <w:tab w:val="left" w:pos="360"/>
          <w:tab w:val="left" w:pos="993"/>
        </w:tabs>
        <w:suppressAutoHyphens/>
        <w:spacing w:line="360" w:lineRule="auto"/>
        <w:ind w:firstLine="709"/>
        <w:jc w:val="both"/>
        <w:rPr>
          <w:sz w:val="28"/>
          <w:szCs w:val="28"/>
        </w:rPr>
      </w:pPr>
      <w:r>
        <w:rPr>
          <w:sz w:val="28"/>
          <w:szCs w:val="28"/>
        </w:rPr>
        <w:t>4.</w:t>
      </w:r>
      <w:r>
        <w:rPr>
          <w:sz w:val="28"/>
          <w:szCs w:val="28"/>
        </w:rPr>
        <w:tab/>
        <w:t>С помощью методов математической статистики обработать полученные результаты.</w:t>
      </w:r>
    </w:p>
    <w:p w:rsidR="00000000" w:rsidRDefault="00437833">
      <w:pPr>
        <w:suppressAutoHyphens/>
        <w:spacing w:line="360" w:lineRule="auto"/>
        <w:ind w:firstLine="709"/>
        <w:jc w:val="both"/>
        <w:rPr>
          <w:sz w:val="28"/>
          <w:szCs w:val="28"/>
        </w:rPr>
      </w:pPr>
      <w:r>
        <w:rPr>
          <w:sz w:val="28"/>
          <w:szCs w:val="28"/>
        </w:rPr>
        <w:t>5.</w:t>
      </w:r>
      <w:r>
        <w:rPr>
          <w:sz w:val="28"/>
          <w:szCs w:val="28"/>
        </w:rPr>
        <w:tab/>
        <w:t xml:space="preserve">Проанализировать полученные результаты и сделать выводы. </w:t>
      </w:r>
    </w:p>
    <w:p w:rsidR="00000000" w:rsidRDefault="00437833">
      <w:pPr>
        <w:tabs>
          <w:tab w:val="left" w:pos="142"/>
          <w:tab w:val="left" w:pos="993"/>
        </w:tabs>
        <w:spacing w:line="360" w:lineRule="auto"/>
        <w:ind w:firstLine="709"/>
        <w:jc w:val="both"/>
        <w:rPr>
          <w:sz w:val="28"/>
          <w:szCs w:val="28"/>
        </w:rPr>
      </w:pPr>
      <w:r>
        <w:rPr>
          <w:sz w:val="28"/>
          <w:szCs w:val="28"/>
        </w:rPr>
        <w:t xml:space="preserve">Методы: </w:t>
      </w:r>
    </w:p>
    <w:p w:rsidR="00000000" w:rsidRDefault="00437833">
      <w:pPr>
        <w:tabs>
          <w:tab w:val="left" w:pos="142"/>
          <w:tab w:val="left" w:pos="993"/>
        </w:tabs>
        <w:spacing w:line="360" w:lineRule="auto"/>
        <w:ind w:firstLine="709"/>
        <w:jc w:val="both"/>
        <w:rPr>
          <w:sz w:val="28"/>
          <w:szCs w:val="28"/>
        </w:rPr>
      </w:pPr>
      <w:r>
        <w:rPr>
          <w:sz w:val="28"/>
          <w:szCs w:val="28"/>
        </w:rPr>
        <w:t>) тестирование по методикам «Опросник для диагностики способности к эмпатии А. Мехрабиена и Н. Эпштейна</w:t>
      </w:r>
      <w:r>
        <w:rPr>
          <w:sz w:val="28"/>
          <w:szCs w:val="28"/>
        </w:rPr>
        <w:t>»;</w:t>
      </w:r>
      <w:r>
        <w:rPr>
          <w:sz w:val="28"/>
          <w:szCs w:val="28"/>
          <w:lang w:val="uk-UA"/>
        </w:rPr>
        <w:t xml:space="preserve"> </w:t>
      </w:r>
      <w:r>
        <w:rPr>
          <w:sz w:val="28"/>
          <w:szCs w:val="28"/>
        </w:rPr>
        <w:t>О.Ф. Потемкиной «Диагностики социально-психологических установок личности в мотивационно-потребностной сфере»; М. Рокича по исследованию ценностных ориентаций;</w:t>
      </w:r>
    </w:p>
    <w:p w:rsidR="00000000" w:rsidRDefault="00437833">
      <w:pPr>
        <w:tabs>
          <w:tab w:val="left" w:pos="142"/>
          <w:tab w:val="left" w:pos="993"/>
        </w:tabs>
        <w:spacing w:line="360" w:lineRule="auto"/>
        <w:ind w:firstLine="709"/>
        <w:jc w:val="both"/>
        <w:rPr>
          <w:sz w:val="28"/>
          <w:szCs w:val="28"/>
        </w:rPr>
      </w:pPr>
      <w:r>
        <w:rPr>
          <w:sz w:val="28"/>
          <w:szCs w:val="28"/>
        </w:rPr>
        <w:t>) обработка эмпирических данных при помощи методов математической статистики (анализ различий</w:t>
      </w:r>
      <w:r>
        <w:rPr>
          <w:sz w:val="28"/>
          <w:szCs w:val="28"/>
        </w:rPr>
        <w:t xml:space="preserve"> по </w:t>
      </w:r>
      <w:r>
        <w:rPr>
          <w:sz w:val="28"/>
          <w:szCs w:val="28"/>
          <w:lang w:val="en-US"/>
        </w:rPr>
        <w:t>U</w:t>
      </w:r>
      <w:r>
        <w:rPr>
          <w:sz w:val="28"/>
          <w:szCs w:val="28"/>
        </w:rPr>
        <w:t>- критерию Манна-Уитни и критерию Спирмена).</w:t>
      </w:r>
    </w:p>
    <w:p w:rsidR="00000000" w:rsidRDefault="00437833">
      <w:pPr>
        <w:spacing w:line="360" w:lineRule="auto"/>
        <w:ind w:firstLine="709"/>
        <w:jc w:val="both"/>
        <w:rPr>
          <w:sz w:val="28"/>
          <w:szCs w:val="28"/>
        </w:rPr>
      </w:pPr>
      <w:r>
        <w:rPr>
          <w:sz w:val="28"/>
          <w:szCs w:val="28"/>
        </w:rPr>
        <w:t>Исследование включало два этапа:</w:t>
      </w:r>
    </w:p>
    <w:p w:rsidR="00000000" w:rsidRDefault="00437833">
      <w:pPr>
        <w:tabs>
          <w:tab w:val="left" w:pos="993"/>
        </w:tabs>
        <w:spacing w:line="360" w:lineRule="auto"/>
        <w:ind w:firstLine="709"/>
        <w:jc w:val="both"/>
        <w:rPr>
          <w:sz w:val="28"/>
          <w:szCs w:val="28"/>
        </w:rPr>
      </w:pPr>
      <w:r>
        <w:rPr>
          <w:sz w:val="28"/>
          <w:szCs w:val="28"/>
        </w:rPr>
        <w:t>1. Сбор первичных данных.</w:t>
      </w:r>
    </w:p>
    <w:p w:rsidR="00000000" w:rsidRDefault="00437833">
      <w:pPr>
        <w:tabs>
          <w:tab w:val="left" w:pos="0"/>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2. Обработка эмпирического материала с помощью методов математической статистики (анализ различий по </w:t>
      </w:r>
      <w:r>
        <w:rPr>
          <w:sz w:val="28"/>
          <w:szCs w:val="28"/>
          <w:lang w:val="en-US"/>
        </w:rPr>
        <w:t>U</w:t>
      </w:r>
      <w:r>
        <w:rPr>
          <w:sz w:val="28"/>
          <w:szCs w:val="28"/>
        </w:rPr>
        <w:t>- критерию Манна-Уитни и критерию Спирмена</w:t>
      </w:r>
      <w:r>
        <w:rPr>
          <w:sz w:val="28"/>
          <w:szCs w:val="28"/>
        </w:rPr>
        <w:t xml:space="preserve">) и интерпретация полученных результатов. </w:t>
      </w:r>
    </w:p>
    <w:p w:rsidR="00000000" w:rsidRDefault="00437833">
      <w:pPr>
        <w:spacing w:line="360" w:lineRule="auto"/>
        <w:ind w:firstLine="709"/>
        <w:jc w:val="both"/>
        <w:rPr>
          <w:sz w:val="28"/>
          <w:szCs w:val="28"/>
        </w:rPr>
      </w:pPr>
      <w:r>
        <w:rPr>
          <w:sz w:val="28"/>
          <w:szCs w:val="28"/>
        </w:rPr>
        <w:t xml:space="preserve">Данное исследование направленно на изучение связи между зависимой и независимой переменными то есть оно является корреляционным. </w:t>
      </w:r>
    </w:p>
    <w:p w:rsidR="00000000" w:rsidRDefault="00437833">
      <w:pPr>
        <w:spacing w:line="360" w:lineRule="auto"/>
        <w:ind w:firstLine="709"/>
        <w:jc w:val="both"/>
        <w:rPr>
          <w:sz w:val="28"/>
          <w:szCs w:val="28"/>
        </w:rPr>
      </w:pPr>
      <w:r>
        <w:rPr>
          <w:sz w:val="28"/>
          <w:szCs w:val="28"/>
        </w:rPr>
        <w:t>В качестве зависимых переменных будет способность к эмпатии, ценностные ориентации,</w:t>
      </w:r>
      <w:r>
        <w:rPr>
          <w:sz w:val="28"/>
          <w:szCs w:val="28"/>
        </w:rPr>
        <w:t xml:space="preserve"> социально-психологические установки, а в качестве независимой будет выступать пол испытуемого так называемая «константная» переменная.</w:t>
      </w:r>
    </w:p>
    <w:p w:rsidR="00000000" w:rsidRDefault="00437833">
      <w:pPr>
        <w:spacing w:line="360" w:lineRule="auto"/>
        <w:ind w:firstLine="709"/>
        <w:jc w:val="both"/>
        <w:rPr>
          <w:sz w:val="28"/>
          <w:szCs w:val="28"/>
        </w:rPr>
      </w:pPr>
      <w:r>
        <w:rPr>
          <w:sz w:val="28"/>
          <w:szCs w:val="28"/>
        </w:rPr>
        <w:t>Так как мы не можем воздействовать на пол испытуемого, а только учитываем его как критерий при формировании групп испыту</w:t>
      </w:r>
      <w:r>
        <w:rPr>
          <w:sz w:val="28"/>
          <w:szCs w:val="28"/>
        </w:rPr>
        <w:t>емых данное исследование также является квазиэкспериментальным [4,8].</w:t>
      </w:r>
    </w:p>
    <w:p w:rsidR="00000000" w:rsidRDefault="00437833">
      <w:pPr>
        <w:spacing w:line="360" w:lineRule="auto"/>
        <w:ind w:firstLine="709"/>
        <w:jc w:val="both"/>
        <w:rPr>
          <w:sz w:val="28"/>
          <w:szCs w:val="28"/>
        </w:rPr>
      </w:pPr>
      <w:r>
        <w:rPr>
          <w:sz w:val="28"/>
          <w:szCs w:val="28"/>
        </w:rPr>
        <w:t>В качестве внешних переменных были выделены такие факторы, как эмоциональное и физическое состояние во время проведения эксперимента его личные особенности, а также учитывалась его мотив</w:t>
      </w:r>
      <w:r>
        <w:rPr>
          <w:sz w:val="28"/>
          <w:szCs w:val="28"/>
        </w:rPr>
        <w:t>ация и условия тестирования.</w:t>
      </w:r>
    </w:p>
    <w:p w:rsidR="00000000" w:rsidRDefault="00437833">
      <w:pPr>
        <w:spacing w:line="360" w:lineRule="auto"/>
        <w:ind w:firstLine="709"/>
        <w:jc w:val="both"/>
        <w:rPr>
          <w:sz w:val="28"/>
          <w:szCs w:val="28"/>
        </w:rPr>
      </w:pPr>
      <w:r>
        <w:rPr>
          <w:sz w:val="28"/>
          <w:szCs w:val="28"/>
        </w:rPr>
        <w:t>Экспериментальная база исследования: В исследовании принимали участие 60 человек, из них - 30 юношей, 30 девушек. Все они являются студентами ДВФУ г. Уссурийска. Возрастной состав испытуемых: 19-22 лет.</w:t>
      </w:r>
    </w:p>
    <w:p w:rsidR="00000000" w:rsidRDefault="00437833">
      <w:pPr>
        <w:spacing w:line="360" w:lineRule="auto"/>
        <w:ind w:firstLine="709"/>
        <w:jc w:val="both"/>
        <w:rPr>
          <w:sz w:val="28"/>
          <w:szCs w:val="28"/>
        </w:rPr>
      </w:pPr>
      <w:r>
        <w:rPr>
          <w:sz w:val="28"/>
          <w:szCs w:val="28"/>
        </w:rPr>
        <w:t>Все испытуемые принимали</w:t>
      </w:r>
      <w:r>
        <w:rPr>
          <w:sz w:val="28"/>
          <w:szCs w:val="28"/>
        </w:rPr>
        <w:t xml:space="preserve"> участие в исследовании только в добровольном порядке и если им что, то не нравилось, они могли в любой момент отказаться от участия. Тестирование всех испытуемых проходило в групповой форме одновременно.</w:t>
      </w:r>
    </w:p>
    <w:p w:rsidR="00000000" w:rsidRDefault="00437833">
      <w:pPr>
        <w:spacing w:line="360" w:lineRule="auto"/>
        <w:ind w:firstLine="709"/>
        <w:jc w:val="both"/>
        <w:rPr>
          <w:sz w:val="28"/>
          <w:szCs w:val="28"/>
        </w:rPr>
      </w:pPr>
      <w:r>
        <w:rPr>
          <w:sz w:val="28"/>
          <w:szCs w:val="28"/>
        </w:rPr>
        <w:t>В процессе проведения исследования были использован</w:t>
      </w:r>
      <w:r>
        <w:rPr>
          <w:sz w:val="28"/>
          <w:szCs w:val="28"/>
        </w:rPr>
        <w:t>ы следующие методики:</w:t>
      </w:r>
    </w:p>
    <w:p w:rsidR="00000000" w:rsidRDefault="00437833">
      <w:pPr>
        <w:spacing w:line="360" w:lineRule="auto"/>
        <w:ind w:firstLine="709"/>
        <w:jc w:val="both"/>
        <w:rPr>
          <w:sz w:val="28"/>
          <w:szCs w:val="28"/>
        </w:rPr>
      </w:pPr>
      <w:r>
        <w:rPr>
          <w:sz w:val="28"/>
          <w:szCs w:val="28"/>
        </w:rPr>
        <w:t>. Опросник для диагностики способности к эмпатии А. Мехрабиена и Н. Эпштейна.</w:t>
      </w:r>
      <w:r>
        <w:rPr>
          <w:sz w:val="28"/>
          <w:szCs w:val="28"/>
          <w:lang w:val="uk-UA"/>
        </w:rPr>
        <w:t xml:space="preserve"> </w:t>
      </w:r>
      <w:r>
        <w:rPr>
          <w:sz w:val="28"/>
          <w:szCs w:val="28"/>
        </w:rPr>
        <w:t>Данный опросник предназначен для диагностики уровня развития эмпатийных тенденций личности. Методика предназначена для людей старше 18 лет без ограничений п</w:t>
      </w:r>
      <w:r>
        <w:rPr>
          <w:sz w:val="28"/>
          <w:szCs w:val="28"/>
        </w:rPr>
        <w:t xml:space="preserve">о образовательным, социальным и профессиональным признакам. Опросник состоит из 33 предложений-утверждений. В нем выявляется субъективный показатель уровня развития эмпатии у испытуемого, основанный на его самооценке. </w:t>
      </w:r>
    </w:p>
    <w:p w:rsidR="00000000" w:rsidRDefault="00437833">
      <w:pPr>
        <w:spacing w:line="360" w:lineRule="auto"/>
        <w:ind w:firstLine="709"/>
        <w:jc w:val="both"/>
        <w:rPr>
          <w:sz w:val="28"/>
          <w:szCs w:val="28"/>
        </w:rPr>
      </w:pPr>
      <w:r>
        <w:rPr>
          <w:sz w:val="28"/>
          <w:szCs w:val="28"/>
        </w:rPr>
        <w:t>Текст опросника, ключ к нему и интерп</w:t>
      </w:r>
      <w:r>
        <w:rPr>
          <w:sz w:val="28"/>
          <w:szCs w:val="28"/>
        </w:rPr>
        <w:t>ретация результатов представлены в Приложении Б.</w:t>
      </w:r>
    </w:p>
    <w:p w:rsidR="00000000" w:rsidRDefault="00437833">
      <w:pPr>
        <w:spacing w:line="360" w:lineRule="auto"/>
        <w:ind w:firstLine="709"/>
        <w:jc w:val="both"/>
        <w:rPr>
          <w:sz w:val="28"/>
          <w:szCs w:val="28"/>
        </w:rPr>
      </w:pPr>
      <w:r>
        <w:rPr>
          <w:sz w:val="28"/>
          <w:szCs w:val="28"/>
        </w:rPr>
        <w:t xml:space="preserve">. Методика О.Ф. Потемкиной «Диагностики социально-психологических установок личности в мотивационно-потребностной сфере» состоит из 80 вопросов. </w:t>
      </w:r>
    </w:p>
    <w:p w:rsidR="00000000" w:rsidRDefault="00437833">
      <w:pPr>
        <w:spacing w:line="360" w:lineRule="auto"/>
        <w:ind w:firstLine="709"/>
        <w:jc w:val="both"/>
        <w:rPr>
          <w:sz w:val="28"/>
          <w:szCs w:val="28"/>
        </w:rPr>
      </w:pPr>
      <w:r>
        <w:rPr>
          <w:sz w:val="28"/>
          <w:szCs w:val="28"/>
        </w:rPr>
        <w:t>Методика направлена на выявление степени выраженности социаль</w:t>
      </w:r>
      <w:r>
        <w:rPr>
          <w:sz w:val="28"/>
          <w:szCs w:val="28"/>
        </w:rPr>
        <w:t>но-психологических установок на:</w:t>
      </w:r>
    </w:p>
    <w:p w:rsidR="00000000" w:rsidRDefault="00437833">
      <w:pPr>
        <w:spacing w:line="360" w:lineRule="auto"/>
        <w:ind w:firstLine="709"/>
        <w:jc w:val="both"/>
        <w:rPr>
          <w:sz w:val="28"/>
          <w:szCs w:val="28"/>
        </w:rPr>
      </w:pPr>
      <w:r>
        <w:rPr>
          <w:sz w:val="28"/>
          <w:szCs w:val="28"/>
        </w:rPr>
        <w:t>«альтруизм-эгоизм», «процесс-результат» (40 вопросов),</w:t>
      </w:r>
    </w:p>
    <w:p w:rsidR="00000000" w:rsidRDefault="00437833">
      <w:pPr>
        <w:spacing w:line="360" w:lineRule="auto"/>
        <w:ind w:firstLine="709"/>
        <w:jc w:val="both"/>
        <w:rPr>
          <w:sz w:val="28"/>
          <w:szCs w:val="28"/>
        </w:rPr>
      </w:pPr>
      <w:r>
        <w:rPr>
          <w:sz w:val="28"/>
          <w:szCs w:val="28"/>
        </w:rPr>
        <w:t>«свобода-власть», «труд-деньги» (40 вопросов).</w:t>
      </w:r>
    </w:p>
    <w:p w:rsidR="00000000" w:rsidRDefault="00437833">
      <w:pPr>
        <w:spacing w:line="360" w:lineRule="auto"/>
        <w:ind w:firstLine="709"/>
        <w:jc w:val="both"/>
        <w:rPr>
          <w:sz w:val="28"/>
          <w:szCs w:val="28"/>
        </w:rPr>
      </w:pPr>
      <w:r>
        <w:rPr>
          <w:sz w:val="28"/>
          <w:szCs w:val="28"/>
        </w:rPr>
        <w:t>Опросник состоит из двух субтестов:</w:t>
      </w:r>
    </w:p>
    <w:p w:rsidR="00000000" w:rsidRDefault="00437833">
      <w:pPr>
        <w:tabs>
          <w:tab w:val="left" w:pos="993"/>
          <w:tab w:val="left" w:pos="1134"/>
        </w:tabs>
        <w:spacing w:line="360" w:lineRule="auto"/>
        <w:ind w:firstLine="709"/>
        <w:jc w:val="both"/>
        <w:rPr>
          <w:sz w:val="28"/>
          <w:szCs w:val="28"/>
        </w:rPr>
      </w:pPr>
      <w:r>
        <w:rPr>
          <w:sz w:val="28"/>
          <w:szCs w:val="28"/>
        </w:rPr>
        <w:t>а) методика выявления степени выраженности социально-психологических установок, напра</w:t>
      </w:r>
      <w:r>
        <w:rPr>
          <w:sz w:val="28"/>
          <w:szCs w:val="28"/>
        </w:rPr>
        <w:t>вленных на «альтруизм-эгоизм», «процесс-результат».</w:t>
      </w:r>
    </w:p>
    <w:p w:rsidR="00000000" w:rsidRDefault="00437833">
      <w:pPr>
        <w:tabs>
          <w:tab w:val="left" w:pos="993"/>
          <w:tab w:val="left" w:pos="1134"/>
        </w:tabs>
        <w:spacing w:line="360" w:lineRule="auto"/>
        <w:ind w:firstLine="709"/>
        <w:jc w:val="both"/>
        <w:rPr>
          <w:sz w:val="28"/>
          <w:szCs w:val="28"/>
        </w:rPr>
      </w:pPr>
      <w:r>
        <w:rPr>
          <w:sz w:val="28"/>
          <w:szCs w:val="28"/>
        </w:rPr>
        <w:t>б) методика выявления социально-психологических установок, направленных на «свободу-власть», «труд-деньги».</w:t>
      </w:r>
    </w:p>
    <w:p w:rsidR="00000000" w:rsidRDefault="00437833">
      <w:pPr>
        <w:spacing w:line="360" w:lineRule="auto"/>
        <w:ind w:firstLine="709"/>
        <w:jc w:val="both"/>
        <w:rPr>
          <w:sz w:val="28"/>
          <w:szCs w:val="28"/>
        </w:rPr>
      </w:pPr>
      <w:r>
        <w:rPr>
          <w:sz w:val="28"/>
          <w:szCs w:val="28"/>
        </w:rPr>
        <w:t>Текст опросника, ключ к нему и интерпретация результатов представлены в Приложении В.</w:t>
      </w:r>
    </w:p>
    <w:p w:rsidR="00000000" w:rsidRDefault="00437833">
      <w:pPr>
        <w:spacing w:line="360" w:lineRule="auto"/>
        <w:ind w:firstLine="709"/>
        <w:jc w:val="both"/>
        <w:rPr>
          <w:sz w:val="28"/>
          <w:szCs w:val="28"/>
        </w:rPr>
      </w:pPr>
      <w:r>
        <w:rPr>
          <w:sz w:val="28"/>
          <w:szCs w:val="28"/>
        </w:rPr>
        <w:t>. Ценност</w:t>
      </w:r>
      <w:r>
        <w:rPr>
          <w:sz w:val="28"/>
          <w:szCs w:val="28"/>
        </w:rPr>
        <w:t>ные ориентации исследовались при помощи методики М. Рокича.</w:t>
      </w:r>
    </w:p>
    <w:p w:rsidR="00000000" w:rsidRDefault="00437833">
      <w:pPr>
        <w:spacing w:line="360" w:lineRule="auto"/>
        <w:ind w:firstLine="709"/>
        <w:jc w:val="both"/>
        <w:rPr>
          <w:sz w:val="28"/>
          <w:szCs w:val="28"/>
        </w:rPr>
      </w:pPr>
      <w:r>
        <w:rPr>
          <w:sz w:val="28"/>
          <w:szCs w:val="28"/>
        </w:rPr>
        <w:t>Разработанная М. Рокичем методика, основана на прямом ранжировании списка ценностей. М. Рокич различает два класса ценностей:</w:t>
      </w:r>
    </w:p>
    <w:p w:rsidR="00000000" w:rsidRDefault="00437833">
      <w:pPr>
        <w:spacing w:line="360" w:lineRule="auto"/>
        <w:ind w:firstLine="709"/>
        <w:jc w:val="both"/>
        <w:rPr>
          <w:sz w:val="28"/>
          <w:szCs w:val="28"/>
        </w:rPr>
      </w:pPr>
      <w:r>
        <w:rPr>
          <w:sz w:val="28"/>
          <w:szCs w:val="28"/>
        </w:rPr>
        <w:t>Терминальные - убеждения в том, что конечная цель индивидуального суще</w:t>
      </w:r>
      <w:r>
        <w:rPr>
          <w:sz w:val="28"/>
          <w:szCs w:val="28"/>
        </w:rPr>
        <w:t xml:space="preserve">ствования стоит того, чтобы к ней стремиться. Стимульный материал представлен набором из 18 ценностей. </w:t>
      </w:r>
    </w:p>
    <w:p w:rsidR="00000000" w:rsidRDefault="00437833">
      <w:pPr>
        <w:spacing w:line="360" w:lineRule="auto"/>
        <w:ind w:firstLine="709"/>
        <w:jc w:val="both"/>
        <w:rPr>
          <w:sz w:val="28"/>
          <w:szCs w:val="28"/>
        </w:rPr>
      </w:pPr>
      <w:r>
        <w:rPr>
          <w:sz w:val="28"/>
          <w:szCs w:val="28"/>
        </w:rPr>
        <w:t>Инструментальные - убеждения в том, что какой-то образ действий или свойство личности является предпочтительным в любой ситуации. Стимульный материал та</w:t>
      </w:r>
      <w:r>
        <w:rPr>
          <w:sz w:val="28"/>
          <w:szCs w:val="28"/>
        </w:rPr>
        <w:t xml:space="preserve">кже представлен набором из 18 ценностей. </w:t>
      </w:r>
    </w:p>
    <w:p w:rsidR="00000000" w:rsidRDefault="00437833">
      <w:pPr>
        <w:spacing w:line="360" w:lineRule="auto"/>
        <w:ind w:firstLine="709"/>
        <w:jc w:val="both"/>
        <w:rPr>
          <w:sz w:val="28"/>
          <w:szCs w:val="28"/>
        </w:rPr>
      </w:pPr>
      <w:r>
        <w:rPr>
          <w:sz w:val="28"/>
          <w:szCs w:val="28"/>
        </w:rPr>
        <w:t>Это деление соответствует традиционному делению на ценности - цели и ценности-средства.</w:t>
      </w:r>
    </w:p>
    <w:p w:rsidR="00000000" w:rsidRDefault="00437833">
      <w:pPr>
        <w:spacing w:line="360" w:lineRule="auto"/>
        <w:ind w:firstLine="709"/>
        <w:jc w:val="both"/>
        <w:rPr>
          <w:sz w:val="28"/>
          <w:szCs w:val="28"/>
        </w:rPr>
      </w:pPr>
      <w:r>
        <w:rPr>
          <w:sz w:val="28"/>
          <w:szCs w:val="28"/>
        </w:rPr>
        <w:t>Список ценностей, ключ методики и интерпретация результатов представлены в Приложении 4.</w:t>
      </w:r>
    </w:p>
    <w:p w:rsidR="00000000" w:rsidRDefault="00437833">
      <w:pPr>
        <w:pStyle w:val="2"/>
        <w:spacing w:line="360" w:lineRule="auto"/>
        <w:ind w:firstLine="709"/>
        <w:jc w:val="both"/>
        <w:rPr>
          <w:sz w:val="28"/>
          <w:szCs w:val="28"/>
        </w:rPr>
      </w:pPr>
    </w:p>
    <w:p w:rsidR="00000000" w:rsidRDefault="00437833">
      <w:pPr>
        <w:pStyle w:val="2"/>
        <w:spacing w:line="360" w:lineRule="auto"/>
        <w:ind w:firstLine="709"/>
        <w:jc w:val="both"/>
        <w:rPr>
          <w:sz w:val="28"/>
          <w:szCs w:val="28"/>
        </w:rPr>
      </w:pPr>
      <w:r>
        <w:rPr>
          <w:sz w:val="28"/>
          <w:szCs w:val="28"/>
        </w:rPr>
        <w:t>.2 Результаты исследования и их анал</w:t>
      </w:r>
      <w:r>
        <w:rPr>
          <w:sz w:val="28"/>
          <w:szCs w:val="28"/>
        </w:rPr>
        <w:t>из</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 xml:space="preserve">Полученные первичные данные в результате исследования были занесены в таблицу (Приложение А). </w:t>
      </w:r>
    </w:p>
    <w:p w:rsidR="00000000" w:rsidRDefault="00437833">
      <w:pPr>
        <w:spacing w:line="360" w:lineRule="auto"/>
        <w:ind w:firstLine="709"/>
        <w:jc w:val="both"/>
        <w:rPr>
          <w:sz w:val="28"/>
          <w:szCs w:val="28"/>
        </w:rPr>
      </w:pPr>
      <w:r>
        <w:rPr>
          <w:sz w:val="28"/>
          <w:szCs w:val="28"/>
        </w:rPr>
        <w:t>Для проверки гипотезы о существовании различий в способности к эмпатии и социально-психологических установках у представителей разного пола мы поделили выбор</w:t>
      </w:r>
      <w:r>
        <w:rPr>
          <w:sz w:val="28"/>
          <w:szCs w:val="28"/>
        </w:rPr>
        <w:t xml:space="preserve">ку по половому признаку и с помощью критерия </w:t>
      </w:r>
      <w:r>
        <w:rPr>
          <w:sz w:val="28"/>
          <w:szCs w:val="28"/>
          <w:lang w:val="en-US"/>
        </w:rPr>
        <w:t>U</w:t>
      </w:r>
      <w:r>
        <w:rPr>
          <w:sz w:val="28"/>
          <w:szCs w:val="28"/>
        </w:rPr>
        <w:t xml:space="preserve"> - Манна - Уитни оценили степень различия способности к эмпатии и различия социально-психологических установок у девушек и юношей. </w:t>
      </w:r>
    </w:p>
    <w:p w:rsidR="00000000" w:rsidRDefault="00437833">
      <w:pPr>
        <w:spacing w:line="360" w:lineRule="auto"/>
        <w:ind w:firstLine="709"/>
        <w:jc w:val="both"/>
        <w:rPr>
          <w:sz w:val="28"/>
          <w:szCs w:val="28"/>
        </w:rPr>
      </w:pPr>
      <w:r>
        <w:rPr>
          <w:sz w:val="28"/>
          <w:szCs w:val="28"/>
        </w:rPr>
        <w:t>Результаты представлены в таблице 1.</w:t>
      </w:r>
    </w:p>
    <w:p w:rsidR="00000000" w:rsidRDefault="00437833">
      <w:pPr>
        <w:spacing w:line="360" w:lineRule="auto"/>
        <w:ind w:firstLine="709"/>
        <w:jc w:val="both"/>
        <w:rPr>
          <w:sz w:val="28"/>
          <w:szCs w:val="28"/>
        </w:rPr>
      </w:pPr>
      <w:r>
        <w:rPr>
          <w:sz w:val="28"/>
          <w:szCs w:val="28"/>
        </w:rPr>
        <w:t>Из таблицы 1 можно сделать вывод, что пол</w:t>
      </w:r>
      <w:r>
        <w:rPr>
          <w:sz w:val="28"/>
          <w:szCs w:val="28"/>
        </w:rPr>
        <w:t>учены достоверно значимые различия между уровнем эмпатии у юношей и девушек: девушки демонстрируют более высокий уровень эмпатии, чем юноши. Возможно, такие различия связаны с тем, что демонстрация эмпатии мужчинами не соответствует гендерной роли. Забота,</w:t>
      </w:r>
      <w:r>
        <w:rPr>
          <w:sz w:val="28"/>
          <w:szCs w:val="28"/>
        </w:rPr>
        <w:t xml:space="preserve"> ласка, эмпатийная отзывчивость - это важные части женской гендерной роли. </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Таблица 1 - Показатели различия в уровне эмпатии и социально-психологических установок у девушек и юношей</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40"/>
        <w:gridCol w:w="933"/>
        <w:gridCol w:w="809"/>
        <w:gridCol w:w="884"/>
        <w:gridCol w:w="809"/>
        <w:gridCol w:w="808"/>
        <w:gridCol w:w="809"/>
        <w:gridCol w:w="698"/>
        <w:gridCol w:w="698"/>
        <w:gridCol w:w="884"/>
      </w:tblGrid>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Показатели</w:t>
            </w:r>
          </w:p>
        </w:tc>
        <w:tc>
          <w:tcPr>
            <w:tcW w:w="93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Эмпатия</w:t>
            </w:r>
          </w:p>
        </w:tc>
        <w:tc>
          <w:tcPr>
            <w:tcW w:w="6399" w:type="dxa"/>
            <w:gridSpan w:val="8"/>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Социально-психологические установки</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p>
        </w:tc>
        <w:tc>
          <w:tcPr>
            <w:tcW w:w="93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Процесс</w:t>
            </w:r>
          </w:p>
        </w:tc>
        <w:tc>
          <w:tcPr>
            <w:tcW w:w="88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Резуль</w:t>
            </w:r>
            <w:r>
              <w:rPr>
                <w:sz w:val="20"/>
                <w:szCs w:val="20"/>
              </w:rPr>
              <w:t>тат</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Альтруизм</w:t>
            </w:r>
          </w:p>
        </w:tc>
        <w:tc>
          <w:tcPr>
            <w:tcW w:w="80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Эгоизм</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Труд</w:t>
            </w:r>
          </w:p>
        </w:tc>
        <w:tc>
          <w:tcPr>
            <w:tcW w:w="69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Свобода</w:t>
            </w:r>
          </w:p>
        </w:tc>
        <w:tc>
          <w:tcPr>
            <w:tcW w:w="69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Власть</w:t>
            </w:r>
          </w:p>
        </w:tc>
        <w:tc>
          <w:tcPr>
            <w:tcW w:w="88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Деньги</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Юноши</w:t>
            </w:r>
          </w:p>
        </w:tc>
        <w:tc>
          <w:tcPr>
            <w:tcW w:w="93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59</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6,5</w:t>
            </w:r>
          </w:p>
        </w:tc>
        <w:tc>
          <w:tcPr>
            <w:tcW w:w="88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6,7</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6,2</w:t>
            </w:r>
          </w:p>
        </w:tc>
        <w:tc>
          <w:tcPr>
            <w:tcW w:w="80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4,3</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9,8</w:t>
            </w:r>
          </w:p>
        </w:tc>
        <w:tc>
          <w:tcPr>
            <w:tcW w:w="69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7,2</w:t>
            </w:r>
          </w:p>
        </w:tc>
        <w:tc>
          <w:tcPr>
            <w:tcW w:w="69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7,7</w:t>
            </w:r>
          </w:p>
        </w:tc>
        <w:tc>
          <w:tcPr>
            <w:tcW w:w="88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2,5</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Девушки</w:t>
            </w:r>
          </w:p>
        </w:tc>
        <w:tc>
          <w:tcPr>
            <w:tcW w:w="93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67,7</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7,04</w:t>
            </w:r>
          </w:p>
        </w:tc>
        <w:tc>
          <w:tcPr>
            <w:tcW w:w="88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5,06</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8,4</w:t>
            </w:r>
          </w:p>
        </w:tc>
        <w:tc>
          <w:tcPr>
            <w:tcW w:w="80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5,04</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8,5</w:t>
            </w:r>
          </w:p>
        </w:tc>
        <w:tc>
          <w:tcPr>
            <w:tcW w:w="69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7,06</w:t>
            </w:r>
          </w:p>
        </w:tc>
        <w:tc>
          <w:tcPr>
            <w:tcW w:w="69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6,8</w:t>
            </w:r>
          </w:p>
        </w:tc>
        <w:tc>
          <w:tcPr>
            <w:tcW w:w="88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5,1</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U</w:t>
            </w:r>
          </w:p>
        </w:tc>
        <w:tc>
          <w:tcPr>
            <w:tcW w:w="93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169*</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257</w:t>
            </w:r>
          </w:p>
        </w:tc>
        <w:tc>
          <w:tcPr>
            <w:tcW w:w="88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149**</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163</w:t>
            </w:r>
          </w:p>
        </w:tc>
        <w:tc>
          <w:tcPr>
            <w:tcW w:w="80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263</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215</w:t>
            </w:r>
          </w:p>
        </w:tc>
        <w:tc>
          <w:tcPr>
            <w:tcW w:w="69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282</w:t>
            </w:r>
          </w:p>
        </w:tc>
        <w:tc>
          <w:tcPr>
            <w:tcW w:w="69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208</w:t>
            </w:r>
          </w:p>
        </w:tc>
        <w:tc>
          <w:tcPr>
            <w:tcW w:w="88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123**</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P</w:t>
            </w:r>
          </w:p>
        </w:tc>
        <w:tc>
          <w:tcPr>
            <w:tcW w:w="93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0,03</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0,5</w:t>
            </w:r>
          </w:p>
        </w:tc>
        <w:tc>
          <w:tcPr>
            <w:tcW w:w="88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0,009</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0,02</w:t>
            </w:r>
          </w:p>
        </w:tc>
        <w:tc>
          <w:tcPr>
            <w:tcW w:w="80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0,6</w:t>
            </w:r>
          </w:p>
        </w:tc>
        <w:tc>
          <w:tcPr>
            <w:tcW w:w="80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w:t>
            </w:r>
          </w:p>
        </w:tc>
        <w:tc>
          <w:tcPr>
            <w:tcW w:w="69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0,9</w:t>
            </w:r>
          </w:p>
        </w:tc>
        <w:tc>
          <w:tcPr>
            <w:tcW w:w="69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w:t>
            </w:r>
          </w:p>
        </w:tc>
        <w:tc>
          <w:tcPr>
            <w:tcW w:w="88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0,002</w:t>
            </w:r>
          </w:p>
        </w:tc>
      </w:tr>
    </w:tbl>
    <w:p w:rsidR="00000000" w:rsidRDefault="00437833">
      <w:pPr>
        <w:spacing w:line="360" w:lineRule="auto"/>
        <w:ind w:firstLine="709"/>
        <w:jc w:val="both"/>
        <w:rPr>
          <w:sz w:val="28"/>
          <w:szCs w:val="28"/>
        </w:rPr>
      </w:pPr>
      <w:r>
        <w:rPr>
          <w:sz w:val="28"/>
          <w:szCs w:val="28"/>
        </w:rPr>
        <w:t>Примечание:</w:t>
      </w:r>
    </w:p>
    <w:p w:rsidR="00000000" w:rsidRDefault="00437833">
      <w:pPr>
        <w:spacing w:line="360" w:lineRule="auto"/>
        <w:ind w:firstLine="709"/>
        <w:jc w:val="both"/>
        <w:rPr>
          <w:sz w:val="28"/>
          <w:szCs w:val="28"/>
        </w:rPr>
      </w:pPr>
      <w:r>
        <w:rPr>
          <w:sz w:val="28"/>
          <w:szCs w:val="28"/>
          <w:lang w:val="en-US"/>
        </w:rPr>
        <w:t>U</w:t>
      </w:r>
      <w:r>
        <w:rPr>
          <w:sz w:val="28"/>
          <w:szCs w:val="28"/>
        </w:rPr>
        <w:t xml:space="preserve"> - эмпиричес</w:t>
      </w:r>
      <w:r>
        <w:rPr>
          <w:sz w:val="28"/>
          <w:szCs w:val="28"/>
        </w:rPr>
        <w:t xml:space="preserve">кое значение критерия </w:t>
      </w:r>
      <w:r>
        <w:rPr>
          <w:sz w:val="28"/>
          <w:szCs w:val="28"/>
          <w:lang w:val="en-US"/>
        </w:rPr>
        <w:t>U</w:t>
      </w:r>
      <w:r>
        <w:rPr>
          <w:sz w:val="28"/>
          <w:szCs w:val="28"/>
        </w:rPr>
        <w:t xml:space="preserve"> - Манна - Уитни;</w:t>
      </w:r>
    </w:p>
    <w:p w:rsidR="00000000" w:rsidRDefault="00437833">
      <w:pPr>
        <w:spacing w:line="360" w:lineRule="auto"/>
        <w:ind w:firstLine="709"/>
        <w:jc w:val="both"/>
        <w:rPr>
          <w:sz w:val="28"/>
          <w:szCs w:val="28"/>
        </w:rPr>
      </w:pPr>
      <w:r>
        <w:rPr>
          <w:sz w:val="28"/>
          <w:szCs w:val="28"/>
        </w:rPr>
        <w:t>Р - уровень значимости полученного эмпирического значения или вероятность ошибки;</w:t>
      </w:r>
    </w:p>
    <w:p w:rsidR="00000000" w:rsidRDefault="00437833">
      <w:pPr>
        <w:spacing w:line="360" w:lineRule="auto"/>
        <w:ind w:firstLine="709"/>
        <w:jc w:val="both"/>
        <w:rPr>
          <w:sz w:val="28"/>
          <w:szCs w:val="28"/>
        </w:rPr>
      </w:pPr>
      <w:r>
        <w:rPr>
          <w:sz w:val="28"/>
          <w:szCs w:val="28"/>
        </w:rPr>
        <w:t xml:space="preserve">* - различия значимы для р </w:t>
      </w:r>
      <w:r>
        <w:rPr>
          <w:rFonts w:ascii="Times New Roman" w:hAnsi="Times New Roman" w:cs="Times New Roman"/>
          <w:sz w:val="28"/>
          <w:szCs w:val="28"/>
        </w:rPr>
        <w:t>≤</w:t>
      </w:r>
      <w:r>
        <w:rPr>
          <w:sz w:val="28"/>
          <w:szCs w:val="28"/>
        </w:rPr>
        <w:t xml:space="preserve"> 0,05; </w:t>
      </w:r>
    </w:p>
    <w:p w:rsidR="00000000" w:rsidRDefault="00437833">
      <w:pPr>
        <w:spacing w:line="360" w:lineRule="auto"/>
        <w:ind w:firstLine="709"/>
        <w:jc w:val="both"/>
        <w:rPr>
          <w:sz w:val="28"/>
          <w:szCs w:val="28"/>
        </w:rPr>
      </w:pPr>
      <w:r>
        <w:rPr>
          <w:sz w:val="28"/>
          <w:szCs w:val="28"/>
        </w:rPr>
        <w:t xml:space="preserve">** - различия значимы для р </w:t>
      </w:r>
      <w:r>
        <w:rPr>
          <w:rFonts w:ascii="Times New Roman" w:hAnsi="Times New Roman" w:cs="Times New Roman"/>
          <w:sz w:val="28"/>
          <w:szCs w:val="28"/>
        </w:rPr>
        <w:t>≤</w:t>
      </w:r>
      <w:r>
        <w:rPr>
          <w:sz w:val="28"/>
          <w:szCs w:val="28"/>
        </w:rPr>
        <w:t xml:space="preserve"> 0,01.</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Также получены достоверные различия между значимостью социал</w:t>
      </w:r>
      <w:r>
        <w:rPr>
          <w:sz w:val="28"/>
          <w:szCs w:val="28"/>
        </w:rPr>
        <w:t>ьно-психологических установок у юношей и девушек.</w:t>
      </w:r>
    </w:p>
    <w:p w:rsidR="00000000" w:rsidRDefault="00437833">
      <w:pPr>
        <w:spacing w:line="360" w:lineRule="auto"/>
        <w:ind w:firstLine="709"/>
        <w:jc w:val="both"/>
        <w:rPr>
          <w:sz w:val="28"/>
          <w:szCs w:val="28"/>
        </w:rPr>
      </w:pPr>
      <w:r>
        <w:rPr>
          <w:sz w:val="28"/>
          <w:szCs w:val="28"/>
        </w:rPr>
        <w:t>Юноши больше значения придают социально-психологической установке «на результат», а девушки - на материальное благополучие («деньги»).</w:t>
      </w:r>
    </w:p>
    <w:p w:rsidR="00000000" w:rsidRDefault="00437833">
      <w:pPr>
        <w:spacing w:line="360" w:lineRule="auto"/>
        <w:ind w:firstLine="709"/>
        <w:jc w:val="both"/>
        <w:rPr>
          <w:sz w:val="28"/>
          <w:szCs w:val="28"/>
        </w:rPr>
      </w:pPr>
      <w:r>
        <w:rPr>
          <w:sz w:val="28"/>
          <w:szCs w:val="28"/>
        </w:rPr>
        <w:t>Видимо, данные результаты объясняются тем, что для юношей, которые пол</w:t>
      </w:r>
      <w:r>
        <w:rPr>
          <w:sz w:val="28"/>
          <w:szCs w:val="28"/>
        </w:rPr>
        <w:t>учают профессиональное образование, свойственно стремиться достигать результата в своей деятельности вопреки всему - суете, помехам, неудачам. Именно профессия выступает в качестве одного из средств, одного из путей к желаемому образу жизни, что в свою оче</w:t>
      </w:r>
      <w:r>
        <w:rPr>
          <w:sz w:val="28"/>
          <w:szCs w:val="28"/>
        </w:rPr>
        <w:t>редь нередко становится одним из важнейших критериев выбора профессии. На наш взгляд, степень собственного влияния на конечный результат, приводит к повышению активности в любой деятельности, особенно направленной на достижение профессионального успеха. Пр</w:t>
      </w:r>
      <w:r>
        <w:rPr>
          <w:sz w:val="28"/>
          <w:szCs w:val="28"/>
        </w:rPr>
        <w:t>инятие на себя ответственности за свою судьбу раскрывает потенциальные возможности юношей влиять на неё, быть её автором. Переживание юношами ценностной ориентации на результат по другому может рассматриваться как ориентация будущего мужчины, главы будущей</w:t>
      </w:r>
      <w:r>
        <w:rPr>
          <w:sz w:val="28"/>
          <w:szCs w:val="28"/>
        </w:rPr>
        <w:t xml:space="preserve"> семьи на успех в жизни.</w:t>
      </w:r>
    </w:p>
    <w:p w:rsidR="00000000" w:rsidRDefault="00437833">
      <w:pPr>
        <w:shd w:val="clear" w:color="auto" w:fill="FFFFFF"/>
        <w:spacing w:line="360" w:lineRule="auto"/>
        <w:ind w:firstLine="709"/>
        <w:jc w:val="both"/>
        <w:rPr>
          <w:sz w:val="28"/>
          <w:szCs w:val="28"/>
        </w:rPr>
      </w:pPr>
      <w:r>
        <w:rPr>
          <w:sz w:val="28"/>
          <w:szCs w:val="28"/>
        </w:rPr>
        <w:t>Возможно, в процессе обучения происходит переориентация ценностей, что сказывается на социально-психологических установках на фоне гендерных особенностей эмпатии у юношей и девушек, а следовательно и на ценностных ориентациях студе</w:t>
      </w:r>
      <w:r>
        <w:rPr>
          <w:sz w:val="28"/>
          <w:szCs w:val="28"/>
        </w:rPr>
        <w:t>нтов, но этот вопрос требует дальнейшего, более тщательного изучения.</w:t>
      </w:r>
    </w:p>
    <w:p w:rsidR="00000000" w:rsidRDefault="00437833">
      <w:pPr>
        <w:spacing w:line="360" w:lineRule="auto"/>
        <w:ind w:firstLine="709"/>
        <w:jc w:val="both"/>
        <w:rPr>
          <w:sz w:val="28"/>
          <w:szCs w:val="28"/>
        </w:rPr>
      </w:pPr>
      <w:r>
        <w:rPr>
          <w:sz w:val="28"/>
          <w:szCs w:val="28"/>
        </w:rPr>
        <w:t>Рассмотрим в таблице 2 показатели различия терминальных ценностных ориентаций у девушек и юношей.</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 xml:space="preserve">Таблица 2 - Показатели различия терминальных ценностных ориентаций у девушек и юношей </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77"/>
        <w:gridCol w:w="582"/>
        <w:gridCol w:w="493"/>
        <w:gridCol w:w="494"/>
        <w:gridCol w:w="494"/>
        <w:gridCol w:w="493"/>
        <w:gridCol w:w="493"/>
        <w:gridCol w:w="493"/>
        <w:gridCol w:w="493"/>
        <w:gridCol w:w="493"/>
        <w:gridCol w:w="493"/>
        <w:gridCol w:w="493"/>
        <w:gridCol w:w="493"/>
        <w:gridCol w:w="493"/>
        <w:gridCol w:w="493"/>
        <w:gridCol w:w="493"/>
        <w:gridCol w:w="313"/>
        <w:gridCol w:w="397"/>
        <w:gridCol w:w="397"/>
      </w:tblGrid>
      <w:tr w:rsidR="00000000">
        <w:tblPrEx>
          <w:tblCellMar>
            <w:top w:w="0" w:type="dxa"/>
            <w:bottom w:w="0" w:type="dxa"/>
          </w:tblCellMar>
        </w:tblPrEx>
        <w:trPr>
          <w:jc w:val="center"/>
        </w:trPr>
        <w:tc>
          <w:tcPr>
            <w:tcW w:w="47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Показатели</w:t>
            </w:r>
          </w:p>
        </w:tc>
        <w:tc>
          <w:tcPr>
            <w:tcW w:w="5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Активная жизнь</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Жизненная мудрость</w:t>
            </w:r>
          </w:p>
        </w:tc>
        <w:tc>
          <w:tcPr>
            <w:tcW w:w="49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Здоровье</w:t>
            </w:r>
          </w:p>
        </w:tc>
        <w:tc>
          <w:tcPr>
            <w:tcW w:w="49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Интересная работа</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Красота природы</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Любовь</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Обеспеченная жизнь</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Хорошие, верные друзья</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Общественное признание</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Познание</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Продуктивная жизнь</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Развитие</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Развлечения</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Свобода</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Счастливая семейная жизнь</w:t>
            </w:r>
          </w:p>
        </w:tc>
        <w:tc>
          <w:tcPr>
            <w:tcW w:w="31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Счастье други</w:t>
            </w:r>
            <w:r>
              <w:rPr>
                <w:sz w:val="20"/>
                <w:szCs w:val="20"/>
              </w:rPr>
              <w:t>х</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Творчество</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Уверенность в себе</w:t>
            </w:r>
          </w:p>
        </w:tc>
      </w:tr>
      <w:tr w:rsidR="00000000">
        <w:tblPrEx>
          <w:tblCellMar>
            <w:top w:w="0" w:type="dxa"/>
            <w:bottom w:w="0" w:type="dxa"/>
          </w:tblCellMar>
        </w:tblPrEx>
        <w:trPr>
          <w:jc w:val="center"/>
        </w:trPr>
        <w:tc>
          <w:tcPr>
            <w:tcW w:w="47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Юноши</w:t>
            </w:r>
          </w:p>
        </w:tc>
        <w:tc>
          <w:tcPr>
            <w:tcW w:w="5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6,2</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6,4</w:t>
            </w:r>
          </w:p>
        </w:tc>
        <w:tc>
          <w:tcPr>
            <w:tcW w:w="49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6,1</w:t>
            </w:r>
          </w:p>
        </w:tc>
        <w:tc>
          <w:tcPr>
            <w:tcW w:w="49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5,6</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5,6</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6,1</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6,1</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6,2</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6,4</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6,1</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5,5</w:t>
            </w:r>
          </w:p>
        </w:tc>
        <w:tc>
          <w:tcPr>
            <w:tcW w:w="31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5,6</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5,6</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6,1</w:t>
            </w:r>
          </w:p>
        </w:tc>
      </w:tr>
      <w:tr w:rsidR="00000000">
        <w:tblPrEx>
          <w:tblCellMar>
            <w:top w:w="0" w:type="dxa"/>
            <w:bottom w:w="0" w:type="dxa"/>
          </w:tblCellMar>
        </w:tblPrEx>
        <w:trPr>
          <w:jc w:val="center"/>
        </w:trPr>
        <w:tc>
          <w:tcPr>
            <w:tcW w:w="47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Девушки</w:t>
            </w:r>
          </w:p>
        </w:tc>
        <w:tc>
          <w:tcPr>
            <w:tcW w:w="5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5,3</w:t>
            </w:r>
          </w:p>
        </w:tc>
        <w:tc>
          <w:tcPr>
            <w:tcW w:w="49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w:t>
            </w:r>
          </w:p>
        </w:tc>
        <w:tc>
          <w:tcPr>
            <w:tcW w:w="49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7,3</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6,7</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8,7</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7,3</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6,0</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5,3</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7,3</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6,7</w:t>
            </w:r>
          </w:p>
        </w:tc>
        <w:tc>
          <w:tcPr>
            <w:tcW w:w="31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8,7</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7,3</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w:t>
            </w:r>
          </w:p>
        </w:tc>
      </w:tr>
      <w:tr w:rsidR="00000000">
        <w:tblPrEx>
          <w:tblCellMar>
            <w:top w:w="0" w:type="dxa"/>
            <w:bottom w:w="0" w:type="dxa"/>
          </w:tblCellMar>
        </w:tblPrEx>
        <w:trPr>
          <w:jc w:val="center"/>
        </w:trPr>
        <w:tc>
          <w:tcPr>
            <w:tcW w:w="47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U</w:t>
            </w:r>
          </w:p>
        </w:tc>
        <w:tc>
          <w:tcPr>
            <w:tcW w:w="5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13,5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12</w:t>
            </w:r>
          </w:p>
        </w:tc>
        <w:tc>
          <w:tcPr>
            <w:tcW w:w="49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15,5</w:t>
            </w:r>
          </w:p>
        </w:tc>
        <w:tc>
          <w:tcPr>
            <w:tcW w:w="49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12,5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16</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13,5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10,5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14,5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17</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13</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17,5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18</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15,5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12,5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16</w:t>
            </w:r>
          </w:p>
        </w:tc>
        <w:tc>
          <w:tcPr>
            <w:tcW w:w="31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13,5</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10,5</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14,5</w:t>
            </w:r>
          </w:p>
        </w:tc>
      </w:tr>
      <w:tr w:rsidR="00000000">
        <w:tblPrEx>
          <w:tblCellMar>
            <w:top w:w="0" w:type="dxa"/>
            <w:bottom w:w="0" w:type="dxa"/>
          </w:tblCellMar>
        </w:tblPrEx>
        <w:trPr>
          <w:jc w:val="center"/>
        </w:trPr>
        <w:tc>
          <w:tcPr>
            <w:tcW w:w="47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P</w:t>
            </w:r>
          </w:p>
        </w:tc>
        <w:tc>
          <w:tcPr>
            <w:tcW w:w="5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0,44</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0,57</w:t>
            </w:r>
          </w:p>
        </w:tc>
        <w:tc>
          <w:tcPr>
            <w:tcW w:w="49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0,23</w:t>
            </w:r>
          </w:p>
        </w:tc>
        <w:tc>
          <w:tcPr>
            <w:tcW w:w="49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0,34</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0,07</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0,01**</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0,11</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0,08</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0,44</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0,57</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0,23</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0,05*</w:t>
            </w:r>
          </w:p>
        </w:tc>
        <w:tc>
          <w:tcPr>
            <w:tcW w:w="49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0,34</w:t>
            </w:r>
          </w:p>
        </w:tc>
        <w:tc>
          <w:tcPr>
            <w:tcW w:w="31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0,07</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0,01**</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0,11</w:t>
            </w:r>
          </w:p>
        </w:tc>
      </w:tr>
    </w:tbl>
    <w:p w:rsidR="00000000" w:rsidRDefault="00437833">
      <w:pPr>
        <w:spacing w:line="360" w:lineRule="auto"/>
        <w:ind w:firstLine="709"/>
        <w:jc w:val="both"/>
        <w:rPr>
          <w:sz w:val="28"/>
          <w:szCs w:val="28"/>
        </w:rPr>
      </w:pPr>
      <w:r>
        <w:rPr>
          <w:sz w:val="28"/>
          <w:szCs w:val="28"/>
        </w:rPr>
        <w:t>Примечание:</w:t>
      </w:r>
    </w:p>
    <w:p w:rsidR="00000000" w:rsidRDefault="00437833">
      <w:pPr>
        <w:spacing w:line="360" w:lineRule="auto"/>
        <w:ind w:firstLine="709"/>
        <w:jc w:val="both"/>
        <w:rPr>
          <w:sz w:val="28"/>
          <w:szCs w:val="28"/>
        </w:rPr>
      </w:pPr>
      <w:r>
        <w:rPr>
          <w:sz w:val="28"/>
          <w:szCs w:val="28"/>
          <w:lang w:val="en-US"/>
        </w:rPr>
        <w:t>U</w:t>
      </w:r>
      <w:r>
        <w:rPr>
          <w:sz w:val="28"/>
          <w:szCs w:val="28"/>
        </w:rPr>
        <w:t xml:space="preserve"> - эмпирическое значение критерия </w:t>
      </w:r>
      <w:r>
        <w:rPr>
          <w:sz w:val="28"/>
          <w:szCs w:val="28"/>
          <w:lang w:val="en-US"/>
        </w:rPr>
        <w:t>U</w:t>
      </w:r>
      <w:r>
        <w:rPr>
          <w:sz w:val="28"/>
          <w:szCs w:val="28"/>
        </w:rPr>
        <w:t xml:space="preserve"> - Манна - Уитни;</w:t>
      </w:r>
    </w:p>
    <w:p w:rsidR="00000000" w:rsidRDefault="00437833">
      <w:pPr>
        <w:spacing w:line="360" w:lineRule="auto"/>
        <w:ind w:firstLine="709"/>
        <w:jc w:val="both"/>
        <w:rPr>
          <w:sz w:val="28"/>
          <w:szCs w:val="28"/>
        </w:rPr>
      </w:pPr>
      <w:r>
        <w:rPr>
          <w:sz w:val="28"/>
          <w:szCs w:val="28"/>
        </w:rPr>
        <w:t>Р - уровень значимости полученного эмпирического значения или вероя</w:t>
      </w:r>
      <w:r>
        <w:rPr>
          <w:sz w:val="28"/>
          <w:szCs w:val="28"/>
        </w:rPr>
        <w:t>тность ошибки;</w:t>
      </w:r>
    </w:p>
    <w:p w:rsidR="00000000" w:rsidRDefault="00437833">
      <w:pPr>
        <w:spacing w:line="360" w:lineRule="auto"/>
        <w:ind w:firstLine="709"/>
        <w:jc w:val="both"/>
        <w:rPr>
          <w:sz w:val="28"/>
          <w:szCs w:val="28"/>
        </w:rPr>
      </w:pPr>
      <w:r>
        <w:rPr>
          <w:sz w:val="28"/>
          <w:szCs w:val="28"/>
        </w:rPr>
        <w:t xml:space="preserve">* - различия значимы для р </w:t>
      </w:r>
      <w:r>
        <w:rPr>
          <w:rFonts w:ascii="Times New Roman" w:hAnsi="Times New Roman" w:cs="Times New Roman"/>
          <w:sz w:val="28"/>
          <w:szCs w:val="28"/>
        </w:rPr>
        <w:t>≤</w:t>
      </w:r>
      <w:r>
        <w:rPr>
          <w:sz w:val="28"/>
          <w:szCs w:val="28"/>
        </w:rPr>
        <w:t xml:space="preserve"> 0,05; </w:t>
      </w:r>
    </w:p>
    <w:p w:rsidR="00000000" w:rsidRDefault="00437833">
      <w:pPr>
        <w:spacing w:line="360" w:lineRule="auto"/>
        <w:ind w:firstLine="709"/>
        <w:jc w:val="both"/>
        <w:rPr>
          <w:sz w:val="28"/>
          <w:szCs w:val="28"/>
        </w:rPr>
      </w:pPr>
      <w:r>
        <w:rPr>
          <w:sz w:val="28"/>
          <w:szCs w:val="28"/>
        </w:rPr>
        <w:t xml:space="preserve">** - различия значимы для р </w:t>
      </w:r>
      <w:r>
        <w:rPr>
          <w:rFonts w:ascii="Times New Roman" w:hAnsi="Times New Roman" w:cs="Times New Roman"/>
          <w:sz w:val="28"/>
          <w:szCs w:val="28"/>
        </w:rPr>
        <w:t>≤</w:t>
      </w:r>
      <w:r>
        <w:rPr>
          <w:sz w:val="28"/>
          <w:szCs w:val="28"/>
        </w:rPr>
        <w:t xml:space="preserve"> 0,01.</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Итак, из таблицы 2 можно сделать вывод, что получены достоверно значимые различия в выборе ряда терминальных ценностей юношами и девушками. Так, для девушек чаще, чем д</w:t>
      </w:r>
      <w:r>
        <w:rPr>
          <w:sz w:val="28"/>
          <w:szCs w:val="28"/>
        </w:rPr>
        <w:t>ля юношей, наиболее значимы такие ценности как «интересная работа», «материально обеспеченная жизнь», «творчество», «свобода». Видимо современные девушки хотят быть самостоятельными и независимыми, что, как правило, обеспечивается материальным достатком, к</w:t>
      </w:r>
      <w:r>
        <w:rPr>
          <w:sz w:val="28"/>
          <w:szCs w:val="28"/>
        </w:rPr>
        <w:t>оторый, в свою очередь, позволяет заниматься творческой интересной работой. К тому же наши девушки еще вначале своего жизненного пути и зависимы от родителей, однако чем взрослее они становится, чем большая степень свободы им требуется. Видимо, прелесть св</w:t>
      </w:r>
      <w:r>
        <w:rPr>
          <w:sz w:val="28"/>
          <w:szCs w:val="28"/>
        </w:rPr>
        <w:t>ободы в том, что на человека не влияют никакие внешние факторы, а значит, нет и ощущения дискомфорта.</w:t>
      </w:r>
    </w:p>
    <w:p w:rsidR="00000000" w:rsidRDefault="00437833">
      <w:pPr>
        <w:spacing w:line="360" w:lineRule="auto"/>
        <w:ind w:firstLine="709"/>
        <w:jc w:val="both"/>
        <w:rPr>
          <w:sz w:val="28"/>
          <w:szCs w:val="28"/>
        </w:rPr>
      </w:pPr>
      <w:r>
        <w:rPr>
          <w:sz w:val="28"/>
          <w:szCs w:val="28"/>
        </w:rPr>
        <w:t>В таблице 3 рассмотрим показатели различия в инструментальных ценностных ориентациях у девушек и юношей.</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Таблица 3 - Показатели различия в инструментальн</w:t>
      </w:r>
      <w:r>
        <w:rPr>
          <w:sz w:val="28"/>
          <w:szCs w:val="28"/>
        </w:rPr>
        <w:t xml:space="preserve">ых ценностных ориентациях у девушек и юношей </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2"/>
        <w:gridCol w:w="518"/>
        <w:gridCol w:w="517"/>
        <w:gridCol w:w="517"/>
        <w:gridCol w:w="517"/>
        <w:gridCol w:w="427"/>
        <w:gridCol w:w="360"/>
        <w:gridCol w:w="720"/>
        <w:gridCol w:w="441"/>
        <w:gridCol w:w="397"/>
        <w:gridCol w:w="517"/>
        <w:gridCol w:w="397"/>
        <w:gridCol w:w="768"/>
        <w:gridCol w:w="387"/>
        <w:gridCol w:w="397"/>
        <w:gridCol w:w="397"/>
        <w:gridCol w:w="517"/>
        <w:gridCol w:w="517"/>
        <w:gridCol w:w="397"/>
      </w:tblGrid>
      <w:tr w:rsidR="00000000">
        <w:tblPrEx>
          <w:tblCellMar>
            <w:top w:w="0" w:type="dxa"/>
            <w:bottom w:w="0" w:type="dxa"/>
          </w:tblCellMar>
        </w:tblPrEx>
        <w:trPr>
          <w:jc w:val="center"/>
        </w:trPr>
        <w:tc>
          <w:tcPr>
            <w:tcW w:w="36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Показатели</w:t>
            </w:r>
          </w:p>
        </w:tc>
        <w:tc>
          <w:tcPr>
            <w:tcW w:w="51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Активность</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Воспитанность</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Высокие запросы</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Жизнерадостность</w:t>
            </w:r>
          </w:p>
        </w:tc>
        <w:tc>
          <w:tcPr>
            <w:tcW w:w="42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Исполнительность</w:t>
            </w:r>
          </w:p>
        </w:tc>
        <w:tc>
          <w:tcPr>
            <w:tcW w:w="36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Независимость</w:t>
            </w:r>
          </w:p>
        </w:tc>
        <w:tc>
          <w:tcPr>
            <w:tcW w:w="72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 xml:space="preserve">Непримиримость к недостатком </w:t>
            </w:r>
          </w:p>
        </w:tc>
        <w:tc>
          <w:tcPr>
            <w:tcW w:w="44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Образованность</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Ответственность</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Рационализм</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Самоконтроль</w:t>
            </w:r>
          </w:p>
        </w:tc>
        <w:tc>
          <w:tcPr>
            <w:tcW w:w="76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 xml:space="preserve">Смелость в отстаивании </w:t>
            </w:r>
            <w:r>
              <w:rPr>
                <w:sz w:val="20"/>
                <w:szCs w:val="20"/>
              </w:rPr>
              <w:t>мнения</w:t>
            </w:r>
          </w:p>
        </w:tc>
        <w:tc>
          <w:tcPr>
            <w:tcW w:w="38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Твёрдая воля</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Терпимость</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Широта взглядов</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Честность</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Эффективность в делах</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Чуткость</w:t>
            </w:r>
          </w:p>
        </w:tc>
      </w:tr>
      <w:tr w:rsidR="00000000">
        <w:tblPrEx>
          <w:tblCellMar>
            <w:top w:w="0" w:type="dxa"/>
            <w:bottom w:w="0" w:type="dxa"/>
          </w:tblCellMar>
        </w:tblPrEx>
        <w:trPr>
          <w:jc w:val="center"/>
        </w:trPr>
        <w:tc>
          <w:tcPr>
            <w:tcW w:w="36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Юноши</w:t>
            </w:r>
          </w:p>
        </w:tc>
        <w:tc>
          <w:tcPr>
            <w:tcW w:w="51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6,0</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8,0</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6,0</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42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36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w:t>
            </w:r>
          </w:p>
        </w:tc>
        <w:tc>
          <w:tcPr>
            <w:tcW w:w="72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w:t>
            </w:r>
          </w:p>
        </w:tc>
        <w:tc>
          <w:tcPr>
            <w:tcW w:w="44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6,0</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6,0</w:t>
            </w:r>
          </w:p>
        </w:tc>
        <w:tc>
          <w:tcPr>
            <w:tcW w:w="76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8,0</w:t>
            </w:r>
          </w:p>
        </w:tc>
        <w:tc>
          <w:tcPr>
            <w:tcW w:w="38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6,0</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5,0</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1,0</w:t>
            </w:r>
          </w:p>
        </w:tc>
      </w:tr>
      <w:tr w:rsidR="00000000">
        <w:tblPrEx>
          <w:tblCellMar>
            <w:top w:w="0" w:type="dxa"/>
            <w:bottom w:w="0" w:type="dxa"/>
          </w:tblCellMar>
        </w:tblPrEx>
        <w:trPr>
          <w:jc w:val="center"/>
        </w:trPr>
        <w:tc>
          <w:tcPr>
            <w:tcW w:w="36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Девушки</w:t>
            </w:r>
          </w:p>
        </w:tc>
        <w:tc>
          <w:tcPr>
            <w:tcW w:w="51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6,7</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7,4</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5,4</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6,2</w:t>
            </w:r>
          </w:p>
        </w:tc>
        <w:tc>
          <w:tcPr>
            <w:tcW w:w="42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5,4</w:t>
            </w:r>
          </w:p>
        </w:tc>
        <w:tc>
          <w:tcPr>
            <w:tcW w:w="36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6,3</w:t>
            </w:r>
          </w:p>
        </w:tc>
        <w:tc>
          <w:tcPr>
            <w:tcW w:w="72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6,2</w:t>
            </w:r>
          </w:p>
        </w:tc>
        <w:tc>
          <w:tcPr>
            <w:tcW w:w="44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8,1</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5,7</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5,8</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6,7</w:t>
            </w:r>
          </w:p>
        </w:tc>
        <w:tc>
          <w:tcPr>
            <w:tcW w:w="76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7,4</w:t>
            </w:r>
          </w:p>
        </w:tc>
        <w:tc>
          <w:tcPr>
            <w:tcW w:w="38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5,4</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6,2</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5,4</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6,3</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6,2</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0,8</w:t>
            </w:r>
          </w:p>
        </w:tc>
      </w:tr>
      <w:tr w:rsidR="00000000">
        <w:tblPrEx>
          <w:tblCellMar>
            <w:top w:w="0" w:type="dxa"/>
            <w:bottom w:w="0" w:type="dxa"/>
          </w:tblCellMar>
        </w:tblPrEx>
        <w:trPr>
          <w:jc w:val="center"/>
        </w:trPr>
        <w:tc>
          <w:tcPr>
            <w:tcW w:w="36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U</w:t>
            </w:r>
          </w:p>
        </w:tc>
        <w:tc>
          <w:tcPr>
            <w:tcW w:w="51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9,5</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17,2</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16,0</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10,5</w:t>
            </w:r>
          </w:p>
        </w:tc>
        <w:tc>
          <w:tcPr>
            <w:tcW w:w="42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10</w:t>
            </w:r>
          </w:p>
        </w:tc>
        <w:tc>
          <w:tcPr>
            <w:tcW w:w="36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8,5</w:t>
            </w:r>
          </w:p>
        </w:tc>
        <w:tc>
          <w:tcPr>
            <w:tcW w:w="72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12,5</w:t>
            </w:r>
          </w:p>
        </w:tc>
        <w:tc>
          <w:tcPr>
            <w:tcW w:w="44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15,5</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9,2</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9,5</w:t>
            </w:r>
          </w:p>
        </w:tc>
        <w:tc>
          <w:tcPr>
            <w:tcW w:w="76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7,1</w:t>
            </w:r>
          </w:p>
        </w:tc>
        <w:tc>
          <w:tcPr>
            <w:tcW w:w="38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6,8</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10,5</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10</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8,5</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6,5</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5,5</w:t>
            </w:r>
          </w:p>
        </w:tc>
      </w:tr>
      <w:tr w:rsidR="00000000">
        <w:tblPrEx>
          <w:tblCellMar>
            <w:top w:w="0" w:type="dxa"/>
            <w:bottom w:w="0" w:type="dxa"/>
          </w:tblCellMar>
        </w:tblPrEx>
        <w:trPr>
          <w:jc w:val="center"/>
        </w:trPr>
        <w:tc>
          <w:tcPr>
            <w:tcW w:w="36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P</w:t>
            </w:r>
          </w:p>
        </w:tc>
        <w:tc>
          <w:tcPr>
            <w:tcW w:w="51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0,79</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0,21</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0,18</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0,89</w:t>
            </w:r>
          </w:p>
        </w:tc>
        <w:tc>
          <w:tcPr>
            <w:tcW w:w="42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0,80</w:t>
            </w:r>
          </w:p>
        </w:tc>
        <w:tc>
          <w:tcPr>
            <w:tcW w:w="36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0,41</w:t>
            </w:r>
          </w:p>
        </w:tc>
        <w:tc>
          <w:tcPr>
            <w:tcW w:w="72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0,13</w:t>
            </w:r>
          </w:p>
        </w:tc>
        <w:tc>
          <w:tcPr>
            <w:tcW w:w="44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0,09*</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0,82</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0,65</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0,79</w:t>
            </w:r>
          </w:p>
        </w:tc>
        <w:tc>
          <w:tcPr>
            <w:tcW w:w="768"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0,21</w:t>
            </w:r>
          </w:p>
        </w:tc>
        <w:tc>
          <w:tcPr>
            <w:tcW w:w="38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0,18</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0,89</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0,80</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0,41</w:t>
            </w:r>
          </w:p>
        </w:tc>
        <w:tc>
          <w:tcPr>
            <w:tcW w:w="51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0,13</w:t>
            </w:r>
          </w:p>
        </w:tc>
        <w:tc>
          <w:tcPr>
            <w:tcW w:w="3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0,09*</w:t>
            </w:r>
          </w:p>
        </w:tc>
      </w:tr>
    </w:tbl>
    <w:p w:rsidR="00000000" w:rsidRDefault="00437833">
      <w:pPr>
        <w:spacing w:line="360" w:lineRule="auto"/>
        <w:ind w:firstLine="709"/>
        <w:jc w:val="both"/>
        <w:rPr>
          <w:sz w:val="28"/>
          <w:szCs w:val="28"/>
        </w:rPr>
      </w:pPr>
      <w:r>
        <w:rPr>
          <w:sz w:val="28"/>
          <w:szCs w:val="28"/>
        </w:rPr>
        <w:t>Примечание:</w:t>
      </w:r>
    </w:p>
    <w:p w:rsidR="00000000" w:rsidRDefault="00437833">
      <w:pPr>
        <w:spacing w:line="360" w:lineRule="auto"/>
        <w:ind w:firstLine="709"/>
        <w:jc w:val="both"/>
        <w:rPr>
          <w:sz w:val="28"/>
          <w:szCs w:val="28"/>
        </w:rPr>
      </w:pPr>
      <w:r>
        <w:rPr>
          <w:sz w:val="28"/>
          <w:szCs w:val="28"/>
          <w:lang w:val="en-US"/>
        </w:rPr>
        <w:t>U</w:t>
      </w:r>
      <w:r>
        <w:rPr>
          <w:sz w:val="28"/>
          <w:szCs w:val="28"/>
        </w:rPr>
        <w:t xml:space="preserve"> - эмпирическое значение критерия </w:t>
      </w:r>
      <w:r>
        <w:rPr>
          <w:sz w:val="28"/>
          <w:szCs w:val="28"/>
          <w:lang w:val="en-US"/>
        </w:rPr>
        <w:t>U</w:t>
      </w:r>
      <w:r>
        <w:rPr>
          <w:sz w:val="28"/>
          <w:szCs w:val="28"/>
        </w:rPr>
        <w:t xml:space="preserve"> - Манна - Уитни;</w:t>
      </w:r>
    </w:p>
    <w:p w:rsidR="00000000" w:rsidRDefault="00437833">
      <w:pPr>
        <w:spacing w:line="360" w:lineRule="auto"/>
        <w:ind w:firstLine="709"/>
        <w:jc w:val="both"/>
        <w:rPr>
          <w:sz w:val="28"/>
          <w:szCs w:val="28"/>
        </w:rPr>
      </w:pPr>
      <w:r>
        <w:rPr>
          <w:sz w:val="28"/>
          <w:szCs w:val="28"/>
        </w:rPr>
        <w:t>Р - уровень значим</w:t>
      </w:r>
      <w:r>
        <w:rPr>
          <w:sz w:val="28"/>
          <w:szCs w:val="28"/>
        </w:rPr>
        <w:t>ости полученного эмпирического значения или вероятность ошибки;</w:t>
      </w:r>
    </w:p>
    <w:p w:rsidR="00000000" w:rsidRDefault="00437833">
      <w:pPr>
        <w:spacing w:line="360" w:lineRule="auto"/>
        <w:ind w:firstLine="709"/>
        <w:jc w:val="both"/>
        <w:rPr>
          <w:sz w:val="28"/>
          <w:szCs w:val="28"/>
        </w:rPr>
      </w:pPr>
      <w:r>
        <w:rPr>
          <w:sz w:val="28"/>
          <w:szCs w:val="28"/>
        </w:rPr>
        <w:t xml:space="preserve">* - различия значимы для р </w:t>
      </w:r>
      <w:r>
        <w:rPr>
          <w:rFonts w:ascii="Times New Roman" w:hAnsi="Times New Roman" w:cs="Times New Roman"/>
          <w:sz w:val="28"/>
          <w:szCs w:val="28"/>
        </w:rPr>
        <w:t>≤</w:t>
      </w:r>
      <w:r>
        <w:rPr>
          <w:sz w:val="28"/>
          <w:szCs w:val="28"/>
        </w:rPr>
        <w:t xml:space="preserve"> 0,05; </w:t>
      </w:r>
    </w:p>
    <w:p w:rsidR="00000000" w:rsidRDefault="00437833">
      <w:pPr>
        <w:spacing w:line="360" w:lineRule="auto"/>
        <w:ind w:firstLine="709"/>
        <w:jc w:val="both"/>
        <w:rPr>
          <w:sz w:val="28"/>
          <w:szCs w:val="28"/>
        </w:rPr>
      </w:pPr>
      <w:r>
        <w:rPr>
          <w:sz w:val="28"/>
          <w:szCs w:val="28"/>
        </w:rPr>
        <w:t xml:space="preserve">** - различия значимы для р </w:t>
      </w:r>
      <w:r>
        <w:rPr>
          <w:rFonts w:ascii="Times New Roman" w:hAnsi="Times New Roman" w:cs="Times New Roman"/>
          <w:sz w:val="28"/>
          <w:szCs w:val="28"/>
        </w:rPr>
        <w:t>≤</w:t>
      </w:r>
      <w:r>
        <w:rPr>
          <w:sz w:val="28"/>
          <w:szCs w:val="28"/>
        </w:rPr>
        <w:t xml:space="preserve"> 0,01.</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Из таблицы 3 можно сделать вывод, что получены достоверно значимые различия в выборе ряда инструментальных ценностных о</w:t>
      </w:r>
      <w:r>
        <w:rPr>
          <w:sz w:val="28"/>
          <w:szCs w:val="28"/>
        </w:rPr>
        <w:t>риентаций юношами и девушками. Так, девушки чаще, чем юноши, выбирают такие инструментальные ценностные ориентации как «образованность» и «чуткость» как основные инструменты, позволяющие достичь своих целей в жизни.</w:t>
      </w:r>
    </w:p>
    <w:p w:rsidR="00000000" w:rsidRDefault="00437833">
      <w:pPr>
        <w:spacing w:line="360" w:lineRule="auto"/>
        <w:ind w:firstLine="709"/>
        <w:jc w:val="both"/>
        <w:rPr>
          <w:sz w:val="28"/>
          <w:szCs w:val="28"/>
        </w:rPr>
      </w:pPr>
      <w:r>
        <w:rPr>
          <w:sz w:val="28"/>
          <w:szCs w:val="28"/>
        </w:rPr>
        <w:t xml:space="preserve">На наш взгляд, это объясняется тем, что </w:t>
      </w:r>
      <w:r>
        <w:rPr>
          <w:sz w:val="28"/>
          <w:szCs w:val="28"/>
        </w:rPr>
        <w:t>типично мужской образ - это набор черт, связанный с рациональными способностями, активностью и эффективностью. Типично женский образ, напротив, включает социальные и коммуникативные умения, теплоту и эмоциональную поддержку. По-видимому ценностные ориентац</w:t>
      </w:r>
      <w:r>
        <w:rPr>
          <w:sz w:val="28"/>
          <w:szCs w:val="28"/>
        </w:rPr>
        <w:t>ии девушек на «образованность» и гарантируют такие желаемые «коммуникативные умения», позволяющие понравиться юношам, создать крепкую семью, основанную на теплых и чутких друг к другу отношениях.</w:t>
      </w:r>
    </w:p>
    <w:p w:rsidR="00000000" w:rsidRDefault="00437833">
      <w:pPr>
        <w:spacing w:line="360" w:lineRule="auto"/>
        <w:ind w:firstLine="709"/>
        <w:jc w:val="both"/>
        <w:rPr>
          <w:sz w:val="28"/>
          <w:szCs w:val="28"/>
        </w:rPr>
      </w:pPr>
      <w:r>
        <w:rPr>
          <w:sz w:val="28"/>
          <w:szCs w:val="28"/>
        </w:rPr>
        <w:t>Связь между способностью к эмпатии и социально-психологическ</w:t>
      </w:r>
      <w:r>
        <w:rPr>
          <w:sz w:val="28"/>
          <w:szCs w:val="28"/>
        </w:rPr>
        <w:t>ими установками у юношей и девушек мы проверяли с помощью корреляционного анализа (критерий Спирмена). Результаты представлены в таблице 4.</w:t>
      </w:r>
    </w:p>
    <w:p w:rsidR="00000000" w:rsidRDefault="00437833">
      <w:pPr>
        <w:spacing w:line="360" w:lineRule="auto"/>
        <w:ind w:firstLine="709"/>
        <w:jc w:val="both"/>
        <w:rPr>
          <w:sz w:val="28"/>
          <w:szCs w:val="28"/>
        </w:rPr>
      </w:pPr>
      <w:r>
        <w:rPr>
          <w:sz w:val="28"/>
          <w:szCs w:val="28"/>
        </w:rPr>
        <w:t>Таблица 4 - Связь способности к эмпатии и социально - психологических установок</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56"/>
        <w:gridCol w:w="236"/>
        <w:gridCol w:w="236"/>
        <w:gridCol w:w="236"/>
      </w:tblGrid>
      <w:tr w:rsidR="00000000">
        <w:tblPrEx>
          <w:tblCellMar>
            <w:top w:w="0" w:type="dxa"/>
            <w:bottom w:w="0" w:type="dxa"/>
          </w:tblCellMar>
        </w:tblPrEx>
        <w:trPr>
          <w:jc w:val="center"/>
        </w:trPr>
        <w:tc>
          <w:tcPr>
            <w:tcW w:w="5656" w:type="dxa"/>
            <w:tcBorders>
              <w:top w:val="nil"/>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Показатели</w:t>
            </w:r>
          </w:p>
        </w:tc>
        <w:tc>
          <w:tcPr>
            <w:tcW w:w="216" w:type="dxa"/>
            <w:tcBorders>
              <w:top w:val="nil"/>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Процесс</w:t>
            </w:r>
          </w:p>
        </w:tc>
        <w:tc>
          <w:tcPr>
            <w:tcW w:w="216" w:type="dxa"/>
            <w:tcBorders>
              <w:top w:val="nil"/>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Альтруизм</w:t>
            </w:r>
          </w:p>
        </w:tc>
        <w:tc>
          <w:tcPr>
            <w:tcW w:w="21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Труд</w:t>
            </w:r>
          </w:p>
        </w:tc>
      </w:tr>
      <w:tr w:rsidR="00000000">
        <w:tblPrEx>
          <w:tblCellMar>
            <w:top w:w="0" w:type="dxa"/>
            <w:bottom w:w="0" w:type="dxa"/>
          </w:tblCellMar>
        </w:tblPrEx>
        <w:trPr>
          <w:jc w:val="center"/>
        </w:trPr>
        <w:tc>
          <w:tcPr>
            <w:tcW w:w="5656" w:type="dxa"/>
            <w:tcBorders>
              <w:top w:val="nil"/>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Эмпатия</w:t>
            </w:r>
          </w:p>
        </w:tc>
        <w:tc>
          <w:tcPr>
            <w:tcW w:w="216" w:type="dxa"/>
            <w:tcBorders>
              <w:top w:val="nil"/>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-0,11</w:t>
            </w:r>
          </w:p>
        </w:tc>
        <w:tc>
          <w:tcPr>
            <w:tcW w:w="216" w:type="dxa"/>
            <w:tcBorders>
              <w:top w:val="nil"/>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0,15*</w:t>
            </w:r>
          </w:p>
        </w:tc>
        <w:tc>
          <w:tcPr>
            <w:tcW w:w="21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-0,32</w:t>
            </w:r>
          </w:p>
        </w:tc>
      </w:tr>
    </w:tbl>
    <w:p w:rsidR="00000000" w:rsidRDefault="00437833">
      <w:pPr>
        <w:spacing w:line="360" w:lineRule="auto"/>
        <w:ind w:firstLine="709"/>
        <w:jc w:val="both"/>
        <w:rPr>
          <w:sz w:val="28"/>
          <w:szCs w:val="28"/>
        </w:rPr>
      </w:pPr>
      <w:r>
        <w:rPr>
          <w:sz w:val="28"/>
          <w:szCs w:val="28"/>
        </w:rPr>
        <w:t xml:space="preserve">Примечание: * (р </w:t>
      </w:r>
      <w:r>
        <w:rPr>
          <w:rFonts w:ascii="Times New Roman" w:hAnsi="Times New Roman" w:cs="Times New Roman"/>
          <w:sz w:val="28"/>
          <w:szCs w:val="28"/>
        </w:rPr>
        <w:t>≤</w:t>
      </w:r>
      <w:r>
        <w:rPr>
          <w:sz w:val="28"/>
          <w:szCs w:val="28"/>
        </w:rPr>
        <w:t xml:space="preserve"> 0,05); ** (р </w:t>
      </w:r>
      <w:r>
        <w:rPr>
          <w:rFonts w:ascii="Times New Roman" w:hAnsi="Times New Roman" w:cs="Times New Roman"/>
          <w:sz w:val="28"/>
          <w:szCs w:val="28"/>
        </w:rPr>
        <w:t>≤</w:t>
      </w:r>
      <w:r>
        <w:rPr>
          <w:sz w:val="28"/>
          <w:szCs w:val="28"/>
        </w:rPr>
        <w:t xml:space="preserve"> 0,01)</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Итак, из таблицы 4 видно, что существует прямая связь между уровнем эмпатии и альтруизмом.</w:t>
      </w:r>
    </w:p>
    <w:p w:rsidR="00000000" w:rsidRDefault="00437833">
      <w:pPr>
        <w:spacing w:line="360" w:lineRule="auto"/>
        <w:ind w:firstLine="709"/>
        <w:jc w:val="both"/>
        <w:rPr>
          <w:sz w:val="28"/>
          <w:szCs w:val="28"/>
        </w:rPr>
      </w:pPr>
      <w:r>
        <w:rPr>
          <w:sz w:val="28"/>
          <w:szCs w:val="28"/>
        </w:rPr>
        <w:t>Видимо, это объясняется сутью альтруизма, поскольку он имеет разные дефиниции: он определяется ка</w:t>
      </w:r>
      <w:r>
        <w:rPr>
          <w:sz w:val="28"/>
          <w:szCs w:val="28"/>
        </w:rPr>
        <w:t xml:space="preserve">к любовь и забота о других; стремление к благополучию других при отсутствии выгоды для себя, склонность безвозмездно жертвовать собой ради группы и др., осуществляемые в интересах различных социальных объектов, в противовес поведению, преследующему личные </w:t>
      </w:r>
      <w:r>
        <w:rPr>
          <w:sz w:val="28"/>
          <w:szCs w:val="28"/>
        </w:rPr>
        <w:t>цели.</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В таблице 5 проследим связь способности к эмпатии и ценностными ориентациями.</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 xml:space="preserve">Таблица 5 - Связь способности к эмпатии и ценностных ориентаций </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97"/>
        <w:gridCol w:w="631"/>
        <w:gridCol w:w="1442"/>
        <w:gridCol w:w="1120"/>
        <w:gridCol w:w="1637"/>
        <w:gridCol w:w="1736"/>
        <w:gridCol w:w="1386"/>
      </w:tblGrid>
      <w:tr w:rsidR="00000000">
        <w:tblPrEx>
          <w:tblCellMar>
            <w:top w:w="0" w:type="dxa"/>
            <w:bottom w:w="0" w:type="dxa"/>
          </w:tblCellMar>
        </w:tblPrEx>
        <w:trPr>
          <w:jc w:val="center"/>
        </w:trPr>
        <w:tc>
          <w:tcPr>
            <w:tcW w:w="12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Показатели</w:t>
            </w:r>
          </w:p>
        </w:tc>
        <w:tc>
          <w:tcPr>
            <w:tcW w:w="63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Любовь</w:t>
            </w:r>
          </w:p>
        </w:tc>
        <w:tc>
          <w:tcPr>
            <w:tcW w:w="144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Обеспеченная жизнь</w:t>
            </w:r>
          </w:p>
        </w:tc>
        <w:tc>
          <w:tcPr>
            <w:tcW w:w="112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Хорошие, верные друзья</w:t>
            </w:r>
          </w:p>
        </w:tc>
        <w:tc>
          <w:tcPr>
            <w:tcW w:w="163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Образованность</w:t>
            </w:r>
          </w:p>
        </w:tc>
        <w:tc>
          <w:tcPr>
            <w:tcW w:w="173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Ответственность</w:t>
            </w:r>
          </w:p>
        </w:tc>
        <w:tc>
          <w:tcPr>
            <w:tcW w:w="138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Рационализм</w:t>
            </w:r>
          </w:p>
        </w:tc>
      </w:tr>
      <w:tr w:rsidR="00000000">
        <w:tblPrEx>
          <w:tblCellMar>
            <w:top w:w="0" w:type="dxa"/>
            <w:bottom w:w="0" w:type="dxa"/>
          </w:tblCellMar>
        </w:tblPrEx>
        <w:trPr>
          <w:jc w:val="center"/>
        </w:trPr>
        <w:tc>
          <w:tcPr>
            <w:tcW w:w="129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Эмпатия</w:t>
            </w:r>
          </w:p>
        </w:tc>
        <w:tc>
          <w:tcPr>
            <w:tcW w:w="63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0,05</w:t>
            </w:r>
          </w:p>
        </w:tc>
        <w:tc>
          <w:tcPr>
            <w:tcW w:w="144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0,16</w:t>
            </w:r>
          </w:p>
        </w:tc>
        <w:tc>
          <w:tcPr>
            <w:tcW w:w="112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0,34</w:t>
            </w:r>
          </w:p>
        </w:tc>
        <w:tc>
          <w:tcPr>
            <w:tcW w:w="1637"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-0,26</w:t>
            </w:r>
          </w:p>
        </w:tc>
        <w:tc>
          <w:tcPr>
            <w:tcW w:w="173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0,05</w:t>
            </w:r>
          </w:p>
        </w:tc>
        <w:tc>
          <w:tcPr>
            <w:tcW w:w="138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-0,06</w:t>
            </w:r>
          </w:p>
        </w:tc>
      </w:tr>
    </w:tbl>
    <w:p w:rsidR="00000000" w:rsidRDefault="00437833">
      <w:pPr>
        <w:spacing w:line="360" w:lineRule="auto"/>
        <w:ind w:firstLine="709"/>
        <w:jc w:val="both"/>
        <w:rPr>
          <w:sz w:val="28"/>
          <w:szCs w:val="28"/>
        </w:rPr>
      </w:pPr>
      <w:r>
        <w:rPr>
          <w:sz w:val="28"/>
          <w:szCs w:val="28"/>
        </w:rPr>
        <w:t xml:space="preserve">Примечание: * (р </w:t>
      </w:r>
      <w:r>
        <w:rPr>
          <w:rFonts w:ascii="Times New Roman" w:hAnsi="Times New Roman" w:cs="Times New Roman"/>
          <w:sz w:val="28"/>
          <w:szCs w:val="28"/>
        </w:rPr>
        <w:t>≤</w:t>
      </w:r>
      <w:r>
        <w:rPr>
          <w:sz w:val="28"/>
          <w:szCs w:val="28"/>
        </w:rPr>
        <w:t xml:space="preserve"> 0,05); ** (р </w:t>
      </w:r>
      <w:r>
        <w:rPr>
          <w:rFonts w:ascii="Times New Roman" w:hAnsi="Times New Roman" w:cs="Times New Roman"/>
          <w:sz w:val="28"/>
          <w:szCs w:val="28"/>
        </w:rPr>
        <w:t>≤</w:t>
      </w:r>
      <w:r>
        <w:rPr>
          <w:sz w:val="28"/>
          <w:szCs w:val="28"/>
        </w:rPr>
        <w:t xml:space="preserve"> 0,01)</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Из таблицы 5 видно, что способность к эмпатии коррелирует с ценностными ориентациями на верных друзей, что, по-видимому, связано с молодым возрастом участвующих в эмпирическо</w:t>
      </w:r>
      <w:r>
        <w:rPr>
          <w:sz w:val="28"/>
          <w:szCs w:val="28"/>
        </w:rPr>
        <w:t>м исследовании молодых людей, а также на обеспеченную жизнь, на любовь и ответственность.</w:t>
      </w:r>
    </w:p>
    <w:p w:rsidR="00000000" w:rsidRDefault="00437833">
      <w:pPr>
        <w:spacing w:line="360" w:lineRule="auto"/>
        <w:ind w:firstLine="709"/>
        <w:jc w:val="both"/>
        <w:rPr>
          <w:sz w:val="28"/>
          <w:szCs w:val="28"/>
        </w:rPr>
      </w:pPr>
      <w:r>
        <w:rPr>
          <w:sz w:val="28"/>
          <w:szCs w:val="28"/>
        </w:rPr>
        <w:t>В таблице 6 рассмотрим связь между ценностными ориентациями и социально-психологическими установками.</w:t>
      </w:r>
    </w:p>
    <w:p w:rsidR="00000000" w:rsidRDefault="00437833">
      <w:pPr>
        <w:spacing w:line="360" w:lineRule="auto"/>
        <w:ind w:firstLine="709"/>
        <w:jc w:val="both"/>
        <w:rPr>
          <w:sz w:val="28"/>
          <w:szCs w:val="28"/>
        </w:rPr>
      </w:pPr>
      <w:r>
        <w:rPr>
          <w:sz w:val="28"/>
          <w:szCs w:val="28"/>
        </w:rPr>
        <w:br w:type="page"/>
        <w:t>Таблица 6 - Связь между ценностными ориентациями и социально-п</w:t>
      </w:r>
      <w:r>
        <w:rPr>
          <w:sz w:val="28"/>
          <w:szCs w:val="28"/>
        </w:rPr>
        <w:t>сихологическими установками и способностью к эмпатии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32"/>
        <w:gridCol w:w="773"/>
        <w:gridCol w:w="881"/>
        <w:gridCol w:w="724"/>
        <w:gridCol w:w="666"/>
        <w:gridCol w:w="850"/>
        <w:gridCol w:w="782"/>
        <w:gridCol w:w="782"/>
        <w:gridCol w:w="783"/>
        <w:gridCol w:w="766"/>
        <w:gridCol w:w="766"/>
      </w:tblGrid>
      <w:tr w:rsidR="00000000">
        <w:tblPrEx>
          <w:tblCellMar>
            <w:top w:w="0" w:type="dxa"/>
            <w:bottom w:w="0" w:type="dxa"/>
          </w:tblCellMar>
        </w:tblPrEx>
        <w:trPr>
          <w:jc w:val="center"/>
        </w:trPr>
        <w:tc>
          <w:tcPr>
            <w:tcW w:w="153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Показатели</w:t>
            </w:r>
          </w:p>
        </w:tc>
        <w:tc>
          <w:tcPr>
            <w:tcW w:w="77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Эмпатия</w:t>
            </w:r>
          </w:p>
        </w:tc>
        <w:tc>
          <w:tcPr>
            <w:tcW w:w="88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Процесс</w:t>
            </w:r>
          </w:p>
        </w:tc>
        <w:tc>
          <w:tcPr>
            <w:tcW w:w="72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Альтруизм</w:t>
            </w:r>
          </w:p>
        </w:tc>
        <w:tc>
          <w:tcPr>
            <w:tcW w:w="6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Труд</w:t>
            </w:r>
          </w:p>
        </w:tc>
        <w:tc>
          <w:tcPr>
            <w:tcW w:w="85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Любовь</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Обеспеченная жизнь</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Хорошие, верные друзья</w:t>
            </w:r>
          </w:p>
        </w:tc>
        <w:tc>
          <w:tcPr>
            <w:tcW w:w="78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Образованность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Ответственность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Рационализм</w:t>
            </w:r>
          </w:p>
        </w:tc>
      </w:tr>
      <w:tr w:rsidR="00000000">
        <w:tblPrEx>
          <w:tblCellMar>
            <w:top w:w="0" w:type="dxa"/>
            <w:bottom w:w="0" w:type="dxa"/>
          </w:tblCellMar>
        </w:tblPrEx>
        <w:trPr>
          <w:jc w:val="center"/>
        </w:trPr>
        <w:tc>
          <w:tcPr>
            <w:tcW w:w="153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Процесс</w:t>
            </w:r>
          </w:p>
        </w:tc>
        <w:tc>
          <w:tcPr>
            <w:tcW w:w="77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-0,37</w:t>
            </w:r>
          </w:p>
        </w:tc>
        <w:tc>
          <w:tcPr>
            <w:tcW w:w="88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-0,14</w:t>
            </w:r>
          </w:p>
        </w:tc>
        <w:tc>
          <w:tcPr>
            <w:tcW w:w="72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0,04</w:t>
            </w:r>
          </w:p>
        </w:tc>
        <w:tc>
          <w:tcPr>
            <w:tcW w:w="6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0,28</w:t>
            </w:r>
          </w:p>
        </w:tc>
        <w:tc>
          <w:tcPr>
            <w:tcW w:w="85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0,02</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0,07</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0,27</w:t>
            </w:r>
          </w:p>
        </w:tc>
        <w:tc>
          <w:tcPr>
            <w:tcW w:w="78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0,30</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-0,23</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0,05**</w:t>
            </w:r>
          </w:p>
        </w:tc>
      </w:tr>
      <w:tr w:rsidR="00000000">
        <w:tblPrEx>
          <w:tblCellMar>
            <w:top w:w="0" w:type="dxa"/>
            <w:bottom w:w="0" w:type="dxa"/>
          </w:tblCellMar>
        </w:tblPrEx>
        <w:trPr>
          <w:jc w:val="center"/>
        </w:trPr>
        <w:tc>
          <w:tcPr>
            <w:tcW w:w="153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Эго</w:t>
            </w:r>
            <w:r>
              <w:rPr>
                <w:sz w:val="20"/>
                <w:szCs w:val="20"/>
              </w:rPr>
              <w:t>изм</w:t>
            </w:r>
          </w:p>
        </w:tc>
        <w:tc>
          <w:tcPr>
            <w:tcW w:w="77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-0,17</w:t>
            </w:r>
          </w:p>
        </w:tc>
        <w:tc>
          <w:tcPr>
            <w:tcW w:w="88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0,16</w:t>
            </w:r>
          </w:p>
        </w:tc>
        <w:tc>
          <w:tcPr>
            <w:tcW w:w="72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0,04</w:t>
            </w:r>
          </w:p>
        </w:tc>
        <w:tc>
          <w:tcPr>
            <w:tcW w:w="6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-0,64</w:t>
            </w:r>
          </w:p>
        </w:tc>
        <w:tc>
          <w:tcPr>
            <w:tcW w:w="85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-0,15**</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-0,25</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-0,15</w:t>
            </w:r>
          </w:p>
        </w:tc>
        <w:tc>
          <w:tcPr>
            <w:tcW w:w="78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-0,18</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-0,07</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0,02</w:t>
            </w:r>
          </w:p>
        </w:tc>
      </w:tr>
      <w:tr w:rsidR="00000000">
        <w:tblPrEx>
          <w:tblCellMar>
            <w:top w:w="0" w:type="dxa"/>
            <w:bottom w:w="0" w:type="dxa"/>
          </w:tblCellMar>
        </w:tblPrEx>
        <w:trPr>
          <w:jc w:val="center"/>
        </w:trPr>
        <w:tc>
          <w:tcPr>
            <w:tcW w:w="153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Свобода</w:t>
            </w:r>
          </w:p>
        </w:tc>
        <w:tc>
          <w:tcPr>
            <w:tcW w:w="77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-0,04</w:t>
            </w:r>
          </w:p>
        </w:tc>
        <w:tc>
          <w:tcPr>
            <w:tcW w:w="88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-0,44</w:t>
            </w:r>
          </w:p>
        </w:tc>
        <w:tc>
          <w:tcPr>
            <w:tcW w:w="72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-0,43</w:t>
            </w:r>
          </w:p>
        </w:tc>
        <w:tc>
          <w:tcPr>
            <w:tcW w:w="6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0,29</w:t>
            </w:r>
          </w:p>
        </w:tc>
        <w:tc>
          <w:tcPr>
            <w:tcW w:w="85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0,06</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0,01**</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0,09</w:t>
            </w:r>
          </w:p>
        </w:tc>
        <w:tc>
          <w:tcPr>
            <w:tcW w:w="78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0,69</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0,17</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-0,39</w:t>
            </w:r>
          </w:p>
        </w:tc>
      </w:tr>
      <w:tr w:rsidR="00000000">
        <w:tblPrEx>
          <w:tblCellMar>
            <w:top w:w="0" w:type="dxa"/>
            <w:bottom w:w="0" w:type="dxa"/>
          </w:tblCellMar>
        </w:tblPrEx>
        <w:trPr>
          <w:jc w:val="center"/>
        </w:trPr>
        <w:tc>
          <w:tcPr>
            <w:tcW w:w="153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Обеспеченная жизнь</w:t>
            </w:r>
          </w:p>
        </w:tc>
        <w:tc>
          <w:tcPr>
            <w:tcW w:w="77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-0,13</w:t>
            </w:r>
          </w:p>
        </w:tc>
        <w:tc>
          <w:tcPr>
            <w:tcW w:w="88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-0,28</w:t>
            </w:r>
          </w:p>
        </w:tc>
        <w:tc>
          <w:tcPr>
            <w:tcW w:w="72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-0,15</w:t>
            </w:r>
          </w:p>
        </w:tc>
        <w:tc>
          <w:tcPr>
            <w:tcW w:w="6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0,24*</w:t>
            </w:r>
          </w:p>
        </w:tc>
        <w:tc>
          <w:tcPr>
            <w:tcW w:w="85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-0,04</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-0,26</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-0,16</w:t>
            </w:r>
          </w:p>
        </w:tc>
        <w:tc>
          <w:tcPr>
            <w:tcW w:w="78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0,67</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0,11</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-0,13</w:t>
            </w:r>
          </w:p>
        </w:tc>
      </w:tr>
      <w:tr w:rsidR="00000000">
        <w:tblPrEx>
          <w:tblCellMar>
            <w:top w:w="0" w:type="dxa"/>
            <w:bottom w:w="0" w:type="dxa"/>
          </w:tblCellMar>
        </w:tblPrEx>
        <w:trPr>
          <w:jc w:val="center"/>
        </w:trPr>
        <w:tc>
          <w:tcPr>
            <w:tcW w:w="153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Прод. жизнь</w:t>
            </w:r>
          </w:p>
        </w:tc>
        <w:tc>
          <w:tcPr>
            <w:tcW w:w="77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0,37</w:t>
            </w:r>
          </w:p>
        </w:tc>
        <w:tc>
          <w:tcPr>
            <w:tcW w:w="88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-0,21</w:t>
            </w:r>
          </w:p>
        </w:tc>
        <w:tc>
          <w:tcPr>
            <w:tcW w:w="72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-0,13</w:t>
            </w:r>
          </w:p>
        </w:tc>
        <w:tc>
          <w:tcPr>
            <w:tcW w:w="6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0,05</w:t>
            </w:r>
          </w:p>
        </w:tc>
        <w:tc>
          <w:tcPr>
            <w:tcW w:w="85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-0,13</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-0,13</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-0,19</w:t>
            </w:r>
          </w:p>
        </w:tc>
        <w:tc>
          <w:tcPr>
            <w:tcW w:w="78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0,07</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0,35**</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-0,08</w:t>
            </w:r>
          </w:p>
        </w:tc>
      </w:tr>
      <w:tr w:rsidR="00000000">
        <w:tblPrEx>
          <w:tblCellMar>
            <w:top w:w="0" w:type="dxa"/>
            <w:bottom w:w="0" w:type="dxa"/>
          </w:tblCellMar>
        </w:tblPrEx>
        <w:trPr>
          <w:jc w:val="center"/>
        </w:trPr>
        <w:tc>
          <w:tcPr>
            <w:tcW w:w="153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Познание</w:t>
            </w:r>
          </w:p>
        </w:tc>
        <w:tc>
          <w:tcPr>
            <w:tcW w:w="77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0,13**</w:t>
            </w:r>
          </w:p>
        </w:tc>
        <w:tc>
          <w:tcPr>
            <w:tcW w:w="88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0,17</w:t>
            </w:r>
          </w:p>
        </w:tc>
        <w:tc>
          <w:tcPr>
            <w:tcW w:w="72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-0,45</w:t>
            </w:r>
          </w:p>
        </w:tc>
        <w:tc>
          <w:tcPr>
            <w:tcW w:w="6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-0,28</w:t>
            </w:r>
          </w:p>
        </w:tc>
        <w:tc>
          <w:tcPr>
            <w:tcW w:w="85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0,74</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0,28</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0,14</w:t>
            </w:r>
          </w:p>
        </w:tc>
        <w:tc>
          <w:tcPr>
            <w:tcW w:w="78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0,22</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0,27</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-0,55</w:t>
            </w:r>
          </w:p>
        </w:tc>
      </w:tr>
      <w:tr w:rsidR="00000000">
        <w:tblPrEx>
          <w:tblCellMar>
            <w:top w:w="0" w:type="dxa"/>
            <w:bottom w:w="0" w:type="dxa"/>
          </w:tblCellMar>
        </w:tblPrEx>
        <w:trPr>
          <w:jc w:val="center"/>
        </w:trPr>
        <w:tc>
          <w:tcPr>
            <w:tcW w:w="153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Активность</w:t>
            </w:r>
          </w:p>
        </w:tc>
        <w:tc>
          <w:tcPr>
            <w:tcW w:w="77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0,00</w:t>
            </w:r>
          </w:p>
        </w:tc>
        <w:tc>
          <w:tcPr>
            <w:tcW w:w="88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-0,03</w:t>
            </w:r>
          </w:p>
        </w:tc>
        <w:tc>
          <w:tcPr>
            <w:tcW w:w="72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-0,35</w:t>
            </w:r>
          </w:p>
        </w:tc>
        <w:tc>
          <w:tcPr>
            <w:tcW w:w="6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0,07</w:t>
            </w:r>
          </w:p>
        </w:tc>
        <w:tc>
          <w:tcPr>
            <w:tcW w:w="85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0,09</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0,10</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0,05**</w:t>
            </w:r>
          </w:p>
        </w:tc>
        <w:tc>
          <w:tcPr>
            <w:tcW w:w="78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0,30</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0,64</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-0,27</w:t>
            </w:r>
          </w:p>
        </w:tc>
      </w:tr>
      <w:tr w:rsidR="00000000">
        <w:tblPrEx>
          <w:tblCellMar>
            <w:top w:w="0" w:type="dxa"/>
            <w:bottom w:w="0" w:type="dxa"/>
          </w:tblCellMar>
        </w:tblPrEx>
        <w:trPr>
          <w:jc w:val="center"/>
        </w:trPr>
        <w:tc>
          <w:tcPr>
            <w:tcW w:w="153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Высокие запросы</w:t>
            </w:r>
          </w:p>
        </w:tc>
        <w:tc>
          <w:tcPr>
            <w:tcW w:w="77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-0,35</w:t>
            </w:r>
          </w:p>
        </w:tc>
        <w:tc>
          <w:tcPr>
            <w:tcW w:w="88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-0,01</w:t>
            </w:r>
          </w:p>
        </w:tc>
        <w:tc>
          <w:tcPr>
            <w:tcW w:w="72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0,13</w:t>
            </w:r>
          </w:p>
        </w:tc>
        <w:tc>
          <w:tcPr>
            <w:tcW w:w="6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-0,24</w:t>
            </w:r>
          </w:p>
        </w:tc>
        <w:tc>
          <w:tcPr>
            <w:tcW w:w="85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0,12</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-0,26</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0,60</w:t>
            </w:r>
          </w:p>
        </w:tc>
        <w:tc>
          <w:tcPr>
            <w:tcW w:w="78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-0,27**</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-0,43</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0,05</w:t>
            </w:r>
          </w:p>
        </w:tc>
      </w:tr>
      <w:tr w:rsidR="00000000">
        <w:tblPrEx>
          <w:tblCellMar>
            <w:top w:w="0" w:type="dxa"/>
            <w:bottom w:w="0" w:type="dxa"/>
          </w:tblCellMar>
        </w:tblPrEx>
        <w:trPr>
          <w:jc w:val="center"/>
        </w:trPr>
        <w:tc>
          <w:tcPr>
            <w:tcW w:w="153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Независимость</w:t>
            </w:r>
          </w:p>
        </w:tc>
        <w:tc>
          <w:tcPr>
            <w:tcW w:w="77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-0,29</w:t>
            </w:r>
          </w:p>
        </w:tc>
        <w:tc>
          <w:tcPr>
            <w:tcW w:w="881"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-0,11**</w:t>
            </w:r>
          </w:p>
        </w:tc>
        <w:tc>
          <w:tcPr>
            <w:tcW w:w="724"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-0,32</w:t>
            </w:r>
          </w:p>
        </w:tc>
        <w:tc>
          <w:tcPr>
            <w:tcW w:w="6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-0,09</w:t>
            </w:r>
          </w:p>
        </w:tc>
        <w:tc>
          <w:tcPr>
            <w:tcW w:w="850"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0,28</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-0,17</w:t>
            </w:r>
          </w:p>
        </w:tc>
        <w:tc>
          <w:tcPr>
            <w:tcW w:w="782"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0,39</w:t>
            </w:r>
          </w:p>
        </w:tc>
        <w:tc>
          <w:tcPr>
            <w:tcW w:w="783"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0,34</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0,07</w:t>
            </w:r>
          </w:p>
        </w:tc>
        <w:tc>
          <w:tcPr>
            <w:tcW w:w="76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-0,38</w:t>
            </w:r>
          </w:p>
        </w:tc>
      </w:tr>
    </w:tbl>
    <w:p w:rsidR="00000000" w:rsidRDefault="00437833">
      <w:pPr>
        <w:tabs>
          <w:tab w:val="left" w:pos="709"/>
          <w:tab w:val="left" w:pos="5160"/>
        </w:tabs>
        <w:suppressAutoHyphens/>
        <w:spacing w:line="360" w:lineRule="auto"/>
        <w:ind w:firstLine="709"/>
        <w:jc w:val="both"/>
        <w:rPr>
          <w:sz w:val="28"/>
          <w:szCs w:val="28"/>
        </w:rPr>
      </w:pPr>
    </w:p>
    <w:p w:rsidR="00000000" w:rsidRDefault="00437833">
      <w:pPr>
        <w:tabs>
          <w:tab w:val="left" w:pos="709"/>
          <w:tab w:val="left" w:pos="5160"/>
        </w:tabs>
        <w:suppressAutoHyphens/>
        <w:spacing w:line="360" w:lineRule="auto"/>
        <w:ind w:firstLine="709"/>
        <w:jc w:val="both"/>
        <w:rPr>
          <w:sz w:val="28"/>
          <w:szCs w:val="28"/>
        </w:rPr>
      </w:pPr>
      <w:r>
        <w:rPr>
          <w:sz w:val="28"/>
          <w:szCs w:val="28"/>
        </w:rPr>
        <w:t>Из таблицы 6 видно, что есть значимая связь между познанием, установкой на процесс и рационализмом как инструментальной ценностью, свободой как социально - психологической установкой и обеспеченн</w:t>
      </w:r>
      <w:r>
        <w:rPr>
          <w:sz w:val="28"/>
          <w:szCs w:val="28"/>
        </w:rPr>
        <w:t>ой жизнью, обеспеченной жизнью и трудом как социальной установкой, продуктивной жизнью и ответственностью, активностью и верными друзьями как жизненными ценностями.</w:t>
      </w:r>
    </w:p>
    <w:p w:rsidR="00000000" w:rsidRDefault="00437833">
      <w:pPr>
        <w:spacing w:line="360" w:lineRule="auto"/>
        <w:ind w:firstLine="709"/>
        <w:jc w:val="both"/>
        <w:rPr>
          <w:sz w:val="28"/>
          <w:szCs w:val="28"/>
        </w:rPr>
      </w:pPr>
      <w:r>
        <w:rPr>
          <w:sz w:val="28"/>
          <w:szCs w:val="28"/>
        </w:rPr>
        <w:t>Существует обратная связь между установками на любовь и эгоизм, так чем значимее любовь как</w:t>
      </w:r>
      <w:r>
        <w:rPr>
          <w:sz w:val="28"/>
          <w:szCs w:val="28"/>
        </w:rPr>
        <w:t xml:space="preserve"> социальная установка, тем менее значимы эгоистичные ценности для студентов. Также существует обратная связь между высокими запросами и образованностью как жизненными ценностями: студенты, ставящие в приоритет образование, высокие запросы как ценность жизн</w:t>
      </w:r>
      <w:r>
        <w:rPr>
          <w:sz w:val="28"/>
          <w:szCs w:val="28"/>
        </w:rPr>
        <w:t xml:space="preserve">и не отмечают как значимые. </w:t>
      </w:r>
    </w:p>
    <w:p w:rsidR="00000000" w:rsidRDefault="00437833">
      <w:pPr>
        <w:spacing w:line="360" w:lineRule="auto"/>
        <w:ind w:firstLine="709"/>
        <w:jc w:val="both"/>
        <w:rPr>
          <w:sz w:val="28"/>
          <w:szCs w:val="28"/>
        </w:rPr>
      </w:pPr>
      <w:r>
        <w:rPr>
          <w:sz w:val="28"/>
          <w:szCs w:val="28"/>
        </w:rPr>
        <w:t>Также существует обратная связь между установкой на процесс и независимостью как ценностью жизни: для студентов ориентированных на процесс, независимость не является значимой жизненной ценностью.</w:t>
      </w:r>
    </w:p>
    <w:p w:rsidR="00000000" w:rsidRDefault="00437833">
      <w:pPr>
        <w:spacing w:line="360" w:lineRule="auto"/>
        <w:ind w:firstLine="709"/>
        <w:jc w:val="both"/>
        <w:rPr>
          <w:sz w:val="28"/>
          <w:szCs w:val="28"/>
        </w:rPr>
      </w:pPr>
      <w:r>
        <w:rPr>
          <w:sz w:val="28"/>
          <w:szCs w:val="28"/>
        </w:rPr>
        <w:t xml:space="preserve">В связи с этим мы подтверждаем </w:t>
      </w:r>
      <w:r>
        <w:rPr>
          <w:sz w:val="28"/>
          <w:szCs w:val="28"/>
        </w:rPr>
        <w:t>гипотезу, что существует связь между социально - психологическими установками, ценностными ориентациями и способностью к эмпатии у юношей и девушек, а также существуют различия в уровне способности к эмпатии, социально-психологических установках и ценностн</w:t>
      </w:r>
      <w:r>
        <w:rPr>
          <w:sz w:val="28"/>
          <w:szCs w:val="28"/>
        </w:rPr>
        <w:t>ых ориентациях у юношей и девушек.</w:t>
      </w:r>
    </w:p>
    <w:p w:rsidR="00000000" w:rsidRDefault="00437833">
      <w:pPr>
        <w:tabs>
          <w:tab w:val="left" w:pos="709"/>
          <w:tab w:val="left" w:pos="5160"/>
        </w:tabs>
        <w:suppressAutoHyphens/>
        <w:spacing w:line="360" w:lineRule="auto"/>
        <w:ind w:firstLine="709"/>
        <w:jc w:val="both"/>
        <w:rPr>
          <w:sz w:val="28"/>
          <w:szCs w:val="28"/>
        </w:rPr>
      </w:pPr>
      <w:r>
        <w:rPr>
          <w:sz w:val="28"/>
          <w:szCs w:val="28"/>
        </w:rPr>
        <w:t>Следовательно, само поведение молодых людей может быть адекватно понято в свете представлений об природе социально-психологических установок и ценностных ориентаций, базирующихся на теории деятельности, согласно которой к</w:t>
      </w:r>
      <w:r>
        <w:rPr>
          <w:sz w:val="28"/>
          <w:szCs w:val="28"/>
        </w:rPr>
        <w:t>аждая деятельность побуждается и направляется мотивом, представляющим собой определенную потребность, значимую в той или иной степени по-разному для юношей и девушек.</w:t>
      </w:r>
    </w:p>
    <w:p w:rsidR="00000000" w:rsidRDefault="00437833">
      <w:pPr>
        <w:tabs>
          <w:tab w:val="left" w:pos="709"/>
          <w:tab w:val="left" w:pos="5160"/>
        </w:tabs>
        <w:suppressAutoHyphens/>
        <w:spacing w:line="360" w:lineRule="auto"/>
        <w:ind w:firstLine="709"/>
        <w:jc w:val="both"/>
        <w:rPr>
          <w:sz w:val="28"/>
          <w:szCs w:val="28"/>
        </w:rPr>
      </w:pPr>
    </w:p>
    <w:p w:rsidR="00000000" w:rsidRDefault="00437833">
      <w:pPr>
        <w:tabs>
          <w:tab w:val="left" w:pos="709"/>
          <w:tab w:val="left" w:pos="5160"/>
        </w:tabs>
        <w:suppressAutoHyphens/>
        <w:spacing w:line="360" w:lineRule="auto"/>
        <w:ind w:firstLine="709"/>
        <w:jc w:val="both"/>
        <w:rPr>
          <w:sz w:val="28"/>
          <w:szCs w:val="28"/>
        </w:rPr>
      </w:pPr>
      <w:r>
        <w:rPr>
          <w:sz w:val="28"/>
          <w:szCs w:val="28"/>
        </w:rPr>
        <w:br w:type="page"/>
        <w:t>Заключение</w:t>
      </w:r>
    </w:p>
    <w:p w:rsidR="00000000" w:rsidRDefault="00437833">
      <w:pPr>
        <w:tabs>
          <w:tab w:val="left" w:pos="709"/>
          <w:tab w:val="left" w:pos="5160"/>
        </w:tabs>
        <w:suppressAutoHyphens/>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На основе изучения психологической литературы по проблеме эмпатии было опре</w:t>
      </w:r>
      <w:r>
        <w:rPr>
          <w:sz w:val="28"/>
          <w:szCs w:val="28"/>
        </w:rPr>
        <w:t>делено, что эмпатия - это процесс понимания и отклика на переживание другого, основанный на сопереживании и ориентированный относительно внутренней феноменологической перспективы другого. Проведенный анализ литературы показывает, что в развитии понятия «эм</w:t>
      </w:r>
      <w:r>
        <w:rPr>
          <w:sz w:val="28"/>
          <w:szCs w:val="28"/>
        </w:rPr>
        <w:t>патия» прослеживаются несколько взаимосвязанных основных линий.</w:t>
      </w:r>
    </w:p>
    <w:p w:rsidR="00000000" w:rsidRDefault="00437833">
      <w:pPr>
        <w:tabs>
          <w:tab w:val="left" w:pos="5529"/>
        </w:tabs>
        <w:spacing w:line="360" w:lineRule="auto"/>
        <w:ind w:firstLine="709"/>
        <w:jc w:val="both"/>
        <w:rPr>
          <w:sz w:val="28"/>
          <w:szCs w:val="28"/>
        </w:rPr>
      </w:pPr>
      <w:r>
        <w:rPr>
          <w:sz w:val="28"/>
          <w:szCs w:val="28"/>
        </w:rPr>
        <w:t>В подходах, рассматривающих эмпатию как понимание, и в подходах, трактующих ее как реагирование на чувства, общим является именно базовый процесс - сопереживание, разделенные с другим человеко</w:t>
      </w:r>
      <w:r>
        <w:rPr>
          <w:sz w:val="28"/>
          <w:szCs w:val="28"/>
        </w:rPr>
        <w:t xml:space="preserve">м чувства. Современная психология рассматривает ее как предмет важнейшей человеческой потребности и как условие личностного развития. </w:t>
      </w:r>
    </w:p>
    <w:p w:rsidR="00000000" w:rsidRDefault="00437833">
      <w:pPr>
        <w:spacing w:line="360" w:lineRule="auto"/>
        <w:ind w:firstLine="709"/>
        <w:jc w:val="both"/>
        <w:rPr>
          <w:sz w:val="28"/>
          <w:szCs w:val="28"/>
        </w:rPr>
      </w:pPr>
      <w:r>
        <w:rPr>
          <w:sz w:val="28"/>
          <w:szCs w:val="28"/>
        </w:rPr>
        <w:t>В свою очередь, теория ценностей рассматривает ценности и ценностные ориентации как предпочтения или отвержение смыслов к</w:t>
      </w:r>
      <w:r>
        <w:rPr>
          <w:sz w:val="28"/>
          <w:szCs w:val="28"/>
        </w:rPr>
        <w:t>ак жизнеорганизующих начал и готовность вести себя в соответствии с ними. Ценностные ориентации создают общую направленность интересам и устремлениям личности. Связь между направленностью личности на ценность и социально-психологической установкой этой нап</w:t>
      </w:r>
      <w:r>
        <w:rPr>
          <w:sz w:val="28"/>
          <w:szCs w:val="28"/>
        </w:rPr>
        <w:t>равленности, отражается в личностном переживании смысла ценности. Именно смыслообразующая функция личностных ценностей реализуется в ценностных ориентациях личности. Помимо регулирующей роли ценностные ориентации выполняют также организующую и направляющую</w:t>
      </w:r>
      <w:r>
        <w:rPr>
          <w:sz w:val="28"/>
          <w:szCs w:val="28"/>
        </w:rPr>
        <w:t xml:space="preserve"> роль. </w:t>
      </w:r>
    </w:p>
    <w:p w:rsidR="00000000" w:rsidRDefault="00437833">
      <w:pPr>
        <w:spacing w:line="360" w:lineRule="auto"/>
        <w:ind w:firstLine="709"/>
        <w:jc w:val="both"/>
        <w:rPr>
          <w:sz w:val="28"/>
          <w:szCs w:val="28"/>
        </w:rPr>
      </w:pPr>
      <w:r>
        <w:rPr>
          <w:sz w:val="28"/>
          <w:szCs w:val="28"/>
        </w:rPr>
        <w:t>Но смыслообразующая сущность ценностных ориентаций у юношей и девушек на основе сформированных у них социально-психологических установок может соотноситься со способностью к эмпатии, которые, как мы выяснили из анализа литературы, у юношей и девуше</w:t>
      </w:r>
      <w:r>
        <w:rPr>
          <w:sz w:val="28"/>
          <w:szCs w:val="28"/>
        </w:rPr>
        <w:t>к могут отличаться на фоне гендерных особенностей эмпатии.</w:t>
      </w:r>
    </w:p>
    <w:p w:rsidR="00000000" w:rsidRDefault="00437833">
      <w:pPr>
        <w:tabs>
          <w:tab w:val="left" w:pos="5529"/>
        </w:tabs>
        <w:spacing w:line="360" w:lineRule="auto"/>
        <w:ind w:firstLine="709"/>
        <w:jc w:val="both"/>
        <w:rPr>
          <w:sz w:val="28"/>
          <w:szCs w:val="28"/>
        </w:rPr>
      </w:pPr>
      <w:r>
        <w:rPr>
          <w:sz w:val="28"/>
          <w:szCs w:val="28"/>
        </w:rPr>
        <w:t xml:space="preserve">Однако, отношения и познание являются базовыми категориями, в связи с которыми получает определение понятие эмпатии. Эмоции являются наиболее непосредственной формой выражения отношения человека к </w:t>
      </w:r>
      <w:r>
        <w:rPr>
          <w:sz w:val="28"/>
          <w:szCs w:val="28"/>
        </w:rPr>
        <w:t xml:space="preserve">событиям, ситуациям, самому себе, ярким индикатором смысловых узлов жизни личности. </w:t>
      </w:r>
    </w:p>
    <w:p w:rsidR="00000000" w:rsidRDefault="00437833">
      <w:pPr>
        <w:spacing w:line="360" w:lineRule="auto"/>
        <w:ind w:firstLine="709"/>
        <w:jc w:val="both"/>
        <w:rPr>
          <w:sz w:val="28"/>
          <w:szCs w:val="28"/>
        </w:rPr>
      </w:pPr>
      <w:r>
        <w:rPr>
          <w:sz w:val="28"/>
          <w:szCs w:val="28"/>
        </w:rPr>
        <w:t>Принято думать, что женский пол более склонен к эмпатийным проявлениям, нежели мужской. Большая роль в формировании таких представлений отводится особенностям воспитания и</w:t>
      </w:r>
      <w:r>
        <w:rPr>
          <w:sz w:val="28"/>
          <w:szCs w:val="28"/>
        </w:rPr>
        <w:t xml:space="preserve"> менталитета, а также социальные стереотипы о том, какими должны быть мальчики и девочки. Так девочек с детства учат сопереживанию, а мальчиков учат сдержанности. Возможно, в этом и кроется причина того, что женщины намного лучше проявляют свои эмоции и со</w:t>
      </w:r>
      <w:r>
        <w:rPr>
          <w:sz w:val="28"/>
          <w:szCs w:val="28"/>
        </w:rPr>
        <w:t xml:space="preserve">переживания. </w:t>
      </w:r>
    </w:p>
    <w:p w:rsidR="00000000" w:rsidRDefault="00437833">
      <w:pPr>
        <w:spacing w:line="360" w:lineRule="auto"/>
        <w:ind w:firstLine="709"/>
        <w:jc w:val="both"/>
        <w:rPr>
          <w:sz w:val="28"/>
          <w:szCs w:val="28"/>
        </w:rPr>
      </w:pPr>
      <w:r>
        <w:rPr>
          <w:sz w:val="28"/>
          <w:szCs w:val="28"/>
        </w:rPr>
        <w:t>В работе мы предположили, что существуют различия в уровне способности к эмпатии, социально-психологических установках и ценностных ориентациях у юношей и девушек, а также существует связь между социально - психологическими установками, ценно</w:t>
      </w:r>
      <w:r>
        <w:rPr>
          <w:sz w:val="28"/>
          <w:szCs w:val="28"/>
        </w:rPr>
        <w:t>стными ориентациями и уровнем эмпатии у юношей и девушек.</w:t>
      </w:r>
    </w:p>
    <w:p w:rsidR="00000000" w:rsidRDefault="00437833">
      <w:pPr>
        <w:spacing w:line="360" w:lineRule="auto"/>
        <w:ind w:firstLine="709"/>
        <w:jc w:val="both"/>
        <w:rPr>
          <w:sz w:val="28"/>
          <w:szCs w:val="28"/>
        </w:rPr>
      </w:pPr>
      <w:r>
        <w:rPr>
          <w:sz w:val="28"/>
          <w:szCs w:val="28"/>
        </w:rPr>
        <w:t>В нашем исследовании были получены следующие результаты:</w:t>
      </w:r>
    </w:p>
    <w:p w:rsidR="00000000" w:rsidRDefault="00437833">
      <w:pPr>
        <w:tabs>
          <w:tab w:val="left" w:pos="993"/>
        </w:tabs>
        <w:spacing w:line="360" w:lineRule="auto"/>
        <w:ind w:firstLine="709"/>
        <w:jc w:val="both"/>
        <w:rPr>
          <w:sz w:val="28"/>
          <w:szCs w:val="28"/>
        </w:rPr>
      </w:pPr>
      <w:r>
        <w:rPr>
          <w:color w:val="000000"/>
          <w:sz w:val="28"/>
          <w:szCs w:val="28"/>
        </w:rPr>
        <w:t>1.</w:t>
      </w:r>
      <w:r>
        <w:rPr>
          <w:color w:val="000000"/>
          <w:sz w:val="28"/>
          <w:szCs w:val="28"/>
        </w:rPr>
        <w:tab/>
      </w:r>
      <w:r>
        <w:rPr>
          <w:sz w:val="28"/>
          <w:szCs w:val="28"/>
        </w:rPr>
        <w:t>Получены достоверно значимые различия между уровнем эмпатии у юношей и девушек: девушки демонстрируют более высокий уровень эмпатии, чем ю</w:t>
      </w:r>
      <w:r>
        <w:rPr>
          <w:sz w:val="28"/>
          <w:szCs w:val="28"/>
        </w:rPr>
        <w:t xml:space="preserve">ноши. Возможно, такие различия связаны с тем, что демонстрация эмпатии мужчинами не соответствует гендерной роли. Забота, ласка, эмпатийная отзывчивость - это важные части женской гендерной роли. </w:t>
      </w:r>
    </w:p>
    <w:p w:rsidR="00000000" w:rsidRDefault="00437833">
      <w:pPr>
        <w:spacing w:line="360" w:lineRule="auto"/>
        <w:ind w:firstLine="709"/>
        <w:jc w:val="both"/>
        <w:rPr>
          <w:sz w:val="28"/>
          <w:szCs w:val="28"/>
        </w:rPr>
      </w:pPr>
      <w:r>
        <w:rPr>
          <w:color w:val="000000"/>
          <w:sz w:val="28"/>
          <w:szCs w:val="28"/>
        </w:rPr>
        <w:t>2.</w:t>
      </w:r>
      <w:r>
        <w:rPr>
          <w:color w:val="000000"/>
          <w:sz w:val="28"/>
          <w:szCs w:val="28"/>
        </w:rPr>
        <w:tab/>
      </w:r>
      <w:r>
        <w:rPr>
          <w:sz w:val="28"/>
          <w:szCs w:val="28"/>
        </w:rPr>
        <w:t>Получены достоверно значимые различия между социально-пс</w:t>
      </w:r>
      <w:r>
        <w:rPr>
          <w:sz w:val="28"/>
          <w:szCs w:val="28"/>
        </w:rPr>
        <w:t>ихологическими установками у юношей и девушек: для молодых людей более значим результат в их деятельности, чем для девушек. Однако девушки чаще ставят в приоритет альтруизм и материальное благополучие, чем молодые люди.</w:t>
      </w:r>
    </w:p>
    <w:p w:rsidR="00000000" w:rsidRDefault="00437833">
      <w:pPr>
        <w:spacing w:line="360" w:lineRule="auto"/>
        <w:ind w:firstLine="709"/>
        <w:jc w:val="both"/>
        <w:rPr>
          <w:sz w:val="28"/>
          <w:szCs w:val="28"/>
        </w:rPr>
      </w:pPr>
      <w:r>
        <w:rPr>
          <w:color w:val="000000"/>
          <w:sz w:val="28"/>
          <w:szCs w:val="28"/>
        </w:rPr>
        <w:t>3.</w:t>
      </w:r>
      <w:r>
        <w:rPr>
          <w:color w:val="000000"/>
          <w:sz w:val="28"/>
          <w:szCs w:val="28"/>
        </w:rPr>
        <w:tab/>
      </w:r>
      <w:r>
        <w:rPr>
          <w:sz w:val="28"/>
          <w:szCs w:val="28"/>
        </w:rPr>
        <w:t>Получены достоверно значимые разл</w:t>
      </w:r>
      <w:r>
        <w:rPr>
          <w:sz w:val="28"/>
          <w:szCs w:val="28"/>
        </w:rPr>
        <w:t>ичия в выборе ряда терминальных ценностей юношами и девушками. Так, девушки чаще ставят на первое место такие ценности как «интересная работа», «материально обеспеченная жизнь», «творчество», «свобода». Получены достоверно значимые различия в выборе ряда т</w:t>
      </w:r>
      <w:r>
        <w:rPr>
          <w:sz w:val="28"/>
          <w:szCs w:val="28"/>
        </w:rPr>
        <w:t xml:space="preserve">ерминальных ценностей юношами и девушками. </w:t>
      </w:r>
    </w:p>
    <w:p w:rsidR="00000000" w:rsidRDefault="00437833">
      <w:pPr>
        <w:spacing w:line="360" w:lineRule="auto"/>
        <w:ind w:firstLine="709"/>
        <w:jc w:val="both"/>
        <w:rPr>
          <w:sz w:val="28"/>
          <w:szCs w:val="28"/>
        </w:rPr>
      </w:pPr>
      <w:r>
        <w:rPr>
          <w:color w:val="000000"/>
          <w:sz w:val="28"/>
          <w:szCs w:val="28"/>
        </w:rPr>
        <w:t>4.</w:t>
      </w:r>
      <w:r>
        <w:rPr>
          <w:color w:val="000000"/>
          <w:sz w:val="28"/>
          <w:szCs w:val="28"/>
        </w:rPr>
        <w:tab/>
      </w:r>
      <w:r>
        <w:rPr>
          <w:sz w:val="28"/>
          <w:szCs w:val="28"/>
        </w:rPr>
        <w:t xml:space="preserve">Существует прямая связь между уровнем эмпатии и альтруизмом, познанием, установкой на процесс и рационализмом как инструментальной ценностью, свободой как социально - психологической установкой и обеспеченной </w:t>
      </w:r>
      <w:r>
        <w:rPr>
          <w:sz w:val="28"/>
          <w:szCs w:val="28"/>
        </w:rPr>
        <w:t xml:space="preserve">жизнью, обеспеченной жизнью и трудом как социальной установкой, продуктивной жизнью и ответственностью, активностью и верными друзьями как жизненными ценностями. </w:t>
      </w:r>
    </w:p>
    <w:p w:rsidR="00000000" w:rsidRDefault="00437833">
      <w:pPr>
        <w:spacing w:line="360" w:lineRule="auto"/>
        <w:ind w:firstLine="709"/>
        <w:jc w:val="both"/>
        <w:rPr>
          <w:sz w:val="28"/>
          <w:szCs w:val="28"/>
        </w:rPr>
      </w:pPr>
      <w:r>
        <w:rPr>
          <w:color w:val="000000"/>
          <w:sz w:val="28"/>
          <w:szCs w:val="28"/>
        </w:rPr>
        <w:t>5.</w:t>
      </w:r>
      <w:r>
        <w:rPr>
          <w:color w:val="000000"/>
          <w:sz w:val="28"/>
          <w:szCs w:val="28"/>
        </w:rPr>
        <w:tab/>
      </w:r>
      <w:r>
        <w:rPr>
          <w:sz w:val="28"/>
          <w:szCs w:val="28"/>
        </w:rPr>
        <w:t>Существует обратная связь между установками на любовь и эгоизм, так чем значимее любовь ка</w:t>
      </w:r>
      <w:r>
        <w:rPr>
          <w:sz w:val="28"/>
          <w:szCs w:val="28"/>
        </w:rPr>
        <w:t xml:space="preserve">к социальная установка, тем менее значимы эгоистичные ценности для студентов. </w:t>
      </w:r>
    </w:p>
    <w:p w:rsidR="00000000" w:rsidRDefault="00437833">
      <w:pPr>
        <w:spacing w:line="360" w:lineRule="auto"/>
        <w:ind w:firstLine="709"/>
        <w:jc w:val="both"/>
        <w:rPr>
          <w:sz w:val="28"/>
          <w:szCs w:val="28"/>
        </w:rPr>
      </w:pPr>
      <w:r>
        <w:rPr>
          <w:color w:val="000000"/>
          <w:sz w:val="28"/>
          <w:szCs w:val="28"/>
        </w:rPr>
        <w:t>6.</w:t>
      </w:r>
      <w:r>
        <w:rPr>
          <w:color w:val="000000"/>
          <w:sz w:val="28"/>
          <w:szCs w:val="28"/>
        </w:rPr>
        <w:tab/>
      </w:r>
      <w:r>
        <w:rPr>
          <w:sz w:val="28"/>
          <w:szCs w:val="28"/>
        </w:rPr>
        <w:t>Также существует обратная связь между высокими запросами и образованностью как жизненными ценностями: студенты, ставящие в приоритет образование, высокие запросы как ценность</w:t>
      </w:r>
      <w:r>
        <w:rPr>
          <w:sz w:val="28"/>
          <w:szCs w:val="28"/>
        </w:rPr>
        <w:t xml:space="preserve"> жизни не отмечают как значимые. </w:t>
      </w:r>
    </w:p>
    <w:p w:rsidR="00000000" w:rsidRDefault="00437833">
      <w:pPr>
        <w:spacing w:line="360" w:lineRule="auto"/>
        <w:ind w:firstLine="709"/>
        <w:jc w:val="both"/>
        <w:rPr>
          <w:sz w:val="28"/>
          <w:szCs w:val="28"/>
        </w:rPr>
      </w:pPr>
      <w:r>
        <w:rPr>
          <w:color w:val="000000"/>
          <w:sz w:val="28"/>
          <w:szCs w:val="28"/>
        </w:rPr>
        <w:t>7.</w:t>
      </w:r>
      <w:r>
        <w:rPr>
          <w:color w:val="000000"/>
          <w:sz w:val="28"/>
          <w:szCs w:val="28"/>
        </w:rPr>
        <w:tab/>
      </w:r>
      <w:r>
        <w:rPr>
          <w:sz w:val="28"/>
          <w:szCs w:val="28"/>
        </w:rPr>
        <w:t>Существует обратная связь между установкой на процесс и независимостью как ценностью жизни: для студентов ориентированных на процесс, независимость не является значимой жизненной ценностью.</w:t>
      </w:r>
    </w:p>
    <w:p w:rsidR="00000000" w:rsidRDefault="00437833">
      <w:pPr>
        <w:spacing w:line="360" w:lineRule="auto"/>
        <w:ind w:firstLine="709"/>
        <w:jc w:val="both"/>
        <w:rPr>
          <w:sz w:val="28"/>
          <w:szCs w:val="28"/>
        </w:rPr>
      </w:pPr>
      <w:r>
        <w:rPr>
          <w:sz w:val="28"/>
          <w:szCs w:val="28"/>
        </w:rPr>
        <w:t>На наш взгляд, это объясняет</w:t>
      </w:r>
      <w:r>
        <w:rPr>
          <w:sz w:val="28"/>
          <w:szCs w:val="28"/>
        </w:rPr>
        <w:t>ся тем, что типично мужской образ - это набор черт, связанный с рациональными способностями, активностью и эффективностью. Типично женский образ, напротив, включает социальные и коммуникативные умения, теплоту и эмоциональную поддержку. По-видимому ценност</w:t>
      </w:r>
      <w:r>
        <w:rPr>
          <w:sz w:val="28"/>
          <w:szCs w:val="28"/>
        </w:rPr>
        <w:t xml:space="preserve">ные ориентации девушек на «образованность» и гарантируют такие желаемые «коммуникативные умения», позволяющие понравиться юношам, создать крепкую семью, основанную на теплых и чутких друг к другу отношениях. Именно профессия выступает в качестве одного из </w:t>
      </w:r>
      <w:r>
        <w:rPr>
          <w:sz w:val="28"/>
          <w:szCs w:val="28"/>
        </w:rPr>
        <w:t>средств, одного из путей к желаемому образу жизни, что в свою очередь нередко становится одним из важнейших критериев выбора профессии. На наш взгляд, степень собственного влияния на конечный результат, приводит к повышению активности в любой деятельности,</w:t>
      </w:r>
      <w:r>
        <w:rPr>
          <w:sz w:val="28"/>
          <w:szCs w:val="28"/>
        </w:rPr>
        <w:t xml:space="preserve"> особенно направленной на достижение профессионального успеха. Принятие на себя ответственности за свою судьбу раскрывает потенциальные возможности юношей влиять на неё, быть её автором. Переживание юношами ценностной ориентации на результат по другому мож</w:t>
      </w:r>
      <w:r>
        <w:rPr>
          <w:sz w:val="28"/>
          <w:szCs w:val="28"/>
        </w:rPr>
        <w:t>ет рассматриваться как ориентация будущего мужчины, главы будущей семьи на успех в жизни.</w:t>
      </w:r>
    </w:p>
    <w:p w:rsidR="00000000" w:rsidRDefault="00437833">
      <w:pPr>
        <w:shd w:val="clear" w:color="auto" w:fill="FFFFFF"/>
        <w:spacing w:line="360" w:lineRule="auto"/>
        <w:ind w:firstLine="709"/>
        <w:jc w:val="both"/>
        <w:rPr>
          <w:sz w:val="28"/>
          <w:szCs w:val="28"/>
        </w:rPr>
      </w:pPr>
      <w:r>
        <w:rPr>
          <w:sz w:val="28"/>
          <w:szCs w:val="28"/>
        </w:rPr>
        <w:t>Возможно, в процессе обучения происходит переориентация ценностей, что сказывается на социально-психологических установках на фоне гендерных особенностей эмпатии у юн</w:t>
      </w:r>
      <w:r>
        <w:rPr>
          <w:sz w:val="28"/>
          <w:szCs w:val="28"/>
        </w:rPr>
        <w:t>ошей и девушек, а следовательно и на ценностных ориентациях студентов, но этот вопрос требует дальнейшего, более тщательного изучения.</w:t>
      </w:r>
    </w:p>
    <w:p w:rsidR="00000000" w:rsidRDefault="00437833">
      <w:pPr>
        <w:spacing w:line="360" w:lineRule="auto"/>
        <w:ind w:firstLine="709"/>
        <w:jc w:val="both"/>
        <w:rPr>
          <w:sz w:val="28"/>
          <w:szCs w:val="28"/>
        </w:rPr>
      </w:pPr>
      <w:r>
        <w:rPr>
          <w:sz w:val="28"/>
          <w:szCs w:val="28"/>
        </w:rPr>
        <w:t>Следовательно, гипотеза подтвердилась, поскольку существуют различия в способности к эмпатии у юношей и девушек, социальн</w:t>
      </w:r>
      <w:r>
        <w:rPr>
          <w:sz w:val="28"/>
          <w:szCs w:val="28"/>
        </w:rPr>
        <w:t>о-психологических установках и ценностных ориентациях у юношей и девушек, а также существует связь между социально - психологическими установками, ценностными ориентациями и уровнем эмпатии у юношей и девушек.</w:t>
      </w:r>
    </w:p>
    <w:p w:rsidR="00000000" w:rsidRDefault="00437833">
      <w:pPr>
        <w:shd w:val="clear" w:color="auto" w:fill="FFFFFF"/>
        <w:spacing w:line="360" w:lineRule="auto"/>
        <w:ind w:firstLine="709"/>
        <w:jc w:val="both"/>
        <w:rPr>
          <w:sz w:val="28"/>
          <w:szCs w:val="28"/>
        </w:rPr>
      </w:pPr>
      <w:r>
        <w:rPr>
          <w:sz w:val="28"/>
          <w:szCs w:val="28"/>
        </w:rPr>
        <w:t>На основе полученных результатов можно сделать</w:t>
      </w:r>
      <w:r>
        <w:rPr>
          <w:sz w:val="28"/>
          <w:szCs w:val="28"/>
        </w:rPr>
        <w:t xml:space="preserve"> вывод, что в образовательном процессе можно влиять на ценностные ориентации у юношей и девушек будет, если:</w:t>
      </w:r>
    </w:p>
    <w:p w:rsidR="00000000" w:rsidRDefault="00437833">
      <w:pPr>
        <w:shd w:val="clear" w:color="auto" w:fill="FFFFFF"/>
        <w:spacing w:line="360" w:lineRule="auto"/>
        <w:ind w:firstLine="709"/>
        <w:jc w:val="both"/>
        <w:rPr>
          <w:sz w:val="28"/>
          <w:szCs w:val="28"/>
        </w:rPr>
      </w:pPr>
      <w:r>
        <w:rPr>
          <w:sz w:val="28"/>
          <w:szCs w:val="28"/>
        </w:rPr>
        <w:t>образовательный процесс строится на основе ценностно-ориентированного подхода к будущей деятельности;</w:t>
      </w:r>
    </w:p>
    <w:p w:rsidR="00000000" w:rsidRDefault="00437833">
      <w:pPr>
        <w:shd w:val="clear" w:color="auto" w:fill="FFFFFF"/>
        <w:spacing w:line="360" w:lineRule="auto"/>
        <w:ind w:firstLine="709"/>
        <w:jc w:val="both"/>
        <w:rPr>
          <w:sz w:val="28"/>
          <w:szCs w:val="28"/>
        </w:rPr>
      </w:pPr>
      <w:r>
        <w:rPr>
          <w:sz w:val="28"/>
          <w:szCs w:val="28"/>
        </w:rPr>
        <w:t>проводится целенаправленная деятельность по в</w:t>
      </w:r>
      <w:r>
        <w:rPr>
          <w:sz w:val="28"/>
          <w:szCs w:val="28"/>
        </w:rPr>
        <w:t xml:space="preserve">ыявлению и сближению ценностей жизни и профессиональных ценностей у студентов; </w:t>
      </w:r>
    </w:p>
    <w:p w:rsidR="00000000" w:rsidRDefault="00437833">
      <w:pPr>
        <w:shd w:val="clear" w:color="auto" w:fill="FFFFFF"/>
        <w:spacing w:line="360" w:lineRule="auto"/>
        <w:ind w:firstLine="709"/>
        <w:jc w:val="both"/>
        <w:rPr>
          <w:sz w:val="28"/>
          <w:szCs w:val="28"/>
        </w:rPr>
      </w:pPr>
      <w:r>
        <w:rPr>
          <w:sz w:val="28"/>
          <w:szCs w:val="28"/>
        </w:rPr>
        <w:t>воспитываются у них интерес к учебному предмету и творческая активность к будущей деятельности.</w:t>
      </w:r>
    </w:p>
    <w:p w:rsidR="00000000" w:rsidRDefault="00437833">
      <w:pPr>
        <w:shd w:val="clear" w:color="auto" w:fill="FFFFFF"/>
        <w:spacing w:line="360" w:lineRule="auto"/>
        <w:ind w:firstLine="709"/>
        <w:jc w:val="both"/>
        <w:rPr>
          <w:sz w:val="28"/>
          <w:szCs w:val="28"/>
        </w:rPr>
      </w:pPr>
      <w:r>
        <w:rPr>
          <w:sz w:val="28"/>
          <w:szCs w:val="28"/>
        </w:rPr>
        <w:t>Рекомендации: В процессе обучения в вузе необходимо учитывать различия способнос</w:t>
      </w:r>
      <w:r>
        <w:rPr>
          <w:sz w:val="28"/>
          <w:szCs w:val="28"/>
        </w:rPr>
        <w:t>ти к эмпатии у юношей и девушек и связь между эмпатией и ценностными ориентациями, чтобы целенаправленно влиять на успешность обучения через формирование внутренней потребности в обучении.</w:t>
      </w:r>
    </w:p>
    <w:p w:rsidR="00000000" w:rsidRDefault="00437833">
      <w:pPr>
        <w:shd w:val="clear" w:color="auto" w:fill="FFFFFF"/>
        <w:spacing w:line="360" w:lineRule="auto"/>
        <w:ind w:firstLine="709"/>
        <w:jc w:val="both"/>
        <w:rPr>
          <w:sz w:val="28"/>
          <w:szCs w:val="28"/>
        </w:rPr>
      </w:pPr>
      <w:r>
        <w:rPr>
          <w:sz w:val="28"/>
          <w:szCs w:val="28"/>
        </w:rPr>
        <w:t>Для самоактуализации в выбранной юношами и девушками профессии во в</w:t>
      </w:r>
      <w:r>
        <w:rPr>
          <w:sz w:val="28"/>
          <w:szCs w:val="28"/>
        </w:rPr>
        <w:t>ремя обучения в вузе, можно рекомендовать:</w:t>
      </w:r>
    </w:p>
    <w:p w:rsidR="00000000" w:rsidRDefault="00437833">
      <w:pPr>
        <w:spacing w:line="360" w:lineRule="auto"/>
        <w:ind w:firstLine="709"/>
        <w:jc w:val="both"/>
        <w:rPr>
          <w:sz w:val="28"/>
          <w:szCs w:val="28"/>
        </w:rPr>
      </w:pPr>
      <w:r>
        <w:rPr>
          <w:sz w:val="28"/>
          <w:szCs w:val="28"/>
        </w:rPr>
        <w:t xml:space="preserve">1) планомерно формировать у студенческой молодежи интерес к обучению и творческую активность в выбранной деятельности; </w:t>
      </w:r>
    </w:p>
    <w:p w:rsidR="00000000" w:rsidRDefault="00437833">
      <w:pPr>
        <w:spacing w:line="360" w:lineRule="auto"/>
        <w:ind w:firstLine="709"/>
        <w:jc w:val="both"/>
        <w:rPr>
          <w:sz w:val="28"/>
          <w:szCs w:val="28"/>
        </w:rPr>
      </w:pPr>
      <w:r>
        <w:rPr>
          <w:sz w:val="28"/>
          <w:szCs w:val="28"/>
        </w:rPr>
        <w:t>) необходимо искать ценностно-ориентированные подходы к формированию личности студента в обра</w:t>
      </w:r>
      <w:r>
        <w:rPr>
          <w:sz w:val="28"/>
          <w:szCs w:val="28"/>
        </w:rPr>
        <w:t>зовательном пространстве ДВФУ. Основу этого поиска составляют актуализация духовно-нравственных, интеллектуальных, культурных, валеологических ценностей, ориентированных на выполнение активной гражданской роли и своей будущей способности конкурировать на р</w:t>
      </w:r>
      <w:r>
        <w:rPr>
          <w:sz w:val="28"/>
          <w:szCs w:val="28"/>
        </w:rPr>
        <w:t>ынке труда. Влияние на формирование личности будущего специалиста может быть оказано в ходе учебного процесса (при обучении профессиональным навыкам) и во внеучебное время, через организацию досуга, проведение бесед, встреч, дискуссий, стимулирующих формир</w:t>
      </w:r>
      <w:r>
        <w:rPr>
          <w:sz w:val="28"/>
          <w:szCs w:val="28"/>
        </w:rPr>
        <w:t xml:space="preserve">ование профессиональной заинтересованности; </w:t>
      </w:r>
    </w:p>
    <w:p w:rsidR="00000000" w:rsidRDefault="00437833">
      <w:pPr>
        <w:shd w:val="clear" w:color="auto" w:fill="FFFFFF"/>
        <w:spacing w:line="360" w:lineRule="auto"/>
        <w:ind w:firstLine="709"/>
        <w:jc w:val="both"/>
        <w:rPr>
          <w:sz w:val="28"/>
          <w:szCs w:val="28"/>
        </w:rPr>
      </w:pPr>
      <w:r>
        <w:rPr>
          <w:sz w:val="28"/>
          <w:szCs w:val="28"/>
        </w:rPr>
        <w:t>3) необходимо учитывать разную способность к эмпатии у юношей и девушек в воспитательном процессе во время их обучения в вузе.</w:t>
      </w:r>
    </w:p>
    <w:p w:rsidR="00000000" w:rsidRDefault="00437833">
      <w:pPr>
        <w:spacing w:line="360" w:lineRule="auto"/>
        <w:ind w:firstLine="709"/>
        <w:jc w:val="both"/>
        <w:rPr>
          <w:sz w:val="28"/>
          <w:szCs w:val="28"/>
        </w:rPr>
      </w:pPr>
      <w:r>
        <w:rPr>
          <w:sz w:val="28"/>
          <w:szCs w:val="28"/>
        </w:rPr>
        <w:t>Внедрение в практику работы вуза таких рекомендаций позволяет целенаправленно влиять</w:t>
      </w:r>
      <w:r>
        <w:rPr>
          <w:sz w:val="28"/>
          <w:szCs w:val="28"/>
        </w:rPr>
        <w:t xml:space="preserve"> на гражданскую и профессиональную направленность молодых людей. И в этом может помочь знание особенностей ценностных ориентаций юношей и девушек на фоне гендерных особенностей эмпатии.</w:t>
      </w:r>
    </w:p>
    <w:p w:rsidR="00000000" w:rsidRDefault="00437833">
      <w:pPr>
        <w:tabs>
          <w:tab w:val="left" w:pos="993"/>
        </w:tabs>
        <w:spacing w:line="360" w:lineRule="auto"/>
        <w:ind w:firstLine="709"/>
        <w:jc w:val="both"/>
        <w:rPr>
          <w:sz w:val="28"/>
          <w:szCs w:val="28"/>
        </w:rPr>
      </w:pPr>
    </w:p>
    <w:p w:rsidR="00000000" w:rsidRDefault="00437833">
      <w:pPr>
        <w:tabs>
          <w:tab w:val="left" w:pos="709"/>
          <w:tab w:val="left" w:pos="5160"/>
        </w:tabs>
        <w:suppressAutoHyphens/>
        <w:spacing w:line="360" w:lineRule="auto"/>
        <w:ind w:firstLine="709"/>
        <w:jc w:val="both"/>
        <w:rPr>
          <w:sz w:val="28"/>
          <w:szCs w:val="28"/>
        </w:rPr>
      </w:pPr>
      <w:r>
        <w:rPr>
          <w:sz w:val="28"/>
          <w:szCs w:val="28"/>
        </w:rPr>
        <w:br w:type="page"/>
        <w:t>Список литературы</w:t>
      </w:r>
    </w:p>
    <w:p w:rsidR="00000000" w:rsidRDefault="00437833">
      <w:pPr>
        <w:tabs>
          <w:tab w:val="left" w:pos="709"/>
          <w:tab w:val="left" w:pos="5160"/>
        </w:tabs>
        <w:suppressAutoHyphens/>
        <w:spacing w:line="360" w:lineRule="auto"/>
        <w:ind w:firstLine="709"/>
        <w:jc w:val="both"/>
        <w:rPr>
          <w:sz w:val="28"/>
          <w:szCs w:val="28"/>
        </w:rPr>
      </w:pPr>
    </w:p>
    <w:p w:rsidR="00000000" w:rsidRDefault="00437833">
      <w:pPr>
        <w:tabs>
          <w:tab w:val="left" w:pos="360"/>
          <w:tab w:val="left" w:pos="1134"/>
        </w:tabs>
        <w:spacing w:line="360" w:lineRule="auto"/>
        <w:rPr>
          <w:sz w:val="28"/>
          <w:szCs w:val="28"/>
        </w:rPr>
      </w:pPr>
      <w:r>
        <w:rPr>
          <w:sz w:val="28"/>
          <w:szCs w:val="28"/>
        </w:rPr>
        <w:t>1.</w:t>
      </w:r>
      <w:r>
        <w:rPr>
          <w:sz w:val="28"/>
          <w:szCs w:val="28"/>
        </w:rPr>
        <w:tab/>
        <w:t>Андреева, И.Н. Эмоциональный интеллект: исслед</w:t>
      </w:r>
      <w:r>
        <w:rPr>
          <w:sz w:val="28"/>
          <w:szCs w:val="28"/>
        </w:rPr>
        <w:t xml:space="preserve">ование феномена / И.Н. Андреева // Вопросы психологии. - 2007. - № 5. - С. 57-65. </w:t>
      </w:r>
    </w:p>
    <w:p w:rsidR="00000000" w:rsidRDefault="00437833">
      <w:pPr>
        <w:spacing w:line="360" w:lineRule="auto"/>
        <w:rPr>
          <w:sz w:val="28"/>
          <w:szCs w:val="28"/>
        </w:rPr>
      </w:pPr>
      <w:r>
        <w:rPr>
          <w:sz w:val="28"/>
          <w:szCs w:val="28"/>
        </w:rPr>
        <w:t>2.</w:t>
      </w:r>
      <w:r>
        <w:rPr>
          <w:sz w:val="28"/>
          <w:szCs w:val="28"/>
        </w:rPr>
        <w:tab/>
        <w:t>Барбакова, К.Г. Динамика ценностей российской молодежи: реальность и тенденции / К.Г. Барбакова // Тенденции социально-экономического развития Тюменского региона в ХХ1 ве</w:t>
      </w:r>
      <w:r>
        <w:rPr>
          <w:sz w:val="28"/>
          <w:szCs w:val="28"/>
        </w:rPr>
        <w:t>ке - Тюмень, 2009. - С. 6 - 17.</w:t>
      </w:r>
    </w:p>
    <w:p w:rsidR="00000000" w:rsidRDefault="00437833">
      <w:pPr>
        <w:spacing w:line="360" w:lineRule="auto"/>
        <w:rPr>
          <w:sz w:val="28"/>
          <w:szCs w:val="28"/>
        </w:rPr>
      </w:pPr>
      <w:r>
        <w:rPr>
          <w:sz w:val="28"/>
          <w:szCs w:val="28"/>
        </w:rPr>
        <w:t>.</w:t>
      </w:r>
      <w:r>
        <w:rPr>
          <w:sz w:val="28"/>
          <w:szCs w:val="28"/>
        </w:rPr>
        <w:tab/>
        <w:t>Бауэр И. Почему я чувствую, что ты чувствуешь: интуитивная коммуникация и секрет зеркальных нейронов / И. Бауэр ; пер. с нем. И. Тарасовой. - СПб.: Изд-во Вернера Регена, 2009. - 111 с.</w:t>
      </w:r>
    </w:p>
    <w:p w:rsidR="00000000" w:rsidRDefault="00437833">
      <w:pPr>
        <w:spacing w:line="360" w:lineRule="auto"/>
        <w:rPr>
          <w:sz w:val="28"/>
          <w:szCs w:val="28"/>
        </w:rPr>
      </w:pPr>
      <w:r>
        <w:rPr>
          <w:sz w:val="28"/>
          <w:szCs w:val="28"/>
        </w:rPr>
        <w:t>.</w:t>
      </w:r>
      <w:r>
        <w:rPr>
          <w:sz w:val="28"/>
          <w:szCs w:val="28"/>
        </w:rPr>
        <w:tab/>
        <w:t>Бендас Т.В. Гендерная психология</w:t>
      </w:r>
      <w:r>
        <w:rPr>
          <w:sz w:val="28"/>
          <w:szCs w:val="28"/>
        </w:rPr>
        <w:t xml:space="preserve"> / Т.В. Бендас. - СПб.: Питер, 2006. - 431 с.</w:t>
      </w:r>
    </w:p>
    <w:p w:rsidR="00000000" w:rsidRDefault="00437833">
      <w:pPr>
        <w:tabs>
          <w:tab w:val="left" w:pos="360"/>
          <w:tab w:val="left" w:pos="1134"/>
          <w:tab w:val="left" w:pos="1276"/>
        </w:tabs>
        <w:spacing w:line="360" w:lineRule="auto"/>
        <w:rPr>
          <w:sz w:val="28"/>
          <w:szCs w:val="28"/>
        </w:rPr>
      </w:pPr>
      <w:r>
        <w:rPr>
          <w:sz w:val="28"/>
          <w:szCs w:val="28"/>
        </w:rPr>
        <w:t>5.</w:t>
      </w:r>
      <w:r>
        <w:rPr>
          <w:sz w:val="28"/>
          <w:szCs w:val="28"/>
        </w:rPr>
        <w:tab/>
        <w:t>Берн Ш. Гендерная психология / Ш. Берн. - СПб.: Прайм-ЕВРОЗНАК, 2004. - 136 с.</w:t>
      </w:r>
    </w:p>
    <w:p w:rsidR="00000000" w:rsidRDefault="00437833">
      <w:pPr>
        <w:spacing w:line="360" w:lineRule="auto"/>
        <w:rPr>
          <w:sz w:val="28"/>
          <w:szCs w:val="28"/>
        </w:rPr>
      </w:pPr>
      <w:r>
        <w:rPr>
          <w:sz w:val="28"/>
          <w:szCs w:val="28"/>
        </w:rPr>
        <w:t>6.</w:t>
      </w:r>
      <w:r>
        <w:rPr>
          <w:sz w:val="28"/>
          <w:szCs w:val="28"/>
        </w:rPr>
        <w:tab/>
        <w:t>Бодалев А.А. О разработке проблем эмпатии / А.А. Бодалев, Т. Р. Каштанова // Групповая психотерапия при неврозах и психозах /</w:t>
      </w:r>
      <w:r>
        <w:rPr>
          <w:sz w:val="28"/>
          <w:szCs w:val="28"/>
        </w:rPr>
        <w:t xml:space="preserve"> под ред. Б.Д. Карвасарского, В.А. Мурзенко. - Л. : Изд-во Ленинградского науч.-исслед. психоневролог. ин-та им. В. М. Бехтерева, 1975. - С. 11 - 19. </w:t>
      </w:r>
    </w:p>
    <w:p w:rsidR="00000000" w:rsidRDefault="00437833">
      <w:pPr>
        <w:tabs>
          <w:tab w:val="left" w:pos="360"/>
          <w:tab w:val="left" w:pos="993"/>
          <w:tab w:val="left" w:pos="1276"/>
        </w:tabs>
        <w:spacing w:line="360" w:lineRule="auto"/>
        <w:rPr>
          <w:sz w:val="28"/>
          <w:szCs w:val="28"/>
        </w:rPr>
      </w:pPr>
      <w:r>
        <w:rPr>
          <w:sz w:val="28"/>
          <w:szCs w:val="28"/>
        </w:rPr>
        <w:t>7.</w:t>
      </w:r>
      <w:r>
        <w:rPr>
          <w:sz w:val="28"/>
          <w:szCs w:val="28"/>
        </w:rPr>
        <w:tab/>
        <w:t>Борисова А.А.Эмоциональный облик человека и психологическая проницательность / А.А. Борисова // Особен</w:t>
      </w:r>
      <w:r>
        <w:rPr>
          <w:sz w:val="28"/>
          <w:szCs w:val="28"/>
        </w:rPr>
        <w:t>ности познания и общения в процессе обучения. - Ярославль: Соло, 2008. - С. 92 - 96.</w:t>
      </w:r>
    </w:p>
    <w:p w:rsidR="00000000" w:rsidRDefault="00437833">
      <w:pPr>
        <w:spacing w:line="360" w:lineRule="auto"/>
        <w:rPr>
          <w:sz w:val="28"/>
          <w:szCs w:val="28"/>
        </w:rPr>
      </w:pPr>
      <w:r>
        <w:rPr>
          <w:sz w:val="28"/>
          <w:szCs w:val="28"/>
        </w:rPr>
        <w:t>8.</w:t>
      </w:r>
      <w:r>
        <w:rPr>
          <w:sz w:val="28"/>
          <w:szCs w:val="28"/>
        </w:rPr>
        <w:tab/>
        <w:t xml:space="preserve">Бреслав Г.М. Психология эмоций / Г.М. Бреслав. - М.: Смысл, 2007. - 544 с. </w:t>
      </w:r>
    </w:p>
    <w:p w:rsidR="00000000" w:rsidRDefault="00437833">
      <w:pPr>
        <w:tabs>
          <w:tab w:val="left" w:pos="360"/>
          <w:tab w:val="left" w:pos="1134"/>
        </w:tabs>
        <w:spacing w:line="360" w:lineRule="auto"/>
        <w:rPr>
          <w:sz w:val="28"/>
          <w:szCs w:val="28"/>
        </w:rPr>
      </w:pPr>
      <w:r>
        <w:rPr>
          <w:sz w:val="28"/>
          <w:szCs w:val="28"/>
        </w:rPr>
        <w:t>9.</w:t>
      </w:r>
      <w:r>
        <w:rPr>
          <w:sz w:val="28"/>
          <w:szCs w:val="28"/>
        </w:rPr>
        <w:tab/>
        <w:t>Буянас Т.М. Опыт утверждения общечеловеческих ценностей - культурных смыслов - в индивиду</w:t>
      </w:r>
      <w:r>
        <w:rPr>
          <w:sz w:val="28"/>
          <w:szCs w:val="28"/>
        </w:rPr>
        <w:t xml:space="preserve">альном сознании / Т.М. Буянас, О.Г. Заверина // Вопросы психологии. - 2006. - № 5. - С. 44 - 55. </w:t>
      </w:r>
    </w:p>
    <w:p w:rsidR="00000000" w:rsidRDefault="00437833">
      <w:pPr>
        <w:tabs>
          <w:tab w:val="left" w:pos="360"/>
          <w:tab w:val="left" w:pos="1276"/>
        </w:tabs>
        <w:spacing w:line="360" w:lineRule="auto"/>
        <w:rPr>
          <w:sz w:val="28"/>
          <w:szCs w:val="28"/>
        </w:rPr>
      </w:pPr>
      <w:r>
        <w:rPr>
          <w:sz w:val="28"/>
          <w:szCs w:val="28"/>
        </w:rPr>
        <w:t>10.</w:t>
      </w:r>
      <w:r>
        <w:rPr>
          <w:sz w:val="28"/>
          <w:szCs w:val="28"/>
        </w:rPr>
        <w:tab/>
        <w:t>Васильева Е.Н. К проблеме возрастной сензитивности в проявлении эмпатии у детей дошкольного возраста / Е.Н. Васильева // Вестник Нижегородского университе</w:t>
      </w:r>
      <w:r>
        <w:rPr>
          <w:sz w:val="28"/>
          <w:szCs w:val="28"/>
        </w:rPr>
        <w:t>та им. Н.И. Лобачевского. - 2006. - №1. - С. 15-25.</w:t>
      </w:r>
    </w:p>
    <w:p w:rsidR="00000000" w:rsidRDefault="00437833">
      <w:pPr>
        <w:spacing w:line="360" w:lineRule="auto"/>
        <w:rPr>
          <w:sz w:val="28"/>
          <w:szCs w:val="28"/>
        </w:rPr>
      </w:pPr>
      <w:r>
        <w:rPr>
          <w:sz w:val="28"/>
          <w:szCs w:val="28"/>
        </w:rPr>
        <w:t>11.</w:t>
      </w:r>
      <w:r>
        <w:rPr>
          <w:sz w:val="28"/>
          <w:szCs w:val="28"/>
        </w:rPr>
        <w:tab/>
        <w:t>Ванершот Г. Эмпатия как совокупность микропроцессов / Г. Ванершот // К. Роджерс и его последователи: психотерапия на пороге XXI века / Под ред. Д. Брэзиера ; пер. с англ. - М.: Когито-центр, 2005. - С</w:t>
      </w:r>
      <w:r>
        <w:rPr>
          <w:sz w:val="28"/>
          <w:szCs w:val="28"/>
        </w:rPr>
        <w:t>. 52 - 78.</w:t>
      </w:r>
    </w:p>
    <w:p w:rsidR="00000000" w:rsidRDefault="00437833">
      <w:pPr>
        <w:spacing w:line="360" w:lineRule="auto"/>
        <w:rPr>
          <w:sz w:val="28"/>
          <w:szCs w:val="28"/>
        </w:rPr>
      </w:pPr>
      <w:r>
        <w:rPr>
          <w:sz w:val="28"/>
          <w:szCs w:val="28"/>
        </w:rPr>
        <w:t>.</w:t>
      </w:r>
      <w:r>
        <w:rPr>
          <w:sz w:val="28"/>
          <w:szCs w:val="28"/>
        </w:rPr>
        <w:tab/>
        <w:t>Василюк Ф.Е. Семиотика и техника эмпатии / Ф.Е. Василюк // Вопросы психологии. - 2007. - № 2. - С. 3 - 14.</w:t>
      </w:r>
    </w:p>
    <w:p w:rsidR="00000000" w:rsidRDefault="00437833">
      <w:pPr>
        <w:spacing w:line="360" w:lineRule="auto"/>
        <w:rPr>
          <w:sz w:val="28"/>
          <w:szCs w:val="28"/>
        </w:rPr>
      </w:pPr>
      <w:r>
        <w:rPr>
          <w:sz w:val="28"/>
          <w:szCs w:val="28"/>
        </w:rPr>
        <w:t>.</w:t>
      </w:r>
      <w:r>
        <w:rPr>
          <w:sz w:val="28"/>
          <w:szCs w:val="28"/>
        </w:rPr>
        <w:tab/>
        <w:t xml:space="preserve">Власова Т.В. Эмпатия: от психологии к феноменологии / Т. В. </w:t>
      </w:r>
    </w:p>
    <w:p w:rsidR="00000000" w:rsidRDefault="00437833">
      <w:pPr>
        <w:tabs>
          <w:tab w:val="left" w:pos="360"/>
        </w:tabs>
        <w:spacing w:line="360" w:lineRule="auto"/>
        <w:rPr>
          <w:sz w:val="28"/>
          <w:szCs w:val="28"/>
        </w:rPr>
      </w:pPr>
      <w:r>
        <w:rPr>
          <w:sz w:val="28"/>
          <w:szCs w:val="28"/>
        </w:rPr>
        <w:t>14.</w:t>
      </w:r>
      <w:r>
        <w:rPr>
          <w:sz w:val="28"/>
          <w:szCs w:val="28"/>
        </w:rPr>
        <w:tab/>
        <w:t xml:space="preserve">Власова. - Владивосток : ДВГМА, 2000. - 84 с. </w:t>
      </w:r>
    </w:p>
    <w:p w:rsidR="00000000" w:rsidRDefault="00437833">
      <w:pPr>
        <w:tabs>
          <w:tab w:val="left" w:pos="360"/>
          <w:tab w:val="left" w:pos="1276"/>
        </w:tabs>
        <w:spacing w:line="360" w:lineRule="auto"/>
        <w:rPr>
          <w:sz w:val="28"/>
          <w:szCs w:val="28"/>
        </w:rPr>
      </w:pPr>
      <w:r>
        <w:rPr>
          <w:sz w:val="28"/>
          <w:szCs w:val="28"/>
        </w:rPr>
        <w:t>15.</w:t>
      </w:r>
      <w:r>
        <w:rPr>
          <w:sz w:val="28"/>
          <w:szCs w:val="28"/>
        </w:rPr>
        <w:tab/>
        <w:t>Войцеховский К. Ра</w:t>
      </w:r>
      <w:r>
        <w:rPr>
          <w:sz w:val="28"/>
          <w:szCs w:val="28"/>
        </w:rPr>
        <w:t xml:space="preserve">звитие личности и ценности // Моральные ценности и личность / Под. ред. А.И. Титаренко, Б.О. Николаичева. - М.: Изд-во МГУ, 2007. - С. 247 - 154. </w:t>
      </w:r>
    </w:p>
    <w:p w:rsidR="00000000" w:rsidRDefault="00437833">
      <w:pPr>
        <w:spacing w:line="360" w:lineRule="auto"/>
        <w:rPr>
          <w:sz w:val="28"/>
          <w:szCs w:val="28"/>
        </w:rPr>
      </w:pPr>
      <w:r>
        <w:rPr>
          <w:sz w:val="28"/>
          <w:szCs w:val="28"/>
        </w:rPr>
        <w:t>16.</w:t>
      </w:r>
      <w:r>
        <w:rPr>
          <w:sz w:val="28"/>
          <w:szCs w:val="28"/>
        </w:rPr>
        <w:tab/>
        <w:t>Выготский Л.С. Педагогическая психология / Л.С. Выготский. - М.: АСТ, Астрель, Хранитель, 2008. - 671 с.</w:t>
      </w:r>
    </w:p>
    <w:p w:rsidR="00000000" w:rsidRDefault="00437833">
      <w:pPr>
        <w:spacing w:line="360" w:lineRule="auto"/>
        <w:rPr>
          <w:sz w:val="28"/>
          <w:szCs w:val="28"/>
        </w:rPr>
      </w:pPr>
      <w:r>
        <w:rPr>
          <w:sz w:val="28"/>
          <w:szCs w:val="28"/>
        </w:rPr>
        <w:t>.</w:t>
      </w:r>
      <w:r>
        <w:rPr>
          <w:sz w:val="28"/>
          <w:szCs w:val="28"/>
        </w:rPr>
        <w:tab/>
        <w:t>Головаха Е.И. Жизненная перспектива и ценностные ориентации личности / Е.И. Головаха // Психология личности в трудах отечественных психологов. - СПб.: Питер, 2006. - С. 256 - 269.</w:t>
      </w:r>
    </w:p>
    <w:p w:rsidR="00000000" w:rsidRDefault="00437833">
      <w:pPr>
        <w:spacing w:line="360" w:lineRule="auto"/>
        <w:rPr>
          <w:sz w:val="28"/>
          <w:szCs w:val="28"/>
        </w:rPr>
      </w:pPr>
      <w:r>
        <w:rPr>
          <w:sz w:val="28"/>
          <w:szCs w:val="28"/>
        </w:rPr>
        <w:t>.</w:t>
      </w:r>
      <w:r>
        <w:rPr>
          <w:sz w:val="28"/>
          <w:szCs w:val="28"/>
        </w:rPr>
        <w:tab/>
        <w:t>Гиппенрейтер Ю.Б. Феномен конгруэнтной эмпатии / Ю.Б. Гиппенрейтер, Т.Д.</w:t>
      </w:r>
      <w:r>
        <w:rPr>
          <w:sz w:val="28"/>
          <w:szCs w:val="28"/>
        </w:rPr>
        <w:t xml:space="preserve"> Карягина, Е.Н. Козлова // Вопросы психологии. - 1993. - №4. - С. 61 - 68.</w:t>
      </w:r>
    </w:p>
    <w:p w:rsidR="00000000" w:rsidRDefault="00437833">
      <w:pPr>
        <w:spacing w:line="360" w:lineRule="auto"/>
        <w:rPr>
          <w:sz w:val="28"/>
          <w:szCs w:val="28"/>
        </w:rPr>
      </w:pPr>
      <w:r>
        <w:rPr>
          <w:sz w:val="28"/>
          <w:szCs w:val="28"/>
        </w:rPr>
        <w:t>.</w:t>
      </w:r>
      <w:r>
        <w:rPr>
          <w:sz w:val="28"/>
          <w:szCs w:val="28"/>
        </w:rPr>
        <w:tab/>
        <w:t xml:space="preserve">Гумель Е.Б. Гендерные особенности самоактуализации и ценностных ориентаций у старшеклассников / Е.Б. Гумель, А.А. Петушкова // Психология, социология и педагогика. - № 6. - Июнь. </w:t>
      </w:r>
      <w:r>
        <w:rPr>
          <w:sz w:val="28"/>
          <w:szCs w:val="28"/>
        </w:rPr>
        <w:t xml:space="preserve">- 2012 [Электронный ресурс]. </w:t>
      </w:r>
    </w:p>
    <w:p w:rsidR="00000000" w:rsidRDefault="00437833">
      <w:pPr>
        <w:spacing w:line="360" w:lineRule="auto"/>
        <w:rPr>
          <w:sz w:val="28"/>
          <w:szCs w:val="28"/>
        </w:rPr>
      </w:pPr>
      <w:r>
        <w:rPr>
          <w:sz w:val="28"/>
          <w:szCs w:val="28"/>
        </w:rPr>
        <w:t>.</w:t>
      </w:r>
      <w:r>
        <w:rPr>
          <w:sz w:val="28"/>
          <w:szCs w:val="28"/>
        </w:rPr>
        <w:tab/>
        <w:t xml:space="preserve">Дильтей В. Описательная психология / В. Дильтей ; пер. с нем. Е. Д. Зайцевой под ред. Г.Г. Шпета. - СПб.: Алетейя, 1996. - 160 с. </w:t>
      </w:r>
    </w:p>
    <w:p w:rsidR="00000000" w:rsidRDefault="00437833">
      <w:pPr>
        <w:spacing w:line="360" w:lineRule="auto"/>
        <w:rPr>
          <w:sz w:val="28"/>
          <w:szCs w:val="28"/>
        </w:rPr>
      </w:pPr>
      <w:r>
        <w:rPr>
          <w:sz w:val="28"/>
          <w:szCs w:val="28"/>
        </w:rPr>
        <w:t>.</w:t>
      </w:r>
      <w:r>
        <w:rPr>
          <w:sz w:val="28"/>
          <w:szCs w:val="28"/>
        </w:rPr>
        <w:tab/>
        <w:t>Дружинин В.Н. Экспериментальная психология / В.Н. Дружинин. - СПб. : Питер, 2000. - 321 с.</w:t>
      </w:r>
    </w:p>
    <w:p w:rsidR="00000000" w:rsidRDefault="00437833">
      <w:pPr>
        <w:spacing w:line="360" w:lineRule="auto"/>
        <w:rPr>
          <w:sz w:val="28"/>
          <w:szCs w:val="28"/>
        </w:rPr>
      </w:pPr>
      <w:r>
        <w:rPr>
          <w:sz w:val="28"/>
          <w:szCs w:val="28"/>
        </w:rPr>
        <w:t>.</w:t>
      </w:r>
      <w:r>
        <w:rPr>
          <w:sz w:val="28"/>
          <w:szCs w:val="28"/>
        </w:rPr>
        <w:tab/>
        <w:t xml:space="preserve">Дубровская С.В. Адаптация многофакторного опросника эмпатии М. Дэвиса: конструктная валидность: дипломная работа / С. В. Дубровская. - М.: МГППУ, 2011. - 105 с. </w:t>
      </w:r>
    </w:p>
    <w:p w:rsidR="00000000" w:rsidRDefault="00437833">
      <w:pPr>
        <w:spacing w:line="360" w:lineRule="auto"/>
        <w:rPr>
          <w:sz w:val="28"/>
          <w:szCs w:val="28"/>
        </w:rPr>
      </w:pPr>
      <w:r>
        <w:rPr>
          <w:sz w:val="28"/>
          <w:szCs w:val="28"/>
        </w:rPr>
        <w:t>.</w:t>
      </w:r>
      <w:r>
        <w:rPr>
          <w:sz w:val="28"/>
          <w:szCs w:val="28"/>
        </w:rPr>
        <w:tab/>
        <w:t>Елеференко И.О. Эмпатия / И.О. Елеференко. - СПб. : Гаруда, 2003. - 172 с.</w:t>
      </w:r>
    </w:p>
    <w:p w:rsidR="00000000" w:rsidRDefault="00437833">
      <w:pPr>
        <w:spacing w:line="360" w:lineRule="auto"/>
        <w:rPr>
          <w:sz w:val="28"/>
          <w:szCs w:val="28"/>
        </w:rPr>
      </w:pPr>
      <w:r>
        <w:rPr>
          <w:sz w:val="28"/>
          <w:szCs w:val="28"/>
        </w:rPr>
        <w:t>.</w:t>
      </w:r>
      <w:r>
        <w:rPr>
          <w:sz w:val="28"/>
          <w:szCs w:val="28"/>
        </w:rPr>
        <w:tab/>
        <w:t>Иган Дж. Бази</w:t>
      </w:r>
      <w:r>
        <w:rPr>
          <w:sz w:val="28"/>
          <w:szCs w:val="28"/>
        </w:rPr>
        <w:t>сная эмпатия как коммуникативный навык / Дж. Иган // Журнал практической психологии и психоанализа. - 2001. - № 1. - С. 6 - 10.</w:t>
      </w:r>
    </w:p>
    <w:p w:rsidR="00000000" w:rsidRDefault="00437833">
      <w:pPr>
        <w:spacing w:line="360" w:lineRule="auto"/>
        <w:rPr>
          <w:sz w:val="28"/>
          <w:szCs w:val="28"/>
        </w:rPr>
      </w:pPr>
      <w:r>
        <w:rPr>
          <w:sz w:val="28"/>
          <w:szCs w:val="28"/>
        </w:rPr>
        <w:t>.</w:t>
      </w:r>
      <w:r>
        <w:rPr>
          <w:sz w:val="28"/>
          <w:szCs w:val="28"/>
        </w:rPr>
        <w:tab/>
        <w:t>Ильин Е.П. Дифференциальная психофизиология мужчины и женщины / Е.П. Ильин. - СПб. : Питер, 2007. - 428 с.</w:t>
      </w:r>
    </w:p>
    <w:p w:rsidR="00000000" w:rsidRDefault="00437833">
      <w:pPr>
        <w:spacing w:line="360" w:lineRule="auto"/>
        <w:rPr>
          <w:sz w:val="28"/>
          <w:szCs w:val="28"/>
        </w:rPr>
      </w:pPr>
      <w:r>
        <w:rPr>
          <w:sz w:val="28"/>
          <w:szCs w:val="28"/>
        </w:rPr>
        <w:t>.</w:t>
      </w:r>
      <w:r>
        <w:rPr>
          <w:sz w:val="28"/>
          <w:szCs w:val="28"/>
        </w:rPr>
        <w:tab/>
        <w:t>Иовенко Е.Ю. Ген</w:t>
      </w:r>
      <w:r>
        <w:rPr>
          <w:sz w:val="28"/>
          <w:szCs w:val="28"/>
        </w:rPr>
        <w:t xml:space="preserve">дерные особенности ценностных ориентаций студентов / Е.Ю. Иовенко // Молодой ученый. - 2012. - №11. - С. 355-357. </w:t>
      </w:r>
    </w:p>
    <w:p w:rsidR="00000000" w:rsidRDefault="00437833">
      <w:pPr>
        <w:spacing w:line="360" w:lineRule="auto"/>
        <w:rPr>
          <w:sz w:val="28"/>
          <w:szCs w:val="28"/>
        </w:rPr>
      </w:pPr>
      <w:r>
        <w:rPr>
          <w:sz w:val="28"/>
          <w:szCs w:val="28"/>
        </w:rPr>
        <w:t>.</w:t>
      </w:r>
      <w:r>
        <w:rPr>
          <w:sz w:val="28"/>
          <w:szCs w:val="28"/>
        </w:rPr>
        <w:tab/>
        <w:t xml:space="preserve">Здравомыслов А.Г. Потребности, интересы, ценности / А.Г. Здравомыслов. - М.: Политиздат, 2004. - 222 с. </w:t>
      </w:r>
    </w:p>
    <w:p w:rsidR="00000000" w:rsidRDefault="00437833">
      <w:pPr>
        <w:spacing w:line="360" w:lineRule="auto"/>
        <w:rPr>
          <w:sz w:val="28"/>
          <w:szCs w:val="28"/>
        </w:rPr>
      </w:pPr>
      <w:r>
        <w:rPr>
          <w:sz w:val="28"/>
          <w:szCs w:val="28"/>
        </w:rPr>
        <w:t>.</w:t>
      </w:r>
      <w:r>
        <w:rPr>
          <w:sz w:val="28"/>
          <w:szCs w:val="28"/>
        </w:rPr>
        <w:tab/>
        <w:t xml:space="preserve">Карягина Т.Д. Некоторые аспекты </w:t>
      </w:r>
      <w:r>
        <w:rPr>
          <w:sz w:val="28"/>
          <w:szCs w:val="28"/>
        </w:rPr>
        <w:t>развития представлений об эмпатии / Т.Д. Карягина - СПб. : Питер, 2008. - 531 с.</w:t>
      </w:r>
    </w:p>
    <w:p w:rsidR="00000000" w:rsidRDefault="00437833">
      <w:pPr>
        <w:spacing w:line="360" w:lineRule="auto"/>
        <w:rPr>
          <w:sz w:val="28"/>
          <w:szCs w:val="28"/>
        </w:rPr>
      </w:pPr>
      <w:r>
        <w:rPr>
          <w:sz w:val="28"/>
          <w:szCs w:val="28"/>
        </w:rPr>
        <w:t>.</w:t>
      </w:r>
      <w:r>
        <w:rPr>
          <w:sz w:val="28"/>
          <w:szCs w:val="28"/>
        </w:rPr>
        <w:tab/>
        <w:t>Карягина Т.Д. Эволюция понятия «эмпатия» в психологии / Т.Д. Карягина - М.: МГУ, 2013. - 468 с.</w:t>
      </w:r>
    </w:p>
    <w:p w:rsidR="00000000" w:rsidRDefault="00437833">
      <w:pPr>
        <w:spacing w:line="360" w:lineRule="auto"/>
        <w:rPr>
          <w:sz w:val="28"/>
          <w:szCs w:val="28"/>
        </w:rPr>
      </w:pPr>
      <w:r>
        <w:rPr>
          <w:sz w:val="28"/>
          <w:szCs w:val="28"/>
        </w:rPr>
        <w:t>.</w:t>
      </w:r>
      <w:r>
        <w:rPr>
          <w:sz w:val="28"/>
          <w:szCs w:val="28"/>
        </w:rPr>
        <w:tab/>
        <w:t>Ковалёв П.А. Практикум по методам математической обработки эмпирических дан</w:t>
      </w:r>
      <w:r>
        <w:rPr>
          <w:sz w:val="28"/>
          <w:szCs w:val="28"/>
        </w:rPr>
        <w:t>ных психологического исследования: учебное пособие / П.А. Ковалёв. - Уссурийск: Издательство УГПИ, 2009. - 76 с.</w:t>
      </w:r>
    </w:p>
    <w:p w:rsidR="00000000" w:rsidRDefault="00437833">
      <w:pPr>
        <w:spacing w:line="360" w:lineRule="auto"/>
        <w:rPr>
          <w:sz w:val="28"/>
          <w:szCs w:val="28"/>
        </w:rPr>
      </w:pPr>
      <w:r>
        <w:rPr>
          <w:sz w:val="28"/>
          <w:szCs w:val="28"/>
        </w:rPr>
        <w:t>.</w:t>
      </w:r>
      <w:r>
        <w:rPr>
          <w:sz w:val="28"/>
          <w:szCs w:val="28"/>
        </w:rPr>
        <w:tab/>
        <w:t>Корнилова Т.В. Введение в психологический эксперимент: Учебник / Т.В. Корнилова. - М.: ЧеРо, 1997. - 231 с.</w:t>
      </w:r>
    </w:p>
    <w:p w:rsidR="00000000" w:rsidRDefault="00437833">
      <w:pPr>
        <w:spacing w:line="360" w:lineRule="auto"/>
        <w:rPr>
          <w:sz w:val="28"/>
          <w:szCs w:val="28"/>
        </w:rPr>
      </w:pPr>
      <w:r>
        <w:rPr>
          <w:sz w:val="28"/>
          <w:szCs w:val="28"/>
        </w:rPr>
        <w:t>.</w:t>
      </w:r>
      <w:r>
        <w:rPr>
          <w:sz w:val="28"/>
          <w:szCs w:val="28"/>
        </w:rPr>
        <w:tab/>
        <w:t>Корсини Р. Психологическая энци</w:t>
      </w:r>
      <w:r>
        <w:rPr>
          <w:sz w:val="28"/>
          <w:szCs w:val="28"/>
        </w:rPr>
        <w:t>клопедия / Р. Корсини, А. Ауэрбах. - СПб.: Питер, 2006. - 158 с.</w:t>
      </w:r>
    </w:p>
    <w:p w:rsidR="00000000" w:rsidRDefault="00437833">
      <w:pPr>
        <w:spacing w:line="360" w:lineRule="auto"/>
        <w:rPr>
          <w:sz w:val="28"/>
          <w:szCs w:val="28"/>
        </w:rPr>
      </w:pPr>
      <w:r>
        <w:rPr>
          <w:sz w:val="28"/>
          <w:szCs w:val="28"/>
        </w:rPr>
        <w:t>.</w:t>
      </w:r>
      <w:r>
        <w:rPr>
          <w:sz w:val="28"/>
          <w:szCs w:val="28"/>
        </w:rPr>
        <w:tab/>
        <w:t>Крейдлен Г.Е. Мужчины и женщины в невербальной коммуникации. Эмоциональный аспект // Эмоции в языке и речи: Сборник научных статей / Под ред. Шаронова И.А. - М.: РГГУ, 2005. - 324 с.</w:t>
      </w:r>
    </w:p>
    <w:p w:rsidR="00000000" w:rsidRDefault="00437833">
      <w:pPr>
        <w:spacing w:line="360" w:lineRule="auto"/>
        <w:rPr>
          <w:sz w:val="28"/>
          <w:szCs w:val="28"/>
        </w:rPr>
      </w:pPr>
      <w:r>
        <w:rPr>
          <w:sz w:val="28"/>
          <w:szCs w:val="28"/>
        </w:rPr>
        <w:t>.</w:t>
      </w:r>
      <w:r>
        <w:rPr>
          <w:sz w:val="28"/>
          <w:szCs w:val="28"/>
        </w:rPr>
        <w:tab/>
        <w:t>Леон</w:t>
      </w:r>
      <w:r>
        <w:rPr>
          <w:sz w:val="28"/>
          <w:szCs w:val="28"/>
        </w:rPr>
        <w:t>тьев Д.А. Внутренний мир личности / Психология личности в трудах отечественных психологов / Д.А. Леонтьев. - СПб.: Питер, 2005. - 422 с.</w:t>
      </w:r>
    </w:p>
    <w:p w:rsidR="00000000" w:rsidRDefault="00437833">
      <w:pPr>
        <w:spacing w:line="360" w:lineRule="auto"/>
        <w:rPr>
          <w:sz w:val="28"/>
          <w:szCs w:val="28"/>
        </w:rPr>
      </w:pPr>
      <w:r>
        <w:rPr>
          <w:sz w:val="28"/>
          <w:szCs w:val="28"/>
        </w:rPr>
        <w:t>.</w:t>
      </w:r>
      <w:r>
        <w:rPr>
          <w:sz w:val="28"/>
          <w:szCs w:val="28"/>
        </w:rPr>
        <w:tab/>
        <w:t>Липпс Т. Самосознание, ощущение и чувство/ Т. Липпс ; пер. с нем. с предисл. и примеч. М. А. Лихарева. - СПб.: Слово,</w:t>
      </w:r>
      <w:r>
        <w:rPr>
          <w:sz w:val="28"/>
          <w:szCs w:val="28"/>
        </w:rPr>
        <w:t xml:space="preserve"> 1910. - 84 с. </w:t>
      </w:r>
    </w:p>
    <w:p w:rsidR="00000000" w:rsidRDefault="00437833">
      <w:pPr>
        <w:spacing w:line="360" w:lineRule="auto"/>
        <w:rPr>
          <w:sz w:val="28"/>
          <w:szCs w:val="28"/>
        </w:rPr>
      </w:pPr>
      <w:r>
        <w:rPr>
          <w:sz w:val="28"/>
          <w:szCs w:val="28"/>
        </w:rPr>
        <w:t>.</w:t>
      </w:r>
      <w:r>
        <w:rPr>
          <w:sz w:val="28"/>
          <w:szCs w:val="28"/>
        </w:rPr>
        <w:tab/>
        <w:t>Лисовский В.Т. Духовный мир и ценностные ориентации молодежи России / В.Т. Лисовский. - СПб: СПб: ГУП, 2007. - 519 с.</w:t>
      </w:r>
    </w:p>
    <w:p w:rsidR="00000000" w:rsidRDefault="00437833">
      <w:pPr>
        <w:spacing w:line="360" w:lineRule="auto"/>
        <w:rPr>
          <w:sz w:val="28"/>
          <w:szCs w:val="28"/>
        </w:rPr>
      </w:pPr>
      <w:r>
        <w:rPr>
          <w:sz w:val="28"/>
          <w:szCs w:val="28"/>
        </w:rPr>
        <w:t>.</w:t>
      </w:r>
      <w:r>
        <w:rPr>
          <w:sz w:val="28"/>
          <w:szCs w:val="28"/>
        </w:rPr>
        <w:tab/>
        <w:t xml:space="preserve">Майерс Д. Изучаем социальную психологию / Д. Майерс. - М.: Академия, 2005. - 631 с. </w:t>
      </w:r>
    </w:p>
    <w:p w:rsidR="00000000" w:rsidRDefault="00437833">
      <w:pPr>
        <w:spacing w:line="360" w:lineRule="auto"/>
        <w:rPr>
          <w:sz w:val="28"/>
          <w:szCs w:val="28"/>
        </w:rPr>
      </w:pPr>
      <w:r>
        <w:rPr>
          <w:sz w:val="28"/>
          <w:szCs w:val="28"/>
        </w:rPr>
        <w:t>.</w:t>
      </w:r>
      <w:r>
        <w:rPr>
          <w:sz w:val="28"/>
          <w:szCs w:val="28"/>
        </w:rPr>
        <w:tab/>
        <w:t>Мансер С., Линг, Дж. Психометри</w:t>
      </w:r>
      <w:r>
        <w:rPr>
          <w:sz w:val="28"/>
          <w:szCs w:val="28"/>
        </w:rPr>
        <w:t xml:space="preserve">ческий анализ фактора эмпатии / Ред. Л.Д. Разумова - М.: Академия, 2006. - 331 с. </w:t>
      </w:r>
    </w:p>
    <w:p w:rsidR="00000000" w:rsidRDefault="00437833">
      <w:pPr>
        <w:spacing w:line="360" w:lineRule="auto"/>
        <w:rPr>
          <w:sz w:val="28"/>
          <w:szCs w:val="28"/>
        </w:rPr>
      </w:pPr>
      <w:r>
        <w:rPr>
          <w:sz w:val="28"/>
          <w:szCs w:val="28"/>
        </w:rPr>
        <w:t>.</w:t>
      </w:r>
      <w:r>
        <w:rPr>
          <w:sz w:val="28"/>
          <w:szCs w:val="28"/>
        </w:rPr>
        <w:tab/>
        <w:t>Маслоу А. По направлению к психологии бытия: религии, ценности и пик-переживания / А. Маслоу. - М.:Эксмо-Пресс, 2002. - 272 с.</w:t>
      </w:r>
    </w:p>
    <w:p w:rsidR="00000000" w:rsidRDefault="00437833">
      <w:pPr>
        <w:spacing w:line="360" w:lineRule="auto"/>
        <w:rPr>
          <w:sz w:val="28"/>
          <w:szCs w:val="28"/>
        </w:rPr>
      </w:pPr>
      <w:r>
        <w:rPr>
          <w:sz w:val="28"/>
          <w:szCs w:val="28"/>
        </w:rPr>
        <w:t>.</w:t>
      </w:r>
      <w:r>
        <w:rPr>
          <w:sz w:val="28"/>
          <w:szCs w:val="28"/>
        </w:rPr>
        <w:tab/>
        <w:t>Мещеряков Б.Г. Большой психологический сло</w:t>
      </w:r>
      <w:r>
        <w:rPr>
          <w:sz w:val="28"/>
          <w:szCs w:val="28"/>
        </w:rPr>
        <w:t>варь / Б.Г. Мещеряков, В.П. Зинченко. - Спб: Питер, 2002. - 54 с.</w:t>
      </w:r>
    </w:p>
    <w:p w:rsidR="00000000" w:rsidRDefault="00437833">
      <w:pPr>
        <w:spacing w:line="360" w:lineRule="auto"/>
        <w:rPr>
          <w:sz w:val="28"/>
          <w:szCs w:val="28"/>
        </w:rPr>
      </w:pPr>
      <w:r>
        <w:rPr>
          <w:sz w:val="28"/>
          <w:szCs w:val="28"/>
        </w:rPr>
        <w:t>.</w:t>
      </w:r>
      <w:r>
        <w:rPr>
          <w:sz w:val="28"/>
          <w:szCs w:val="28"/>
        </w:rPr>
        <w:tab/>
        <w:t>Орлов А.Б. Феномены эмпатии и конгруэнтности / А.Б. Орлов, М.А. Хазанова // Вопросы психологии. - 1993. - №4. - C. 68 - 73.</w:t>
      </w:r>
    </w:p>
    <w:p w:rsidR="00000000" w:rsidRDefault="00437833">
      <w:pPr>
        <w:spacing w:line="360" w:lineRule="auto"/>
        <w:rPr>
          <w:sz w:val="28"/>
          <w:szCs w:val="28"/>
        </w:rPr>
      </w:pPr>
      <w:r>
        <w:rPr>
          <w:sz w:val="28"/>
          <w:szCs w:val="28"/>
        </w:rPr>
        <w:t>.</w:t>
      </w:r>
      <w:r>
        <w:rPr>
          <w:sz w:val="28"/>
          <w:szCs w:val="28"/>
        </w:rPr>
        <w:tab/>
        <w:t xml:space="preserve">Основы гендерных исследований / Под ред. О.А. Воронина. - М.: </w:t>
      </w:r>
      <w:r>
        <w:rPr>
          <w:sz w:val="28"/>
          <w:szCs w:val="28"/>
        </w:rPr>
        <w:t>МЦГИ / МВШСЭН, 2008. - 396 с.</w:t>
      </w:r>
    </w:p>
    <w:p w:rsidR="00000000" w:rsidRDefault="00437833">
      <w:pPr>
        <w:spacing w:line="360" w:lineRule="auto"/>
        <w:rPr>
          <w:sz w:val="28"/>
          <w:szCs w:val="28"/>
        </w:rPr>
      </w:pPr>
      <w:r>
        <w:rPr>
          <w:sz w:val="28"/>
          <w:szCs w:val="28"/>
        </w:rPr>
        <w:t>.</w:t>
      </w:r>
      <w:r>
        <w:rPr>
          <w:sz w:val="28"/>
          <w:szCs w:val="28"/>
        </w:rPr>
        <w:tab/>
        <w:t xml:space="preserve">Реан А.А. Социальная педагогическая психология / А.А. Реан, Я.Л, Коломинский. - СПб.: Питер, 2009. - 480 с. </w:t>
      </w:r>
    </w:p>
    <w:p w:rsidR="00000000" w:rsidRDefault="00437833">
      <w:pPr>
        <w:spacing w:line="360" w:lineRule="auto"/>
        <w:rPr>
          <w:sz w:val="28"/>
          <w:szCs w:val="28"/>
        </w:rPr>
      </w:pPr>
      <w:r>
        <w:rPr>
          <w:sz w:val="28"/>
          <w:szCs w:val="28"/>
        </w:rPr>
        <w:t>.</w:t>
      </w:r>
      <w:r>
        <w:rPr>
          <w:sz w:val="28"/>
          <w:szCs w:val="28"/>
        </w:rPr>
        <w:tab/>
        <w:t xml:space="preserve">Роботова А.С. Введение в педагогическую деятельность/ А.С. Роботова, Т.В. Леонтьева, И.Г. Шапошникова и др. - М. </w:t>
      </w:r>
      <w:r>
        <w:rPr>
          <w:sz w:val="28"/>
          <w:szCs w:val="28"/>
        </w:rPr>
        <w:t>: Академия, 2009. - 208с.</w:t>
      </w:r>
    </w:p>
    <w:p w:rsidR="00000000" w:rsidRDefault="00437833">
      <w:pPr>
        <w:spacing w:line="360" w:lineRule="auto"/>
        <w:rPr>
          <w:sz w:val="28"/>
          <w:szCs w:val="28"/>
        </w:rPr>
      </w:pPr>
      <w:r>
        <w:rPr>
          <w:sz w:val="28"/>
          <w:szCs w:val="28"/>
        </w:rPr>
        <w:t>.</w:t>
      </w:r>
      <w:r>
        <w:rPr>
          <w:sz w:val="28"/>
          <w:szCs w:val="28"/>
        </w:rPr>
        <w:tab/>
        <w:t>Роджерс К. Эмпатия / К. Роджерс, Ю.Б. Гиппенрейтер. - М. : ЧеРо, 2002. - 135 с.</w:t>
      </w:r>
    </w:p>
    <w:p w:rsidR="00000000" w:rsidRDefault="00437833">
      <w:pPr>
        <w:spacing w:line="360" w:lineRule="auto"/>
        <w:rPr>
          <w:sz w:val="28"/>
          <w:szCs w:val="28"/>
        </w:rPr>
      </w:pPr>
      <w:r>
        <w:rPr>
          <w:sz w:val="28"/>
          <w:szCs w:val="28"/>
        </w:rPr>
        <w:t>.</w:t>
      </w:r>
      <w:r>
        <w:rPr>
          <w:sz w:val="28"/>
          <w:szCs w:val="28"/>
        </w:rPr>
        <w:tab/>
        <w:t>Сорокин П.А. Социальная и культурная динамика / П.А. Сорокин. - СПб: Изд-во Русского христианского гуманитарного института, 2011. -154 с.</w:t>
      </w:r>
    </w:p>
    <w:p w:rsidR="00000000" w:rsidRDefault="00437833">
      <w:pPr>
        <w:spacing w:line="360" w:lineRule="auto"/>
        <w:rPr>
          <w:sz w:val="28"/>
          <w:szCs w:val="28"/>
        </w:rPr>
      </w:pPr>
      <w:r>
        <w:rPr>
          <w:sz w:val="28"/>
          <w:szCs w:val="28"/>
        </w:rPr>
        <w:t>.</w:t>
      </w:r>
      <w:r>
        <w:rPr>
          <w:sz w:val="28"/>
          <w:szCs w:val="28"/>
        </w:rPr>
        <w:tab/>
        <w:t>Тихома</w:t>
      </w:r>
      <w:r>
        <w:rPr>
          <w:sz w:val="28"/>
          <w:szCs w:val="28"/>
        </w:rPr>
        <w:t>ндрицкая О.А. Особенности социально-психологического изучения ценностей как элементов когнитивной и мотивационно-потребностной сферы (Методические аспекты) / О.А., Тихомандрицкая, Е.М. Дубовская // Мир психологии. - 2009. - № 3. - С. 80 - 90.</w:t>
      </w:r>
    </w:p>
    <w:p w:rsidR="00000000" w:rsidRDefault="00437833">
      <w:pPr>
        <w:spacing w:line="360" w:lineRule="auto"/>
        <w:rPr>
          <w:sz w:val="28"/>
          <w:szCs w:val="28"/>
        </w:rPr>
      </w:pPr>
      <w:r>
        <w:rPr>
          <w:sz w:val="28"/>
          <w:szCs w:val="28"/>
        </w:rPr>
        <w:t>.</w:t>
      </w:r>
      <w:r>
        <w:rPr>
          <w:sz w:val="28"/>
          <w:szCs w:val="28"/>
        </w:rPr>
        <w:tab/>
        <w:t>Этчегоен Г.</w:t>
      </w:r>
      <w:r>
        <w:rPr>
          <w:sz w:val="28"/>
          <w:szCs w:val="28"/>
        </w:rPr>
        <w:t xml:space="preserve"> Эмпатия / Г. Этчегоен// Журнал практической психологии и психоанализа. - 2003. - № 1.</w:t>
      </w:r>
    </w:p>
    <w:p w:rsidR="00000000" w:rsidRDefault="00437833">
      <w:pPr>
        <w:spacing w:line="360" w:lineRule="auto"/>
        <w:rPr>
          <w:sz w:val="28"/>
          <w:szCs w:val="28"/>
        </w:rPr>
      </w:pPr>
      <w:r>
        <w:rPr>
          <w:sz w:val="28"/>
          <w:szCs w:val="28"/>
        </w:rPr>
        <w:t>.</w:t>
      </w:r>
      <w:r>
        <w:rPr>
          <w:sz w:val="28"/>
          <w:szCs w:val="28"/>
        </w:rPr>
        <w:tab/>
        <w:t>Ягнюк К.В. Природа эмпатии и ее роль в психотерапии / К.В. Ягнюк // Журнал практической психологии и психоанализа. - 2003. - № 1.</w:t>
      </w:r>
    </w:p>
    <w:p w:rsidR="00000000" w:rsidRDefault="00437833">
      <w:pPr>
        <w:spacing w:line="360" w:lineRule="auto"/>
        <w:rPr>
          <w:sz w:val="28"/>
          <w:szCs w:val="28"/>
        </w:rPr>
      </w:pPr>
      <w:r>
        <w:rPr>
          <w:sz w:val="28"/>
          <w:szCs w:val="28"/>
        </w:rPr>
        <w:t>.</w:t>
      </w:r>
      <w:r>
        <w:rPr>
          <w:sz w:val="28"/>
          <w:szCs w:val="28"/>
        </w:rPr>
        <w:tab/>
        <w:t>Якутенко С.С. Вечные ценности / С.С</w:t>
      </w:r>
      <w:r>
        <w:rPr>
          <w:sz w:val="28"/>
          <w:szCs w:val="28"/>
        </w:rPr>
        <w:t>. Якутенко. - Львов: Кальвария, 2010. - 412 с.</w:t>
      </w:r>
    </w:p>
    <w:p w:rsidR="00000000" w:rsidRDefault="00437833">
      <w:pPr>
        <w:tabs>
          <w:tab w:val="left" w:pos="1134"/>
        </w:tabs>
        <w:suppressAutoHyphens/>
        <w:spacing w:line="360" w:lineRule="auto"/>
        <w:ind w:firstLine="709"/>
        <w:jc w:val="both"/>
        <w:rPr>
          <w:sz w:val="28"/>
          <w:szCs w:val="28"/>
        </w:rPr>
      </w:pPr>
    </w:p>
    <w:p w:rsidR="00000000" w:rsidRDefault="00437833">
      <w:pPr>
        <w:tabs>
          <w:tab w:val="left" w:pos="1134"/>
        </w:tabs>
        <w:suppressAutoHyphens/>
        <w:spacing w:line="360" w:lineRule="auto"/>
        <w:ind w:firstLine="709"/>
        <w:jc w:val="both"/>
        <w:rPr>
          <w:sz w:val="28"/>
          <w:szCs w:val="28"/>
        </w:rPr>
      </w:pPr>
      <w:r>
        <w:rPr>
          <w:sz w:val="28"/>
          <w:szCs w:val="28"/>
        </w:rPr>
        <w:t>Приложение А</w:t>
      </w:r>
    </w:p>
    <w:p w:rsidR="00000000" w:rsidRDefault="00437833">
      <w:pPr>
        <w:tabs>
          <w:tab w:val="left" w:pos="1134"/>
        </w:tabs>
        <w:suppressAutoHyphens/>
        <w:spacing w:line="360" w:lineRule="auto"/>
        <w:ind w:firstLine="709"/>
        <w:jc w:val="both"/>
        <w:rPr>
          <w:sz w:val="28"/>
          <w:szCs w:val="28"/>
        </w:rPr>
      </w:pPr>
    </w:p>
    <w:p w:rsidR="00000000" w:rsidRDefault="00437833">
      <w:pPr>
        <w:tabs>
          <w:tab w:val="left" w:pos="1134"/>
        </w:tabs>
        <w:suppressAutoHyphens/>
        <w:spacing w:line="360" w:lineRule="auto"/>
        <w:ind w:firstLine="709"/>
        <w:jc w:val="both"/>
        <w:rPr>
          <w:sz w:val="28"/>
          <w:szCs w:val="28"/>
        </w:rPr>
      </w:pPr>
      <w:r>
        <w:rPr>
          <w:sz w:val="28"/>
          <w:szCs w:val="28"/>
        </w:rPr>
        <w:t>Первичные данные исследования</w:t>
      </w:r>
    </w:p>
    <w:p w:rsidR="00000000" w:rsidRDefault="00154EE2">
      <w:pPr>
        <w:tabs>
          <w:tab w:val="left" w:pos="1134"/>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8267700" cy="432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67700" cy="4324350"/>
                    </a:xfrm>
                    <a:prstGeom prst="rect">
                      <a:avLst/>
                    </a:prstGeom>
                    <a:noFill/>
                    <a:ln>
                      <a:noFill/>
                    </a:ln>
                  </pic:spPr>
                </pic:pic>
              </a:graphicData>
            </a:graphic>
          </wp:inline>
        </w:drawing>
      </w:r>
    </w:p>
    <w:p w:rsidR="00000000" w:rsidRDefault="00437833">
      <w:pPr>
        <w:tabs>
          <w:tab w:val="left" w:pos="1134"/>
        </w:tabs>
        <w:suppressAutoHyphens/>
        <w:spacing w:line="360" w:lineRule="auto"/>
        <w:ind w:firstLine="709"/>
        <w:jc w:val="both"/>
        <w:rPr>
          <w:sz w:val="28"/>
          <w:szCs w:val="28"/>
        </w:rPr>
      </w:pPr>
    </w:p>
    <w:p w:rsidR="00000000" w:rsidRDefault="00437833">
      <w:pPr>
        <w:tabs>
          <w:tab w:val="left" w:pos="1134"/>
        </w:tabs>
        <w:suppressAutoHyphens/>
        <w:spacing w:line="360" w:lineRule="auto"/>
        <w:ind w:firstLine="709"/>
        <w:jc w:val="both"/>
        <w:rPr>
          <w:sz w:val="28"/>
          <w:szCs w:val="28"/>
        </w:rPr>
      </w:pPr>
      <w:r>
        <w:rPr>
          <w:sz w:val="28"/>
          <w:szCs w:val="28"/>
        </w:rPr>
        <w:br w:type="page"/>
      </w:r>
      <w:r w:rsidR="00154EE2">
        <w:rPr>
          <w:rFonts w:ascii="Microsoft Sans Serif" w:hAnsi="Microsoft Sans Serif" w:cs="Microsoft Sans Serif"/>
          <w:noProof/>
          <w:sz w:val="17"/>
          <w:szCs w:val="17"/>
        </w:rPr>
        <w:drawing>
          <wp:inline distT="0" distB="0" distL="0" distR="0">
            <wp:extent cx="8296275" cy="483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6275" cy="4838700"/>
                    </a:xfrm>
                    <a:prstGeom prst="rect">
                      <a:avLst/>
                    </a:prstGeom>
                    <a:noFill/>
                    <a:ln>
                      <a:noFill/>
                    </a:ln>
                  </pic:spPr>
                </pic:pic>
              </a:graphicData>
            </a:graphic>
          </wp:inline>
        </w:drawing>
      </w:r>
    </w:p>
    <w:p w:rsidR="00000000" w:rsidRDefault="00437833">
      <w:pPr>
        <w:tabs>
          <w:tab w:val="left" w:pos="1134"/>
        </w:tabs>
        <w:suppressAutoHyphens/>
        <w:spacing w:line="360" w:lineRule="auto"/>
        <w:ind w:firstLine="709"/>
        <w:jc w:val="both"/>
        <w:rPr>
          <w:sz w:val="28"/>
          <w:szCs w:val="28"/>
        </w:rPr>
      </w:pPr>
    </w:p>
    <w:p w:rsidR="00000000" w:rsidRDefault="00437833">
      <w:pPr>
        <w:tabs>
          <w:tab w:val="left" w:pos="1134"/>
        </w:tabs>
        <w:suppressAutoHyphens/>
        <w:spacing w:line="360" w:lineRule="auto"/>
        <w:ind w:firstLine="709"/>
        <w:jc w:val="both"/>
        <w:rPr>
          <w:sz w:val="28"/>
          <w:szCs w:val="28"/>
        </w:rPr>
      </w:pPr>
      <w:r>
        <w:rPr>
          <w:sz w:val="28"/>
          <w:szCs w:val="28"/>
        </w:rPr>
        <w:br w:type="page"/>
      </w:r>
      <w:r w:rsidR="00154EE2">
        <w:rPr>
          <w:rFonts w:ascii="Microsoft Sans Serif" w:hAnsi="Microsoft Sans Serif" w:cs="Microsoft Sans Serif"/>
          <w:noProof/>
          <w:sz w:val="17"/>
          <w:szCs w:val="17"/>
        </w:rPr>
        <w:drawing>
          <wp:inline distT="0" distB="0" distL="0" distR="0">
            <wp:extent cx="8477250" cy="2486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0" cy="2486025"/>
                    </a:xfrm>
                    <a:prstGeom prst="rect">
                      <a:avLst/>
                    </a:prstGeom>
                    <a:noFill/>
                    <a:ln>
                      <a:noFill/>
                    </a:ln>
                  </pic:spPr>
                </pic:pic>
              </a:graphicData>
            </a:graphic>
          </wp:inline>
        </w:drawing>
      </w:r>
    </w:p>
    <w:p w:rsidR="00000000" w:rsidRDefault="00437833">
      <w:pPr>
        <w:tabs>
          <w:tab w:val="left" w:pos="1134"/>
        </w:tabs>
        <w:suppressAutoHyphens/>
        <w:spacing w:line="360" w:lineRule="auto"/>
        <w:ind w:firstLine="709"/>
        <w:jc w:val="both"/>
        <w:rPr>
          <w:sz w:val="28"/>
          <w:szCs w:val="28"/>
        </w:rPr>
      </w:pPr>
    </w:p>
    <w:p w:rsidR="00000000" w:rsidRDefault="00437833">
      <w:pPr>
        <w:tabs>
          <w:tab w:val="left" w:pos="1276"/>
        </w:tabs>
        <w:spacing w:line="360" w:lineRule="auto"/>
        <w:ind w:firstLine="709"/>
        <w:jc w:val="both"/>
        <w:rPr>
          <w:sz w:val="28"/>
          <w:szCs w:val="28"/>
        </w:rPr>
      </w:pPr>
    </w:p>
    <w:p w:rsidR="00000000" w:rsidRDefault="00437833">
      <w:pPr>
        <w:tabs>
          <w:tab w:val="left" w:pos="1276"/>
        </w:tabs>
        <w:spacing w:line="360" w:lineRule="auto"/>
        <w:ind w:firstLine="709"/>
        <w:jc w:val="both"/>
        <w:rPr>
          <w:sz w:val="28"/>
          <w:szCs w:val="28"/>
          <w:lang w:val="uk-UA"/>
        </w:rPr>
      </w:pPr>
      <w:r>
        <w:rPr>
          <w:sz w:val="28"/>
          <w:szCs w:val="28"/>
        </w:rPr>
        <w:t>Приложение Б</w:t>
      </w:r>
    </w:p>
    <w:p w:rsidR="00000000" w:rsidRDefault="00437833">
      <w:pPr>
        <w:spacing w:line="360" w:lineRule="auto"/>
        <w:ind w:firstLine="709"/>
        <w:jc w:val="both"/>
        <w:rPr>
          <w:kern w:val="36"/>
          <w:sz w:val="28"/>
          <w:szCs w:val="28"/>
        </w:rPr>
      </w:pPr>
    </w:p>
    <w:p w:rsidR="00000000" w:rsidRDefault="00437833">
      <w:pPr>
        <w:spacing w:line="360" w:lineRule="auto"/>
        <w:ind w:firstLine="709"/>
        <w:jc w:val="both"/>
        <w:rPr>
          <w:sz w:val="28"/>
          <w:szCs w:val="28"/>
        </w:rPr>
      </w:pPr>
      <w:r>
        <w:rPr>
          <w:kern w:val="36"/>
          <w:sz w:val="28"/>
          <w:szCs w:val="28"/>
        </w:rPr>
        <w:t>Методики «Шкала эмоционального отклика» А. Меграбяна и Н. Эпштейна</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Инструкция: Прочитайте приведенные ниже утверждения и оценит</w:t>
      </w:r>
      <w:r>
        <w:rPr>
          <w:sz w:val="28"/>
          <w:szCs w:val="28"/>
        </w:rPr>
        <w:t>е степень своего согласия или несогласия с каждым из них (поставьте отметку в соответствующей графе бланка для ответов), ориентируясь на то, как вы обычно ведете себя в подобных ситуациях.</w:t>
      </w:r>
    </w:p>
    <w:p w:rsidR="00000000" w:rsidRDefault="00437833">
      <w:pPr>
        <w:spacing w:line="360" w:lineRule="auto"/>
        <w:ind w:firstLine="709"/>
        <w:jc w:val="both"/>
        <w:rPr>
          <w:sz w:val="28"/>
          <w:szCs w:val="28"/>
        </w:rPr>
      </w:pPr>
      <w:r>
        <w:rPr>
          <w:sz w:val="28"/>
          <w:szCs w:val="28"/>
        </w:rPr>
        <w:t>Текст опросника:</w:t>
      </w:r>
    </w:p>
    <w:p w:rsidR="00000000" w:rsidRDefault="00437833">
      <w:pPr>
        <w:spacing w:line="360" w:lineRule="auto"/>
        <w:ind w:firstLine="709"/>
        <w:jc w:val="both"/>
        <w:rPr>
          <w:sz w:val="28"/>
          <w:szCs w:val="28"/>
        </w:rPr>
      </w:pPr>
      <w:r>
        <w:rPr>
          <w:sz w:val="28"/>
          <w:szCs w:val="28"/>
        </w:rPr>
        <w:t>. Меня огорчает, когда вижу, что незнакомый челове</w:t>
      </w:r>
      <w:r>
        <w:rPr>
          <w:sz w:val="28"/>
          <w:szCs w:val="28"/>
        </w:rPr>
        <w:t>к чувствует себя среди других людей одиноко.</w:t>
      </w:r>
    </w:p>
    <w:p w:rsidR="00000000" w:rsidRDefault="00437833">
      <w:pPr>
        <w:spacing w:line="360" w:lineRule="auto"/>
        <w:ind w:firstLine="709"/>
        <w:jc w:val="both"/>
        <w:rPr>
          <w:sz w:val="28"/>
          <w:szCs w:val="28"/>
        </w:rPr>
      </w:pPr>
      <w:r>
        <w:rPr>
          <w:sz w:val="28"/>
          <w:szCs w:val="28"/>
        </w:rPr>
        <w:t>. Мне неприятно, когда люди не умеют сдерживаться и открыто проявляют свои чувства.</w:t>
      </w:r>
    </w:p>
    <w:p w:rsidR="00000000" w:rsidRDefault="00437833">
      <w:pPr>
        <w:spacing w:line="360" w:lineRule="auto"/>
        <w:ind w:firstLine="709"/>
        <w:jc w:val="both"/>
        <w:rPr>
          <w:sz w:val="28"/>
          <w:szCs w:val="28"/>
        </w:rPr>
      </w:pPr>
      <w:r>
        <w:rPr>
          <w:sz w:val="28"/>
          <w:szCs w:val="28"/>
        </w:rPr>
        <w:t>. Когда кто-то рядом со мной нервничает, я тоже начинаю нервничать.</w:t>
      </w:r>
    </w:p>
    <w:p w:rsidR="00000000" w:rsidRDefault="00437833">
      <w:pPr>
        <w:spacing w:line="360" w:lineRule="auto"/>
        <w:ind w:firstLine="709"/>
        <w:jc w:val="both"/>
        <w:rPr>
          <w:sz w:val="28"/>
          <w:szCs w:val="28"/>
        </w:rPr>
      </w:pPr>
      <w:r>
        <w:rPr>
          <w:sz w:val="28"/>
          <w:szCs w:val="28"/>
        </w:rPr>
        <w:t>. Я считаю, что плакать от счастья глупо.</w:t>
      </w:r>
    </w:p>
    <w:p w:rsidR="00000000" w:rsidRDefault="00437833">
      <w:pPr>
        <w:spacing w:line="360" w:lineRule="auto"/>
        <w:ind w:firstLine="709"/>
        <w:jc w:val="both"/>
        <w:rPr>
          <w:sz w:val="28"/>
          <w:szCs w:val="28"/>
        </w:rPr>
      </w:pPr>
      <w:r>
        <w:rPr>
          <w:sz w:val="28"/>
          <w:szCs w:val="28"/>
        </w:rPr>
        <w:t>. Я близко к серд</w:t>
      </w:r>
      <w:r>
        <w:rPr>
          <w:sz w:val="28"/>
          <w:szCs w:val="28"/>
        </w:rPr>
        <w:t>цу принимаю проблемы своих друзей.</w:t>
      </w:r>
    </w:p>
    <w:p w:rsidR="00000000" w:rsidRDefault="00437833">
      <w:pPr>
        <w:spacing w:line="360" w:lineRule="auto"/>
        <w:ind w:firstLine="709"/>
        <w:jc w:val="both"/>
        <w:rPr>
          <w:sz w:val="28"/>
          <w:szCs w:val="28"/>
        </w:rPr>
      </w:pPr>
      <w:r>
        <w:rPr>
          <w:sz w:val="28"/>
          <w:szCs w:val="28"/>
        </w:rPr>
        <w:t>. Иногда песни о любви вызывают у меня много чувств.</w:t>
      </w:r>
    </w:p>
    <w:p w:rsidR="00000000" w:rsidRDefault="00437833">
      <w:pPr>
        <w:spacing w:line="360" w:lineRule="auto"/>
        <w:ind w:firstLine="709"/>
        <w:jc w:val="both"/>
        <w:rPr>
          <w:sz w:val="28"/>
          <w:szCs w:val="28"/>
        </w:rPr>
      </w:pPr>
      <w:r>
        <w:rPr>
          <w:sz w:val="28"/>
          <w:szCs w:val="28"/>
        </w:rPr>
        <w:t>. Я бы сильно волновался (волновалась), если бы должен был (должна была) сообщить человеку неприятное для него известие.</w:t>
      </w:r>
    </w:p>
    <w:p w:rsidR="00000000" w:rsidRDefault="00437833">
      <w:pPr>
        <w:spacing w:line="360" w:lineRule="auto"/>
        <w:ind w:firstLine="709"/>
        <w:jc w:val="both"/>
        <w:rPr>
          <w:sz w:val="28"/>
          <w:szCs w:val="28"/>
        </w:rPr>
      </w:pPr>
      <w:r>
        <w:rPr>
          <w:sz w:val="28"/>
          <w:szCs w:val="28"/>
        </w:rPr>
        <w:t>. На мое настроение сильно влияют окружающие лю</w:t>
      </w:r>
      <w:r>
        <w:rPr>
          <w:sz w:val="28"/>
          <w:szCs w:val="28"/>
        </w:rPr>
        <w:t>ди.</w:t>
      </w:r>
    </w:p>
    <w:p w:rsidR="00000000" w:rsidRDefault="00437833">
      <w:pPr>
        <w:spacing w:line="360" w:lineRule="auto"/>
        <w:ind w:firstLine="709"/>
        <w:jc w:val="both"/>
        <w:rPr>
          <w:sz w:val="28"/>
          <w:szCs w:val="28"/>
        </w:rPr>
      </w:pPr>
      <w:r>
        <w:rPr>
          <w:sz w:val="28"/>
          <w:szCs w:val="28"/>
        </w:rPr>
        <w:t>. Мне хотелось бы получить профессию, связанную с общением с людьми.</w:t>
      </w:r>
    </w:p>
    <w:p w:rsidR="00000000" w:rsidRDefault="00437833">
      <w:pPr>
        <w:spacing w:line="360" w:lineRule="auto"/>
        <w:ind w:firstLine="709"/>
        <w:jc w:val="both"/>
        <w:rPr>
          <w:sz w:val="28"/>
          <w:szCs w:val="28"/>
        </w:rPr>
      </w:pPr>
      <w:r>
        <w:rPr>
          <w:sz w:val="28"/>
          <w:szCs w:val="28"/>
        </w:rPr>
        <w:t>. Мне очень нравится наблюдать, как люди принимают подарки.</w:t>
      </w:r>
    </w:p>
    <w:p w:rsidR="00000000" w:rsidRDefault="00437833">
      <w:pPr>
        <w:spacing w:line="360" w:lineRule="auto"/>
        <w:ind w:firstLine="709"/>
        <w:jc w:val="both"/>
        <w:rPr>
          <w:sz w:val="28"/>
          <w:szCs w:val="28"/>
        </w:rPr>
      </w:pPr>
      <w:r>
        <w:rPr>
          <w:sz w:val="28"/>
          <w:szCs w:val="28"/>
        </w:rPr>
        <w:t>. Когда я вижу плачущего человека, то и сам (сама) расстраиваюсь.</w:t>
      </w:r>
    </w:p>
    <w:p w:rsidR="00000000" w:rsidRDefault="00437833">
      <w:pPr>
        <w:spacing w:line="360" w:lineRule="auto"/>
        <w:ind w:firstLine="709"/>
        <w:jc w:val="both"/>
        <w:rPr>
          <w:sz w:val="28"/>
          <w:szCs w:val="28"/>
        </w:rPr>
      </w:pPr>
      <w:r>
        <w:rPr>
          <w:sz w:val="28"/>
          <w:szCs w:val="28"/>
        </w:rPr>
        <w:t>. Слушая некоторые песни, я порой чувствую себя счастлив</w:t>
      </w:r>
      <w:r>
        <w:rPr>
          <w:sz w:val="28"/>
          <w:szCs w:val="28"/>
        </w:rPr>
        <w:t>ым (счастливой).</w:t>
      </w:r>
    </w:p>
    <w:p w:rsidR="00000000" w:rsidRDefault="00437833">
      <w:pPr>
        <w:spacing w:line="360" w:lineRule="auto"/>
        <w:ind w:firstLine="709"/>
        <w:jc w:val="both"/>
        <w:rPr>
          <w:sz w:val="28"/>
          <w:szCs w:val="28"/>
        </w:rPr>
      </w:pPr>
      <w:r>
        <w:rPr>
          <w:sz w:val="28"/>
          <w:szCs w:val="28"/>
        </w:rPr>
        <w:t>. Когда я читаю книгу (роман, повесть и т. п.), то так переживаю, как будто все, о чем читаю, происходит на самом деле.</w:t>
      </w:r>
    </w:p>
    <w:p w:rsidR="00000000" w:rsidRDefault="00437833">
      <w:pPr>
        <w:spacing w:line="360" w:lineRule="auto"/>
        <w:ind w:firstLine="709"/>
        <w:jc w:val="both"/>
        <w:rPr>
          <w:sz w:val="28"/>
          <w:szCs w:val="28"/>
        </w:rPr>
      </w:pPr>
      <w:r>
        <w:rPr>
          <w:sz w:val="28"/>
          <w:szCs w:val="28"/>
        </w:rPr>
        <w:t>. Когда я вижу, что с кем-то плохо обращаются, то всегда сержусь.</w:t>
      </w:r>
    </w:p>
    <w:p w:rsidR="00000000" w:rsidRDefault="00437833">
      <w:pPr>
        <w:spacing w:line="360" w:lineRule="auto"/>
        <w:ind w:firstLine="709"/>
        <w:jc w:val="both"/>
        <w:rPr>
          <w:sz w:val="28"/>
          <w:szCs w:val="28"/>
        </w:rPr>
      </w:pPr>
      <w:r>
        <w:rPr>
          <w:sz w:val="28"/>
          <w:szCs w:val="28"/>
        </w:rPr>
        <w:t xml:space="preserve">. Я могу оставаться спокойным (спокойной), даже если </w:t>
      </w:r>
      <w:r>
        <w:rPr>
          <w:sz w:val="28"/>
          <w:szCs w:val="28"/>
        </w:rPr>
        <w:t>все вокруг волнуются.</w:t>
      </w:r>
    </w:p>
    <w:p w:rsidR="00000000" w:rsidRDefault="00437833">
      <w:pPr>
        <w:spacing w:line="360" w:lineRule="auto"/>
        <w:ind w:firstLine="709"/>
        <w:jc w:val="both"/>
        <w:rPr>
          <w:sz w:val="28"/>
          <w:szCs w:val="28"/>
        </w:rPr>
      </w:pPr>
      <w:r>
        <w:rPr>
          <w:sz w:val="28"/>
          <w:szCs w:val="28"/>
        </w:rPr>
        <w:t>. Мне неприятно, когда люди, смотря кино, вздыхают и плачут.</w:t>
      </w:r>
    </w:p>
    <w:p w:rsidR="00000000" w:rsidRDefault="00437833">
      <w:pPr>
        <w:spacing w:line="360" w:lineRule="auto"/>
        <w:ind w:firstLine="709"/>
        <w:jc w:val="both"/>
        <w:rPr>
          <w:sz w:val="28"/>
          <w:szCs w:val="28"/>
        </w:rPr>
      </w:pPr>
      <w:r>
        <w:rPr>
          <w:sz w:val="28"/>
          <w:szCs w:val="28"/>
        </w:rPr>
        <w:t>. Когда я принимаю решение, отношение других людей к нему, как правило, роли не играет.</w:t>
      </w:r>
    </w:p>
    <w:p w:rsidR="00000000" w:rsidRDefault="00437833">
      <w:pPr>
        <w:spacing w:line="360" w:lineRule="auto"/>
        <w:ind w:firstLine="709"/>
        <w:jc w:val="both"/>
        <w:rPr>
          <w:sz w:val="28"/>
          <w:szCs w:val="28"/>
        </w:rPr>
      </w:pPr>
      <w:r>
        <w:rPr>
          <w:sz w:val="28"/>
          <w:szCs w:val="28"/>
        </w:rPr>
        <w:t>. Я теряю душевное спокойствие, если окружающие чем-то угнетены.</w:t>
      </w:r>
    </w:p>
    <w:p w:rsidR="00000000" w:rsidRDefault="00437833">
      <w:pPr>
        <w:spacing w:line="360" w:lineRule="auto"/>
        <w:ind w:firstLine="709"/>
        <w:jc w:val="both"/>
        <w:rPr>
          <w:sz w:val="28"/>
          <w:szCs w:val="28"/>
        </w:rPr>
      </w:pPr>
      <w:r>
        <w:rPr>
          <w:sz w:val="28"/>
          <w:szCs w:val="28"/>
        </w:rPr>
        <w:t xml:space="preserve">. Я переживаю, если </w:t>
      </w:r>
      <w:r>
        <w:rPr>
          <w:sz w:val="28"/>
          <w:szCs w:val="28"/>
        </w:rPr>
        <w:t>вижу людей, легко расстраивающихся из-за пустяков.</w:t>
      </w:r>
    </w:p>
    <w:p w:rsidR="00000000" w:rsidRDefault="00437833">
      <w:pPr>
        <w:spacing w:line="360" w:lineRule="auto"/>
        <w:ind w:firstLine="709"/>
        <w:jc w:val="both"/>
        <w:rPr>
          <w:sz w:val="28"/>
          <w:szCs w:val="28"/>
        </w:rPr>
      </w:pPr>
      <w:r>
        <w:rPr>
          <w:sz w:val="28"/>
          <w:szCs w:val="28"/>
        </w:rPr>
        <w:t>. Я очень расстраиваюсь, когда вижу страдания животных.</w:t>
      </w:r>
    </w:p>
    <w:p w:rsidR="00000000" w:rsidRDefault="00437833">
      <w:pPr>
        <w:spacing w:line="360" w:lineRule="auto"/>
        <w:ind w:firstLine="709"/>
        <w:jc w:val="both"/>
        <w:rPr>
          <w:sz w:val="28"/>
          <w:szCs w:val="28"/>
        </w:rPr>
      </w:pPr>
      <w:r>
        <w:rPr>
          <w:sz w:val="28"/>
          <w:szCs w:val="28"/>
        </w:rPr>
        <w:t>. Глупо переживать по поводу того, что происходит в кино или о чем читаешь в книге.</w:t>
      </w:r>
    </w:p>
    <w:p w:rsidR="00000000" w:rsidRDefault="00437833">
      <w:pPr>
        <w:spacing w:line="360" w:lineRule="auto"/>
        <w:ind w:firstLine="709"/>
        <w:jc w:val="both"/>
        <w:rPr>
          <w:sz w:val="28"/>
          <w:szCs w:val="28"/>
        </w:rPr>
      </w:pPr>
      <w:r>
        <w:rPr>
          <w:sz w:val="28"/>
          <w:szCs w:val="28"/>
        </w:rPr>
        <w:t>. Я очень расстраиваюсь, когда вижу беспомощных старых людей.</w:t>
      </w:r>
    </w:p>
    <w:p w:rsidR="00000000" w:rsidRDefault="00437833">
      <w:pPr>
        <w:spacing w:line="360" w:lineRule="auto"/>
        <w:ind w:firstLine="709"/>
        <w:jc w:val="both"/>
        <w:rPr>
          <w:sz w:val="28"/>
          <w:szCs w:val="28"/>
        </w:rPr>
      </w:pPr>
      <w:r>
        <w:rPr>
          <w:sz w:val="28"/>
          <w:szCs w:val="28"/>
        </w:rPr>
        <w:t>. Я</w:t>
      </w:r>
      <w:r>
        <w:rPr>
          <w:sz w:val="28"/>
          <w:szCs w:val="28"/>
        </w:rPr>
        <w:t xml:space="preserve"> очень переживаю, когда смотрю фильм.</w:t>
      </w:r>
    </w:p>
    <w:p w:rsidR="00000000" w:rsidRDefault="00437833">
      <w:pPr>
        <w:spacing w:line="360" w:lineRule="auto"/>
        <w:ind w:firstLine="709"/>
        <w:jc w:val="both"/>
        <w:rPr>
          <w:sz w:val="28"/>
          <w:szCs w:val="28"/>
        </w:rPr>
      </w:pPr>
      <w:r>
        <w:rPr>
          <w:sz w:val="28"/>
          <w:szCs w:val="28"/>
        </w:rPr>
        <w:t>. Я могу остаться равнодушным (равнодушной) к любому волнению вокруг.</w:t>
      </w:r>
    </w:p>
    <w:p w:rsidR="00000000" w:rsidRDefault="00437833">
      <w:pPr>
        <w:spacing w:line="360" w:lineRule="auto"/>
        <w:ind w:firstLine="709"/>
        <w:jc w:val="both"/>
        <w:rPr>
          <w:sz w:val="28"/>
          <w:szCs w:val="28"/>
        </w:rPr>
      </w:pPr>
      <w:r>
        <w:rPr>
          <w:sz w:val="28"/>
          <w:szCs w:val="28"/>
        </w:rPr>
        <w:t>. Маленькие дети плачут без причины.</w:t>
      </w:r>
    </w:p>
    <w:p w:rsidR="00000000" w:rsidRDefault="00437833">
      <w:pPr>
        <w:spacing w:line="360" w:lineRule="auto"/>
        <w:ind w:firstLine="709"/>
        <w:jc w:val="both"/>
        <w:rPr>
          <w:sz w:val="28"/>
          <w:szCs w:val="28"/>
        </w:rPr>
      </w:pPr>
      <w:r>
        <w:rPr>
          <w:sz w:val="28"/>
          <w:szCs w:val="28"/>
        </w:rPr>
        <w:t>Обработка результатов и анализ данных. Обработка проводится в соответствии с ключом (прил.). За каждый ответ пр</w:t>
      </w:r>
      <w:r>
        <w:rPr>
          <w:sz w:val="28"/>
          <w:szCs w:val="28"/>
        </w:rPr>
        <w:t>исваивается 1,2,3 или 4 балла, затем, путем суммирования, подсчитывается общий балл по свойству эмпатии. Степень выраженности эмпатии определяется по таблице пересчета «сырых» баллов в стандартные оценки шкалы стенов. Стандартизация проводилась на выборках</w:t>
      </w:r>
      <w:r>
        <w:rPr>
          <w:sz w:val="28"/>
          <w:szCs w:val="28"/>
        </w:rPr>
        <w:t xml:space="preserve"> студентов вузов, в возрасте от 16 до 25 лет (средний возраст 19 лет), 399 девушек и 209 юношей.</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br w:type="page"/>
        <w:t>Ключ к опроснику</w:t>
      </w:r>
    </w:p>
    <w:p w:rsidR="00000000" w:rsidRDefault="00154EE2">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48250" cy="403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4038600"/>
                    </a:xfrm>
                    <a:prstGeom prst="rect">
                      <a:avLst/>
                    </a:prstGeom>
                    <a:noFill/>
                    <a:ln>
                      <a:noFill/>
                    </a:ln>
                  </pic:spPr>
                </pic:pic>
              </a:graphicData>
            </a:graphic>
          </wp:inline>
        </w:drawing>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Таблица пересчета «сырых» баллов в стены</w:t>
      </w:r>
    </w:p>
    <w:tbl>
      <w:tblPr>
        <w:tblW w:w="0" w:type="auto"/>
        <w:tblInd w:w="-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616"/>
        <w:gridCol w:w="699"/>
        <w:gridCol w:w="699"/>
        <w:gridCol w:w="699"/>
        <w:gridCol w:w="815"/>
        <w:gridCol w:w="815"/>
        <w:gridCol w:w="815"/>
        <w:gridCol w:w="815"/>
        <w:gridCol w:w="699"/>
        <w:gridCol w:w="699"/>
        <w:gridCol w:w="699"/>
      </w:tblGrid>
      <w:tr w:rsidR="00000000">
        <w:tblPrEx>
          <w:tblCellMar>
            <w:top w:w="0" w:type="dxa"/>
            <w:left w:w="0" w:type="dxa"/>
            <w:bottom w:w="0" w:type="dxa"/>
            <w:right w:w="0" w:type="dxa"/>
          </w:tblCellMar>
        </w:tblPrEx>
        <w:tc>
          <w:tcPr>
            <w:tcW w:w="161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Стены</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2</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9</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10</w:t>
            </w:r>
          </w:p>
        </w:tc>
      </w:tr>
      <w:tr w:rsidR="00000000">
        <w:tblPrEx>
          <w:tblCellMar>
            <w:top w:w="0" w:type="dxa"/>
            <w:left w:w="0" w:type="dxa"/>
            <w:bottom w:w="0" w:type="dxa"/>
            <w:right w:w="0" w:type="dxa"/>
          </w:tblCellMar>
        </w:tblPrEx>
        <w:tc>
          <w:tcPr>
            <w:tcW w:w="161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Стандартный процент</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2,28</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4,40</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9,19</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14,98</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19,15</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19,15</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14,98</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9,19</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4,40</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2,28</w:t>
            </w:r>
          </w:p>
        </w:tc>
      </w:tr>
      <w:tr w:rsidR="00000000">
        <w:tblPrEx>
          <w:tblCellMar>
            <w:top w:w="0" w:type="dxa"/>
            <w:left w:w="0" w:type="dxa"/>
            <w:bottom w:w="0" w:type="dxa"/>
            <w:right w:w="0" w:type="dxa"/>
          </w:tblCellMar>
        </w:tblPrEx>
        <w:tc>
          <w:tcPr>
            <w:tcW w:w="161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Мужчины</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rFonts w:ascii="Times New Roman" w:hAnsi="Times New Roman" w:cs="Times New Roman"/>
                <w:sz w:val="20"/>
                <w:szCs w:val="20"/>
              </w:rPr>
              <w:t>≤</w:t>
            </w:r>
            <w:r>
              <w:rPr>
                <w:sz w:val="20"/>
                <w:szCs w:val="20"/>
              </w:rPr>
              <w:t>45</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46-51</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52-56</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57-60</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61-65</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66-69</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70-74</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75-77</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79-83</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rFonts w:ascii="Times New Roman" w:hAnsi="Times New Roman" w:cs="Times New Roman"/>
                <w:sz w:val="20"/>
                <w:szCs w:val="20"/>
              </w:rPr>
              <w:t>≥</w:t>
            </w:r>
            <w:r>
              <w:rPr>
                <w:sz w:val="20"/>
                <w:szCs w:val="20"/>
              </w:rPr>
              <w:t>84</w:t>
            </w:r>
          </w:p>
        </w:tc>
      </w:tr>
      <w:tr w:rsidR="00000000">
        <w:tblPrEx>
          <w:tblCellMar>
            <w:top w:w="0" w:type="dxa"/>
            <w:left w:w="0" w:type="dxa"/>
            <w:bottom w:w="0" w:type="dxa"/>
            <w:right w:w="0" w:type="dxa"/>
          </w:tblCellMar>
        </w:tblPrEx>
        <w:tc>
          <w:tcPr>
            <w:tcW w:w="1616"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Женщины</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rFonts w:ascii="Times New Roman" w:hAnsi="Times New Roman" w:cs="Times New Roman"/>
                <w:sz w:val="20"/>
                <w:szCs w:val="20"/>
              </w:rPr>
              <w:t>≤</w:t>
            </w:r>
            <w:r>
              <w:rPr>
                <w:sz w:val="20"/>
                <w:szCs w:val="20"/>
              </w:rPr>
              <w:t>57</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58-63</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64-67</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68-71</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72-75</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76-79</w:t>
            </w:r>
          </w:p>
        </w:tc>
        <w:tc>
          <w:tcPr>
            <w:tcW w:w="815"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80-83</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84-86</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sz w:val="20"/>
                <w:szCs w:val="20"/>
              </w:rPr>
              <w:t>87-90</w:t>
            </w:r>
          </w:p>
        </w:tc>
        <w:tc>
          <w:tcPr>
            <w:tcW w:w="699" w:type="dxa"/>
            <w:tcBorders>
              <w:top w:val="single" w:sz="6" w:space="0" w:color="auto"/>
              <w:left w:val="single" w:sz="6" w:space="0" w:color="auto"/>
              <w:bottom w:val="single" w:sz="6" w:space="0" w:color="auto"/>
              <w:right w:val="single" w:sz="6" w:space="0" w:color="auto"/>
            </w:tcBorders>
          </w:tcPr>
          <w:p w:rsidR="00000000" w:rsidRDefault="00437833">
            <w:pPr>
              <w:spacing w:line="276" w:lineRule="auto"/>
              <w:rPr>
                <w:sz w:val="20"/>
                <w:szCs w:val="20"/>
              </w:rPr>
            </w:pPr>
            <w:r>
              <w:rPr>
                <w:rFonts w:ascii="Times New Roman" w:hAnsi="Times New Roman" w:cs="Times New Roman"/>
                <w:sz w:val="20"/>
                <w:szCs w:val="20"/>
              </w:rPr>
              <w:t>≥</w:t>
            </w:r>
            <w:r>
              <w:rPr>
                <w:sz w:val="20"/>
                <w:szCs w:val="20"/>
              </w:rPr>
              <w:t>91</w:t>
            </w:r>
          </w:p>
        </w:tc>
      </w:tr>
    </w:tbl>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br w:type="page"/>
        <w:t>Приложение В</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Методика диагностики социально-психологических установок личност</w:t>
      </w:r>
      <w:r>
        <w:rPr>
          <w:sz w:val="28"/>
          <w:szCs w:val="28"/>
        </w:rPr>
        <w:t>и в мотивационно - потребностной сфере О.Ф. Потемкиной</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Инструкция к тесту: Ответьте на каждый вопрос «да», если он верно описывает ваше поведение и «нет», если ваше поведение не соответствует тому, о чем говорится в вопросе.</w:t>
      </w:r>
    </w:p>
    <w:p w:rsidR="00000000" w:rsidRDefault="00437833">
      <w:pPr>
        <w:spacing w:line="360" w:lineRule="auto"/>
        <w:ind w:firstLine="709"/>
        <w:jc w:val="both"/>
        <w:rPr>
          <w:sz w:val="28"/>
          <w:szCs w:val="28"/>
        </w:rPr>
      </w:pPr>
      <w:r>
        <w:rPr>
          <w:sz w:val="28"/>
          <w:szCs w:val="28"/>
        </w:rPr>
        <w:t>Текст опросника (вариант первы</w:t>
      </w:r>
      <w:r>
        <w:rPr>
          <w:sz w:val="28"/>
          <w:szCs w:val="28"/>
        </w:rPr>
        <w:t>й): Выявление степени выраженности социально-психологических установок, направленных на «альтруизм - эгоизм», «процесс - результат».</w:t>
      </w:r>
    </w:p>
    <w:p w:rsidR="00000000" w:rsidRDefault="00437833">
      <w:pPr>
        <w:tabs>
          <w:tab w:val="left" w:pos="1134"/>
        </w:tabs>
        <w:spacing w:line="360" w:lineRule="auto"/>
        <w:ind w:firstLine="709"/>
        <w:jc w:val="both"/>
        <w:rPr>
          <w:sz w:val="28"/>
          <w:szCs w:val="28"/>
        </w:rPr>
      </w:pPr>
      <w:r>
        <w:rPr>
          <w:sz w:val="28"/>
          <w:szCs w:val="28"/>
        </w:rPr>
        <w:t>1.</w:t>
      </w:r>
      <w:r>
        <w:rPr>
          <w:sz w:val="28"/>
          <w:szCs w:val="28"/>
        </w:rPr>
        <w:tab/>
        <w:t xml:space="preserve">Сам процесс выполняемой работы увлекает Вас больше, чем этап ее завершения? </w:t>
      </w:r>
    </w:p>
    <w:p w:rsidR="00000000" w:rsidRDefault="00437833">
      <w:pPr>
        <w:spacing w:line="360" w:lineRule="auto"/>
        <w:ind w:firstLine="709"/>
        <w:jc w:val="both"/>
        <w:rPr>
          <w:sz w:val="28"/>
          <w:szCs w:val="28"/>
        </w:rPr>
      </w:pPr>
      <w:r>
        <w:rPr>
          <w:sz w:val="28"/>
          <w:szCs w:val="28"/>
        </w:rPr>
        <w:t>2.</w:t>
      </w:r>
      <w:r>
        <w:rPr>
          <w:sz w:val="28"/>
          <w:szCs w:val="28"/>
        </w:rPr>
        <w:tab/>
        <w:t>Для достижения цели Вы обычно не жалеете</w:t>
      </w:r>
      <w:r>
        <w:rPr>
          <w:sz w:val="28"/>
          <w:szCs w:val="28"/>
        </w:rPr>
        <w:t xml:space="preserve"> сил? </w:t>
      </w:r>
    </w:p>
    <w:p w:rsidR="00000000" w:rsidRDefault="00437833">
      <w:pPr>
        <w:spacing w:line="360" w:lineRule="auto"/>
        <w:ind w:firstLine="709"/>
        <w:jc w:val="both"/>
        <w:rPr>
          <w:sz w:val="28"/>
          <w:szCs w:val="28"/>
        </w:rPr>
      </w:pPr>
      <w:r>
        <w:rPr>
          <w:sz w:val="28"/>
          <w:szCs w:val="28"/>
        </w:rPr>
        <w:t>.</w:t>
      </w:r>
      <w:r>
        <w:rPr>
          <w:sz w:val="28"/>
          <w:szCs w:val="28"/>
        </w:rPr>
        <w:tab/>
        <w:t xml:space="preserve">Вам часто говорят, что Вы больше думаете о других, чем о себе? </w:t>
      </w:r>
    </w:p>
    <w:p w:rsidR="00000000" w:rsidRDefault="00437833">
      <w:pPr>
        <w:spacing w:line="360" w:lineRule="auto"/>
        <w:ind w:firstLine="709"/>
        <w:jc w:val="both"/>
        <w:rPr>
          <w:sz w:val="28"/>
          <w:szCs w:val="28"/>
        </w:rPr>
      </w:pPr>
      <w:r>
        <w:rPr>
          <w:sz w:val="28"/>
          <w:szCs w:val="28"/>
        </w:rPr>
        <w:t>.</w:t>
      </w:r>
      <w:r>
        <w:rPr>
          <w:sz w:val="28"/>
          <w:szCs w:val="28"/>
        </w:rPr>
        <w:tab/>
        <w:t xml:space="preserve">Вы обычно много времени уделяете своей особе? </w:t>
      </w:r>
    </w:p>
    <w:p w:rsidR="00000000" w:rsidRDefault="00437833">
      <w:pPr>
        <w:spacing w:line="360" w:lineRule="auto"/>
        <w:ind w:firstLine="709"/>
        <w:jc w:val="both"/>
        <w:rPr>
          <w:sz w:val="28"/>
          <w:szCs w:val="28"/>
        </w:rPr>
      </w:pPr>
      <w:r>
        <w:rPr>
          <w:sz w:val="28"/>
          <w:szCs w:val="28"/>
        </w:rPr>
        <w:t>.</w:t>
      </w:r>
      <w:r>
        <w:rPr>
          <w:sz w:val="28"/>
          <w:szCs w:val="28"/>
        </w:rPr>
        <w:tab/>
        <w:t xml:space="preserve">Вы обычно долго не решаетесь начать делать то, что Вам не интересно, даже если это необходимо? </w:t>
      </w:r>
    </w:p>
    <w:p w:rsidR="00000000" w:rsidRDefault="00437833">
      <w:pPr>
        <w:spacing w:line="360" w:lineRule="auto"/>
        <w:ind w:firstLine="709"/>
        <w:jc w:val="both"/>
        <w:rPr>
          <w:sz w:val="28"/>
          <w:szCs w:val="28"/>
        </w:rPr>
      </w:pPr>
      <w:r>
        <w:rPr>
          <w:sz w:val="28"/>
          <w:szCs w:val="28"/>
        </w:rPr>
        <w:t>.</w:t>
      </w:r>
      <w:r>
        <w:rPr>
          <w:sz w:val="28"/>
          <w:szCs w:val="28"/>
        </w:rPr>
        <w:tab/>
        <w:t>Вы уверены, что настойчивости в Ва</w:t>
      </w:r>
      <w:r>
        <w:rPr>
          <w:sz w:val="28"/>
          <w:szCs w:val="28"/>
        </w:rPr>
        <w:t xml:space="preserve">с больше, чем способностей? </w:t>
      </w:r>
    </w:p>
    <w:p w:rsidR="00000000" w:rsidRDefault="00437833">
      <w:pPr>
        <w:spacing w:line="360" w:lineRule="auto"/>
        <w:ind w:firstLine="709"/>
        <w:jc w:val="both"/>
        <w:rPr>
          <w:sz w:val="28"/>
          <w:szCs w:val="28"/>
        </w:rPr>
      </w:pPr>
      <w:r>
        <w:rPr>
          <w:sz w:val="28"/>
          <w:szCs w:val="28"/>
        </w:rPr>
        <w:t>.</w:t>
      </w:r>
      <w:r>
        <w:rPr>
          <w:sz w:val="28"/>
          <w:szCs w:val="28"/>
        </w:rPr>
        <w:tab/>
        <w:t xml:space="preserve">Вам легче просить за других, чем за себя? </w:t>
      </w:r>
    </w:p>
    <w:p w:rsidR="00000000" w:rsidRDefault="00437833">
      <w:pPr>
        <w:spacing w:line="360" w:lineRule="auto"/>
        <w:ind w:firstLine="709"/>
        <w:jc w:val="both"/>
        <w:rPr>
          <w:sz w:val="28"/>
          <w:szCs w:val="28"/>
        </w:rPr>
      </w:pPr>
      <w:r>
        <w:rPr>
          <w:sz w:val="28"/>
          <w:szCs w:val="28"/>
        </w:rPr>
        <w:t>.</w:t>
      </w:r>
      <w:r>
        <w:rPr>
          <w:sz w:val="28"/>
          <w:szCs w:val="28"/>
        </w:rPr>
        <w:tab/>
        <w:t xml:space="preserve">Вы считаете, что человек сначала должен думать о себе, а потом уже о других? </w:t>
      </w:r>
    </w:p>
    <w:p w:rsidR="00000000" w:rsidRDefault="00437833">
      <w:pPr>
        <w:spacing w:line="360" w:lineRule="auto"/>
        <w:ind w:firstLine="709"/>
        <w:jc w:val="both"/>
        <w:rPr>
          <w:sz w:val="28"/>
          <w:szCs w:val="28"/>
        </w:rPr>
      </w:pPr>
      <w:r>
        <w:rPr>
          <w:sz w:val="28"/>
          <w:szCs w:val="28"/>
        </w:rPr>
        <w:t>.</w:t>
      </w:r>
      <w:r>
        <w:rPr>
          <w:sz w:val="28"/>
          <w:szCs w:val="28"/>
        </w:rPr>
        <w:tab/>
        <w:t xml:space="preserve">Заканчивая интересное дело, Вы часто сожалеете о том, что интересная работа уже завершена, а с ней </w:t>
      </w:r>
      <w:r>
        <w:rPr>
          <w:sz w:val="28"/>
          <w:szCs w:val="28"/>
        </w:rPr>
        <w:t xml:space="preserve">жаль расставаться? </w:t>
      </w:r>
    </w:p>
    <w:p w:rsidR="00000000" w:rsidRDefault="00437833">
      <w:pPr>
        <w:spacing w:line="360" w:lineRule="auto"/>
        <w:ind w:firstLine="709"/>
        <w:jc w:val="both"/>
        <w:rPr>
          <w:sz w:val="28"/>
          <w:szCs w:val="28"/>
        </w:rPr>
      </w:pPr>
      <w:r>
        <w:rPr>
          <w:sz w:val="28"/>
          <w:szCs w:val="28"/>
        </w:rPr>
        <w:t>.</w:t>
      </w:r>
      <w:r>
        <w:rPr>
          <w:sz w:val="28"/>
          <w:szCs w:val="28"/>
        </w:rPr>
        <w:tab/>
        <w:t xml:space="preserve">Вам больше нравятся деятельные люди, способные достигать результата, чем просто добрые и отзывчивые? </w:t>
      </w:r>
    </w:p>
    <w:p w:rsidR="00000000" w:rsidRDefault="00437833">
      <w:pPr>
        <w:spacing w:line="360" w:lineRule="auto"/>
        <w:ind w:firstLine="709"/>
        <w:jc w:val="both"/>
        <w:rPr>
          <w:sz w:val="28"/>
          <w:szCs w:val="28"/>
        </w:rPr>
      </w:pPr>
      <w:r>
        <w:rPr>
          <w:sz w:val="28"/>
          <w:szCs w:val="28"/>
        </w:rPr>
        <w:t>.</w:t>
      </w:r>
      <w:r>
        <w:rPr>
          <w:sz w:val="28"/>
          <w:szCs w:val="28"/>
        </w:rPr>
        <w:tab/>
        <w:t xml:space="preserve">Вам трудно отказать людям, когда они Вас о чем-либо просят? </w:t>
      </w:r>
    </w:p>
    <w:p w:rsidR="00000000" w:rsidRDefault="00437833">
      <w:pPr>
        <w:spacing w:line="360" w:lineRule="auto"/>
        <w:ind w:firstLine="709"/>
        <w:jc w:val="both"/>
        <w:rPr>
          <w:sz w:val="28"/>
          <w:szCs w:val="28"/>
        </w:rPr>
      </w:pPr>
      <w:r>
        <w:rPr>
          <w:sz w:val="28"/>
          <w:szCs w:val="28"/>
        </w:rPr>
        <w:t>.</w:t>
      </w:r>
      <w:r>
        <w:rPr>
          <w:sz w:val="28"/>
          <w:szCs w:val="28"/>
        </w:rPr>
        <w:tab/>
        <w:t>Для себя Вы делаете что-либо с большим удовольствием, чем для други</w:t>
      </w:r>
      <w:r>
        <w:rPr>
          <w:sz w:val="28"/>
          <w:szCs w:val="28"/>
        </w:rPr>
        <w:t xml:space="preserve">х? </w:t>
      </w:r>
    </w:p>
    <w:p w:rsidR="00000000" w:rsidRDefault="00437833">
      <w:pPr>
        <w:spacing w:line="360" w:lineRule="auto"/>
        <w:ind w:firstLine="709"/>
        <w:jc w:val="both"/>
        <w:rPr>
          <w:sz w:val="28"/>
          <w:szCs w:val="28"/>
        </w:rPr>
      </w:pPr>
      <w:r>
        <w:rPr>
          <w:sz w:val="28"/>
          <w:szCs w:val="28"/>
        </w:rPr>
        <w:t>.</w:t>
      </w:r>
      <w:r>
        <w:rPr>
          <w:sz w:val="28"/>
          <w:szCs w:val="28"/>
        </w:rPr>
        <w:tab/>
        <w:t xml:space="preserve">Вы испытываете удовольствие от игры, в которой не нужно думать о выигрыше? </w:t>
      </w:r>
    </w:p>
    <w:p w:rsidR="00000000" w:rsidRDefault="00437833">
      <w:pPr>
        <w:spacing w:line="360" w:lineRule="auto"/>
        <w:ind w:firstLine="709"/>
        <w:jc w:val="both"/>
        <w:rPr>
          <w:sz w:val="28"/>
          <w:szCs w:val="28"/>
        </w:rPr>
      </w:pPr>
      <w:r>
        <w:rPr>
          <w:sz w:val="28"/>
          <w:szCs w:val="28"/>
        </w:rPr>
        <w:t>.</w:t>
      </w:r>
      <w:r>
        <w:rPr>
          <w:sz w:val="28"/>
          <w:szCs w:val="28"/>
        </w:rPr>
        <w:tab/>
        <w:t xml:space="preserve">Вы считаете, что успехов в Вашей жизни больше, чем неудач? </w:t>
      </w:r>
    </w:p>
    <w:p w:rsidR="00000000" w:rsidRDefault="00437833">
      <w:pPr>
        <w:spacing w:line="360" w:lineRule="auto"/>
        <w:ind w:firstLine="709"/>
        <w:jc w:val="both"/>
        <w:rPr>
          <w:sz w:val="28"/>
          <w:szCs w:val="28"/>
        </w:rPr>
      </w:pPr>
      <w:r>
        <w:rPr>
          <w:sz w:val="28"/>
          <w:szCs w:val="28"/>
        </w:rPr>
        <w:t>.</w:t>
      </w:r>
      <w:r>
        <w:rPr>
          <w:sz w:val="28"/>
          <w:szCs w:val="28"/>
        </w:rPr>
        <w:tab/>
        <w:t xml:space="preserve">Вы часто стараетесь оказать людям услугу, если у них случилась беда или неприятности? </w:t>
      </w:r>
    </w:p>
    <w:p w:rsidR="00000000" w:rsidRDefault="00437833">
      <w:pPr>
        <w:spacing w:line="360" w:lineRule="auto"/>
        <w:ind w:firstLine="709"/>
        <w:jc w:val="both"/>
        <w:rPr>
          <w:sz w:val="28"/>
          <w:szCs w:val="28"/>
        </w:rPr>
      </w:pPr>
      <w:r>
        <w:rPr>
          <w:sz w:val="28"/>
          <w:szCs w:val="28"/>
        </w:rPr>
        <w:t>.</w:t>
      </w:r>
      <w:r>
        <w:rPr>
          <w:sz w:val="28"/>
          <w:szCs w:val="28"/>
        </w:rPr>
        <w:tab/>
        <w:t>Вы убеждены, что не н</w:t>
      </w:r>
      <w:r>
        <w:rPr>
          <w:sz w:val="28"/>
          <w:szCs w:val="28"/>
        </w:rPr>
        <w:t xml:space="preserve">ужно для кого-либо сильно напрягаться? </w:t>
      </w:r>
    </w:p>
    <w:p w:rsidR="00000000" w:rsidRDefault="00437833">
      <w:pPr>
        <w:spacing w:line="360" w:lineRule="auto"/>
        <w:ind w:firstLine="709"/>
        <w:jc w:val="both"/>
        <w:rPr>
          <w:sz w:val="28"/>
          <w:szCs w:val="28"/>
        </w:rPr>
      </w:pPr>
      <w:r>
        <w:rPr>
          <w:sz w:val="28"/>
          <w:szCs w:val="28"/>
        </w:rPr>
        <w:t>.</w:t>
      </w:r>
      <w:r>
        <w:rPr>
          <w:sz w:val="28"/>
          <w:szCs w:val="28"/>
        </w:rPr>
        <w:tab/>
        <w:t xml:space="preserve">Вы более всего уважаете людей, способных увлечься делом по-настоящему? </w:t>
      </w:r>
    </w:p>
    <w:p w:rsidR="00000000" w:rsidRDefault="00437833">
      <w:pPr>
        <w:spacing w:line="360" w:lineRule="auto"/>
        <w:ind w:firstLine="709"/>
        <w:jc w:val="both"/>
        <w:rPr>
          <w:sz w:val="28"/>
          <w:szCs w:val="28"/>
        </w:rPr>
      </w:pPr>
      <w:r>
        <w:rPr>
          <w:sz w:val="28"/>
          <w:szCs w:val="28"/>
        </w:rPr>
        <w:t>.</w:t>
      </w:r>
      <w:r>
        <w:rPr>
          <w:sz w:val="28"/>
          <w:szCs w:val="28"/>
        </w:rPr>
        <w:tab/>
        <w:t xml:space="preserve">Вы часто завершаете работу вопреки неблагоприятной обстановке, нехватке времени, помехам со стороны? </w:t>
      </w:r>
    </w:p>
    <w:p w:rsidR="00000000" w:rsidRDefault="00437833">
      <w:pPr>
        <w:spacing w:line="360" w:lineRule="auto"/>
        <w:ind w:firstLine="709"/>
        <w:jc w:val="both"/>
        <w:rPr>
          <w:sz w:val="28"/>
          <w:szCs w:val="28"/>
        </w:rPr>
      </w:pPr>
      <w:r>
        <w:rPr>
          <w:sz w:val="28"/>
          <w:szCs w:val="28"/>
        </w:rPr>
        <w:t>.</w:t>
      </w:r>
      <w:r>
        <w:rPr>
          <w:sz w:val="28"/>
          <w:szCs w:val="28"/>
        </w:rPr>
        <w:tab/>
        <w:t xml:space="preserve">Для себя у Вас обычно не хватает ни </w:t>
      </w:r>
      <w:r>
        <w:rPr>
          <w:sz w:val="28"/>
          <w:szCs w:val="28"/>
        </w:rPr>
        <w:t xml:space="preserve">времени, ни сил? </w:t>
      </w:r>
    </w:p>
    <w:p w:rsidR="00000000" w:rsidRDefault="00437833">
      <w:pPr>
        <w:spacing w:line="360" w:lineRule="auto"/>
        <w:ind w:firstLine="709"/>
        <w:jc w:val="both"/>
        <w:rPr>
          <w:sz w:val="28"/>
          <w:szCs w:val="28"/>
        </w:rPr>
      </w:pPr>
      <w:r>
        <w:rPr>
          <w:sz w:val="28"/>
          <w:szCs w:val="28"/>
        </w:rPr>
        <w:t>.</w:t>
      </w:r>
      <w:r>
        <w:rPr>
          <w:sz w:val="28"/>
          <w:szCs w:val="28"/>
        </w:rPr>
        <w:tab/>
        <w:t xml:space="preserve">Вам трудно заставить себя сделать что-то для других? </w:t>
      </w:r>
    </w:p>
    <w:p w:rsidR="00000000" w:rsidRDefault="00437833">
      <w:pPr>
        <w:spacing w:line="360" w:lineRule="auto"/>
        <w:ind w:firstLine="709"/>
        <w:jc w:val="both"/>
        <w:rPr>
          <w:sz w:val="28"/>
          <w:szCs w:val="28"/>
        </w:rPr>
      </w:pPr>
      <w:r>
        <w:rPr>
          <w:sz w:val="28"/>
          <w:szCs w:val="28"/>
        </w:rPr>
        <w:t>.</w:t>
      </w:r>
      <w:r>
        <w:rPr>
          <w:sz w:val="28"/>
          <w:szCs w:val="28"/>
        </w:rPr>
        <w:tab/>
        <w:t xml:space="preserve">Вы часто начинаете одновременно много дел и не успеваете закончить их до конца? </w:t>
      </w:r>
    </w:p>
    <w:p w:rsidR="00000000" w:rsidRDefault="00437833">
      <w:pPr>
        <w:spacing w:line="360" w:lineRule="auto"/>
        <w:ind w:firstLine="709"/>
        <w:jc w:val="both"/>
        <w:rPr>
          <w:sz w:val="28"/>
          <w:szCs w:val="28"/>
        </w:rPr>
      </w:pPr>
      <w:r>
        <w:rPr>
          <w:sz w:val="28"/>
          <w:szCs w:val="28"/>
        </w:rPr>
        <w:t>.</w:t>
      </w:r>
      <w:r>
        <w:rPr>
          <w:sz w:val="28"/>
          <w:szCs w:val="28"/>
        </w:rPr>
        <w:tab/>
        <w:t xml:space="preserve">Вы считаете, что имеете достаточно сил, чтобы рассчитывать на успех в жизни? </w:t>
      </w:r>
    </w:p>
    <w:p w:rsidR="00000000" w:rsidRDefault="00437833">
      <w:pPr>
        <w:spacing w:line="360" w:lineRule="auto"/>
        <w:ind w:firstLine="709"/>
        <w:jc w:val="both"/>
        <w:rPr>
          <w:sz w:val="28"/>
          <w:szCs w:val="28"/>
        </w:rPr>
      </w:pPr>
      <w:r>
        <w:rPr>
          <w:sz w:val="28"/>
          <w:szCs w:val="28"/>
        </w:rPr>
        <w:t>.</w:t>
      </w:r>
      <w:r>
        <w:rPr>
          <w:sz w:val="28"/>
          <w:szCs w:val="28"/>
        </w:rPr>
        <w:tab/>
        <w:t>Вы стремитесь, ка</w:t>
      </w:r>
      <w:r>
        <w:rPr>
          <w:sz w:val="28"/>
          <w:szCs w:val="28"/>
        </w:rPr>
        <w:t xml:space="preserve">к можно больше сделать для других людей? </w:t>
      </w:r>
    </w:p>
    <w:p w:rsidR="00000000" w:rsidRDefault="00437833">
      <w:pPr>
        <w:spacing w:line="360" w:lineRule="auto"/>
        <w:ind w:firstLine="709"/>
        <w:jc w:val="both"/>
        <w:rPr>
          <w:sz w:val="28"/>
          <w:szCs w:val="28"/>
        </w:rPr>
      </w:pPr>
      <w:r>
        <w:rPr>
          <w:sz w:val="28"/>
          <w:szCs w:val="28"/>
        </w:rPr>
        <w:t>.</w:t>
      </w:r>
      <w:r>
        <w:rPr>
          <w:sz w:val="28"/>
          <w:szCs w:val="28"/>
        </w:rPr>
        <w:tab/>
        <w:t xml:space="preserve">Вы убеждены, что забота о других часто идет в ущерб себе? </w:t>
      </w:r>
    </w:p>
    <w:p w:rsidR="00000000" w:rsidRDefault="00437833">
      <w:pPr>
        <w:spacing w:line="360" w:lineRule="auto"/>
        <w:ind w:firstLine="709"/>
        <w:jc w:val="both"/>
        <w:rPr>
          <w:sz w:val="28"/>
          <w:szCs w:val="28"/>
        </w:rPr>
      </w:pPr>
      <w:r>
        <w:rPr>
          <w:sz w:val="28"/>
          <w:szCs w:val="28"/>
        </w:rPr>
        <w:t>.</w:t>
      </w:r>
      <w:r>
        <w:rPr>
          <w:sz w:val="28"/>
          <w:szCs w:val="28"/>
        </w:rPr>
        <w:tab/>
        <w:t xml:space="preserve">Можете ли Вы увлечься делом настолько, что забываете о времени и о себе? </w:t>
      </w:r>
    </w:p>
    <w:p w:rsidR="00000000" w:rsidRDefault="00437833">
      <w:pPr>
        <w:spacing w:line="360" w:lineRule="auto"/>
        <w:ind w:firstLine="709"/>
        <w:jc w:val="both"/>
        <w:rPr>
          <w:sz w:val="28"/>
          <w:szCs w:val="28"/>
        </w:rPr>
      </w:pPr>
      <w:r>
        <w:rPr>
          <w:sz w:val="28"/>
          <w:szCs w:val="28"/>
        </w:rPr>
        <w:t>.</w:t>
      </w:r>
      <w:r>
        <w:rPr>
          <w:sz w:val="28"/>
          <w:szCs w:val="28"/>
        </w:rPr>
        <w:tab/>
        <w:t xml:space="preserve">Вам часто удается довести начатое дело до конца? </w:t>
      </w:r>
    </w:p>
    <w:p w:rsidR="00000000" w:rsidRDefault="00437833">
      <w:pPr>
        <w:spacing w:line="360" w:lineRule="auto"/>
        <w:ind w:firstLine="709"/>
        <w:jc w:val="both"/>
        <w:rPr>
          <w:sz w:val="28"/>
          <w:szCs w:val="28"/>
        </w:rPr>
      </w:pPr>
      <w:r>
        <w:rPr>
          <w:sz w:val="28"/>
          <w:szCs w:val="28"/>
        </w:rPr>
        <w:t>.</w:t>
      </w:r>
      <w:r>
        <w:rPr>
          <w:sz w:val="28"/>
          <w:szCs w:val="28"/>
        </w:rPr>
        <w:tab/>
        <w:t xml:space="preserve">Вы убеждены, что самая </w:t>
      </w:r>
      <w:r>
        <w:rPr>
          <w:sz w:val="28"/>
          <w:szCs w:val="28"/>
        </w:rPr>
        <w:t xml:space="preserve">большая ценность в жизни жить интересами других людей? </w:t>
      </w:r>
    </w:p>
    <w:p w:rsidR="00000000" w:rsidRDefault="00437833">
      <w:pPr>
        <w:spacing w:line="360" w:lineRule="auto"/>
        <w:ind w:firstLine="709"/>
        <w:jc w:val="both"/>
        <w:rPr>
          <w:sz w:val="28"/>
          <w:szCs w:val="28"/>
        </w:rPr>
      </w:pPr>
      <w:r>
        <w:rPr>
          <w:sz w:val="28"/>
          <w:szCs w:val="28"/>
        </w:rPr>
        <w:t>.</w:t>
      </w:r>
      <w:r>
        <w:rPr>
          <w:sz w:val="28"/>
          <w:szCs w:val="28"/>
        </w:rPr>
        <w:tab/>
        <w:t xml:space="preserve">Вы можете назвать себя эгоистом? </w:t>
      </w:r>
    </w:p>
    <w:p w:rsidR="00000000" w:rsidRDefault="00437833">
      <w:pPr>
        <w:spacing w:line="360" w:lineRule="auto"/>
        <w:ind w:firstLine="709"/>
        <w:jc w:val="both"/>
        <w:rPr>
          <w:sz w:val="28"/>
          <w:szCs w:val="28"/>
        </w:rPr>
      </w:pPr>
      <w:r>
        <w:rPr>
          <w:sz w:val="28"/>
          <w:szCs w:val="28"/>
        </w:rPr>
        <w:t>.</w:t>
      </w:r>
      <w:r>
        <w:rPr>
          <w:sz w:val="28"/>
          <w:szCs w:val="28"/>
        </w:rPr>
        <w:tab/>
        <w:t xml:space="preserve">Бывает, что Вы, увлекаясь деталями, углубляясь в них, не можете закончить начатое дело? </w:t>
      </w:r>
    </w:p>
    <w:p w:rsidR="00000000" w:rsidRDefault="00437833">
      <w:pPr>
        <w:spacing w:line="360" w:lineRule="auto"/>
        <w:ind w:firstLine="709"/>
        <w:jc w:val="both"/>
        <w:rPr>
          <w:sz w:val="28"/>
          <w:szCs w:val="28"/>
        </w:rPr>
      </w:pPr>
      <w:r>
        <w:rPr>
          <w:sz w:val="28"/>
          <w:szCs w:val="28"/>
        </w:rPr>
        <w:t>.</w:t>
      </w:r>
      <w:r>
        <w:rPr>
          <w:sz w:val="28"/>
          <w:szCs w:val="28"/>
        </w:rPr>
        <w:tab/>
        <w:t xml:space="preserve">Вы избегаете встреч с людьми, не обладающими деловыми качествами? </w:t>
      </w:r>
    </w:p>
    <w:p w:rsidR="00000000" w:rsidRDefault="00437833">
      <w:pPr>
        <w:spacing w:line="360" w:lineRule="auto"/>
        <w:ind w:firstLine="709"/>
        <w:jc w:val="both"/>
        <w:rPr>
          <w:sz w:val="28"/>
          <w:szCs w:val="28"/>
        </w:rPr>
      </w:pPr>
      <w:r>
        <w:rPr>
          <w:sz w:val="28"/>
          <w:szCs w:val="28"/>
        </w:rPr>
        <w:t>.</w:t>
      </w:r>
      <w:r>
        <w:rPr>
          <w:sz w:val="28"/>
          <w:szCs w:val="28"/>
        </w:rPr>
        <w:tab/>
        <w:t>Ва</w:t>
      </w:r>
      <w:r>
        <w:rPr>
          <w:sz w:val="28"/>
          <w:szCs w:val="28"/>
        </w:rPr>
        <w:t xml:space="preserve">ша отличительная черта бескорыстие? </w:t>
      </w:r>
    </w:p>
    <w:p w:rsidR="00000000" w:rsidRDefault="00437833">
      <w:pPr>
        <w:spacing w:line="360" w:lineRule="auto"/>
        <w:ind w:firstLine="709"/>
        <w:jc w:val="both"/>
        <w:rPr>
          <w:sz w:val="28"/>
          <w:szCs w:val="28"/>
        </w:rPr>
      </w:pPr>
      <w:r>
        <w:rPr>
          <w:sz w:val="28"/>
          <w:szCs w:val="28"/>
        </w:rPr>
        <w:t>.</w:t>
      </w:r>
      <w:r>
        <w:rPr>
          <w:sz w:val="28"/>
          <w:szCs w:val="28"/>
        </w:rPr>
        <w:tab/>
        <w:t xml:space="preserve">Свободное время Вы используете для своих увлечений? </w:t>
      </w:r>
    </w:p>
    <w:p w:rsidR="00000000" w:rsidRDefault="00437833">
      <w:pPr>
        <w:spacing w:line="360" w:lineRule="auto"/>
        <w:ind w:firstLine="709"/>
        <w:jc w:val="both"/>
        <w:rPr>
          <w:sz w:val="28"/>
          <w:szCs w:val="28"/>
        </w:rPr>
      </w:pPr>
      <w:r>
        <w:rPr>
          <w:sz w:val="28"/>
          <w:szCs w:val="28"/>
        </w:rPr>
        <w:t>.</w:t>
      </w:r>
      <w:r>
        <w:rPr>
          <w:sz w:val="28"/>
          <w:szCs w:val="28"/>
        </w:rPr>
        <w:tab/>
        <w:t xml:space="preserve">Вы часто загружаете свой отпуск или выходные дни работой из-за того, что кому-то обещали что-либо сделать? </w:t>
      </w:r>
    </w:p>
    <w:p w:rsidR="00000000" w:rsidRDefault="00437833">
      <w:pPr>
        <w:spacing w:line="360" w:lineRule="auto"/>
        <w:ind w:firstLine="709"/>
        <w:jc w:val="both"/>
        <w:rPr>
          <w:sz w:val="28"/>
          <w:szCs w:val="28"/>
        </w:rPr>
      </w:pPr>
      <w:r>
        <w:rPr>
          <w:sz w:val="28"/>
          <w:szCs w:val="28"/>
        </w:rPr>
        <w:t>.</w:t>
      </w:r>
      <w:r>
        <w:rPr>
          <w:sz w:val="28"/>
          <w:szCs w:val="28"/>
        </w:rPr>
        <w:tab/>
        <w:t xml:space="preserve">Вы осуждаете людей, которые не умеют позаботиться о </w:t>
      </w:r>
      <w:r>
        <w:rPr>
          <w:sz w:val="28"/>
          <w:szCs w:val="28"/>
        </w:rPr>
        <w:t xml:space="preserve">себе? </w:t>
      </w:r>
    </w:p>
    <w:p w:rsidR="00000000" w:rsidRDefault="00437833">
      <w:pPr>
        <w:spacing w:line="360" w:lineRule="auto"/>
        <w:ind w:firstLine="709"/>
        <w:jc w:val="both"/>
        <w:rPr>
          <w:sz w:val="28"/>
          <w:szCs w:val="28"/>
        </w:rPr>
      </w:pPr>
      <w:r>
        <w:rPr>
          <w:sz w:val="28"/>
          <w:szCs w:val="28"/>
        </w:rPr>
        <w:t>.</w:t>
      </w:r>
      <w:r>
        <w:rPr>
          <w:sz w:val="28"/>
          <w:szCs w:val="28"/>
        </w:rPr>
        <w:tab/>
        <w:t xml:space="preserve">Вам трудно решиться использовать усилия человека в своих интересах? </w:t>
      </w:r>
    </w:p>
    <w:p w:rsidR="00000000" w:rsidRDefault="00437833">
      <w:pPr>
        <w:spacing w:line="360" w:lineRule="auto"/>
        <w:ind w:firstLine="709"/>
        <w:jc w:val="both"/>
        <w:rPr>
          <w:sz w:val="28"/>
          <w:szCs w:val="28"/>
        </w:rPr>
      </w:pPr>
      <w:r>
        <w:rPr>
          <w:sz w:val="28"/>
          <w:szCs w:val="28"/>
        </w:rPr>
        <w:t>.</w:t>
      </w:r>
      <w:r>
        <w:rPr>
          <w:sz w:val="28"/>
          <w:szCs w:val="28"/>
        </w:rPr>
        <w:tab/>
        <w:t xml:space="preserve">Вы часто просите людей сделать что-либо из корыстных побуждений? </w:t>
      </w:r>
    </w:p>
    <w:p w:rsidR="00000000" w:rsidRDefault="00437833">
      <w:pPr>
        <w:spacing w:line="360" w:lineRule="auto"/>
        <w:ind w:firstLine="709"/>
        <w:jc w:val="both"/>
        <w:rPr>
          <w:sz w:val="28"/>
          <w:szCs w:val="28"/>
        </w:rPr>
      </w:pPr>
      <w:r>
        <w:rPr>
          <w:sz w:val="28"/>
          <w:szCs w:val="28"/>
        </w:rPr>
        <w:t>.</w:t>
      </w:r>
      <w:r>
        <w:rPr>
          <w:sz w:val="28"/>
          <w:szCs w:val="28"/>
        </w:rPr>
        <w:tab/>
        <w:t xml:space="preserve">Соглашаясь на какое-либо дело, Вы больше думаете о том, насколько оно Вам интересно? </w:t>
      </w:r>
    </w:p>
    <w:p w:rsidR="00000000" w:rsidRDefault="00437833">
      <w:pPr>
        <w:spacing w:line="360" w:lineRule="auto"/>
        <w:ind w:firstLine="709"/>
        <w:jc w:val="both"/>
        <w:rPr>
          <w:sz w:val="28"/>
          <w:szCs w:val="28"/>
        </w:rPr>
      </w:pPr>
      <w:r>
        <w:rPr>
          <w:sz w:val="28"/>
          <w:szCs w:val="28"/>
        </w:rPr>
        <w:t>.</w:t>
      </w:r>
      <w:r>
        <w:rPr>
          <w:sz w:val="28"/>
          <w:szCs w:val="28"/>
        </w:rPr>
        <w:tab/>
        <w:t>Стремление к резуль</w:t>
      </w:r>
      <w:r>
        <w:rPr>
          <w:sz w:val="28"/>
          <w:szCs w:val="28"/>
        </w:rPr>
        <w:t xml:space="preserve">тату в любом деле Ваша отличительная черта? </w:t>
      </w:r>
    </w:p>
    <w:p w:rsidR="00000000" w:rsidRDefault="00437833">
      <w:pPr>
        <w:spacing w:line="360" w:lineRule="auto"/>
        <w:ind w:firstLine="709"/>
        <w:jc w:val="both"/>
        <w:rPr>
          <w:sz w:val="28"/>
          <w:szCs w:val="28"/>
        </w:rPr>
      </w:pPr>
      <w:r>
        <w:rPr>
          <w:sz w:val="28"/>
          <w:szCs w:val="28"/>
        </w:rPr>
        <w:t>.</w:t>
      </w:r>
      <w:r>
        <w:rPr>
          <w:sz w:val="28"/>
          <w:szCs w:val="28"/>
        </w:rPr>
        <w:tab/>
        <w:t xml:space="preserve">Ваша отличительная черта умение помочь другим людям? </w:t>
      </w:r>
    </w:p>
    <w:p w:rsidR="00000000" w:rsidRDefault="00437833">
      <w:pPr>
        <w:spacing w:line="360" w:lineRule="auto"/>
        <w:ind w:firstLine="709"/>
        <w:jc w:val="both"/>
        <w:rPr>
          <w:sz w:val="28"/>
          <w:szCs w:val="28"/>
        </w:rPr>
      </w:pPr>
      <w:r>
        <w:rPr>
          <w:sz w:val="28"/>
          <w:szCs w:val="28"/>
        </w:rPr>
        <w:t>.</w:t>
      </w:r>
      <w:r>
        <w:rPr>
          <w:sz w:val="28"/>
          <w:szCs w:val="28"/>
        </w:rPr>
        <w:tab/>
        <w:t>Вы способны сделать максимальные усилия лишь за хорошее вознаграждение?</w:t>
      </w:r>
    </w:p>
    <w:p w:rsidR="00000000" w:rsidRDefault="00437833">
      <w:pPr>
        <w:spacing w:line="360" w:lineRule="auto"/>
        <w:ind w:firstLine="709"/>
        <w:jc w:val="both"/>
        <w:rPr>
          <w:sz w:val="28"/>
          <w:szCs w:val="28"/>
        </w:rPr>
      </w:pPr>
      <w:r>
        <w:rPr>
          <w:sz w:val="28"/>
          <w:szCs w:val="28"/>
        </w:rPr>
        <w:t>Текст опросника (вариант второй): Выявление степени выраженности социально-психол</w:t>
      </w:r>
      <w:r>
        <w:rPr>
          <w:sz w:val="28"/>
          <w:szCs w:val="28"/>
        </w:rPr>
        <w:t>огических установок, направленных на «свобода - власть», «труд - деньги».</w:t>
      </w:r>
    </w:p>
    <w:p w:rsidR="00000000" w:rsidRDefault="00437833">
      <w:pPr>
        <w:tabs>
          <w:tab w:val="left" w:pos="851"/>
          <w:tab w:val="left" w:pos="1134"/>
        </w:tabs>
        <w:spacing w:line="360" w:lineRule="auto"/>
        <w:ind w:firstLine="709"/>
        <w:jc w:val="both"/>
        <w:rPr>
          <w:sz w:val="28"/>
          <w:szCs w:val="28"/>
        </w:rPr>
      </w:pPr>
      <w:r>
        <w:rPr>
          <w:sz w:val="28"/>
          <w:szCs w:val="28"/>
        </w:rPr>
        <w:t>1.</w:t>
      </w:r>
      <w:r>
        <w:rPr>
          <w:sz w:val="28"/>
          <w:szCs w:val="28"/>
        </w:rPr>
        <w:tab/>
        <w:t xml:space="preserve">Вы согласны, что самое главное в жизни быть мастером своего дела? </w:t>
      </w:r>
    </w:p>
    <w:p w:rsidR="00000000" w:rsidRDefault="00437833">
      <w:pPr>
        <w:spacing w:line="360" w:lineRule="auto"/>
        <w:ind w:firstLine="709"/>
        <w:jc w:val="both"/>
        <w:rPr>
          <w:sz w:val="28"/>
          <w:szCs w:val="28"/>
        </w:rPr>
      </w:pPr>
      <w:r>
        <w:rPr>
          <w:sz w:val="28"/>
          <w:szCs w:val="28"/>
        </w:rPr>
        <w:t>2.</w:t>
      </w:r>
      <w:r>
        <w:rPr>
          <w:sz w:val="28"/>
          <w:szCs w:val="28"/>
        </w:rPr>
        <w:tab/>
        <w:t xml:space="preserve">Вы более всего дорожите возможностью самостоятельного выбора решения? </w:t>
      </w:r>
    </w:p>
    <w:p w:rsidR="00000000" w:rsidRDefault="00437833">
      <w:pPr>
        <w:spacing w:line="360" w:lineRule="auto"/>
        <w:ind w:firstLine="709"/>
        <w:jc w:val="both"/>
        <w:rPr>
          <w:sz w:val="28"/>
          <w:szCs w:val="28"/>
        </w:rPr>
      </w:pPr>
      <w:r>
        <w:rPr>
          <w:sz w:val="28"/>
          <w:szCs w:val="28"/>
        </w:rPr>
        <w:t>.</w:t>
      </w:r>
      <w:r>
        <w:rPr>
          <w:sz w:val="28"/>
          <w:szCs w:val="28"/>
        </w:rPr>
        <w:tab/>
        <w:t>Ваши знакомые считают Вас властным ч</w:t>
      </w:r>
      <w:r>
        <w:rPr>
          <w:sz w:val="28"/>
          <w:szCs w:val="28"/>
        </w:rPr>
        <w:t xml:space="preserve">еловеком? </w:t>
      </w:r>
    </w:p>
    <w:p w:rsidR="00000000" w:rsidRDefault="00437833">
      <w:pPr>
        <w:spacing w:line="360" w:lineRule="auto"/>
        <w:ind w:firstLine="709"/>
        <w:jc w:val="both"/>
        <w:rPr>
          <w:sz w:val="28"/>
          <w:szCs w:val="28"/>
        </w:rPr>
      </w:pPr>
      <w:r>
        <w:rPr>
          <w:sz w:val="28"/>
          <w:szCs w:val="28"/>
        </w:rPr>
        <w:t>.</w:t>
      </w:r>
      <w:r>
        <w:rPr>
          <w:sz w:val="28"/>
          <w:szCs w:val="28"/>
        </w:rPr>
        <w:tab/>
        <w:t xml:space="preserve">Вы согласны, что люди, которые не умеют заработать деньги, не стоят уважения? </w:t>
      </w:r>
    </w:p>
    <w:p w:rsidR="00000000" w:rsidRDefault="00437833">
      <w:pPr>
        <w:spacing w:line="360" w:lineRule="auto"/>
        <w:ind w:firstLine="709"/>
        <w:jc w:val="both"/>
        <w:rPr>
          <w:sz w:val="28"/>
          <w:szCs w:val="28"/>
        </w:rPr>
      </w:pPr>
      <w:r>
        <w:rPr>
          <w:sz w:val="28"/>
          <w:szCs w:val="28"/>
        </w:rPr>
        <w:t>.</w:t>
      </w:r>
      <w:r>
        <w:rPr>
          <w:sz w:val="28"/>
          <w:szCs w:val="28"/>
        </w:rPr>
        <w:tab/>
        <w:t xml:space="preserve">Творческий труд для Вас является главным наслаждением в жизни? </w:t>
      </w:r>
    </w:p>
    <w:p w:rsidR="00000000" w:rsidRDefault="00437833">
      <w:pPr>
        <w:spacing w:line="360" w:lineRule="auto"/>
        <w:ind w:firstLine="709"/>
        <w:jc w:val="both"/>
        <w:rPr>
          <w:sz w:val="28"/>
          <w:szCs w:val="28"/>
        </w:rPr>
      </w:pPr>
      <w:r>
        <w:rPr>
          <w:sz w:val="28"/>
          <w:szCs w:val="28"/>
        </w:rPr>
        <w:t>.</w:t>
      </w:r>
      <w:r>
        <w:rPr>
          <w:sz w:val="28"/>
          <w:szCs w:val="28"/>
        </w:rPr>
        <w:tab/>
        <w:t xml:space="preserve">Основное стремление в Вашей жизни свобода, а не власть и деньги? </w:t>
      </w:r>
    </w:p>
    <w:p w:rsidR="00000000" w:rsidRDefault="00437833">
      <w:pPr>
        <w:spacing w:line="360" w:lineRule="auto"/>
        <w:ind w:firstLine="709"/>
        <w:jc w:val="both"/>
        <w:rPr>
          <w:sz w:val="28"/>
          <w:szCs w:val="28"/>
        </w:rPr>
      </w:pPr>
      <w:r>
        <w:rPr>
          <w:sz w:val="28"/>
          <w:szCs w:val="28"/>
        </w:rPr>
        <w:t>.</w:t>
      </w:r>
      <w:r>
        <w:rPr>
          <w:sz w:val="28"/>
          <w:szCs w:val="28"/>
        </w:rPr>
        <w:tab/>
        <w:t>Вы согласны, что иметь власт</w:t>
      </w:r>
      <w:r>
        <w:rPr>
          <w:sz w:val="28"/>
          <w:szCs w:val="28"/>
        </w:rPr>
        <w:t xml:space="preserve">ь над людьми наиболее важная ценность? </w:t>
      </w:r>
    </w:p>
    <w:p w:rsidR="00000000" w:rsidRDefault="00437833">
      <w:pPr>
        <w:spacing w:line="360" w:lineRule="auto"/>
        <w:ind w:firstLine="709"/>
        <w:jc w:val="both"/>
        <w:rPr>
          <w:sz w:val="28"/>
          <w:szCs w:val="28"/>
        </w:rPr>
      </w:pPr>
      <w:r>
        <w:rPr>
          <w:sz w:val="28"/>
          <w:szCs w:val="28"/>
        </w:rPr>
        <w:t>.</w:t>
      </w:r>
      <w:r>
        <w:rPr>
          <w:sz w:val="28"/>
          <w:szCs w:val="28"/>
        </w:rPr>
        <w:tab/>
        <w:t xml:space="preserve">Ваши друзья состоятельные в материальном отношении люди? </w:t>
      </w:r>
    </w:p>
    <w:p w:rsidR="00000000" w:rsidRDefault="00437833">
      <w:pPr>
        <w:spacing w:line="360" w:lineRule="auto"/>
        <w:ind w:firstLine="709"/>
        <w:jc w:val="both"/>
        <w:rPr>
          <w:sz w:val="28"/>
          <w:szCs w:val="28"/>
        </w:rPr>
      </w:pPr>
      <w:r>
        <w:rPr>
          <w:sz w:val="28"/>
          <w:szCs w:val="28"/>
        </w:rPr>
        <w:t>.</w:t>
      </w:r>
      <w:r>
        <w:rPr>
          <w:sz w:val="28"/>
          <w:szCs w:val="28"/>
        </w:rPr>
        <w:tab/>
        <w:t xml:space="preserve">Вы стремитесь, чтобы все вокруг Вас были заняты увлекательным делом? </w:t>
      </w:r>
    </w:p>
    <w:p w:rsidR="00000000" w:rsidRDefault="00437833">
      <w:pPr>
        <w:spacing w:line="360" w:lineRule="auto"/>
        <w:ind w:firstLine="709"/>
        <w:jc w:val="both"/>
        <w:rPr>
          <w:sz w:val="28"/>
          <w:szCs w:val="28"/>
        </w:rPr>
      </w:pPr>
      <w:r>
        <w:rPr>
          <w:sz w:val="28"/>
          <w:szCs w:val="28"/>
        </w:rPr>
        <w:t>.</w:t>
      </w:r>
      <w:r>
        <w:rPr>
          <w:sz w:val="28"/>
          <w:szCs w:val="28"/>
        </w:rPr>
        <w:tab/>
        <w:t xml:space="preserve">Вам всегда удается следовать своим убеждениям вопреки требованиям со стороны? </w:t>
      </w:r>
    </w:p>
    <w:p w:rsidR="00000000" w:rsidRDefault="00437833">
      <w:pPr>
        <w:spacing w:line="360" w:lineRule="auto"/>
        <w:ind w:firstLine="709"/>
        <w:jc w:val="both"/>
        <w:rPr>
          <w:sz w:val="28"/>
          <w:szCs w:val="28"/>
        </w:rPr>
      </w:pPr>
      <w:r>
        <w:rPr>
          <w:sz w:val="28"/>
          <w:szCs w:val="28"/>
        </w:rPr>
        <w:t>.</w:t>
      </w:r>
      <w:r>
        <w:rPr>
          <w:sz w:val="28"/>
          <w:szCs w:val="28"/>
        </w:rPr>
        <w:tab/>
        <w:t>С</w:t>
      </w:r>
      <w:r>
        <w:rPr>
          <w:sz w:val="28"/>
          <w:szCs w:val="28"/>
        </w:rPr>
        <w:t xml:space="preserve">читаете ли Вы, что самое важное качество для власти это ее сила? </w:t>
      </w:r>
    </w:p>
    <w:p w:rsidR="00000000" w:rsidRDefault="00437833">
      <w:pPr>
        <w:spacing w:line="360" w:lineRule="auto"/>
        <w:ind w:firstLine="709"/>
        <w:jc w:val="both"/>
        <w:rPr>
          <w:sz w:val="28"/>
          <w:szCs w:val="28"/>
        </w:rPr>
      </w:pPr>
      <w:r>
        <w:rPr>
          <w:sz w:val="28"/>
          <w:szCs w:val="28"/>
        </w:rPr>
        <w:t>.</w:t>
      </w:r>
      <w:r>
        <w:rPr>
          <w:sz w:val="28"/>
          <w:szCs w:val="28"/>
        </w:rPr>
        <w:tab/>
        <w:t xml:space="preserve">Вы уверены, что все можно купить за деньги? </w:t>
      </w:r>
    </w:p>
    <w:p w:rsidR="00000000" w:rsidRDefault="00437833">
      <w:pPr>
        <w:spacing w:line="360" w:lineRule="auto"/>
        <w:ind w:firstLine="709"/>
        <w:jc w:val="both"/>
        <w:rPr>
          <w:sz w:val="28"/>
          <w:szCs w:val="28"/>
        </w:rPr>
      </w:pPr>
      <w:r>
        <w:rPr>
          <w:sz w:val="28"/>
          <w:szCs w:val="28"/>
        </w:rPr>
        <w:t>.</w:t>
      </w:r>
      <w:r>
        <w:rPr>
          <w:sz w:val="28"/>
          <w:szCs w:val="28"/>
        </w:rPr>
        <w:tab/>
        <w:t xml:space="preserve">Вы выбираете друзей по деловым качествам? </w:t>
      </w:r>
    </w:p>
    <w:p w:rsidR="00000000" w:rsidRDefault="00437833">
      <w:pPr>
        <w:spacing w:line="360" w:lineRule="auto"/>
        <w:ind w:firstLine="709"/>
        <w:jc w:val="both"/>
        <w:rPr>
          <w:sz w:val="28"/>
          <w:szCs w:val="28"/>
        </w:rPr>
      </w:pPr>
      <w:r>
        <w:rPr>
          <w:sz w:val="28"/>
          <w:szCs w:val="28"/>
        </w:rPr>
        <w:t>.</w:t>
      </w:r>
      <w:r>
        <w:rPr>
          <w:sz w:val="28"/>
          <w:szCs w:val="28"/>
        </w:rPr>
        <w:tab/>
        <w:t xml:space="preserve">Вы стараетесь не связывать себя различными обязательствами перед другими людьми? </w:t>
      </w:r>
    </w:p>
    <w:p w:rsidR="00000000" w:rsidRDefault="00437833">
      <w:pPr>
        <w:spacing w:line="360" w:lineRule="auto"/>
        <w:ind w:firstLine="709"/>
        <w:jc w:val="both"/>
        <w:rPr>
          <w:sz w:val="28"/>
          <w:szCs w:val="28"/>
        </w:rPr>
      </w:pPr>
      <w:r>
        <w:rPr>
          <w:sz w:val="28"/>
          <w:szCs w:val="28"/>
        </w:rPr>
        <w:t>.</w:t>
      </w:r>
      <w:r>
        <w:rPr>
          <w:sz w:val="28"/>
          <w:szCs w:val="28"/>
        </w:rPr>
        <w:tab/>
        <w:t>Вы испытывае</w:t>
      </w:r>
      <w:r>
        <w:rPr>
          <w:sz w:val="28"/>
          <w:szCs w:val="28"/>
        </w:rPr>
        <w:t xml:space="preserve">те чувство негодования, если кто-либо не подчиняется Вашим требованиям? </w:t>
      </w:r>
    </w:p>
    <w:p w:rsidR="00000000" w:rsidRDefault="00437833">
      <w:pPr>
        <w:spacing w:line="360" w:lineRule="auto"/>
        <w:ind w:firstLine="709"/>
        <w:jc w:val="both"/>
        <w:rPr>
          <w:sz w:val="28"/>
          <w:szCs w:val="28"/>
        </w:rPr>
      </w:pPr>
      <w:r>
        <w:rPr>
          <w:sz w:val="28"/>
          <w:szCs w:val="28"/>
        </w:rPr>
        <w:t>.</w:t>
      </w:r>
      <w:r>
        <w:rPr>
          <w:sz w:val="28"/>
          <w:szCs w:val="28"/>
        </w:rPr>
        <w:tab/>
        <w:t xml:space="preserve">Деньги куда надежнее, чем власть и свобода? </w:t>
      </w:r>
    </w:p>
    <w:p w:rsidR="00000000" w:rsidRDefault="00437833">
      <w:pPr>
        <w:spacing w:line="360" w:lineRule="auto"/>
        <w:ind w:firstLine="709"/>
        <w:jc w:val="both"/>
        <w:rPr>
          <w:sz w:val="28"/>
          <w:szCs w:val="28"/>
        </w:rPr>
      </w:pPr>
      <w:r>
        <w:rPr>
          <w:sz w:val="28"/>
          <w:szCs w:val="28"/>
        </w:rPr>
        <w:t>.</w:t>
      </w:r>
      <w:r>
        <w:rPr>
          <w:sz w:val="28"/>
          <w:szCs w:val="28"/>
        </w:rPr>
        <w:tab/>
        <w:t xml:space="preserve">Вам бывает невыносимо скучно без любимой работы? </w:t>
      </w:r>
    </w:p>
    <w:p w:rsidR="00000000" w:rsidRDefault="00437833">
      <w:pPr>
        <w:spacing w:line="360" w:lineRule="auto"/>
        <w:ind w:firstLine="709"/>
        <w:jc w:val="both"/>
        <w:rPr>
          <w:sz w:val="28"/>
          <w:szCs w:val="28"/>
        </w:rPr>
      </w:pPr>
      <w:r>
        <w:rPr>
          <w:sz w:val="28"/>
          <w:szCs w:val="28"/>
        </w:rPr>
        <w:t>.</w:t>
      </w:r>
      <w:r>
        <w:rPr>
          <w:sz w:val="28"/>
          <w:szCs w:val="28"/>
        </w:rPr>
        <w:tab/>
        <w:t xml:space="preserve">Вы убеждены, что каждый должен обладать свободой в рамках закона? </w:t>
      </w:r>
    </w:p>
    <w:p w:rsidR="00000000" w:rsidRDefault="00437833">
      <w:pPr>
        <w:spacing w:line="360" w:lineRule="auto"/>
        <w:ind w:firstLine="709"/>
        <w:jc w:val="both"/>
        <w:rPr>
          <w:sz w:val="28"/>
          <w:szCs w:val="28"/>
        </w:rPr>
      </w:pPr>
      <w:r>
        <w:rPr>
          <w:sz w:val="28"/>
          <w:szCs w:val="28"/>
        </w:rPr>
        <w:t>.</w:t>
      </w:r>
      <w:r>
        <w:rPr>
          <w:sz w:val="28"/>
          <w:szCs w:val="28"/>
        </w:rPr>
        <w:tab/>
        <w:t>Вам легко зас</w:t>
      </w:r>
      <w:r>
        <w:rPr>
          <w:sz w:val="28"/>
          <w:szCs w:val="28"/>
        </w:rPr>
        <w:t xml:space="preserve">тавить людей делать то, что Вы хотите? </w:t>
      </w:r>
    </w:p>
    <w:p w:rsidR="00000000" w:rsidRDefault="00437833">
      <w:pPr>
        <w:spacing w:line="360" w:lineRule="auto"/>
        <w:ind w:firstLine="709"/>
        <w:jc w:val="both"/>
        <w:rPr>
          <w:sz w:val="28"/>
          <w:szCs w:val="28"/>
        </w:rPr>
      </w:pPr>
      <w:r>
        <w:rPr>
          <w:sz w:val="28"/>
          <w:szCs w:val="28"/>
        </w:rPr>
        <w:t>.</w:t>
      </w:r>
      <w:r>
        <w:rPr>
          <w:sz w:val="28"/>
          <w:szCs w:val="28"/>
        </w:rPr>
        <w:tab/>
        <w:t xml:space="preserve">Вы согласны, что лучше иметь высокую зарплату, чем высокий интеллект? </w:t>
      </w:r>
    </w:p>
    <w:p w:rsidR="00000000" w:rsidRDefault="00437833">
      <w:pPr>
        <w:spacing w:line="360" w:lineRule="auto"/>
        <w:ind w:firstLine="709"/>
        <w:jc w:val="both"/>
        <w:rPr>
          <w:sz w:val="28"/>
          <w:szCs w:val="28"/>
        </w:rPr>
      </w:pPr>
      <w:r>
        <w:rPr>
          <w:sz w:val="28"/>
          <w:szCs w:val="28"/>
        </w:rPr>
        <w:t>.</w:t>
      </w:r>
      <w:r>
        <w:rPr>
          <w:sz w:val="28"/>
          <w:szCs w:val="28"/>
        </w:rPr>
        <w:tab/>
        <w:t xml:space="preserve">В жизни Вас радует только отличный результат работы? </w:t>
      </w:r>
    </w:p>
    <w:p w:rsidR="00000000" w:rsidRDefault="00437833">
      <w:pPr>
        <w:spacing w:line="360" w:lineRule="auto"/>
        <w:ind w:firstLine="709"/>
        <w:jc w:val="both"/>
        <w:rPr>
          <w:sz w:val="28"/>
          <w:szCs w:val="28"/>
        </w:rPr>
      </w:pPr>
      <w:r>
        <w:rPr>
          <w:sz w:val="28"/>
          <w:szCs w:val="28"/>
        </w:rPr>
        <w:t>.</w:t>
      </w:r>
      <w:r>
        <w:rPr>
          <w:sz w:val="28"/>
          <w:szCs w:val="28"/>
        </w:rPr>
        <w:tab/>
        <w:t xml:space="preserve">Самое главное стремление в Вашей жизни быть свободным? </w:t>
      </w:r>
    </w:p>
    <w:p w:rsidR="00000000" w:rsidRDefault="00437833">
      <w:pPr>
        <w:spacing w:line="360" w:lineRule="auto"/>
        <w:ind w:firstLine="709"/>
        <w:jc w:val="both"/>
        <w:rPr>
          <w:sz w:val="28"/>
          <w:szCs w:val="28"/>
        </w:rPr>
      </w:pPr>
      <w:r>
        <w:rPr>
          <w:sz w:val="28"/>
          <w:szCs w:val="28"/>
        </w:rPr>
        <w:t>.</w:t>
      </w:r>
      <w:r>
        <w:rPr>
          <w:sz w:val="28"/>
          <w:szCs w:val="28"/>
        </w:rPr>
        <w:tab/>
        <w:t>Вы считаете себя способным</w:t>
      </w:r>
      <w:r>
        <w:rPr>
          <w:sz w:val="28"/>
          <w:szCs w:val="28"/>
        </w:rPr>
        <w:t xml:space="preserve"> руководить большим коллективом? </w:t>
      </w:r>
    </w:p>
    <w:p w:rsidR="00000000" w:rsidRDefault="00437833">
      <w:pPr>
        <w:spacing w:line="360" w:lineRule="auto"/>
        <w:ind w:firstLine="709"/>
        <w:jc w:val="both"/>
        <w:rPr>
          <w:sz w:val="28"/>
          <w:szCs w:val="28"/>
        </w:rPr>
      </w:pPr>
      <w:r>
        <w:rPr>
          <w:sz w:val="28"/>
          <w:szCs w:val="28"/>
        </w:rPr>
        <w:t>.</w:t>
      </w:r>
      <w:r>
        <w:rPr>
          <w:sz w:val="28"/>
          <w:szCs w:val="28"/>
        </w:rPr>
        <w:tab/>
        <w:t xml:space="preserve">Является ли для Вас заработок главным стремлением в жизни? </w:t>
      </w:r>
    </w:p>
    <w:p w:rsidR="00000000" w:rsidRDefault="00437833">
      <w:pPr>
        <w:spacing w:line="360" w:lineRule="auto"/>
        <w:ind w:firstLine="709"/>
        <w:jc w:val="both"/>
        <w:rPr>
          <w:sz w:val="28"/>
          <w:szCs w:val="28"/>
        </w:rPr>
      </w:pPr>
      <w:r>
        <w:rPr>
          <w:sz w:val="28"/>
          <w:szCs w:val="28"/>
        </w:rPr>
        <w:t>.</w:t>
      </w:r>
      <w:r>
        <w:rPr>
          <w:sz w:val="28"/>
          <w:szCs w:val="28"/>
        </w:rPr>
        <w:tab/>
        <w:t xml:space="preserve">Любимое дело для Вас ценнее, чем власть и деньги? </w:t>
      </w:r>
    </w:p>
    <w:p w:rsidR="00000000" w:rsidRDefault="00437833">
      <w:pPr>
        <w:spacing w:line="360" w:lineRule="auto"/>
        <w:ind w:firstLine="709"/>
        <w:jc w:val="both"/>
        <w:rPr>
          <w:sz w:val="28"/>
          <w:szCs w:val="28"/>
        </w:rPr>
      </w:pPr>
      <w:r>
        <w:rPr>
          <w:sz w:val="28"/>
          <w:szCs w:val="28"/>
        </w:rPr>
        <w:t>.</w:t>
      </w:r>
      <w:r>
        <w:rPr>
          <w:sz w:val="28"/>
          <w:szCs w:val="28"/>
        </w:rPr>
        <w:tab/>
        <w:t xml:space="preserve">Вам обычно удается отвоевать свое право на свободу? </w:t>
      </w:r>
    </w:p>
    <w:p w:rsidR="00000000" w:rsidRDefault="00437833">
      <w:pPr>
        <w:spacing w:line="360" w:lineRule="auto"/>
        <w:ind w:firstLine="709"/>
        <w:jc w:val="both"/>
        <w:rPr>
          <w:sz w:val="28"/>
          <w:szCs w:val="28"/>
        </w:rPr>
      </w:pPr>
      <w:r>
        <w:rPr>
          <w:sz w:val="28"/>
          <w:szCs w:val="28"/>
        </w:rPr>
        <w:t>.</w:t>
      </w:r>
      <w:r>
        <w:rPr>
          <w:sz w:val="28"/>
          <w:szCs w:val="28"/>
        </w:rPr>
        <w:tab/>
        <w:t>Испытываете ли Вы жажду власти, стремление руковод</w:t>
      </w:r>
      <w:r>
        <w:rPr>
          <w:sz w:val="28"/>
          <w:szCs w:val="28"/>
        </w:rPr>
        <w:t xml:space="preserve">ить? </w:t>
      </w:r>
    </w:p>
    <w:p w:rsidR="00000000" w:rsidRDefault="00437833">
      <w:pPr>
        <w:spacing w:line="360" w:lineRule="auto"/>
        <w:ind w:firstLine="709"/>
        <w:jc w:val="both"/>
        <w:rPr>
          <w:sz w:val="28"/>
          <w:szCs w:val="28"/>
        </w:rPr>
      </w:pPr>
      <w:r>
        <w:rPr>
          <w:sz w:val="28"/>
          <w:szCs w:val="28"/>
        </w:rPr>
        <w:t>.</w:t>
      </w:r>
      <w:r>
        <w:rPr>
          <w:sz w:val="28"/>
          <w:szCs w:val="28"/>
        </w:rPr>
        <w:tab/>
        <w:t xml:space="preserve">Вы согласны, что деньги “не пахнут” и неважно, как они заработаны? </w:t>
      </w:r>
    </w:p>
    <w:p w:rsidR="00000000" w:rsidRDefault="00437833">
      <w:pPr>
        <w:spacing w:line="360" w:lineRule="auto"/>
        <w:ind w:firstLine="709"/>
        <w:jc w:val="both"/>
        <w:rPr>
          <w:sz w:val="28"/>
          <w:szCs w:val="28"/>
        </w:rPr>
      </w:pPr>
      <w:r>
        <w:rPr>
          <w:sz w:val="28"/>
          <w:szCs w:val="28"/>
        </w:rPr>
        <w:t>.</w:t>
      </w:r>
      <w:r>
        <w:rPr>
          <w:sz w:val="28"/>
          <w:szCs w:val="28"/>
        </w:rPr>
        <w:tab/>
        <w:t xml:space="preserve">Даже бывая на отдыхе, Вы не можете не работать? </w:t>
      </w:r>
    </w:p>
    <w:p w:rsidR="00000000" w:rsidRDefault="00437833">
      <w:pPr>
        <w:spacing w:line="360" w:lineRule="auto"/>
        <w:ind w:firstLine="709"/>
        <w:jc w:val="both"/>
        <w:rPr>
          <w:sz w:val="28"/>
          <w:szCs w:val="28"/>
        </w:rPr>
      </w:pPr>
      <w:r>
        <w:rPr>
          <w:sz w:val="28"/>
          <w:szCs w:val="28"/>
        </w:rPr>
        <w:t>.</w:t>
      </w:r>
      <w:r>
        <w:rPr>
          <w:sz w:val="28"/>
          <w:szCs w:val="28"/>
        </w:rPr>
        <w:tab/>
        <w:t xml:space="preserve">Вы готовы многим жертвовать, чтобы быть свободным? </w:t>
      </w:r>
    </w:p>
    <w:p w:rsidR="00000000" w:rsidRDefault="00437833">
      <w:pPr>
        <w:spacing w:line="360" w:lineRule="auto"/>
        <w:ind w:firstLine="709"/>
        <w:jc w:val="both"/>
        <w:rPr>
          <w:sz w:val="28"/>
          <w:szCs w:val="28"/>
        </w:rPr>
      </w:pPr>
      <w:r>
        <w:rPr>
          <w:sz w:val="28"/>
          <w:szCs w:val="28"/>
        </w:rPr>
        <w:t>.</w:t>
      </w:r>
      <w:r>
        <w:rPr>
          <w:sz w:val="28"/>
          <w:szCs w:val="28"/>
        </w:rPr>
        <w:tab/>
        <w:t xml:space="preserve">Вы чувствуете себя хозяином в своей семье? </w:t>
      </w:r>
    </w:p>
    <w:p w:rsidR="00000000" w:rsidRDefault="00437833">
      <w:pPr>
        <w:spacing w:line="360" w:lineRule="auto"/>
        <w:ind w:firstLine="709"/>
        <w:jc w:val="both"/>
        <w:rPr>
          <w:sz w:val="28"/>
          <w:szCs w:val="28"/>
        </w:rPr>
      </w:pPr>
      <w:r>
        <w:rPr>
          <w:sz w:val="28"/>
          <w:szCs w:val="28"/>
        </w:rPr>
        <w:t>.</w:t>
      </w:r>
      <w:r>
        <w:rPr>
          <w:sz w:val="28"/>
          <w:szCs w:val="28"/>
        </w:rPr>
        <w:tab/>
        <w:t xml:space="preserve">Вам трудно ограничить себя </w:t>
      </w:r>
      <w:r>
        <w:rPr>
          <w:sz w:val="28"/>
          <w:szCs w:val="28"/>
        </w:rPr>
        <w:t xml:space="preserve">в денежных средствах? </w:t>
      </w:r>
    </w:p>
    <w:p w:rsidR="00000000" w:rsidRDefault="00437833">
      <w:pPr>
        <w:spacing w:line="360" w:lineRule="auto"/>
        <w:ind w:firstLine="709"/>
        <w:jc w:val="both"/>
        <w:rPr>
          <w:sz w:val="28"/>
          <w:szCs w:val="28"/>
        </w:rPr>
      </w:pPr>
      <w:r>
        <w:rPr>
          <w:sz w:val="28"/>
          <w:szCs w:val="28"/>
        </w:rPr>
        <w:t>.</w:t>
      </w:r>
      <w:r>
        <w:rPr>
          <w:sz w:val="28"/>
          <w:szCs w:val="28"/>
        </w:rPr>
        <w:tab/>
        <w:t xml:space="preserve">Ваши друзья и знакомые ценят Вас как специалиста? </w:t>
      </w:r>
    </w:p>
    <w:p w:rsidR="00000000" w:rsidRDefault="00437833">
      <w:pPr>
        <w:spacing w:line="360" w:lineRule="auto"/>
        <w:ind w:firstLine="709"/>
        <w:jc w:val="both"/>
        <w:rPr>
          <w:sz w:val="28"/>
          <w:szCs w:val="28"/>
        </w:rPr>
      </w:pPr>
      <w:r>
        <w:rPr>
          <w:sz w:val="28"/>
          <w:szCs w:val="28"/>
        </w:rPr>
        <w:t>.</w:t>
      </w:r>
      <w:r>
        <w:rPr>
          <w:sz w:val="28"/>
          <w:szCs w:val="28"/>
        </w:rPr>
        <w:tab/>
        <w:t xml:space="preserve">Люди, ущемляющие Вашу свободу, вызывают у Вас наибольшее негодование? </w:t>
      </w:r>
    </w:p>
    <w:p w:rsidR="00000000" w:rsidRDefault="00437833">
      <w:pPr>
        <w:spacing w:line="360" w:lineRule="auto"/>
        <w:ind w:firstLine="709"/>
        <w:jc w:val="both"/>
        <w:rPr>
          <w:sz w:val="28"/>
          <w:szCs w:val="28"/>
        </w:rPr>
      </w:pPr>
      <w:r>
        <w:rPr>
          <w:sz w:val="28"/>
          <w:szCs w:val="28"/>
        </w:rPr>
        <w:t>.</w:t>
      </w:r>
      <w:r>
        <w:rPr>
          <w:sz w:val="28"/>
          <w:szCs w:val="28"/>
        </w:rPr>
        <w:tab/>
        <w:t xml:space="preserve">Власть может заменить Вам многие другие ценности? </w:t>
      </w:r>
    </w:p>
    <w:p w:rsidR="00000000" w:rsidRDefault="00437833">
      <w:pPr>
        <w:spacing w:line="360" w:lineRule="auto"/>
        <w:ind w:firstLine="709"/>
        <w:jc w:val="both"/>
        <w:rPr>
          <w:sz w:val="28"/>
          <w:szCs w:val="28"/>
        </w:rPr>
      </w:pPr>
      <w:r>
        <w:rPr>
          <w:sz w:val="28"/>
          <w:szCs w:val="28"/>
        </w:rPr>
        <w:t>.</w:t>
      </w:r>
      <w:r>
        <w:rPr>
          <w:sz w:val="28"/>
          <w:szCs w:val="28"/>
        </w:rPr>
        <w:tab/>
        <w:t xml:space="preserve">Вам обычно удается накопить нужную сумму денег? </w:t>
      </w:r>
    </w:p>
    <w:p w:rsidR="00000000" w:rsidRDefault="00437833">
      <w:pPr>
        <w:spacing w:line="360" w:lineRule="auto"/>
        <w:ind w:firstLine="709"/>
        <w:jc w:val="both"/>
        <w:rPr>
          <w:sz w:val="28"/>
          <w:szCs w:val="28"/>
        </w:rPr>
      </w:pPr>
      <w:r>
        <w:rPr>
          <w:sz w:val="28"/>
          <w:szCs w:val="28"/>
        </w:rPr>
        <w:t>.</w:t>
      </w:r>
      <w:r>
        <w:rPr>
          <w:sz w:val="28"/>
          <w:szCs w:val="28"/>
        </w:rPr>
        <w:tab/>
        <w:t>Т</w:t>
      </w:r>
      <w:r>
        <w:rPr>
          <w:sz w:val="28"/>
          <w:szCs w:val="28"/>
        </w:rPr>
        <w:t xml:space="preserve">руд наибольшая ценность для Вас? </w:t>
      </w:r>
    </w:p>
    <w:p w:rsidR="00000000" w:rsidRDefault="00437833">
      <w:pPr>
        <w:spacing w:line="360" w:lineRule="auto"/>
        <w:ind w:firstLine="709"/>
        <w:jc w:val="both"/>
        <w:rPr>
          <w:sz w:val="28"/>
          <w:szCs w:val="28"/>
        </w:rPr>
      </w:pPr>
      <w:r>
        <w:rPr>
          <w:sz w:val="28"/>
          <w:szCs w:val="28"/>
        </w:rPr>
        <w:t>.</w:t>
      </w:r>
      <w:r>
        <w:rPr>
          <w:sz w:val="28"/>
          <w:szCs w:val="28"/>
        </w:rPr>
        <w:tab/>
        <w:t xml:space="preserve">Вы уверенно и непринужденно чувствуете себя среди незнакомых людей? </w:t>
      </w:r>
    </w:p>
    <w:p w:rsidR="00000000" w:rsidRDefault="00437833">
      <w:pPr>
        <w:spacing w:line="360" w:lineRule="auto"/>
        <w:ind w:firstLine="709"/>
        <w:jc w:val="both"/>
        <w:rPr>
          <w:sz w:val="28"/>
          <w:szCs w:val="28"/>
        </w:rPr>
      </w:pPr>
      <w:r>
        <w:rPr>
          <w:sz w:val="28"/>
          <w:szCs w:val="28"/>
        </w:rPr>
        <w:t>.</w:t>
      </w:r>
      <w:r>
        <w:rPr>
          <w:sz w:val="28"/>
          <w:szCs w:val="28"/>
        </w:rPr>
        <w:tab/>
        <w:t xml:space="preserve">Вы согласны ущемить свободу, чтобы обладать властью? </w:t>
      </w:r>
    </w:p>
    <w:p w:rsidR="00000000" w:rsidRDefault="00437833">
      <w:pPr>
        <w:spacing w:line="360" w:lineRule="auto"/>
        <w:ind w:firstLine="709"/>
        <w:jc w:val="both"/>
        <w:rPr>
          <w:sz w:val="28"/>
          <w:szCs w:val="28"/>
        </w:rPr>
      </w:pPr>
      <w:r>
        <w:rPr>
          <w:sz w:val="28"/>
          <w:szCs w:val="28"/>
        </w:rPr>
        <w:t>.</w:t>
      </w:r>
      <w:r>
        <w:rPr>
          <w:sz w:val="28"/>
          <w:szCs w:val="28"/>
        </w:rPr>
        <w:tab/>
        <w:t>Наиболее сильное потрясение для Вас отсутствие денег?</w:t>
      </w:r>
    </w:p>
    <w:p w:rsidR="00000000" w:rsidRDefault="00437833">
      <w:pPr>
        <w:spacing w:line="360" w:lineRule="auto"/>
        <w:ind w:firstLine="709"/>
        <w:jc w:val="both"/>
        <w:rPr>
          <w:sz w:val="28"/>
          <w:szCs w:val="28"/>
        </w:rPr>
      </w:pPr>
      <w:r>
        <w:rPr>
          <w:sz w:val="28"/>
          <w:szCs w:val="28"/>
        </w:rPr>
        <w:t xml:space="preserve">Ключ к методике выявления установок на </w:t>
      </w:r>
      <w:r>
        <w:rPr>
          <w:sz w:val="28"/>
          <w:szCs w:val="28"/>
        </w:rPr>
        <w:t>«альтруизм - эгоизм», «процесс - результат»:</w:t>
      </w:r>
    </w:p>
    <w:p w:rsidR="00000000" w:rsidRDefault="00437833">
      <w:pPr>
        <w:spacing w:line="360" w:lineRule="auto"/>
        <w:ind w:firstLine="709"/>
        <w:jc w:val="both"/>
        <w:rPr>
          <w:sz w:val="28"/>
          <w:szCs w:val="28"/>
        </w:rPr>
      </w:pPr>
      <w:r>
        <w:rPr>
          <w:sz w:val="28"/>
          <w:szCs w:val="28"/>
        </w:rPr>
        <w:t>Обработка данных производится по горизонтальным строкам протокола. Сумма плюсов первой строки «Ориентация на процесс», сумма плюсов второй строки «Ориентации на результат», сумма плюсов третьей строки «Ориентаци</w:t>
      </w:r>
      <w:r>
        <w:rPr>
          <w:sz w:val="28"/>
          <w:szCs w:val="28"/>
        </w:rPr>
        <w:t>я на альтруизм», сумма плюсов четвертой строки «Ориентация на эгоизм».</w:t>
      </w:r>
    </w:p>
    <w:p w:rsidR="00000000" w:rsidRDefault="00437833">
      <w:pPr>
        <w:spacing w:line="360" w:lineRule="auto"/>
        <w:ind w:firstLine="709"/>
        <w:jc w:val="both"/>
        <w:rPr>
          <w:sz w:val="28"/>
          <w:szCs w:val="28"/>
        </w:rPr>
      </w:pPr>
      <w:r>
        <w:rPr>
          <w:sz w:val="28"/>
          <w:szCs w:val="28"/>
        </w:rPr>
        <w:t>За каждый ответ «Да» начисляется 1 балл, балы суммируются. Максимальное значение - 10 баллов.</w:t>
      </w:r>
    </w:p>
    <w:p w:rsidR="00000000" w:rsidRDefault="00437833">
      <w:pPr>
        <w:spacing w:line="360" w:lineRule="auto"/>
        <w:ind w:firstLine="709"/>
        <w:jc w:val="both"/>
        <w:rPr>
          <w:sz w:val="28"/>
          <w:szCs w:val="28"/>
        </w:rPr>
      </w:pPr>
      <w:r>
        <w:rPr>
          <w:sz w:val="28"/>
          <w:szCs w:val="28"/>
        </w:rPr>
        <w:t>«Ориентация на процесс»: 1, 5, 9, 13, 17, 21, 25, 29, 33, 37</w:t>
      </w:r>
    </w:p>
    <w:p w:rsidR="00000000" w:rsidRDefault="00437833">
      <w:pPr>
        <w:spacing w:line="360" w:lineRule="auto"/>
        <w:ind w:firstLine="709"/>
        <w:jc w:val="both"/>
        <w:rPr>
          <w:sz w:val="28"/>
          <w:szCs w:val="28"/>
        </w:rPr>
      </w:pPr>
      <w:r>
        <w:rPr>
          <w:sz w:val="28"/>
          <w:szCs w:val="28"/>
        </w:rPr>
        <w:t xml:space="preserve">«Ориентации на результат»: 2, </w:t>
      </w:r>
      <w:r>
        <w:rPr>
          <w:sz w:val="28"/>
          <w:szCs w:val="28"/>
        </w:rPr>
        <w:t>6, 10, 14, 18, 22, 26, 30, 34, 38</w:t>
      </w:r>
    </w:p>
    <w:p w:rsidR="00000000" w:rsidRDefault="00437833">
      <w:pPr>
        <w:spacing w:line="360" w:lineRule="auto"/>
        <w:ind w:firstLine="709"/>
        <w:jc w:val="both"/>
        <w:rPr>
          <w:sz w:val="28"/>
          <w:szCs w:val="28"/>
        </w:rPr>
      </w:pPr>
      <w:r>
        <w:rPr>
          <w:sz w:val="28"/>
          <w:szCs w:val="28"/>
        </w:rPr>
        <w:t>«Ориентация на альтруизм»: 3, 7, 11, 15, 19, 23, 27, 31, 35, 39</w:t>
      </w:r>
    </w:p>
    <w:p w:rsidR="00000000" w:rsidRDefault="00437833">
      <w:pPr>
        <w:spacing w:line="360" w:lineRule="auto"/>
        <w:ind w:firstLine="709"/>
        <w:jc w:val="both"/>
        <w:rPr>
          <w:sz w:val="28"/>
          <w:szCs w:val="28"/>
        </w:rPr>
      </w:pPr>
      <w:r>
        <w:rPr>
          <w:sz w:val="28"/>
          <w:szCs w:val="28"/>
        </w:rPr>
        <w:t>«Ориентация на эгоизм»: 4, 8, 12, 16, 20, 24, 28, 32, 36, 40</w:t>
      </w:r>
    </w:p>
    <w:p w:rsidR="00000000" w:rsidRDefault="00437833">
      <w:pPr>
        <w:spacing w:line="360" w:lineRule="auto"/>
        <w:ind w:firstLine="709"/>
        <w:jc w:val="both"/>
        <w:rPr>
          <w:sz w:val="28"/>
          <w:szCs w:val="28"/>
        </w:rPr>
      </w:pPr>
      <w:r>
        <w:rPr>
          <w:sz w:val="28"/>
          <w:szCs w:val="28"/>
        </w:rPr>
        <w:t>Ключ к методике выявления установок «свобода - власть», «труд - деньги»</w:t>
      </w:r>
    </w:p>
    <w:p w:rsidR="00000000" w:rsidRDefault="00437833">
      <w:pPr>
        <w:spacing w:line="360" w:lineRule="auto"/>
        <w:ind w:firstLine="709"/>
        <w:jc w:val="both"/>
        <w:rPr>
          <w:sz w:val="28"/>
          <w:szCs w:val="28"/>
        </w:rPr>
      </w:pPr>
      <w:r>
        <w:rPr>
          <w:sz w:val="28"/>
          <w:szCs w:val="28"/>
        </w:rPr>
        <w:t>Подсчет данных осуществл</w:t>
      </w:r>
      <w:r>
        <w:rPr>
          <w:sz w:val="28"/>
          <w:szCs w:val="28"/>
        </w:rPr>
        <w:t>яется также как и в предыдущей методике.</w:t>
      </w:r>
    </w:p>
    <w:p w:rsidR="00000000" w:rsidRDefault="00437833">
      <w:pPr>
        <w:spacing w:line="360" w:lineRule="auto"/>
        <w:ind w:firstLine="709"/>
        <w:jc w:val="both"/>
        <w:rPr>
          <w:sz w:val="28"/>
          <w:szCs w:val="28"/>
        </w:rPr>
      </w:pPr>
      <w:r>
        <w:rPr>
          <w:sz w:val="28"/>
          <w:szCs w:val="28"/>
        </w:rPr>
        <w:t>Сумма плюсов первой строки «Ориентация на труд», сумма плюсов второй строки «Ориентации на свободу», сумма плюсов третьей строки «Ориентация на власть», сумма плюсов четвертой строки «Ориентация на деньги».</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br w:type="page"/>
        <w:t>Прилож</w:t>
      </w:r>
      <w:r>
        <w:rPr>
          <w:sz w:val="28"/>
          <w:szCs w:val="28"/>
        </w:rPr>
        <w:t>ение Г</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Методика «Ценностные ориентации» М. Рокича в модификации В.В. Калиты</w:t>
      </w:r>
    </w:p>
    <w:p w:rsidR="00000000" w:rsidRDefault="00437833">
      <w:pPr>
        <w:spacing w:line="360" w:lineRule="auto"/>
        <w:ind w:firstLine="709"/>
        <w:jc w:val="both"/>
        <w:rPr>
          <w:sz w:val="28"/>
          <w:szCs w:val="28"/>
        </w:rPr>
      </w:pPr>
    </w:p>
    <w:p w:rsidR="00000000" w:rsidRDefault="00437833">
      <w:pPr>
        <w:spacing w:line="360" w:lineRule="auto"/>
        <w:ind w:firstLine="709"/>
        <w:jc w:val="both"/>
        <w:rPr>
          <w:sz w:val="28"/>
          <w:szCs w:val="28"/>
        </w:rPr>
      </w:pPr>
      <w:r>
        <w:rPr>
          <w:sz w:val="28"/>
          <w:szCs w:val="28"/>
        </w:rPr>
        <w:t>Инструкция: Расположите ценности (из предложенного Вам списка ценностей), проставив напротив номер (наиболее значимая - на первое место (1), затем выберите вторую ценность и поме</w:t>
      </w:r>
      <w:r>
        <w:rPr>
          <w:sz w:val="28"/>
          <w:szCs w:val="28"/>
        </w:rPr>
        <w:t>стите вслед за первой, затем проделайте то же со всеми оставшимися ценностями, наименее важная останется последней).</w:t>
      </w:r>
    </w:p>
    <w:p w:rsidR="00000000" w:rsidRDefault="00437833">
      <w:pPr>
        <w:spacing w:line="360" w:lineRule="auto"/>
        <w:ind w:firstLine="709"/>
        <w:jc w:val="both"/>
        <w:rPr>
          <w:sz w:val="28"/>
          <w:szCs w:val="28"/>
        </w:rPr>
      </w:pPr>
      <w:r>
        <w:rPr>
          <w:sz w:val="28"/>
          <w:szCs w:val="28"/>
        </w:rPr>
        <w:t>Список терминальных ценностей:</w:t>
      </w:r>
    </w:p>
    <w:p w:rsidR="00000000" w:rsidRDefault="00437833">
      <w:pPr>
        <w:spacing w:line="360" w:lineRule="auto"/>
        <w:ind w:firstLine="709"/>
        <w:jc w:val="both"/>
        <w:rPr>
          <w:sz w:val="28"/>
          <w:szCs w:val="28"/>
        </w:rPr>
      </w:pPr>
      <w:r>
        <w:rPr>
          <w:sz w:val="28"/>
          <w:szCs w:val="28"/>
        </w:rPr>
        <w:t>. Активная деятельная жизнь (полнота и эмоциональная насыщенность жизни).</w:t>
      </w:r>
    </w:p>
    <w:p w:rsidR="00000000" w:rsidRDefault="00437833">
      <w:pPr>
        <w:spacing w:line="360" w:lineRule="auto"/>
        <w:ind w:firstLine="709"/>
        <w:jc w:val="both"/>
        <w:rPr>
          <w:sz w:val="28"/>
          <w:szCs w:val="28"/>
        </w:rPr>
      </w:pPr>
      <w:r>
        <w:rPr>
          <w:sz w:val="28"/>
          <w:szCs w:val="28"/>
        </w:rPr>
        <w:t>. Жизненная мудрость (зрелость суж</w:t>
      </w:r>
      <w:r>
        <w:rPr>
          <w:sz w:val="28"/>
          <w:szCs w:val="28"/>
        </w:rPr>
        <w:t>дений и здравый смысл, достигаемые жизненным опытом).</w:t>
      </w:r>
    </w:p>
    <w:p w:rsidR="00000000" w:rsidRDefault="00437833">
      <w:pPr>
        <w:spacing w:line="360" w:lineRule="auto"/>
        <w:ind w:firstLine="709"/>
        <w:jc w:val="both"/>
        <w:rPr>
          <w:sz w:val="28"/>
          <w:szCs w:val="28"/>
        </w:rPr>
      </w:pPr>
      <w:r>
        <w:rPr>
          <w:sz w:val="28"/>
          <w:szCs w:val="28"/>
        </w:rPr>
        <w:t>. Здоровье (физическое и психическое).</w:t>
      </w:r>
    </w:p>
    <w:p w:rsidR="00000000" w:rsidRDefault="00437833">
      <w:pPr>
        <w:spacing w:line="360" w:lineRule="auto"/>
        <w:ind w:firstLine="709"/>
        <w:jc w:val="both"/>
        <w:rPr>
          <w:sz w:val="28"/>
          <w:szCs w:val="28"/>
        </w:rPr>
      </w:pPr>
      <w:r>
        <w:rPr>
          <w:sz w:val="28"/>
          <w:szCs w:val="28"/>
        </w:rPr>
        <w:t>. Интересная работа.</w:t>
      </w:r>
    </w:p>
    <w:p w:rsidR="00000000" w:rsidRDefault="00437833">
      <w:pPr>
        <w:spacing w:line="360" w:lineRule="auto"/>
        <w:ind w:firstLine="709"/>
        <w:jc w:val="both"/>
        <w:rPr>
          <w:sz w:val="28"/>
          <w:szCs w:val="28"/>
        </w:rPr>
      </w:pPr>
      <w:r>
        <w:rPr>
          <w:sz w:val="28"/>
          <w:szCs w:val="28"/>
        </w:rPr>
        <w:t>. Красота природы и искусства (переживание прекрасного в природе и искусстве).</w:t>
      </w:r>
    </w:p>
    <w:p w:rsidR="00000000" w:rsidRDefault="00437833">
      <w:pPr>
        <w:spacing w:line="360" w:lineRule="auto"/>
        <w:ind w:firstLine="709"/>
        <w:jc w:val="both"/>
        <w:rPr>
          <w:sz w:val="28"/>
          <w:szCs w:val="28"/>
        </w:rPr>
      </w:pPr>
      <w:r>
        <w:rPr>
          <w:sz w:val="28"/>
          <w:szCs w:val="28"/>
        </w:rPr>
        <w:t>. Любовь (духовная и физическая близость с любимым человеком).</w:t>
      </w:r>
    </w:p>
    <w:p w:rsidR="00000000" w:rsidRDefault="00437833">
      <w:pPr>
        <w:spacing w:line="360" w:lineRule="auto"/>
        <w:ind w:firstLine="709"/>
        <w:jc w:val="both"/>
        <w:rPr>
          <w:sz w:val="28"/>
          <w:szCs w:val="28"/>
        </w:rPr>
      </w:pPr>
      <w:r>
        <w:rPr>
          <w:sz w:val="28"/>
          <w:szCs w:val="28"/>
        </w:rPr>
        <w:t>. Материально обеспеченная жизнь (отсутствие материальных затруднений).</w:t>
      </w:r>
    </w:p>
    <w:p w:rsidR="00000000" w:rsidRDefault="00437833">
      <w:pPr>
        <w:spacing w:line="360" w:lineRule="auto"/>
        <w:ind w:firstLine="709"/>
        <w:jc w:val="both"/>
        <w:rPr>
          <w:sz w:val="28"/>
          <w:szCs w:val="28"/>
        </w:rPr>
      </w:pPr>
      <w:r>
        <w:rPr>
          <w:sz w:val="28"/>
          <w:szCs w:val="28"/>
        </w:rPr>
        <w:t>. Наличие хороших и верных друзей.</w:t>
      </w:r>
    </w:p>
    <w:p w:rsidR="00000000" w:rsidRDefault="00437833">
      <w:pPr>
        <w:spacing w:line="360" w:lineRule="auto"/>
        <w:ind w:firstLine="709"/>
        <w:jc w:val="both"/>
        <w:rPr>
          <w:sz w:val="28"/>
          <w:szCs w:val="28"/>
        </w:rPr>
      </w:pPr>
      <w:r>
        <w:rPr>
          <w:sz w:val="28"/>
          <w:szCs w:val="28"/>
        </w:rPr>
        <w:t>. Общественное признание (уважение окружающих, коллектива, товарищей по работе).</w:t>
      </w:r>
    </w:p>
    <w:p w:rsidR="00000000" w:rsidRDefault="00437833">
      <w:pPr>
        <w:spacing w:line="360" w:lineRule="auto"/>
        <w:ind w:firstLine="709"/>
        <w:jc w:val="both"/>
        <w:rPr>
          <w:sz w:val="28"/>
          <w:szCs w:val="28"/>
        </w:rPr>
      </w:pPr>
      <w:r>
        <w:rPr>
          <w:sz w:val="28"/>
          <w:szCs w:val="28"/>
        </w:rPr>
        <w:t>. Познание (возможность расширения своего образования, кругозора, об</w:t>
      </w:r>
      <w:r>
        <w:rPr>
          <w:sz w:val="28"/>
          <w:szCs w:val="28"/>
        </w:rPr>
        <w:t>щей культуры, интеллектуальное развитие).</w:t>
      </w:r>
    </w:p>
    <w:p w:rsidR="00000000" w:rsidRDefault="00437833">
      <w:pPr>
        <w:spacing w:line="360" w:lineRule="auto"/>
        <w:ind w:firstLine="709"/>
        <w:jc w:val="both"/>
        <w:rPr>
          <w:sz w:val="28"/>
          <w:szCs w:val="28"/>
        </w:rPr>
      </w:pPr>
      <w:r>
        <w:rPr>
          <w:sz w:val="28"/>
          <w:szCs w:val="28"/>
        </w:rPr>
        <w:t>. Продуктивная жизнь (максимально полное использование своих сил, возможностей, способностей, возможность творчества).</w:t>
      </w:r>
    </w:p>
    <w:p w:rsidR="00000000" w:rsidRDefault="00437833">
      <w:pPr>
        <w:spacing w:line="360" w:lineRule="auto"/>
        <w:ind w:firstLine="709"/>
        <w:jc w:val="both"/>
        <w:rPr>
          <w:sz w:val="28"/>
          <w:szCs w:val="28"/>
        </w:rPr>
      </w:pPr>
      <w:r>
        <w:rPr>
          <w:sz w:val="28"/>
          <w:szCs w:val="28"/>
        </w:rPr>
        <w:t>. Развитие (работа над собой, постоянное физическое и духовное совершенствование).</w:t>
      </w:r>
    </w:p>
    <w:p w:rsidR="00000000" w:rsidRDefault="00437833">
      <w:pPr>
        <w:spacing w:line="360" w:lineRule="auto"/>
        <w:ind w:firstLine="709"/>
        <w:jc w:val="both"/>
        <w:rPr>
          <w:sz w:val="28"/>
          <w:szCs w:val="28"/>
        </w:rPr>
      </w:pPr>
      <w:r>
        <w:rPr>
          <w:sz w:val="28"/>
          <w:szCs w:val="28"/>
        </w:rPr>
        <w:t>. Развлечени</w:t>
      </w:r>
      <w:r>
        <w:rPr>
          <w:sz w:val="28"/>
          <w:szCs w:val="28"/>
        </w:rPr>
        <w:t>я (приятное, необременительное времяпрепровождение, отсутствие обязанностей).</w:t>
      </w:r>
    </w:p>
    <w:p w:rsidR="00000000" w:rsidRDefault="00437833">
      <w:pPr>
        <w:spacing w:line="360" w:lineRule="auto"/>
        <w:ind w:firstLine="709"/>
        <w:jc w:val="both"/>
        <w:rPr>
          <w:sz w:val="28"/>
          <w:szCs w:val="28"/>
        </w:rPr>
      </w:pPr>
      <w:r>
        <w:rPr>
          <w:sz w:val="28"/>
          <w:szCs w:val="28"/>
        </w:rPr>
        <w:t>.Свобода (самостоятельность, независимость в суждениях и поступках).</w:t>
      </w:r>
    </w:p>
    <w:p w:rsidR="00000000" w:rsidRDefault="00437833">
      <w:pPr>
        <w:spacing w:line="360" w:lineRule="auto"/>
        <w:ind w:firstLine="709"/>
        <w:jc w:val="both"/>
        <w:rPr>
          <w:sz w:val="28"/>
          <w:szCs w:val="28"/>
        </w:rPr>
      </w:pPr>
      <w:r>
        <w:rPr>
          <w:sz w:val="28"/>
          <w:szCs w:val="28"/>
        </w:rPr>
        <w:t>. Счастливая семейная жизнь.</w:t>
      </w:r>
    </w:p>
    <w:p w:rsidR="00000000" w:rsidRDefault="00437833">
      <w:pPr>
        <w:spacing w:line="360" w:lineRule="auto"/>
        <w:ind w:firstLine="709"/>
        <w:jc w:val="both"/>
        <w:rPr>
          <w:sz w:val="28"/>
          <w:szCs w:val="28"/>
        </w:rPr>
      </w:pPr>
      <w:r>
        <w:rPr>
          <w:sz w:val="28"/>
          <w:szCs w:val="28"/>
        </w:rPr>
        <w:t>. Счастье других (благосостояние, развитие и совершенствование других людей, все</w:t>
      </w:r>
      <w:r>
        <w:rPr>
          <w:sz w:val="28"/>
          <w:szCs w:val="28"/>
        </w:rPr>
        <w:t>го народа, человечества в целом).</w:t>
      </w:r>
    </w:p>
    <w:p w:rsidR="00000000" w:rsidRDefault="00437833">
      <w:pPr>
        <w:spacing w:line="360" w:lineRule="auto"/>
        <w:ind w:firstLine="709"/>
        <w:jc w:val="both"/>
        <w:rPr>
          <w:sz w:val="28"/>
          <w:szCs w:val="28"/>
        </w:rPr>
      </w:pPr>
      <w:r>
        <w:rPr>
          <w:sz w:val="28"/>
          <w:szCs w:val="28"/>
        </w:rPr>
        <w:t>. Гармония с природой (достижение духовного и физическое единения с внешним миром),</w:t>
      </w:r>
    </w:p>
    <w:p w:rsidR="00000000" w:rsidRDefault="00437833">
      <w:pPr>
        <w:spacing w:line="360" w:lineRule="auto"/>
        <w:ind w:firstLine="709"/>
        <w:jc w:val="both"/>
        <w:rPr>
          <w:sz w:val="28"/>
          <w:szCs w:val="28"/>
        </w:rPr>
      </w:pPr>
      <w:r>
        <w:rPr>
          <w:sz w:val="28"/>
          <w:szCs w:val="28"/>
        </w:rPr>
        <w:t>. Уверенность в себе (внутренняя гармония, свобода от внутренних противоречий, сомнений).</w:t>
      </w:r>
    </w:p>
    <w:p w:rsidR="00000000" w:rsidRDefault="00437833">
      <w:pPr>
        <w:spacing w:line="360" w:lineRule="auto"/>
        <w:ind w:firstLine="709"/>
        <w:jc w:val="both"/>
        <w:rPr>
          <w:sz w:val="28"/>
          <w:szCs w:val="28"/>
        </w:rPr>
      </w:pPr>
      <w:r>
        <w:rPr>
          <w:sz w:val="28"/>
          <w:szCs w:val="28"/>
        </w:rPr>
        <w:t>Список инструментальных ценностей:</w:t>
      </w:r>
    </w:p>
    <w:p w:rsidR="00000000" w:rsidRDefault="00437833">
      <w:pPr>
        <w:spacing w:line="360" w:lineRule="auto"/>
        <w:ind w:firstLine="709"/>
        <w:jc w:val="both"/>
        <w:rPr>
          <w:sz w:val="28"/>
          <w:szCs w:val="28"/>
        </w:rPr>
      </w:pPr>
      <w:r>
        <w:rPr>
          <w:sz w:val="28"/>
          <w:szCs w:val="28"/>
        </w:rPr>
        <w:t>. Аккуратнос</w:t>
      </w:r>
      <w:r>
        <w:rPr>
          <w:sz w:val="28"/>
          <w:szCs w:val="28"/>
        </w:rPr>
        <w:t>ть (чистоплотность), умение содержать в порядке вещи, порядок в делах.</w:t>
      </w:r>
    </w:p>
    <w:p w:rsidR="00000000" w:rsidRDefault="00437833">
      <w:pPr>
        <w:spacing w:line="360" w:lineRule="auto"/>
        <w:ind w:firstLine="709"/>
        <w:jc w:val="both"/>
        <w:rPr>
          <w:sz w:val="28"/>
          <w:szCs w:val="28"/>
        </w:rPr>
      </w:pPr>
      <w:r>
        <w:rPr>
          <w:sz w:val="28"/>
          <w:szCs w:val="28"/>
        </w:rPr>
        <w:t>. Воспитанность (хорошие манеры).</w:t>
      </w:r>
    </w:p>
    <w:p w:rsidR="00000000" w:rsidRDefault="00437833">
      <w:pPr>
        <w:spacing w:line="360" w:lineRule="auto"/>
        <w:ind w:firstLine="709"/>
        <w:jc w:val="both"/>
        <w:rPr>
          <w:sz w:val="28"/>
          <w:szCs w:val="28"/>
        </w:rPr>
      </w:pPr>
      <w:r>
        <w:rPr>
          <w:sz w:val="28"/>
          <w:szCs w:val="28"/>
        </w:rPr>
        <w:t>. Высокие запросы (высокие требования к жизни и высокие притязания).</w:t>
      </w:r>
    </w:p>
    <w:p w:rsidR="00000000" w:rsidRDefault="00437833">
      <w:pPr>
        <w:spacing w:line="360" w:lineRule="auto"/>
        <w:ind w:firstLine="709"/>
        <w:jc w:val="both"/>
        <w:rPr>
          <w:sz w:val="28"/>
          <w:szCs w:val="28"/>
        </w:rPr>
      </w:pPr>
      <w:r>
        <w:rPr>
          <w:sz w:val="28"/>
          <w:szCs w:val="28"/>
        </w:rPr>
        <w:t>. Жизнерадостность (чувство юмора).</w:t>
      </w:r>
    </w:p>
    <w:p w:rsidR="00000000" w:rsidRDefault="00437833">
      <w:pPr>
        <w:spacing w:line="360" w:lineRule="auto"/>
        <w:ind w:firstLine="709"/>
        <w:jc w:val="both"/>
        <w:rPr>
          <w:sz w:val="28"/>
          <w:szCs w:val="28"/>
        </w:rPr>
      </w:pPr>
      <w:r>
        <w:rPr>
          <w:sz w:val="28"/>
          <w:szCs w:val="28"/>
        </w:rPr>
        <w:t>. Исполнительность (дисциплинированность).</w:t>
      </w:r>
    </w:p>
    <w:p w:rsidR="00000000" w:rsidRDefault="00437833">
      <w:pPr>
        <w:spacing w:line="360" w:lineRule="auto"/>
        <w:ind w:firstLine="709"/>
        <w:jc w:val="both"/>
        <w:rPr>
          <w:sz w:val="28"/>
          <w:szCs w:val="28"/>
        </w:rPr>
      </w:pPr>
      <w:r>
        <w:rPr>
          <w:sz w:val="28"/>
          <w:szCs w:val="28"/>
        </w:rPr>
        <w:t>. Н</w:t>
      </w:r>
      <w:r>
        <w:rPr>
          <w:sz w:val="28"/>
          <w:szCs w:val="28"/>
        </w:rPr>
        <w:t xml:space="preserve">езависимость (способность действовать самостоятельно решительно). </w:t>
      </w:r>
    </w:p>
    <w:p w:rsidR="00000000" w:rsidRDefault="00437833">
      <w:pPr>
        <w:spacing w:line="360" w:lineRule="auto"/>
        <w:ind w:firstLine="709"/>
        <w:jc w:val="both"/>
        <w:rPr>
          <w:sz w:val="28"/>
          <w:szCs w:val="28"/>
        </w:rPr>
      </w:pPr>
      <w:r>
        <w:rPr>
          <w:sz w:val="28"/>
          <w:szCs w:val="28"/>
        </w:rPr>
        <w:t>. Непримиримость к недостаткам в себе и других.</w:t>
      </w:r>
    </w:p>
    <w:p w:rsidR="00000000" w:rsidRDefault="00437833">
      <w:pPr>
        <w:spacing w:line="360" w:lineRule="auto"/>
        <w:ind w:firstLine="709"/>
        <w:jc w:val="both"/>
        <w:rPr>
          <w:sz w:val="28"/>
          <w:szCs w:val="28"/>
        </w:rPr>
      </w:pPr>
      <w:r>
        <w:rPr>
          <w:sz w:val="28"/>
          <w:szCs w:val="28"/>
        </w:rPr>
        <w:t>. Образованность (широта знаний, высокая общая культура).</w:t>
      </w:r>
    </w:p>
    <w:p w:rsidR="00000000" w:rsidRDefault="00437833">
      <w:pPr>
        <w:spacing w:line="360" w:lineRule="auto"/>
        <w:ind w:firstLine="709"/>
        <w:jc w:val="both"/>
        <w:rPr>
          <w:sz w:val="28"/>
          <w:szCs w:val="28"/>
        </w:rPr>
      </w:pPr>
      <w:r>
        <w:rPr>
          <w:sz w:val="28"/>
          <w:szCs w:val="28"/>
        </w:rPr>
        <w:t>. Ответственность (чувство долга, умение держать слово).</w:t>
      </w:r>
    </w:p>
    <w:p w:rsidR="00000000" w:rsidRDefault="00437833">
      <w:pPr>
        <w:spacing w:line="360" w:lineRule="auto"/>
        <w:ind w:firstLine="709"/>
        <w:jc w:val="both"/>
        <w:rPr>
          <w:sz w:val="28"/>
          <w:szCs w:val="28"/>
        </w:rPr>
      </w:pPr>
      <w:r>
        <w:rPr>
          <w:sz w:val="28"/>
          <w:szCs w:val="28"/>
        </w:rPr>
        <w:t>. Рационализм (умение здра</w:t>
      </w:r>
      <w:r>
        <w:rPr>
          <w:sz w:val="28"/>
          <w:szCs w:val="28"/>
        </w:rPr>
        <w:t>во и логично мыслить, принимать обдуманные, рациональные решения).</w:t>
      </w:r>
    </w:p>
    <w:p w:rsidR="00000000" w:rsidRDefault="00437833">
      <w:pPr>
        <w:spacing w:line="360" w:lineRule="auto"/>
        <w:ind w:firstLine="709"/>
        <w:jc w:val="both"/>
        <w:rPr>
          <w:sz w:val="28"/>
          <w:szCs w:val="28"/>
        </w:rPr>
      </w:pPr>
      <w:r>
        <w:rPr>
          <w:sz w:val="28"/>
          <w:szCs w:val="28"/>
        </w:rPr>
        <w:t xml:space="preserve">. Самоконтроль (сдержанность, самодисциплина). </w:t>
      </w:r>
    </w:p>
    <w:p w:rsidR="00000000" w:rsidRDefault="00437833">
      <w:pPr>
        <w:spacing w:line="360" w:lineRule="auto"/>
        <w:ind w:firstLine="709"/>
        <w:jc w:val="both"/>
        <w:rPr>
          <w:sz w:val="28"/>
          <w:szCs w:val="28"/>
        </w:rPr>
      </w:pPr>
      <w:r>
        <w:rPr>
          <w:sz w:val="28"/>
          <w:szCs w:val="28"/>
        </w:rPr>
        <w:t>.Смелость в отстаивании своего мнения, своих взглядов.</w:t>
      </w:r>
    </w:p>
    <w:p w:rsidR="00000000" w:rsidRDefault="00437833">
      <w:pPr>
        <w:spacing w:line="360" w:lineRule="auto"/>
        <w:ind w:firstLine="709"/>
        <w:jc w:val="both"/>
        <w:rPr>
          <w:sz w:val="28"/>
          <w:szCs w:val="28"/>
        </w:rPr>
      </w:pPr>
      <w:r>
        <w:rPr>
          <w:sz w:val="28"/>
          <w:szCs w:val="28"/>
        </w:rPr>
        <w:t>.Твердая воля (умение настоять на своем, не отступать перед трудностями).</w:t>
      </w:r>
    </w:p>
    <w:p w:rsidR="00000000" w:rsidRDefault="00437833">
      <w:pPr>
        <w:spacing w:line="360" w:lineRule="auto"/>
        <w:ind w:firstLine="709"/>
        <w:jc w:val="both"/>
        <w:rPr>
          <w:sz w:val="28"/>
          <w:szCs w:val="28"/>
        </w:rPr>
      </w:pPr>
      <w:r>
        <w:rPr>
          <w:sz w:val="28"/>
          <w:szCs w:val="28"/>
        </w:rPr>
        <w:t>. Терпимость</w:t>
      </w:r>
      <w:r>
        <w:rPr>
          <w:sz w:val="28"/>
          <w:szCs w:val="28"/>
        </w:rPr>
        <w:t xml:space="preserve"> (к взглядам и мнениям других, умение прощать другим их ошибки и заблуждения).</w:t>
      </w:r>
    </w:p>
    <w:p w:rsidR="00000000" w:rsidRDefault="00437833">
      <w:pPr>
        <w:spacing w:line="360" w:lineRule="auto"/>
        <w:ind w:firstLine="709"/>
        <w:jc w:val="both"/>
        <w:rPr>
          <w:sz w:val="28"/>
          <w:szCs w:val="28"/>
        </w:rPr>
      </w:pPr>
      <w:r>
        <w:rPr>
          <w:sz w:val="28"/>
          <w:szCs w:val="28"/>
        </w:rPr>
        <w:t>. Широта взглядов (умение понять чужую точку зрения, уважать иные вкусы, обычаи привычки).</w:t>
      </w:r>
    </w:p>
    <w:p w:rsidR="00000000" w:rsidRDefault="00437833">
      <w:pPr>
        <w:spacing w:line="360" w:lineRule="auto"/>
        <w:ind w:firstLine="709"/>
        <w:jc w:val="both"/>
        <w:rPr>
          <w:sz w:val="28"/>
          <w:szCs w:val="28"/>
        </w:rPr>
      </w:pPr>
      <w:r>
        <w:rPr>
          <w:sz w:val="28"/>
          <w:szCs w:val="28"/>
        </w:rPr>
        <w:t>. Честность (правдивость, искренность).</w:t>
      </w:r>
    </w:p>
    <w:p w:rsidR="00000000" w:rsidRDefault="00437833">
      <w:pPr>
        <w:spacing w:line="360" w:lineRule="auto"/>
        <w:ind w:firstLine="709"/>
        <w:jc w:val="both"/>
        <w:rPr>
          <w:sz w:val="28"/>
          <w:szCs w:val="28"/>
        </w:rPr>
      </w:pPr>
      <w:r>
        <w:rPr>
          <w:sz w:val="28"/>
          <w:szCs w:val="28"/>
        </w:rPr>
        <w:t>. Экологичность (любовь к природе, способность</w:t>
      </w:r>
      <w:r>
        <w:rPr>
          <w:sz w:val="28"/>
          <w:szCs w:val="28"/>
        </w:rPr>
        <w:t xml:space="preserve"> чувствовать и понимать окружающий мир, забота о растениях и животных).</w:t>
      </w:r>
    </w:p>
    <w:p w:rsidR="00000000" w:rsidRDefault="00437833">
      <w:pPr>
        <w:spacing w:line="360" w:lineRule="auto"/>
        <w:ind w:firstLine="709"/>
        <w:jc w:val="both"/>
        <w:rPr>
          <w:sz w:val="28"/>
          <w:szCs w:val="28"/>
        </w:rPr>
      </w:pPr>
      <w:r>
        <w:rPr>
          <w:sz w:val="28"/>
          <w:szCs w:val="28"/>
        </w:rPr>
        <w:t>. Чуткость (заботливость).</w:t>
      </w:r>
    </w:p>
    <w:p w:rsidR="00000000" w:rsidRDefault="00437833">
      <w:pPr>
        <w:spacing w:line="360" w:lineRule="auto"/>
        <w:ind w:firstLine="709"/>
        <w:jc w:val="both"/>
        <w:rPr>
          <w:sz w:val="28"/>
          <w:szCs w:val="28"/>
        </w:rPr>
      </w:pPr>
      <w:r>
        <w:rPr>
          <w:sz w:val="28"/>
          <w:szCs w:val="28"/>
        </w:rPr>
        <w:t xml:space="preserve">Обработка результатов: </w:t>
      </w:r>
    </w:p>
    <w:p w:rsidR="00437833" w:rsidRDefault="00437833">
      <w:pPr>
        <w:spacing w:line="360" w:lineRule="auto"/>
        <w:ind w:firstLine="709"/>
        <w:jc w:val="both"/>
        <w:rPr>
          <w:sz w:val="28"/>
          <w:szCs w:val="28"/>
        </w:rPr>
      </w:pPr>
      <w:r>
        <w:rPr>
          <w:sz w:val="28"/>
          <w:szCs w:val="28"/>
        </w:rPr>
        <w:t>При анализе полученных ранжировок ценностей, психолог обращает внимание на их группировку испытуемым в содержательные блоки по разным</w:t>
      </w:r>
      <w:r>
        <w:rPr>
          <w:sz w:val="28"/>
          <w:szCs w:val="28"/>
        </w:rPr>
        <w:t xml:space="preserve"> основаниям. Так, например, можно выделить «конкретные» и «абстрактные» ценности, ценности профессиональной самореализации личной жизни и т.д. Инструментальные ценности могут группироваться в этические ценности, ценности общения, ценности дела; индивидуали</w:t>
      </w:r>
      <w:r>
        <w:rPr>
          <w:sz w:val="28"/>
          <w:szCs w:val="28"/>
        </w:rPr>
        <w:t>стические и конформистские ценности, альтруистические ценности; ценности самоутверждения и ценности принятия других и т.д. Психолог должен попытаться уловить индивидуальную закономерность. Если не удается выявить ни одной закономерности, можно предположить</w:t>
      </w:r>
      <w:r>
        <w:rPr>
          <w:sz w:val="28"/>
          <w:szCs w:val="28"/>
        </w:rPr>
        <w:t xml:space="preserve"> несформированность у респондента системы ценностей или неискренность ответов в ходе обследования.</w:t>
      </w:r>
    </w:p>
    <w:sectPr w:rsidR="004378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E2"/>
    <w:rsid w:val="00154EE2"/>
    <w:rsid w:val="0043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39248C-0178-4FBC-9E6A-149C854B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17497</Words>
  <Characters>99738</Characters>
  <Application>Microsoft Office Word</Application>
  <DocSecurity>0</DocSecurity>
  <Lines>831</Lines>
  <Paragraphs>234</Paragraphs>
  <ScaleCrop>false</ScaleCrop>
  <Company/>
  <LinksUpToDate>false</LinksUpToDate>
  <CharactersWithSpaces>117001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2025-04-23T06:20:00Z</dcterms:created>
  <dcterms:modified xsi:type="dcterms:W3CDTF">2025-04-23T06:20:00Z</dcterms:modified>
</cp:coreProperties>
</file>