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54260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Содержание</w:t>
      </w:r>
    </w:p>
    <w:p w:rsidR="00000000" w:rsidRDefault="00054260">
      <w:pPr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4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054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Травмирующее события и его последствия для человека</w:t>
      </w:r>
    </w:p>
    <w:p w:rsidR="00000000" w:rsidRDefault="00054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травмирующего события</w:t>
      </w:r>
    </w:p>
    <w:p w:rsidR="00000000" w:rsidRDefault="00054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Понятие и признаки посттравматического стрессового расстройства</w:t>
      </w:r>
    </w:p>
    <w:p w:rsidR="00000000" w:rsidRDefault="00054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Посттравматическое состояние у жертв сексуального насилия</w:t>
      </w:r>
    </w:p>
    <w:p w:rsidR="00000000" w:rsidRDefault="00054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</w:t>
      </w:r>
      <w:r>
        <w:rPr>
          <w:sz w:val="28"/>
          <w:szCs w:val="28"/>
        </w:rPr>
        <w:t>ятие сексуального насилия</w:t>
      </w:r>
    </w:p>
    <w:p w:rsidR="00000000" w:rsidRDefault="00054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Переживание сексуального насилия детьми</w:t>
      </w:r>
    </w:p>
    <w:p w:rsidR="00000000" w:rsidRDefault="00054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Поиск методов и форм психологической помощи при посттравматических стрессовых расстройствах</w:t>
      </w:r>
    </w:p>
    <w:p w:rsidR="00000000" w:rsidRDefault="00054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000000" w:rsidRDefault="00054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426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54260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Введение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Сексуальное насилие всегда было областью, которой прене</w:t>
      </w:r>
      <w:r>
        <w:rPr>
          <w:sz w:val="28"/>
          <w:szCs w:val="28"/>
        </w:rPr>
        <w:t>брегали исследователи. Имеющиеся в наличии данные довольно ограниченны и фрагментарны. Это затрудняет оказание психологической помощи, в том числе и отсроченной, жертвам сексуального насилия.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Жертвой сексуального насилия может быть человек любого возраста </w:t>
      </w:r>
      <w:r>
        <w:rPr>
          <w:sz w:val="28"/>
          <w:szCs w:val="28"/>
        </w:rPr>
        <w:t>и пола. Сексуальное насилие нередко приводит к возникновению специфических расстройств и поэтому в международных классификациях болезней многими исследователями выделяется в отдельную проблему. Статистические данные о распространенности сексуального насили</w:t>
      </w:r>
      <w:r>
        <w:rPr>
          <w:sz w:val="28"/>
          <w:szCs w:val="28"/>
        </w:rPr>
        <w:t>я в отношении женщин в нашей стране весьма противоречивы. По некоторым источникам, в нашей стране ежегодно регистрируется 7-8 тыс. случаев сексуального насилия, однако реальное число пострадавших, по меньшей мере, в 10 раз больше. Проблема далека от разреш</w:t>
      </w:r>
      <w:r>
        <w:rPr>
          <w:sz w:val="28"/>
          <w:szCs w:val="28"/>
        </w:rPr>
        <w:t>ения. Острая потребность в изучении психологических последствий насилия вообще и сексуального насилия в частности закономерно обуславливает факт, что первые труды, посвященные этому вопросу, носят характер методических рекомендаций по оказанию медицинской,</w:t>
      </w:r>
      <w:r>
        <w:rPr>
          <w:sz w:val="28"/>
          <w:szCs w:val="28"/>
        </w:rPr>
        <w:t xml:space="preserve"> психологической, социальной и правовой помощи пострадавшим. Данные полиции, например, часто неполны и ограничены. Многие женщины не сообщают о сексуальном насилии в полицию, так как им стыдно или они боятся, что их обвинят, не поверят или будут плохо обра</w:t>
      </w:r>
      <w:r>
        <w:rPr>
          <w:sz w:val="28"/>
          <w:szCs w:val="28"/>
        </w:rPr>
        <w:t>щаться. Медико-юридические клиники в основном работают с более жестокими случаями сексуального насилия, поэтому их данные могут искажать общую картину.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женщин, которые обращаются за медицинской помощью в связи с непосредственными проблемами, относящим</w:t>
      </w:r>
      <w:r>
        <w:rPr>
          <w:sz w:val="28"/>
          <w:szCs w:val="28"/>
        </w:rPr>
        <w:t xml:space="preserve">ся к сексуальному насилию, также </w:t>
      </w:r>
      <w:r>
        <w:rPr>
          <w:sz w:val="28"/>
          <w:szCs w:val="28"/>
        </w:rPr>
        <w:lastRenderedPageBreak/>
        <w:t>относительно невелика.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тема данного исследования - Посттравматическое стрессовое расстройство у жертв сексуального насилия - остается актуальной.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изучить диагностику и основные направ</w:t>
      </w:r>
      <w:r>
        <w:rPr>
          <w:sz w:val="28"/>
          <w:szCs w:val="28"/>
        </w:rPr>
        <w:t>ления помощи при наличии посттравматического стрессового расстройства как последствия сексуального насилия.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жертвы сексуального насилия.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посттравматическое стрессовое расстройство у жертв сексуального насилия.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адачи исследования: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Раскрыть понятие «травмирующее событие» и показать его последствия для человека.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вопросы, касающиеся посттравматического состояния у жертв сексуального насилия.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исследования - анализ теоретического материала по те</w:t>
      </w:r>
      <w:r>
        <w:rPr>
          <w:sz w:val="28"/>
          <w:szCs w:val="28"/>
        </w:rPr>
        <w:t>ме.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работа состоит из введения, двух глав, заключения, списка литературы и приложений.</w:t>
      </w:r>
    </w:p>
    <w:p w:rsidR="00000000" w:rsidRDefault="0005426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54260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1. Травмирующее события и его последствия для человека</w:t>
      </w:r>
    </w:p>
    <w:p w:rsidR="00000000" w:rsidRDefault="00054260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054260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Понятие травмирующего события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роли психотравматизации в нарушении психич</w:t>
      </w:r>
      <w:r>
        <w:rPr>
          <w:sz w:val="28"/>
          <w:szCs w:val="28"/>
        </w:rPr>
        <w:t>еского здоровья - одна из наиболее актуальных проблем психиатрии. Психическим и многим психосоматическим болезням обычно предшествуют серьезные травматичные события в жизни больного. Для описания этих событий и ситуаций в жизни пациентов в научной психиатр</w:t>
      </w:r>
      <w:r>
        <w:rPr>
          <w:sz w:val="28"/>
          <w:szCs w:val="28"/>
        </w:rPr>
        <w:t>ической литературе используется много понятии: стресс, фрустрации, конфликт, кризис, психогения и психическая травма.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травмы определяется как событие высокой интенсивности при одновременном отсутствии возможности адекватного совладания и превышении</w:t>
      </w:r>
      <w:r>
        <w:rPr>
          <w:sz w:val="28"/>
          <w:szCs w:val="28"/>
        </w:rPr>
        <w:t xml:space="preserve"> приспособительного потенциала индивида, следствием чего могут быть нарушения адаптации и расстройства, связанные со стрессом.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Психическая травма - это нарушение целостности функционирования психики человека, вызванное экстремальной ситуацией, в которой эк</w:t>
      </w:r>
      <w:r>
        <w:rPr>
          <w:sz w:val="28"/>
          <w:szCs w:val="28"/>
        </w:rPr>
        <w:t>стремальные факторы действуют во времени и пространстве, имеют определенное значение для личности и субъективно оцениваются ею как необычная, выходящая за пределы обычного, «нормального человеческого опыта». Причиной травмы может стать любое значимое для ч</w:t>
      </w:r>
      <w:r>
        <w:rPr>
          <w:sz w:val="28"/>
          <w:szCs w:val="28"/>
        </w:rPr>
        <w:t xml:space="preserve">еловека событие: насилие, смерть близкого человека, переживания потери, любой кризис, болезнь, экстремальные ситуации, такие как природные катастрофы, техногенные катастрофы и войны. Все эти события могут и не быть травмирующими, если человек интегрировал </w:t>
      </w:r>
      <w:r>
        <w:rPr>
          <w:sz w:val="28"/>
          <w:szCs w:val="28"/>
        </w:rPr>
        <w:t>их в свое мировоззрение.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Психическая травма возможна в случаях, если: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 травмы всегда внешнее событие - в реальном, бытийном мире - не воображаемом, не прочитанном.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Происшедшее событие осознаваемо (человек знает, от чего с ним происходит то, что с н</w:t>
      </w:r>
      <w:r>
        <w:rPr>
          <w:sz w:val="28"/>
          <w:szCs w:val="28"/>
        </w:rPr>
        <w:t>им происходит), но при посттравматическом стрессовом расстройстве человек это вытесняет частично, а при шоковой травме - полностью, чтобы не испытывать «душевной боли».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Травма вызывает чувство ужаса и беспомощности, т.е. только в том случае если у человека</w:t>
      </w:r>
      <w:r>
        <w:rPr>
          <w:sz w:val="28"/>
          <w:szCs w:val="28"/>
        </w:rPr>
        <w:t xml:space="preserve"> возникло чувство ужаса и беспомощности, только в этом случае мы можем называть событие травматичным.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Пережитое разрушает привычный образ жизни, выходит за рамки обыденного человеческого опыта и вызывает дистресс у любого человека. Плюс к этому реакция на </w:t>
      </w:r>
      <w:r>
        <w:rPr>
          <w:sz w:val="28"/>
          <w:szCs w:val="28"/>
        </w:rPr>
        <w:t>травму сопровождается попытками избежать травматических переживаний, эмоций, т.е. если мы наблюдаем, эти проявления мы можем говорить, что в жизни человека произошло травматическое событие, оцененное им как травматическое событие, попытки избежать травмати</w:t>
      </w:r>
      <w:r>
        <w:rPr>
          <w:sz w:val="28"/>
          <w:szCs w:val="28"/>
        </w:rPr>
        <w:t>ческих эмоций.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ощущение невозможности контролировать свои эмоции, отторжение осознания этих эмоций - выступает как защитный механизм психики человека.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Травматическое событие имеет место тогда, когда оно связано со смертью, угрозой смерти, тяжелым</w:t>
      </w:r>
      <w:r>
        <w:rPr>
          <w:sz w:val="28"/>
          <w:szCs w:val="28"/>
        </w:rPr>
        <w:t xml:space="preserve"> ранением или какой-то другой угрозой физической целостности; причем данное событие может затрагивать человека прямо или косвенно - через значимых лиц. Но иногда травма возникает и из-за того, что человек становится свидетелем угрожающей кому-то опасности,</w:t>
      </w:r>
      <w:r>
        <w:rPr>
          <w:sz w:val="28"/>
          <w:szCs w:val="28"/>
        </w:rPr>
        <w:t xml:space="preserve"> ранения или смерти совершенно чужого ему человека. Такие события коренным образом нарушают чувство безопасности индивида, вызывая переживания травматического стресса, психологические последствия которого разнообразны.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Травматический стресс - это переживан</w:t>
      </w:r>
      <w:r>
        <w:rPr>
          <w:sz w:val="28"/>
          <w:szCs w:val="28"/>
        </w:rPr>
        <w:t xml:space="preserve">ие особого рода, результат особого </w:t>
      </w:r>
      <w:r>
        <w:rPr>
          <w:sz w:val="28"/>
          <w:szCs w:val="28"/>
        </w:rPr>
        <w:lastRenderedPageBreak/>
        <w:t>взаимодействия человека и окружающего мира. Это нормальная реакция на сложные, травмирующие обстоятельства, состояние, возникающее у человека, который пережил нечто, выходящее за рамки обычного человеческого опыта.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Травма</w:t>
      </w:r>
      <w:r>
        <w:rPr>
          <w:sz w:val="28"/>
          <w:szCs w:val="28"/>
        </w:rPr>
        <w:t>тический стресс имеет некоторые отличительные особенности и обнаруживается, когда: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происшедшее событие осознается, то есть человек знает, что с ним произошло и из-за чего у него ухудшилось психологическое состояние;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имеются внешние причины, вызывающие </w:t>
      </w:r>
      <w:r>
        <w:rPr>
          <w:sz w:val="28"/>
          <w:szCs w:val="28"/>
        </w:rPr>
        <w:t>это состояние;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пережитое разрушает привычный образ жизни;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происшедшее событие вызывает ужас и ощущение беспомощности, бессилия что-либо сделать или предпринять.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становится травматическим, когда результатом воздействия стрессора является нарушени</w:t>
      </w:r>
      <w:r>
        <w:rPr>
          <w:sz w:val="28"/>
          <w:szCs w:val="28"/>
        </w:rPr>
        <w:t>е в психической сфере по аналогии с физическими нарушениями.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4260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Понятие и признаки посттравматического  стрессового расстройства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Нарушения, развивающиеся после пережитой психологической травмы, затрагивают все уровни человеческого функционирования (физ</w:t>
      </w:r>
      <w:r>
        <w:rPr>
          <w:sz w:val="28"/>
          <w:szCs w:val="28"/>
        </w:rPr>
        <w:t>иологический, личностный, уровень межличностного и социального взаимодействия), приводят к стойким личностным изменениям не только у людей, непосредственно переживших стресс, но и у членов их семей.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переживания травматического стресса для некоторых лю</w:t>
      </w:r>
      <w:r>
        <w:rPr>
          <w:sz w:val="28"/>
          <w:szCs w:val="28"/>
        </w:rPr>
        <w:t>дей становится причиной появления у них в будущем посттравматического стрессового расстройства (ПТСР).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Посттравматическое стрессовое расстройство (ПТСР) - это непсихотическая отсроченная реакция на травматический стресс, способный вызвать психические наруш</w:t>
      </w:r>
      <w:r>
        <w:rPr>
          <w:sz w:val="28"/>
          <w:szCs w:val="28"/>
        </w:rPr>
        <w:t>ения практически у любого человека. Круг явлений, вызывающих травматические стрессовые нарушения, достаточно широк и охватывает множество ситуаций, когда возникает угроза собственной жизни или жизни близкого человека, угроза физическому здоровью или образу</w:t>
      </w:r>
      <w:r>
        <w:rPr>
          <w:sz w:val="28"/>
          <w:szCs w:val="28"/>
        </w:rPr>
        <w:t xml:space="preserve"> Я. «Посттравматическое стрессовое расстройство» (</w:t>
      </w:r>
      <w:r>
        <w:rPr>
          <w:sz w:val="28"/>
          <w:szCs w:val="28"/>
          <w:lang w:val="en-US"/>
        </w:rPr>
        <w:t>PTSD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Posttraumatic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Stress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Disorder</w:t>
      </w:r>
      <w:r>
        <w:rPr>
          <w:sz w:val="28"/>
          <w:szCs w:val="28"/>
        </w:rPr>
        <w:t>) определяется как комплекс симптомов, наблюдавшихся у тех, кто пережил травматический стресс.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  <w:lang w:val="en-US"/>
        </w:rPr>
        <w:t>dsm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Diagnostic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Statistical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Manual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Mental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Disorder</w:t>
      </w:r>
      <w:r>
        <w:rPr>
          <w:sz w:val="28"/>
          <w:szCs w:val="28"/>
        </w:rPr>
        <w:t xml:space="preserve"> - Кла</w:t>
      </w:r>
      <w:r>
        <w:rPr>
          <w:sz w:val="28"/>
          <w:szCs w:val="28"/>
        </w:rPr>
        <w:t>ссификационный психиатрический стандарт, подготовленный Американской психиатрической ассоциацией) этот комплекс симптомов сводится к следующему.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Индивид находился под воздействием травмирующего события, причем должны выполняться оба приведенных ниже пун</w:t>
      </w:r>
      <w:r>
        <w:rPr>
          <w:sz w:val="28"/>
          <w:szCs w:val="28"/>
        </w:rPr>
        <w:t>кта: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Индивид был участником, свидетелем либо столкнулся с событиями, которые включают смерть, угрозу смерти, угрозу серьезных повреждений, или угрозу физической целостности других людей (либо собственной).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Реакция индивида включает интенсивный страх, б</w:t>
      </w:r>
      <w:r>
        <w:rPr>
          <w:sz w:val="28"/>
          <w:szCs w:val="28"/>
        </w:rPr>
        <w:t>еспомощность или ужас.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Травматическое событие настойчиво повторяется в переживании одним (или более) из следующих способов: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Повторяющееся и навязчивое воспроизведение события, соответствующих образов, мыслей и восприятий, вызывающее тяжелые эмоциональ</w:t>
      </w:r>
      <w:r>
        <w:rPr>
          <w:sz w:val="28"/>
          <w:szCs w:val="28"/>
        </w:rPr>
        <w:t>ные переживания.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Повторяющиеся тяжелые сны о событии.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Такие действия или ощущения, как если бы травматическое событие происходило вновь.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Интенсивные тяжелые переживания, которые были вызваны внешней или внутренней ситуацией, напоминающей о травматиче</w:t>
      </w:r>
      <w:r>
        <w:rPr>
          <w:sz w:val="28"/>
          <w:szCs w:val="28"/>
        </w:rPr>
        <w:t>ских событиях или символизирующей их.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Физиологическая реактивность в ситуациях, которые внешне или внутренне символизируют аспекты травматического события.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Постоянное избегание стимулов, связанных с травмой, и «оцепенение» (</w:t>
      </w:r>
      <w:r>
        <w:rPr>
          <w:sz w:val="28"/>
          <w:szCs w:val="28"/>
          <w:lang w:val="en-US"/>
        </w:rPr>
        <w:t>numbing</w:t>
      </w:r>
      <w:r>
        <w:rPr>
          <w:sz w:val="28"/>
          <w:szCs w:val="28"/>
        </w:rPr>
        <w:t>) - блокировка эмоци</w:t>
      </w:r>
      <w:r>
        <w:rPr>
          <w:sz w:val="28"/>
          <w:szCs w:val="28"/>
        </w:rPr>
        <w:t>ональных реакций (не наблюдалось до травмы). Определяется по наличию трех (или более) из перечисленных ниже особенностей: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Усилия по избеганию мыслей, чувств или разговоров, связанных с травмой.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Усилия по избеганию действий, мест или людей, которые проб</w:t>
      </w:r>
      <w:r>
        <w:rPr>
          <w:sz w:val="28"/>
          <w:szCs w:val="28"/>
        </w:rPr>
        <w:t>уждают воспоминания о травме.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Неспособность вспомнить о важных аспектах травмы (психогенная амнезия).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Заметно сниженный интерес к участию в ранее значимых видах деятельности.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Чувство отстраненности или отделенности от остальных людей.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Сниженная выр</w:t>
      </w:r>
      <w:r>
        <w:rPr>
          <w:sz w:val="28"/>
          <w:szCs w:val="28"/>
        </w:rPr>
        <w:t>аженность аффекта.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Чувство отсутствия перспективы в будущем.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Постоянные симптомы возрастающего возбуждения (которые не наблюдались до травмы). Определяются по наличию по крайней мере двух из нижеперечисленных симптомов: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Трудности с засыпанием или пл</w:t>
      </w:r>
      <w:r>
        <w:rPr>
          <w:sz w:val="28"/>
          <w:szCs w:val="28"/>
        </w:rPr>
        <w:t>охой сон (ранние пробуждения).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Раздражительность или вспышки гнева.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Затруднения с сосредоточением внимания.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Повышенный уровень настороженности, сверхбдительность, состояние постоянного ожидания угрозы.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Гипертрофированная реакция испуга.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Длитель</w:t>
      </w:r>
      <w:r>
        <w:rPr>
          <w:sz w:val="28"/>
          <w:szCs w:val="28"/>
        </w:rPr>
        <w:t>ность протекания расстройства (симптомы в критериях В, С и D) более чем 1 месяц.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 Расстройство вызывает клинически значимое тяжелое эмоциональное состояние или нарушения в социальной, профессиональной или других важных сферах жизнедеятельности.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</w:t>
      </w:r>
      <w:r>
        <w:rPr>
          <w:sz w:val="28"/>
          <w:szCs w:val="28"/>
        </w:rPr>
        <w:t>ается, что симптомы могут появиться сразу после пребывания в травматической ситуации, а могут возникнуть спустя много лет.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ряд зарубежных авторов предлагает дополнить диагностику постстрессовых нарушений еще одной категорией - посттравмат</w:t>
      </w:r>
      <w:r>
        <w:rPr>
          <w:sz w:val="28"/>
          <w:szCs w:val="28"/>
        </w:rPr>
        <w:t xml:space="preserve">ическими личностными расстройствами (или </w:t>
      </w:r>
      <w:r>
        <w:rPr>
          <w:sz w:val="28"/>
          <w:szCs w:val="28"/>
          <w:lang w:val="en-US"/>
        </w:rPr>
        <w:t>PTPD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postraumatic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personality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disorder</w:t>
      </w:r>
      <w:r>
        <w:rPr>
          <w:sz w:val="28"/>
          <w:szCs w:val="28"/>
        </w:rPr>
        <w:t>), поскольку присутствие хронических симптомов ПТСР часто отмечается на протяжении всей последующей жизни человека, пережившего массированную психотравму. Безусловно, что така</w:t>
      </w:r>
      <w:r>
        <w:rPr>
          <w:sz w:val="28"/>
          <w:szCs w:val="28"/>
        </w:rPr>
        <w:t>я травма способна оставить неизгладимый отпечаток в душе человека и привести к патологической трансформации всей его личности.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Разрушительное действие пережитой травмы продолжает оказывать влияние на всю жизнь человека, нарушая развитие у него чувств безоп</w:t>
      </w:r>
      <w:r>
        <w:rPr>
          <w:sz w:val="28"/>
          <w:szCs w:val="28"/>
        </w:rPr>
        <w:t>асности и самоконтроля. Это вызывает сильное, порой непереносимое напряжение. И если это напряжение не снимается, то целостности психики угрожает реальная опасность. В общих чертах это и есть тот путь, по которому идет развитие посттравматического стрессов</w:t>
      </w:r>
      <w:r>
        <w:rPr>
          <w:sz w:val="28"/>
          <w:szCs w:val="28"/>
        </w:rPr>
        <w:t>ого состояния.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реакция на травму включает в себя три относительно самостоятельные фазы, что позволяет охарактеризовать ее как развернутый во времени процесс.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фаза - фаза психологического шока - содержит два основных компонента: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Угн</w:t>
      </w:r>
      <w:r>
        <w:rPr>
          <w:sz w:val="28"/>
          <w:szCs w:val="28"/>
        </w:rPr>
        <w:t>етение активности, нарушение ориентировки в окружающей среде, дезорганизация деятельности;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Отрицание происшедшего (своеобразная охранительная реакция психики). В норме эта фаза достаточно кратковременна.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фаза - воздействие - характеризуется выраже</w:t>
      </w:r>
      <w:r>
        <w:rPr>
          <w:sz w:val="28"/>
          <w:szCs w:val="28"/>
        </w:rPr>
        <w:t>нными эмоциональными реакциями на событие и его последствия. Это могут быть сильный страх, ужас, тревога, гнев, плач, обвинение - эмоции, отличающиеся непосредственностью проявления и крайней интенсивностью. Постепенно эти эмоции сменяются реакцией критики</w:t>
      </w:r>
      <w:r>
        <w:rPr>
          <w:sz w:val="28"/>
          <w:szCs w:val="28"/>
        </w:rPr>
        <w:t xml:space="preserve"> или сомнения в себе. Она протекает по типу «что было бы, если бы...» и сопровождается болезненным осознанием неотвратимости происшедшего, признанием собственного бессилия и самобичеванием. Характерный пример - описанное в литературе чувство «вины выжившег</w:t>
      </w:r>
      <w:r>
        <w:rPr>
          <w:sz w:val="28"/>
          <w:szCs w:val="28"/>
        </w:rPr>
        <w:t>о», нередко доходящее до уровня глубокой депрессии.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Рассматриваемая фаза является критической в том отношении, что после нее начинается либо 'процесс выздоровления (отреагирование, принятие реальности, адаптация к вновь возникшим обстоятельствам), то есть </w:t>
      </w:r>
      <w:r>
        <w:rPr>
          <w:sz w:val="28"/>
          <w:szCs w:val="28"/>
        </w:rPr>
        <w:t>третья фаза нормального реагирования, либо происходит фиксация на травме и последующий переход постстрессового состояния в хроническую форму.</w:t>
      </w:r>
    </w:p>
    <w:p w:rsidR="00000000" w:rsidRDefault="000542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Нарушения, развивающиеся после пережитой психологической травмы, затрагивают все уровни человеческого функциониров</w:t>
      </w:r>
      <w:r>
        <w:rPr>
          <w:sz w:val="28"/>
          <w:szCs w:val="28"/>
        </w:rPr>
        <w:t>ания (физиологический, личностный, уровень межличностного и социального взаимодействия), приводят к стойким личностным изменениям не только у людей, непосредственно переживших стресс, но и у членов их семей.</w:t>
      </w:r>
    </w:p>
    <w:p w:rsidR="00054260" w:rsidRDefault="00054260">
      <w:pPr>
        <w:spacing w:line="360" w:lineRule="auto"/>
        <w:ind w:firstLine="709"/>
        <w:jc w:val="both"/>
      </w:pPr>
      <w:r>
        <w:rPr>
          <w:sz w:val="28"/>
          <w:szCs w:val="28"/>
        </w:rPr>
        <w:t>наличие в непосредственной близости потребителей</w:t>
      </w:r>
      <w:r>
        <w:rPr>
          <w:sz w:val="28"/>
          <w:szCs w:val="28"/>
        </w:rPr>
        <w:t>, покупателей, рынков сбыта произведенной продукции. Данный фактор особенно важен при производстве скоропортящейся или трудно транспортируемой продукции. Согласно экономико-графическому закону размещения и происходит размещение промышленных предприятий, ко</w:t>
      </w:r>
      <w:r>
        <w:rPr>
          <w:sz w:val="28"/>
          <w:szCs w:val="28"/>
        </w:rPr>
        <w:t>торые в итоге могут сконцентрировать и нахождение конкретной отрасли на данной территории. Предприятия по добыванию полезных ископаемых не могут находиться вдали от источников добычи, поэтому экономико-географическое расположение является формирующим факто</w:t>
      </w:r>
      <w:r>
        <w:rPr>
          <w:sz w:val="28"/>
          <w:szCs w:val="28"/>
        </w:rPr>
        <w:t xml:space="preserve">ром размещения промышленности. Развитие промышленности концентрируется в местах наиболее доступных источников ресурсов обеспечения деятельности ее предприятий. Производительность труда является одним из основных факторов размещения отраслей промышленности </w:t>
      </w:r>
      <w:r>
        <w:rPr>
          <w:sz w:val="28"/>
          <w:szCs w:val="28"/>
        </w:rPr>
        <w:t>и ее предприятий, главным фактором производительности труда является наличие ресурсов. Другим важным фактором, который может способствовать эффективному размещению отраслей и предприятий промышленности является развитие комплексных производительных сил или</w:t>
      </w:r>
      <w:r>
        <w:rPr>
          <w:sz w:val="28"/>
          <w:szCs w:val="28"/>
        </w:rPr>
        <w:t xml:space="preserve"> просто сосредоточение и развитие предприятий и отраслей. Данное сосредоточение с одной стороны способствует усилению конкуренции, однако с другой формирование такого скопления предприятий определенных отраслей промышленности позволяет в регионе сосредоточ</w:t>
      </w:r>
      <w:r>
        <w:rPr>
          <w:sz w:val="28"/>
          <w:szCs w:val="28"/>
        </w:rPr>
        <w:t>иться и потребителем продукции, предприятиям которые производят, например какие либо детали необходимы для производства, т.е. данное сосредоточение, способствует оптимальному разделению труда. Такое развитие в определенном регионе какой-либо отрасли промыш</w:t>
      </w:r>
      <w:r>
        <w:rPr>
          <w:sz w:val="28"/>
          <w:szCs w:val="28"/>
        </w:rPr>
        <w:t>ленности позволяет оптимизировать производство в данной отрасли благодаря скоплению необходимых трудовых ресурсов, предприятий поставщиков, предприятий скупщиков и способствует удешевлению основных ресурсов в регионе. Эффективному развитию отраслей промышл</w:t>
      </w:r>
      <w:r>
        <w:rPr>
          <w:sz w:val="28"/>
          <w:szCs w:val="28"/>
        </w:rPr>
        <w:t>енности будет способствовать сосредоточение предприятий данной отрасли на определенной территории, в определенном регионе, данное сосредоточение эффективно влияет на качество и цену необходимых ресурсов производства. При оценке эффективности размещения нео</w:t>
      </w:r>
      <w:r>
        <w:rPr>
          <w:sz w:val="28"/>
          <w:szCs w:val="28"/>
        </w:rPr>
        <w:t>бходимо оценивать, прежде всего, экономический результат от деятельности. Главным принципом эффективности любого предприятия в основном является получение прибыли. Экономический успех предприятия связан с производством качественной продукции по максимально</w:t>
      </w:r>
      <w:r>
        <w:rPr>
          <w:sz w:val="28"/>
          <w:szCs w:val="28"/>
        </w:rPr>
        <w:t xml:space="preserve"> низкой цене и с успешной ее продажей, т.е. критериями эффективности размещения отрасли или предприятия промышленности будет факторы, позволяющие максимально сократить издержки производства, а также факторы, способствующие реализации продукции также с макс</w:t>
      </w:r>
      <w:r>
        <w:rPr>
          <w:sz w:val="28"/>
          <w:szCs w:val="28"/>
        </w:rPr>
        <w:t>имально низкими затратами. В принципе поучается, что критерии эффективности тесно связаны с факторами эффективного производства. Однако здесь необходимо сделать акцент и на продаже, т.к. усиленная конкуренция в местах концентрации производства снижает эффе</w:t>
      </w:r>
      <w:r>
        <w:rPr>
          <w:sz w:val="28"/>
          <w:szCs w:val="28"/>
        </w:rPr>
        <w:t>ктивность именно реализации продукции, поэтому к принципам эффективного размещения здесь необходимо сделать уточнение, что существенным фактором повышающим эффективность размещения станет не просто сконцентрированное скопление предприятий отрасли, а именно</w:t>
      </w:r>
      <w:r>
        <w:rPr>
          <w:sz w:val="28"/>
          <w:szCs w:val="28"/>
        </w:rPr>
        <w:t xml:space="preserve"> скопление на условиях разделения труда. Именно глубокое разделение труда позволит максимально эффективно продавать продукцию, которая может быть и составной частью производства отрасли, тогда в регионе будут скапливаться потенциальные покупатели, может бы</w:t>
      </w:r>
      <w:r>
        <w:rPr>
          <w:sz w:val="28"/>
          <w:szCs w:val="28"/>
        </w:rPr>
        <w:t>ть и законченный продукт производства, что все равно привлечет покупателей в регион концентрации промышленности. Следовательно, критерии эффективности размещения отраслей и предприятий промышленности совпадают с принципами эффективного расположения отрасле</w:t>
      </w:r>
      <w:r>
        <w:rPr>
          <w:sz w:val="28"/>
          <w:szCs w:val="28"/>
        </w:rPr>
        <w:t>й и предприятий промышленности, с уточнением того, что большей эффективности будет способствовать концентрация предприятий отрасли в регионе с учетом разделения труда. В заключении подведем итоги нашего исследования. Главным фактором экономической эффектив</w:t>
      </w:r>
      <w:r>
        <w:rPr>
          <w:sz w:val="28"/>
          <w:szCs w:val="28"/>
        </w:rPr>
        <w:t>ности предприятия является получение им максимальной прибыли. Эффективное получение прибыли непосредственно зависит от наличия дешевых и качественных производственных, трудовых ресурсов. Наличие необходимых ресурсов способствует оптимизации производства, д</w:t>
      </w:r>
      <w:r>
        <w:rPr>
          <w:sz w:val="28"/>
          <w:szCs w:val="28"/>
        </w:rPr>
        <w:t>елая изготовлении продукции минимально затратным. Также на эффективность отраслей и предприятий промышленности влияет концентрация предприятий отрасли в регионе, особенно если оно сформировано на основании разделения труда, данное обстоятельство оптимально</w:t>
      </w:r>
      <w:r>
        <w:rPr>
          <w:sz w:val="28"/>
          <w:szCs w:val="28"/>
        </w:rPr>
        <w:t xml:space="preserve"> формирует выгодные регионы для развития отраслей промышленности. В настоящее время происходят процессы глобализации и интегрирования экономик различных стран и регионов в одно большое экономическое пространство. В связи с этим происходит и усиление конкур</w:t>
      </w:r>
      <w:r>
        <w:rPr>
          <w:sz w:val="28"/>
          <w:szCs w:val="28"/>
        </w:rPr>
        <w:t>енции, т.к. возрастает количество фирм всех отраслях, которые активно осваивают различные рынки и пытаются распространить свою деятельность на как можно большой территории. Поэтому в современных условиях, которые характеризуются крайне высокой степенью кон</w:t>
      </w:r>
      <w:r>
        <w:rPr>
          <w:sz w:val="28"/>
          <w:szCs w:val="28"/>
        </w:rPr>
        <w:t xml:space="preserve">куренции, любые факторы могут существенно повлиять на экономический успех любого предприятия, в том числе и промышленного. </w:t>
      </w:r>
    </w:p>
    <w:sectPr w:rsidR="000542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C3"/>
    <w:rsid w:val="00054260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F542F9-B4DE-4C34-8C34-BF55E089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2768</Words>
  <Characters>15784</Characters>
  <Application>Microsoft Office Word</Application>
  <DocSecurity>0</DocSecurity>
  <Lines>131</Lines>
  <Paragraphs>37</Paragraphs>
  <ScaleCrop>false</ScaleCrop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2025-04-17T06:33:00Z</dcterms:created>
  <dcterms:modified xsi:type="dcterms:W3CDTF">2025-04-17T06:33:00Z</dcterms:modified>
</cp:coreProperties>
</file>