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2116A">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МИНИСТРСТВО КУЛЬТУРЫ РОССИЙСКОЙ ФЕДЕРАЦИИ</w:t>
      </w:r>
    </w:p>
    <w:p w:rsidR="00000000" w:rsidRDefault="0092116A">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ОБЩЕОБРАЗОВАТЕЛЬНОЕ УЧРЕЖДЕНИЕ ВЫСШЕГО ПРОФЕССИОНАЛЬНОГО ОБРАЗОВАНИЯ</w:t>
      </w:r>
    </w:p>
    <w:p w:rsidR="00000000" w:rsidRDefault="0092116A">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ОРЛОВСКИЙ ГОСУДАРСТВЕННЫЙ ИНСТИТУТ ИСКУССТВ И КУЛЬТУРЫ</w:t>
      </w:r>
    </w:p>
    <w:p w:rsidR="00000000" w:rsidRDefault="0092116A">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СОЦИАЛЬНОЙ РАБОТЫ И ПСИХОЛОГО-ПЕДАГОГИЧЕСКИХ НАУК</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92116A">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ВОЗМОЖНОСТИ ФОРМИРОВАНИЯ МЕЖЛИЧНОСТЫХ ОТНОШЕНИЙ В ХОРЕОГРАФИЧЕСКИХ КОЛЛЕКТИВАХ</w:t>
      </w:r>
    </w:p>
    <w:p w:rsidR="00000000" w:rsidRDefault="0092116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211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Исполнитель: Лапсаков Александр Алексеевич</w:t>
      </w:r>
    </w:p>
    <w:p w:rsidR="00000000" w:rsidRDefault="0092116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студент 2 курса дневного отделения</w:t>
      </w:r>
    </w:p>
    <w:p w:rsidR="00000000" w:rsidRDefault="0092116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специальности 071301</w:t>
      </w:r>
    </w:p>
    <w:p w:rsidR="00000000" w:rsidRDefault="0092116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«Народное художественное творчество»</w:t>
      </w:r>
    </w:p>
    <w:p w:rsidR="00000000" w:rsidRDefault="0092116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w:t>
      </w:r>
      <w:r>
        <w:rPr>
          <w:rFonts w:ascii="Times New Roman CYR" w:hAnsi="Times New Roman CYR" w:cs="Times New Roman CYR"/>
          <w:sz w:val="28"/>
          <w:szCs w:val="28"/>
        </w:rPr>
        <w:t>ль: Дорофеева Е.В</w:t>
      </w:r>
    </w:p>
    <w:p w:rsidR="00000000" w:rsidRDefault="0092116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Орел 2012г.</w:t>
      </w:r>
    </w:p>
    <w:p w:rsidR="00000000" w:rsidRDefault="0092116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2116A">
      <w:pPr>
        <w:widowControl w:val="0"/>
        <w:shd w:val="clear" w:color="auto" w:fill="FFFFFF"/>
        <w:tabs>
          <w:tab w:val="left" w:pos="856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92116A">
      <w:pPr>
        <w:widowControl w:val="0"/>
        <w:shd w:val="clear" w:color="auto" w:fill="FFFFFF"/>
        <w:tabs>
          <w:tab w:val="left" w:pos="8561"/>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tabs>
          <w:tab w:val="left" w:pos="8561"/>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92116A">
      <w:pPr>
        <w:widowControl w:val="0"/>
        <w:shd w:val="clear" w:color="auto" w:fill="FFFFFF"/>
        <w:tabs>
          <w:tab w:val="left" w:pos="8561"/>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основы формирования межличностных отношений</w:t>
      </w:r>
    </w:p>
    <w:p w:rsidR="00000000" w:rsidRDefault="0092116A">
      <w:pPr>
        <w:widowControl w:val="0"/>
        <w:shd w:val="clear" w:color="auto" w:fill="FFFFFF"/>
        <w:tabs>
          <w:tab w:val="left" w:pos="855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 Общественные и межличностные отношения</w:t>
      </w:r>
    </w:p>
    <w:p w:rsidR="00000000" w:rsidRDefault="0092116A">
      <w:pPr>
        <w:widowControl w:val="0"/>
        <w:shd w:val="clear" w:color="auto" w:fill="FFFFFF"/>
        <w:tabs>
          <w:tab w:val="left" w:pos="853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 Природа межличностных отношений в коллективе</w:t>
      </w:r>
    </w:p>
    <w:p w:rsidR="00000000" w:rsidRDefault="0092116A">
      <w:pPr>
        <w:widowControl w:val="0"/>
        <w:shd w:val="clear" w:color="auto" w:fill="FFFFFF"/>
        <w:tabs>
          <w:tab w:val="left" w:pos="856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1.3 Динамика развития межличностных отн</w:t>
      </w:r>
      <w:r>
        <w:rPr>
          <w:rFonts w:ascii="Times New Roman CYR" w:hAnsi="Times New Roman CYR" w:cs="Times New Roman CYR"/>
          <w:sz w:val="28"/>
          <w:szCs w:val="28"/>
        </w:rPr>
        <w:t>ошений в коллективе</w:t>
      </w:r>
    </w:p>
    <w:p w:rsidR="00000000" w:rsidRDefault="0092116A">
      <w:pPr>
        <w:widowControl w:val="0"/>
        <w:shd w:val="clear" w:color="auto" w:fill="FFFFFF"/>
        <w:tabs>
          <w:tab w:val="left" w:pos="855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Изучение специфики формирования межличностных отношений в хореографическом коллективе</w:t>
      </w:r>
    </w:p>
    <w:p w:rsidR="00000000" w:rsidRDefault="0092116A">
      <w:pPr>
        <w:widowControl w:val="0"/>
        <w:shd w:val="clear" w:color="auto" w:fill="FFFFFF"/>
        <w:tabs>
          <w:tab w:val="left" w:pos="565"/>
          <w:tab w:val="left" w:pos="855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 Социально-исторические предпосылки педагогической направленности самодеятельных коллективов</w:t>
      </w:r>
    </w:p>
    <w:p w:rsidR="00000000" w:rsidRDefault="0092116A">
      <w:pPr>
        <w:widowControl w:val="0"/>
        <w:shd w:val="clear" w:color="auto" w:fill="FFFFFF"/>
        <w:tabs>
          <w:tab w:val="left" w:pos="774"/>
          <w:tab w:val="left" w:pos="853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2.2 Возможности хореографического коллектива </w:t>
      </w:r>
      <w:r>
        <w:rPr>
          <w:rFonts w:ascii="Times New Roman CYR" w:hAnsi="Times New Roman CYR" w:cs="Times New Roman CYR"/>
          <w:sz w:val="28"/>
          <w:szCs w:val="28"/>
        </w:rPr>
        <w:t>в формировании межличностных отношений</w:t>
      </w:r>
    </w:p>
    <w:p w:rsidR="00000000" w:rsidRDefault="0092116A">
      <w:pPr>
        <w:widowControl w:val="0"/>
        <w:shd w:val="clear" w:color="auto" w:fill="FFFFFF"/>
        <w:tabs>
          <w:tab w:val="left" w:pos="774"/>
          <w:tab w:val="left" w:pos="853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92116A">
      <w:pPr>
        <w:widowControl w:val="0"/>
        <w:shd w:val="clear" w:color="auto" w:fill="FFFFFF"/>
        <w:tabs>
          <w:tab w:val="left" w:pos="774"/>
          <w:tab w:val="left" w:pos="853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92116A">
      <w:pPr>
        <w:widowControl w:val="0"/>
        <w:shd w:val="clear" w:color="auto" w:fill="FFFFFF"/>
        <w:tabs>
          <w:tab w:val="left" w:pos="774"/>
          <w:tab w:val="left" w:pos="8532"/>
        </w:tabs>
        <w:autoSpaceDE w:val="0"/>
        <w:autoSpaceDN w:val="0"/>
        <w:adjustRightInd w:val="0"/>
        <w:spacing w:after="0" w:line="360" w:lineRule="auto"/>
        <w:jc w:val="both"/>
        <w:rPr>
          <w:rFonts w:ascii="Times New Roman CYR" w:hAnsi="Times New Roman CYR" w:cs="Times New Roman CYR"/>
          <w:sz w:val="28"/>
          <w:szCs w:val="28"/>
        </w:rPr>
      </w:pPr>
    </w:p>
    <w:p w:rsidR="00000000" w:rsidRDefault="0092116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курсовая работа изучает проблему формирования межличностных отношений в хореографическом коллективе.</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данной темы состоит в том, что сейчас в нашем совреме</w:t>
      </w:r>
      <w:r>
        <w:rPr>
          <w:rFonts w:ascii="Times New Roman CYR" w:hAnsi="Times New Roman CYR" w:cs="Times New Roman CYR"/>
          <w:sz w:val="28"/>
          <w:szCs w:val="28"/>
        </w:rPr>
        <w:t xml:space="preserve">нном, развитом обществе появляется очень много коллективов, так как спрос рождает предложение, т.е. возрос спрос на посещение различных коллективов, который рождает все новые и новые коллективы различных форм видов и направлений. Особое внимание уделяется </w:t>
      </w:r>
      <w:r>
        <w:rPr>
          <w:rFonts w:ascii="Times New Roman CYR" w:hAnsi="Times New Roman CYR" w:cs="Times New Roman CYR"/>
          <w:sz w:val="28"/>
          <w:szCs w:val="28"/>
        </w:rPr>
        <w:t>самодеятельным коллективам, в которых под совместной деятельностью формируются довольно прочные межличностные отношения.</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данной курсовой работы - изучить характерные явления, возникающие во взаимоотношениях личности и коллектива. Задачи:</w:t>
      </w:r>
    </w:p>
    <w:p w:rsidR="00000000" w:rsidRDefault="0092116A" w:rsidP="00437EF6">
      <w:pPr>
        <w:widowControl w:val="0"/>
        <w:numPr>
          <w:ilvl w:val="0"/>
          <w:numId w:val="1"/>
        </w:numPr>
        <w:shd w:val="clear" w:color="auto" w:fill="FFFFFF"/>
        <w:tabs>
          <w:tab w:val="left" w:pos="7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с</w:t>
      </w:r>
      <w:r>
        <w:rPr>
          <w:rFonts w:ascii="Times New Roman CYR" w:hAnsi="Times New Roman CYR" w:cs="Times New Roman CYR"/>
          <w:sz w:val="28"/>
          <w:szCs w:val="28"/>
        </w:rPr>
        <w:t>овременные подходы к понятиям «общественные» и «межличностные» отношения.</w:t>
      </w:r>
    </w:p>
    <w:p w:rsidR="00000000" w:rsidRDefault="0092116A" w:rsidP="00437EF6">
      <w:pPr>
        <w:widowControl w:val="0"/>
        <w:numPr>
          <w:ilvl w:val="0"/>
          <w:numId w:val="2"/>
        </w:numPr>
        <w:shd w:val="clear" w:color="auto" w:fill="FFFFFF"/>
        <w:tabs>
          <w:tab w:val="left" w:pos="7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природу межличностных отношений</w:t>
      </w:r>
    </w:p>
    <w:p w:rsidR="00000000" w:rsidRDefault="0092116A" w:rsidP="00437EF6">
      <w:pPr>
        <w:widowControl w:val="0"/>
        <w:numPr>
          <w:ilvl w:val="0"/>
          <w:numId w:val="2"/>
        </w:numPr>
        <w:shd w:val="clear" w:color="auto" w:fill="FFFFFF"/>
        <w:tabs>
          <w:tab w:val="left" w:pos="7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динамику межличностных отношений в коллективе</w:t>
      </w:r>
    </w:p>
    <w:p w:rsidR="00000000" w:rsidRDefault="0092116A" w:rsidP="00437EF6">
      <w:pPr>
        <w:widowControl w:val="0"/>
        <w:numPr>
          <w:ilvl w:val="0"/>
          <w:numId w:val="1"/>
        </w:numPr>
        <w:shd w:val="clear" w:color="auto" w:fill="FFFFFF"/>
        <w:tabs>
          <w:tab w:val="left" w:pos="7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Установить социально-исторические предпосылки педагогической направленности</w:t>
      </w:r>
      <w:r>
        <w:rPr>
          <w:rFonts w:ascii="Times New Roman CYR" w:hAnsi="Times New Roman CYR" w:cs="Times New Roman CYR"/>
          <w:sz w:val="28"/>
          <w:szCs w:val="28"/>
        </w:rPr>
        <w:t xml:space="preserve"> самодеятельных коллективов</w:t>
      </w:r>
    </w:p>
    <w:p w:rsidR="00000000" w:rsidRDefault="0092116A" w:rsidP="00437EF6">
      <w:pPr>
        <w:widowControl w:val="0"/>
        <w:numPr>
          <w:ilvl w:val="0"/>
          <w:numId w:val="1"/>
        </w:numPr>
        <w:shd w:val="clear" w:color="auto" w:fill="FFFFFF"/>
        <w:tabs>
          <w:tab w:val="left" w:pos="7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возможности хореографических коллективов в формировании межличностных отношений.</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практического исследования мы выбрали один из наиболее популярных и доступных методов как педагогического, так и практического</w:t>
      </w:r>
      <w:r>
        <w:rPr>
          <w:rFonts w:ascii="Times New Roman CYR" w:hAnsi="Times New Roman CYR" w:cs="Times New Roman CYR"/>
          <w:sz w:val="28"/>
          <w:szCs w:val="28"/>
        </w:rPr>
        <w:t xml:space="preserve"> исследования анкетирование.</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Анкетирование - метод массового сбора информации с помощью специально разработанных опросников (анкет). В нашей анкете были использованы вопросы как закрытого (приходится выбирать один из готовых </w:t>
      </w:r>
      <w:r>
        <w:rPr>
          <w:rFonts w:ascii="Times New Roman CYR" w:hAnsi="Times New Roman CYR" w:cs="Times New Roman CYR"/>
          <w:sz w:val="28"/>
          <w:szCs w:val="28"/>
        </w:rPr>
        <w:lastRenderedPageBreak/>
        <w:t xml:space="preserve">ответов) типа, так и открытого </w:t>
      </w:r>
      <w:r>
        <w:rPr>
          <w:rFonts w:ascii="Times New Roman CYR" w:hAnsi="Times New Roman CYR" w:cs="Times New Roman CYR"/>
          <w:sz w:val="28"/>
          <w:szCs w:val="28"/>
        </w:rPr>
        <w:t>(требующие самостоятельно сформулированного ответа) типа.</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курсовой работы является изучение формирования общественных и межличностных отношений, объектом которой стал в качестве примера самодеятельные коллективы в которых данные отно</w:t>
      </w:r>
      <w:r>
        <w:rPr>
          <w:rFonts w:ascii="Times New Roman CYR" w:hAnsi="Times New Roman CYR" w:cs="Times New Roman CYR"/>
          <w:sz w:val="28"/>
          <w:szCs w:val="28"/>
        </w:rPr>
        <w:t>шения просматриваются наиболее четко. В качестве таких коллективов мы изучили межличностные отношения в хореографических коллективах. Примером такого коллектива в нашем изыскании стал хореографический коллектив Дома творчества Советского района города Орла</w:t>
      </w:r>
      <w:r>
        <w:rPr>
          <w:rFonts w:ascii="Times New Roman CYR" w:hAnsi="Times New Roman CYR" w:cs="Times New Roman CYR"/>
          <w:sz w:val="28"/>
          <w:szCs w:val="28"/>
        </w:rPr>
        <w:t>.</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проблема изучена довольно тщательно, в особенности это удалось Галине Михайловне Андреевой. В ее книгах (которые уже выпущены в нескольких переизданиях) подробно и интересно рассматривается природа межличностных отношений, динамика их развития и м</w:t>
      </w:r>
      <w:r>
        <w:rPr>
          <w:rFonts w:ascii="Times New Roman CYR" w:hAnsi="Times New Roman CYR" w:cs="Times New Roman CYR"/>
          <w:sz w:val="28"/>
          <w:szCs w:val="28"/>
        </w:rPr>
        <w:t>ногое другое. А чтобы понять что такое самодеятельный коллектив и отношения в нем мы обратились к учебным пособиям А.С. Каргина. В них рассматривается зарождение и становление художественной самодеятельности, функцию репертуара, какой должен быть коллектив</w:t>
      </w:r>
      <w:r>
        <w:rPr>
          <w:rFonts w:ascii="Times New Roman CYR" w:hAnsi="Times New Roman CYR" w:cs="Times New Roman CYR"/>
          <w:sz w:val="28"/>
          <w:szCs w:val="28"/>
        </w:rPr>
        <w:t xml:space="preserve"> и по каким принципам он должен выстраиваться.</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Хореографический коллектив - это, прежде всего эстетическое воспитание человека как личности, и формирование личности, т.к. он теперь участник коллектива. Эстетическое воспитание - это один из видов воспитани</w:t>
      </w:r>
      <w:r>
        <w:rPr>
          <w:rFonts w:ascii="Times New Roman CYR" w:hAnsi="Times New Roman CYR" w:cs="Times New Roman CYR"/>
          <w:sz w:val="28"/>
          <w:szCs w:val="28"/>
        </w:rPr>
        <w:t>я личности, цель которого - формирование эстетического вкуса и эстетического отношения к действительности. Коллектив - это взаимодействующая общность, объединенная социально-ценностными отношениями.</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Курсовая работа логически состоит из двух частей; первая-</w:t>
      </w:r>
      <w:r>
        <w:rPr>
          <w:rFonts w:ascii="Times New Roman CYR" w:hAnsi="Times New Roman CYR" w:cs="Times New Roman CYR"/>
          <w:sz w:val="28"/>
          <w:szCs w:val="28"/>
        </w:rPr>
        <w:t>это выдержки из классической теории психологии и педагогики. Здесь вводятся основные понятия и определения, с которыми оперирует психология и педагогика при определении личности, общества и их взаимоотношений. Вторая часть, практическая, посвящена формиров</w:t>
      </w:r>
      <w:r>
        <w:rPr>
          <w:rFonts w:ascii="Times New Roman CYR" w:hAnsi="Times New Roman CYR" w:cs="Times New Roman CYR"/>
          <w:sz w:val="28"/>
          <w:szCs w:val="28"/>
        </w:rPr>
        <w:t xml:space="preserve">анию самодеятельного коллектива и </w:t>
      </w:r>
      <w:r>
        <w:rPr>
          <w:rFonts w:ascii="Times New Roman CYR" w:hAnsi="Times New Roman CYR" w:cs="Times New Roman CYR"/>
          <w:sz w:val="28"/>
          <w:szCs w:val="28"/>
        </w:rPr>
        <w:lastRenderedPageBreak/>
        <w:t>развитию в нём ребёнка - формирующейся личности. Этот тип коллектива взят не случайно, на этом уровне происходит активное познание ребёнком окружающей среды, складываются первые взаимоотношения со сверстниками, формируется</w:t>
      </w:r>
      <w:r>
        <w:rPr>
          <w:rFonts w:ascii="Times New Roman CYR" w:hAnsi="Times New Roman CYR" w:cs="Times New Roman CYR"/>
          <w:sz w:val="28"/>
          <w:szCs w:val="28"/>
        </w:rPr>
        <w:t xml:space="preserve"> собственное понятие "коллектив", осознание собственного "Я" и положение собственной личности в коллективе. В практической части курсовой работы показан хореографический самодеятельный коллектив и отношения в нем.</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основы формирова</w:t>
      </w:r>
      <w:r>
        <w:rPr>
          <w:rFonts w:ascii="Times New Roman CYR" w:hAnsi="Times New Roman CYR" w:cs="Times New Roman CYR"/>
          <w:sz w:val="28"/>
          <w:szCs w:val="28"/>
        </w:rPr>
        <w:t>ния межличностных отношений</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Общественные и межличностные отношения</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Общественные и межличностные отношения начинают завязываться с общения между людьми. Общение - сложный процесс взаимодействия между людьми, заключающийся в обмене информацией, а также</w:t>
      </w:r>
      <w:r>
        <w:rPr>
          <w:rFonts w:ascii="Times New Roman CYR" w:hAnsi="Times New Roman CYR" w:cs="Times New Roman CYR"/>
          <w:sz w:val="28"/>
          <w:szCs w:val="28"/>
        </w:rPr>
        <w:t xml:space="preserve"> в восприятии и понимании партнерами друг друга. Субъектами общения являются живые существа, люди. В принципе общение характерно для любых живых существ, но лишь на уровне человека процесс общения становиться осознанным, связанным вербальными и невербальны</w:t>
      </w:r>
      <w:r>
        <w:rPr>
          <w:rFonts w:ascii="Times New Roman CYR" w:hAnsi="Times New Roman CYR" w:cs="Times New Roman CYR"/>
          <w:sz w:val="28"/>
          <w:szCs w:val="28"/>
        </w:rPr>
        <w:t>ми актами. Человек, передающий информацию, называется коммуникатором, получающий ее - реципиентом. В общении можно выделить ряд аспектов: содержание, цель и средства.</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исходить из того, что социальная психология, прежде всего, анализирует те закономерн</w:t>
      </w:r>
      <w:r>
        <w:rPr>
          <w:rFonts w:ascii="Times New Roman CYR" w:hAnsi="Times New Roman CYR" w:cs="Times New Roman CYR"/>
          <w:sz w:val="28"/>
          <w:szCs w:val="28"/>
        </w:rPr>
        <w:t>ости человеческого поведения и деятельности, которые обусловлены фактом включения людей в реальные социальные группы, то первый эмпирический факт, с которым сталкивается эта наука, есть факт общения и взаимодействия людей. По каким законам складываются эти</w:t>
      </w:r>
      <w:r>
        <w:rPr>
          <w:rFonts w:ascii="Times New Roman CYR" w:hAnsi="Times New Roman CYR" w:cs="Times New Roman CYR"/>
          <w:sz w:val="28"/>
          <w:szCs w:val="28"/>
        </w:rPr>
        <w:t xml:space="preserve"> процессы, чем детерминированы их различные формы, какова их структура, наконец, какое место они занимают по всей сложной системе человеческих отношений?</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задача, которая стоит перед социальной психологией, - раскрыть конкретный механизм «вплетения»</w:t>
      </w:r>
      <w:r>
        <w:rPr>
          <w:rFonts w:ascii="Times New Roman CYR" w:hAnsi="Times New Roman CYR" w:cs="Times New Roman CYR"/>
          <w:sz w:val="28"/>
          <w:szCs w:val="28"/>
        </w:rPr>
        <w:t xml:space="preserve"> индивидуального в ткань социальной реальности. Это необходимо, если мы хотим понять, каков результат воздействия социальных условий на деятельность личности. Но вся сложность заключается в том, что этот результат не может быть интерпретирован так, что сна</w:t>
      </w:r>
      <w:r>
        <w:rPr>
          <w:rFonts w:ascii="Times New Roman CYR" w:hAnsi="Times New Roman CYR" w:cs="Times New Roman CYR"/>
          <w:sz w:val="28"/>
          <w:szCs w:val="28"/>
        </w:rPr>
        <w:t>чала существует какое-то «несоциальное» поведение, а затем на него накладывается нечто «социальное». Нельзя сначала изучить личность, а лишь потом вписать ее в систему социальных связей. Сама личность, с одной стороны, уже «продукт» этих социальных связей,</w:t>
      </w:r>
      <w:r>
        <w:rPr>
          <w:rFonts w:ascii="Times New Roman CYR" w:hAnsi="Times New Roman CYR" w:cs="Times New Roman CYR"/>
          <w:sz w:val="28"/>
          <w:szCs w:val="28"/>
        </w:rPr>
        <w:t xml:space="preserve"> а с другой - их созидатель, активный творец. Взаимодействие личности и системы социальных связей (как макроструктуры - общества в целом, так и микроструктуры - непосредственного окружения) не есть взаимодействие двух изолированных самостоятельных сущносте</w:t>
      </w:r>
      <w:r>
        <w:rPr>
          <w:rFonts w:ascii="Times New Roman CYR" w:hAnsi="Times New Roman CYR" w:cs="Times New Roman CYR"/>
          <w:sz w:val="28"/>
          <w:szCs w:val="28"/>
        </w:rPr>
        <w:t>й, находящихся одна вне другой. Исследование личности есть всегда другая сторона исследования общества.</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 важно с самого начала рассмотреть личность в общей системе общественных отношений, каковую и представляет собой общество, т.е. в некотором «соци</w:t>
      </w:r>
      <w:r>
        <w:rPr>
          <w:rFonts w:ascii="Times New Roman CYR" w:hAnsi="Times New Roman CYR" w:cs="Times New Roman CYR"/>
          <w:sz w:val="28"/>
          <w:szCs w:val="28"/>
        </w:rPr>
        <w:t>альном контексте». Этот «контекст» представлен системой реальных отношений личности с внешним миром.</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отношений занимает в психологии большое место, у нас в стране она в значительной степени разработана в работах В. Н. Мясищева [Мясищев, 1949]. Фик</w:t>
      </w:r>
      <w:r>
        <w:rPr>
          <w:rFonts w:ascii="Times New Roman CYR" w:hAnsi="Times New Roman CYR" w:cs="Times New Roman CYR"/>
          <w:sz w:val="28"/>
          <w:szCs w:val="28"/>
        </w:rPr>
        <w:t>сация отношений означает реализацию общего методологического принципа - изучения объектов природы в их связи с окружающей средой. Для человека эта связь становится отношением, поскольку человек дан в этой связи как субъект, как деятель, и, следовательно, в</w:t>
      </w:r>
      <w:r>
        <w:rPr>
          <w:rFonts w:ascii="Times New Roman CYR" w:hAnsi="Times New Roman CYR" w:cs="Times New Roman CYR"/>
          <w:sz w:val="28"/>
          <w:szCs w:val="28"/>
        </w:rPr>
        <w:t xml:space="preserve"> его связи с миром роли объектов связи, по словам Мясищева, строго распределены. Связь с внешним миром существует и у животного, но животное, по известному выражению Маркса, не «относится» ни к чему и вообще «не относится». Там, где существует какое-нибудь</w:t>
      </w:r>
      <w:r>
        <w:rPr>
          <w:rFonts w:ascii="Times New Roman CYR" w:hAnsi="Times New Roman CYR" w:cs="Times New Roman CYR"/>
          <w:sz w:val="28"/>
          <w:szCs w:val="28"/>
        </w:rPr>
        <w:t xml:space="preserve"> отношение, оно существует «для меня», т.е. оно задано как именно человеческое отношение, оно направлено в силу активности субъекта.</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все дело в том, что содержание, уровень этих отношений человека с миром весьма различны: каждый индивид вступает в отнош</w:t>
      </w:r>
      <w:r>
        <w:rPr>
          <w:rFonts w:ascii="Times New Roman CYR" w:hAnsi="Times New Roman CYR" w:cs="Times New Roman CYR"/>
          <w:sz w:val="28"/>
          <w:szCs w:val="28"/>
        </w:rPr>
        <w:t>ения, но и целые группы также вступают в отношения между собой, и, таким образом, человек оказывается субъектом многочисленных и разнообразных отношений. В этом многообразии необходимо, прежде всего, различать два основных вида отношений: общественные отно</w:t>
      </w:r>
      <w:r>
        <w:rPr>
          <w:rFonts w:ascii="Times New Roman CYR" w:hAnsi="Times New Roman CYR" w:cs="Times New Roman CYR"/>
          <w:sz w:val="28"/>
          <w:szCs w:val="28"/>
        </w:rPr>
        <w:t>шения и то, что Мясищев называет «психологические» отношения личности.</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общественных отношений исследуется социологией. В социологической теории раскрыта определенная субординация различных видов общественных отношений, где выделены экономические,</w:t>
      </w:r>
      <w:r>
        <w:rPr>
          <w:rFonts w:ascii="Times New Roman CYR" w:hAnsi="Times New Roman CYR" w:cs="Times New Roman CYR"/>
          <w:sz w:val="28"/>
          <w:szCs w:val="28"/>
        </w:rPr>
        <w:t xml:space="preserve"> социальные, политические, идеологические и другие виды отношений. Все это в совокупности представляет собой систему общественных отношений. Специфика их заключается в том, что в них не просто «встречаются» индивид с индивидом и «относятся» друг к другу, н</w:t>
      </w:r>
      <w:r>
        <w:rPr>
          <w:rFonts w:ascii="Times New Roman CYR" w:hAnsi="Times New Roman CYR" w:cs="Times New Roman CYR"/>
          <w:sz w:val="28"/>
          <w:szCs w:val="28"/>
        </w:rPr>
        <w:t>о индивиды как представители определенных общественных групп (классов, профессий или других групп, сложившихся в сфере разделения труда, а также групп, сложившихся в сфере политической жизни, например политических партий и т.д.). Такие отношения строятся н</w:t>
      </w:r>
      <w:r>
        <w:rPr>
          <w:rFonts w:ascii="Times New Roman CYR" w:hAnsi="Times New Roman CYR" w:cs="Times New Roman CYR"/>
          <w:sz w:val="28"/>
          <w:szCs w:val="28"/>
        </w:rPr>
        <w:t>е на основе симпатий или антипатий, а на основе определенного положения, занимаемого каждым в системе общества. Поэтому такие отношения обусловлены объективно, они есть отношения между социальными группами или между индивидами как представителями этих соци</w:t>
      </w:r>
      <w:r>
        <w:rPr>
          <w:rFonts w:ascii="Times New Roman CYR" w:hAnsi="Times New Roman CYR" w:cs="Times New Roman CYR"/>
          <w:sz w:val="28"/>
          <w:szCs w:val="28"/>
        </w:rPr>
        <w:t>альных групп. Это означает, что общественные отношения носят безличный характер; их сущность не во взаимодействии конкретных личностей, но, скорее, во взаимодействии конкретных социальных ролей. Социальная роль есть фиксация определенного положения, которо</w:t>
      </w:r>
      <w:r>
        <w:rPr>
          <w:rFonts w:ascii="Times New Roman CYR" w:hAnsi="Times New Roman CYR" w:cs="Times New Roman CYR"/>
          <w:sz w:val="28"/>
          <w:szCs w:val="28"/>
        </w:rPr>
        <w:t>е занимает тот или иной индивид в системе общественных отношений. Более конкретно под ролью понимается «функция, нормативно одобренный образец поведения, ожидаемый от каждого, занимающего данную позицию» [Кон, 1967. С. 12-42]. Эти ожидания, определяющие об</w:t>
      </w:r>
      <w:r>
        <w:rPr>
          <w:rFonts w:ascii="Times New Roman CYR" w:hAnsi="Times New Roman CYR" w:cs="Times New Roman CYR"/>
          <w:sz w:val="28"/>
          <w:szCs w:val="28"/>
        </w:rPr>
        <w:t>щие контуры социальной роли, не зависят от сознания и поведения конкретного индивида, их субъектом является не индивид, а общество. К такому пониманию социальной роли следует еще добавить, что существенным здесь является не только и не столько фиксация пра</w:t>
      </w:r>
      <w:r>
        <w:rPr>
          <w:rFonts w:ascii="Times New Roman CYR" w:hAnsi="Times New Roman CYR" w:cs="Times New Roman CYR"/>
          <w:sz w:val="28"/>
          <w:szCs w:val="28"/>
        </w:rPr>
        <w:t>в и обязанностей (выражается термином «ожидание»), сколько связь социальной роли с определенными видами социальной деятельности личности. Можно поэтому сказать, что социальная роль есть общественно необходимый вид социальной деятельности и способ поведения</w:t>
      </w:r>
      <w:r>
        <w:rPr>
          <w:rFonts w:ascii="Times New Roman CYR" w:hAnsi="Times New Roman CYR" w:cs="Times New Roman CYR"/>
          <w:sz w:val="28"/>
          <w:szCs w:val="28"/>
        </w:rPr>
        <w:t xml:space="preserve"> личности. Кроме этого, социальная роль всегда несет на себе печать общественной оценки: общество может либо одобрять, либо не одобрять некоторые социальные роли (например, не одобряется такая социальная роль, как «преступник»), иногда это одобрение или не</w:t>
      </w:r>
      <w:r>
        <w:rPr>
          <w:rFonts w:ascii="Times New Roman CYR" w:hAnsi="Times New Roman CYR" w:cs="Times New Roman CYR"/>
          <w:sz w:val="28"/>
          <w:szCs w:val="28"/>
        </w:rPr>
        <w:t>одобрение может дифференцироваться v разных социальных групп, опенка роли может приобретать совершенно различное значение в соответствии с социальным опытом той или иной общественной группы. Важно подчеркнуть, что при этом одобряется или не одобряется не к</w:t>
      </w:r>
      <w:r>
        <w:rPr>
          <w:rFonts w:ascii="Times New Roman CYR" w:hAnsi="Times New Roman CYR" w:cs="Times New Roman CYR"/>
          <w:sz w:val="28"/>
          <w:szCs w:val="28"/>
        </w:rPr>
        <w:t>онкретное лицо, а прежде всего определенный вид социальной деятельности. Таким образом, указывая на роль, мы «относим» человека к определенной социальной группе идентифицируем его с группой.</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действительности каждый индивид выполняет не одну, а несколько </w:t>
      </w:r>
      <w:r>
        <w:rPr>
          <w:rFonts w:ascii="Times New Roman CYR" w:hAnsi="Times New Roman CYR" w:cs="Times New Roman CYR"/>
          <w:sz w:val="28"/>
          <w:szCs w:val="28"/>
        </w:rPr>
        <w:t>социальных полей: он может быть бухгалтером, отцом, членом профсоюза, игроком сборной по футболу и т.д. Ряд ролей предписан человеку при рождении например, быть женщиной или мужчиной! другие приобретаются прижизненно. Однако сама по себе социальная роль не</w:t>
      </w:r>
      <w:r>
        <w:rPr>
          <w:rFonts w:ascii="Times New Roman CYR" w:hAnsi="Times New Roman CYR" w:cs="Times New Roman CYR"/>
          <w:sz w:val="28"/>
          <w:szCs w:val="28"/>
        </w:rPr>
        <w:t xml:space="preserve"> определяет деятельность и поведение каждого конкретного ее носителя в деталях: все зависит от того, насколько индивид усвоит, интеонализует роль. Акт же интернализации определяется целым рядом индивидуальных психологических особенностей каждого конкретног</w:t>
      </w:r>
      <w:r>
        <w:rPr>
          <w:rFonts w:ascii="Times New Roman CYR" w:hAnsi="Times New Roman CYR" w:cs="Times New Roman CYR"/>
          <w:sz w:val="28"/>
          <w:szCs w:val="28"/>
        </w:rPr>
        <w:t>о носителя данной роли. Поэтому общественные отношения, хотя и являются по своей сущности ролевыми, безличными отношениями, в действительности, в своем конкретном проявлении приобретают определенную «личностную окраску».</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Хотя на некоторых уровнях анализа, </w:t>
      </w:r>
      <w:r>
        <w:rPr>
          <w:rFonts w:ascii="Times New Roman CYR" w:hAnsi="Times New Roman CYR" w:cs="Times New Roman CYR"/>
          <w:sz w:val="28"/>
          <w:szCs w:val="28"/>
        </w:rPr>
        <w:t>например в социологии, и политической экономии, можно абстрагироваться от этой «личностной окраски», она существует как реальность, и поэтому в специальных областях знания, в частности в социальной психологии, должна быть подробно исследована. Оставаясь ли</w:t>
      </w:r>
      <w:r>
        <w:rPr>
          <w:rFonts w:ascii="Times New Roman CYR" w:hAnsi="Times New Roman CYR" w:cs="Times New Roman CYR"/>
          <w:sz w:val="28"/>
          <w:szCs w:val="28"/>
        </w:rPr>
        <w:t>чностями в системе безличных общественных отношений, люди неизбежно вступают во взаимодействие, общение, где их индивидуальные характеристики неизбежно проявляются. Поэтому каждая социальная роль не означает абсолютной заданное™ шаблонов поведения, она все</w:t>
      </w:r>
      <w:r>
        <w:rPr>
          <w:rFonts w:ascii="Times New Roman CYR" w:hAnsi="Times New Roman CYR" w:cs="Times New Roman CYR"/>
          <w:sz w:val="28"/>
          <w:szCs w:val="28"/>
        </w:rPr>
        <w:t>гда оставляет некоторый «диапазон возможностей» для своего исполнителя, что можно условно назвать определенным «стилем исполнения роли». Именно этот диапазон является основой для построения внутри системы безличных общественных отношений второго ряда отнош</w:t>
      </w:r>
      <w:r>
        <w:rPr>
          <w:rFonts w:ascii="Times New Roman CYR" w:hAnsi="Times New Roman CYR" w:cs="Times New Roman CYR"/>
          <w:sz w:val="28"/>
          <w:szCs w:val="28"/>
        </w:rPr>
        <w:t>ений - межличностных (или. как их иногда называют, например, у Мясищева, психологических). Теперь принципиально важно уяснить себе место этих межличностных отношений в реальной системе жизнедеятельности людей и понять природу межличностных отношений в колл</w:t>
      </w:r>
      <w:r>
        <w:rPr>
          <w:rFonts w:ascii="Times New Roman CYR" w:hAnsi="Times New Roman CYR" w:cs="Times New Roman CYR"/>
          <w:sz w:val="28"/>
          <w:szCs w:val="28"/>
        </w:rPr>
        <w:t>ективе.</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Природа межличностных отношений в коллективе</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социально-психологической литературе высказываются различные точки зрения на вопрос о том. где «расположены» межличностные отношения прежде всего, относительно системы общественных отношений. Иног</w:t>
      </w:r>
      <w:r>
        <w:rPr>
          <w:rFonts w:ascii="Times New Roman CYR" w:hAnsi="Times New Roman CYR" w:cs="Times New Roman CYR"/>
          <w:sz w:val="28"/>
          <w:szCs w:val="28"/>
        </w:rPr>
        <w:t>да их рассматривают в одном ряду с общественными отношениями, в основании их, или, напротив, на самом верхнем уровне. [Кузьмин. 1967. С. 1461. в других случаях - как отражение в сознании общественных отношений [Платонов, 1974. С. 301 и т.п. Нам представляе</w:t>
      </w:r>
      <w:r>
        <w:rPr>
          <w:rFonts w:ascii="Times New Roman CYR" w:hAnsi="Times New Roman CYR" w:cs="Times New Roman CYR"/>
          <w:sz w:val="28"/>
          <w:szCs w:val="28"/>
        </w:rPr>
        <w:t>тся (в это подтверждается многочисленными исследованиями», что поиг&gt;ода межличностных отношений может быть правильно понята, если их не ставить в один ряд с общественными отношениями, а увидеть в них особый ряд отношений возникающий внутри каждого вида общ</w:t>
      </w:r>
      <w:r>
        <w:rPr>
          <w:rFonts w:ascii="Times New Roman CYR" w:hAnsi="Times New Roman CYR" w:cs="Times New Roman CYR"/>
          <w:sz w:val="28"/>
          <w:szCs w:val="28"/>
        </w:rPr>
        <w:t>ественных отношений, не вне их (будь то «ниже», «выше», «сбоку» или как-либо еще). Схематически это можно представить как сечение особой плоскостью системы общественных отношений: то. что обнаруживается в этом «сечении» экономических, социальных, политичес</w:t>
      </w:r>
      <w:r>
        <w:rPr>
          <w:rFonts w:ascii="Times New Roman CYR" w:hAnsi="Times New Roman CYR" w:cs="Times New Roman CYR"/>
          <w:sz w:val="28"/>
          <w:szCs w:val="28"/>
        </w:rPr>
        <w:t>ких и иных разновидностей общественных отношений, и есть межличностные отношения тис. 2).</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таком понимании становится ясным, почему межличностные отношения как бы «опосредствуют» воздействие на личность более социального целого.</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конечном счете, межлич</w:t>
      </w:r>
      <w:r>
        <w:rPr>
          <w:rFonts w:ascii="Times New Roman CYR" w:hAnsi="Times New Roman CYR" w:cs="Times New Roman CYR"/>
          <w:sz w:val="28"/>
          <w:szCs w:val="28"/>
        </w:rPr>
        <w:t>ностные отношения обусловлены объективными общественными отношениями, но именно, в конечном счете. Практически оба ряда отношений даны вместе, и недооценка второго ряда препятствует подлинно глубокому анализу отношений и первого ряда.</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Существование межличн</w:t>
      </w:r>
      <w:r>
        <w:rPr>
          <w:rFonts w:ascii="Times New Roman CYR" w:hAnsi="Times New Roman CYR" w:cs="Times New Roman CYR"/>
          <w:sz w:val="28"/>
          <w:szCs w:val="28"/>
        </w:rPr>
        <w:t>остных отношений внутри различных форм общественных отношений есть как бы реализация безличных отношений в деятельности конкретных личностей, в актах их общения и взаимодействия. Вместе с тем в ходе этой реализации отношения между людьми (в том числе общес</w:t>
      </w:r>
      <w:r>
        <w:rPr>
          <w:rFonts w:ascii="Times New Roman CYR" w:hAnsi="Times New Roman CYR" w:cs="Times New Roman CYR"/>
          <w:sz w:val="28"/>
          <w:szCs w:val="28"/>
        </w:rPr>
        <w:t>твенные) вновь воспроизводятся. Иными словами, это означает, что в объективной ткани общественных отношений присутствуют моменты, исходящие из сознательной воли и особых Целей индивидов. Именно здесь и сталкиваются непосредственно социальное и психологичес</w:t>
      </w:r>
      <w:r>
        <w:rPr>
          <w:rFonts w:ascii="Times New Roman CYR" w:hAnsi="Times New Roman CYR" w:cs="Times New Roman CYR"/>
          <w:sz w:val="28"/>
          <w:szCs w:val="28"/>
        </w:rPr>
        <w:t>кое. Поэтому для социальной психологии постановка этой проблемы имеет первостепенное значение.</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37E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00600" cy="2095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0600" cy="2095500"/>
                    </a:xfrm>
                    <a:prstGeom prst="rect">
                      <a:avLst/>
                    </a:prstGeom>
                    <a:noFill/>
                    <a:ln>
                      <a:noFill/>
                    </a:ln>
                  </pic:spPr>
                </pic:pic>
              </a:graphicData>
            </a:graphic>
          </wp:inline>
        </w:drawing>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Межличностные отношения и общественные отношения</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Предложенная структура отношений порождает важнейшее следствие. Для каждого участника межличностных отношений эти отношения могут представляться единственной реал</w:t>
      </w:r>
      <w:r>
        <w:rPr>
          <w:rFonts w:ascii="Times New Roman CYR" w:hAnsi="Times New Roman CYR" w:cs="Times New Roman CYR"/>
          <w:sz w:val="28"/>
          <w:szCs w:val="28"/>
        </w:rPr>
        <w:t xml:space="preserve">ьностью, вообще каких бы то ни было отношений. Хотя в действительности содержанием межличностных отношений, в конечном счете, является тот или иной вид общественных отношений, т.е. определенная социальная деятельность, но «Общество» содержание и тем более </w:t>
      </w:r>
      <w:r>
        <w:rPr>
          <w:rFonts w:ascii="Times New Roman CYR" w:hAnsi="Times New Roman CYR" w:cs="Times New Roman CYR"/>
          <w:sz w:val="28"/>
          <w:szCs w:val="28"/>
        </w:rPr>
        <w:t>их сущность остаются в большой мере скрытыми. Несмотря на то, что в процессе межличностных, а значит, и общественных отношений люди обмениваются мыслями, сознают свои отношения, это осознание часто не идет далее знания того, что люди вступили в межличностн</w:t>
      </w:r>
      <w:r>
        <w:rPr>
          <w:rFonts w:ascii="Times New Roman CYR" w:hAnsi="Times New Roman CYR" w:cs="Times New Roman CYR"/>
          <w:sz w:val="28"/>
          <w:szCs w:val="28"/>
        </w:rPr>
        <w:t>ые отношения.</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Отдельные моменты общественных отношений представляются их участникам лишь как их межличностные взаимоотношения: кто-то воспринимается как «злой преподаватель», как «хитрый торговец» и т.д. На уровне обыденного сознания, без специального теор</w:t>
      </w:r>
      <w:r>
        <w:rPr>
          <w:rFonts w:ascii="Times New Roman CYR" w:hAnsi="Times New Roman CYR" w:cs="Times New Roman CYR"/>
          <w:sz w:val="28"/>
          <w:szCs w:val="28"/>
        </w:rPr>
        <w:t>етического анализа дело обстоит именно таким образом. Поэтому и мотивы поведения часто объясняются этой, данной на поверхности, картиной отношений, а вовсе объективными недействительными отношениями, стоящими за этой картиной. Все усложняется еще и тем, чт</w:t>
      </w:r>
      <w:r>
        <w:rPr>
          <w:rFonts w:ascii="Times New Roman CYR" w:hAnsi="Times New Roman CYR" w:cs="Times New Roman CYR"/>
          <w:sz w:val="28"/>
          <w:szCs w:val="28"/>
        </w:rPr>
        <w:t>о межличностные отношения есть действительная реальность общественных отношений: вне их нет где-то «чистых» общественных отношений. Поэтому практически во всех групповых действиях участники их выступают как бы в двух качествах: как исполнители безличной со</w:t>
      </w:r>
      <w:r>
        <w:rPr>
          <w:rFonts w:ascii="Times New Roman CYR" w:hAnsi="Times New Roman CYR" w:cs="Times New Roman CYR"/>
          <w:sz w:val="28"/>
          <w:szCs w:val="28"/>
        </w:rPr>
        <w:t>циальной роли и как неповторимые человеческие личности. Это дает основание ввести понятие «межличностная роль» как фиксация положения человека не в системе общественных отношений, а в системе лишь групповых связей, причем не на основе его объективного мест</w:t>
      </w:r>
      <w:r>
        <w:rPr>
          <w:rFonts w:ascii="Times New Roman CYR" w:hAnsi="Times New Roman CYR" w:cs="Times New Roman CYR"/>
          <w:sz w:val="28"/>
          <w:szCs w:val="28"/>
        </w:rPr>
        <w:t>а в этой системе, а на основе индивидуальных психологических особенностей личности. Примеры таких межличностных ролей хорошо известны из обыденной жизни: про отдельных людей в группе говорят, что он «рубаха-парень», «свой в доску», «козел отпущения» и т.д.</w:t>
      </w:r>
      <w:r>
        <w:rPr>
          <w:rFonts w:ascii="Times New Roman CYR" w:hAnsi="Times New Roman CYR" w:cs="Times New Roman CYR"/>
          <w:sz w:val="28"/>
          <w:szCs w:val="28"/>
        </w:rPr>
        <w:t xml:space="preserve"> Обнаружение личностных черт в стиле исполнения социальной роли вызывает в других членах группы ответные реакции, и, таким образом, в группе возникает целая система межличностных отношений [Шибутани 1991].</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Природа межличностных отношений существенно отлича</w:t>
      </w:r>
      <w:r>
        <w:rPr>
          <w:rFonts w:ascii="Times New Roman CYR" w:hAnsi="Times New Roman CYR" w:cs="Times New Roman CYR"/>
          <w:sz w:val="28"/>
          <w:szCs w:val="28"/>
        </w:rPr>
        <w:t>ется от природы общественных отношений: их важнейшая специфическая черта - эмоциональная основа.</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Поэтому межличностные отношения можно рассматривать как фактор психологического «климата» группы. </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основа межличностных отношений означает, что о</w:t>
      </w:r>
      <w:r>
        <w:rPr>
          <w:rFonts w:ascii="Times New Roman CYR" w:hAnsi="Times New Roman CYR" w:cs="Times New Roman CYR"/>
          <w:sz w:val="28"/>
          <w:szCs w:val="28"/>
        </w:rPr>
        <w:t xml:space="preserve">ни возникают и складываются на основе определенных чувств, рождающихся у людей по отношению друг к другу. В отечественной школе психологии различаются три вида, или уровня, эмоциональных проявлений личности: аффекты, эмоции и чувства. Эмоциональная основа </w:t>
      </w:r>
      <w:r>
        <w:rPr>
          <w:rFonts w:ascii="Times New Roman CYR" w:hAnsi="Times New Roman CYR" w:cs="Times New Roman CYR"/>
          <w:sz w:val="28"/>
          <w:szCs w:val="28"/>
        </w:rPr>
        <w:t>межличностных отношений включает все виды этих эмоциональных проявлений.</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 социальной психологии обычно характеризуется именно третий компонент этой схемы - чувства, причем термин употребляется не в самом строгом смысле. Естественно, «набор» этих чу</w:t>
      </w:r>
      <w:r>
        <w:rPr>
          <w:rFonts w:ascii="Times New Roman CYR" w:hAnsi="Times New Roman CYR" w:cs="Times New Roman CYR"/>
          <w:sz w:val="28"/>
          <w:szCs w:val="28"/>
        </w:rPr>
        <w:t>вств безграничен. Однако все их можно свести в две большие группы:</w:t>
      </w:r>
    </w:p>
    <w:p w:rsidR="00000000" w:rsidRDefault="0092116A">
      <w:pPr>
        <w:widowControl w:val="0"/>
        <w:shd w:val="clear" w:color="auto" w:fill="FFFFFF"/>
        <w:tabs>
          <w:tab w:val="left" w:pos="6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конъюнктивные - сюда относятся разного рода сближающие людей, объединяющие их чувства. В каждом случае такого отношения другая</w:t>
      </w:r>
      <w:r>
        <w:rPr>
          <w:rFonts w:ascii="Times New Roman CYR" w:hAnsi="Times New Roman CYR" w:cs="Times New Roman CYR"/>
          <w:sz w:val="28"/>
          <w:szCs w:val="28"/>
        </w:rPr>
        <w:br/>
        <w:t>сторона выступает как желаемый объект, по отношению к котор</w:t>
      </w:r>
      <w:r>
        <w:rPr>
          <w:rFonts w:ascii="Times New Roman CYR" w:hAnsi="Times New Roman CYR" w:cs="Times New Roman CYR"/>
          <w:sz w:val="28"/>
          <w:szCs w:val="28"/>
        </w:rPr>
        <w:t>ому</w:t>
      </w:r>
      <w:r>
        <w:rPr>
          <w:rFonts w:ascii="Times New Roman CYR" w:hAnsi="Times New Roman CYR" w:cs="Times New Roman CYR"/>
          <w:sz w:val="28"/>
          <w:szCs w:val="28"/>
        </w:rPr>
        <w:br/>
        <w:t>демонстрируется готовность к сотрудничеству, к совместным действиям и</w:t>
      </w:r>
      <w:r>
        <w:rPr>
          <w:rFonts w:ascii="Times New Roman CYR" w:hAnsi="Times New Roman CYR" w:cs="Times New Roman CYR"/>
          <w:sz w:val="28"/>
          <w:szCs w:val="28"/>
        </w:rPr>
        <w:br/>
        <w:t>т.д.;</w:t>
      </w:r>
    </w:p>
    <w:p w:rsidR="00000000" w:rsidRDefault="0092116A">
      <w:pPr>
        <w:widowControl w:val="0"/>
        <w:shd w:val="clear" w:color="auto" w:fill="FFFFFF"/>
        <w:tabs>
          <w:tab w:val="left" w:pos="31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дизъюнктивные - сюда относятся разъединяющие людей чувства, когда другая сторона выступает как неприемлемая, может быть, даже как фрустрирующий объект, по отношению к которо</w:t>
      </w:r>
      <w:r>
        <w:rPr>
          <w:rFonts w:ascii="Times New Roman CYR" w:hAnsi="Times New Roman CYR" w:cs="Times New Roman CYR"/>
          <w:sz w:val="28"/>
          <w:szCs w:val="28"/>
        </w:rPr>
        <w:t>му не возникает желания к сотрудничеству и т.д. Интенсивность того и другого родов чувств может быть весьма различной. Конкретный уровень их развития, естественно, не может быть безразличным для деятельности групп.</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анализ лишь межличностных от</w:t>
      </w:r>
      <w:r>
        <w:rPr>
          <w:rFonts w:ascii="Times New Roman CYR" w:hAnsi="Times New Roman CYR" w:cs="Times New Roman CYR"/>
          <w:sz w:val="28"/>
          <w:szCs w:val="28"/>
        </w:rPr>
        <w:t>ношений не может считаться достаточным для характеристики группы: практически отношения между людьми не складываются лишь на основе непосредственных эмоциональных контактов. Сама деятельность задает и другой ряд отношений, опосредованных ею. Поэтому-то и я</w:t>
      </w:r>
      <w:r>
        <w:rPr>
          <w:rFonts w:ascii="Times New Roman CYR" w:hAnsi="Times New Roman CYR" w:cs="Times New Roman CYR"/>
          <w:sz w:val="28"/>
          <w:szCs w:val="28"/>
        </w:rPr>
        <w:t>вляется чрезвычайно важной и трудной задачей социальной психологии одновременный анализ двух рядов отношений в группе: как межличностных, так и опосредованных совместной деятельностью, т.е. в конечном счете, стоящих за ними общественных отношений.</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это </w:t>
      </w:r>
      <w:r>
        <w:rPr>
          <w:rFonts w:ascii="Times New Roman CYR" w:hAnsi="Times New Roman CYR" w:cs="Times New Roman CYR"/>
          <w:sz w:val="28"/>
          <w:szCs w:val="28"/>
        </w:rPr>
        <w:t>ставит очень остро вопрос о методических средствах анализа. Традиционная социальная психология обращала преимущественно внимание на межличностные отношения, поэтому относительно их изучения значительно раньше и полнее был разработан арсенал методических ср</w:t>
      </w:r>
      <w:r>
        <w:rPr>
          <w:rFonts w:ascii="Times New Roman CYR" w:hAnsi="Times New Roman CYR" w:cs="Times New Roman CYR"/>
          <w:sz w:val="28"/>
          <w:szCs w:val="28"/>
        </w:rPr>
        <w:t>едств. Главным из таких средств является широко известная в социальной психологии методика социометрии, предложенная американским исследователем Дж. Морено [Морено, 1991], для которого она есть приложение к его особой теоретической позиции. Хотя несостояте</w:t>
      </w:r>
      <w:r>
        <w:rPr>
          <w:rFonts w:ascii="Times New Roman CYR" w:hAnsi="Times New Roman CYR" w:cs="Times New Roman CYR"/>
          <w:sz w:val="28"/>
          <w:szCs w:val="28"/>
        </w:rPr>
        <w:t>льность этой концепции давно подвергнута критике, методика, разработанная в рамках этой теоретической схемы, оказалась весьма популярной. Сущность методики сводится к выявлению системы «симпатий» и «антипатий» между членами группы, т.е., иными словами, к в</w:t>
      </w:r>
      <w:r>
        <w:rPr>
          <w:rFonts w:ascii="Times New Roman CYR" w:hAnsi="Times New Roman CYR" w:cs="Times New Roman CYR"/>
          <w:sz w:val="28"/>
          <w:szCs w:val="28"/>
        </w:rPr>
        <w:t>ыявлению системы эмоциональных отношений в группе путем осуществления каждым из членов группы определенных «выборов» из всего состава группы по заданному критерию. Все данные о таких «выборах» заносятся в особую таблицу - социометрическую матрицу или предс</w:t>
      </w:r>
      <w:r>
        <w:rPr>
          <w:rFonts w:ascii="Times New Roman CYR" w:hAnsi="Times New Roman CYR" w:cs="Times New Roman CYR"/>
          <w:sz w:val="28"/>
          <w:szCs w:val="28"/>
        </w:rPr>
        <w:t>тавляются в виде особой диаграммы - социограммы, после чего рассчитываются различного рода «социометрические индексы», как индивидуальные, так и групповые. При помощи данных социометрии можно рассчитать позицию каждого члена группы в системе ее межличностн</w:t>
      </w:r>
      <w:r>
        <w:rPr>
          <w:rFonts w:ascii="Times New Roman CYR" w:hAnsi="Times New Roman CYR" w:cs="Times New Roman CYR"/>
          <w:sz w:val="28"/>
          <w:szCs w:val="28"/>
        </w:rPr>
        <w:t>ых отношений. Изложение подробностей методики сейчас не входит в нашу задачу, тем более что этому вопросу посвящена большая литература [Волков, 1970; Коломинский, 1979; Лекции по методике, 1972]. Суть дела сводится к тому, что социометрия широко применяетс</w:t>
      </w:r>
      <w:r>
        <w:rPr>
          <w:rFonts w:ascii="Times New Roman CYR" w:hAnsi="Times New Roman CYR" w:cs="Times New Roman CYR"/>
          <w:sz w:val="28"/>
          <w:szCs w:val="28"/>
        </w:rPr>
        <w:t>я для фиксации своеобразной «фотографии» межличностных отношений в группе, уровня развития позитивных или негативных эмоциональных отношений в ней. В этом качестве социометрия, безусловно, имеет право на существование. Проблема заключается лишь в том, чтоб</w:t>
      </w:r>
      <w:r>
        <w:rPr>
          <w:rFonts w:ascii="Times New Roman CYR" w:hAnsi="Times New Roman CYR" w:cs="Times New Roman CYR"/>
          <w:sz w:val="28"/>
          <w:szCs w:val="28"/>
        </w:rPr>
        <w:t>ы не приписывать социометрии и не требовать от нее больше, чем она может.</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Иными словами, диагноз группы, данный при помощи социометрической методики, ни в коей мере не может считаться полным: при помощи социометрии схватывается лишь одна сторона групповой </w:t>
      </w:r>
      <w:r>
        <w:rPr>
          <w:rFonts w:ascii="Times New Roman CYR" w:hAnsi="Times New Roman CYR" w:cs="Times New Roman CYR"/>
          <w:sz w:val="28"/>
          <w:szCs w:val="28"/>
        </w:rPr>
        <w:t>действительности, выявляется лишь непосредственный слой отношений.</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Возвращаясь к предложенной схеме - о взаимодействии межличностных и общественных отношений, можно сказать, что социометрия никак не схватывает ту связь, которая существует между совокупност</w:t>
      </w:r>
      <w:r>
        <w:rPr>
          <w:rFonts w:ascii="Times New Roman CYR" w:hAnsi="Times New Roman CYR" w:cs="Times New Roman CYR"/>
          <w:sz w:val="28"/>
          <w:szCs w:val="28"/>
        </w:rPr>
        <w:t>ью межличностных отношений в группе и общественными отношениями, в системе которых функционирует данная группа. Для одной стороны дела методика пригодна, но в целом для диагностики группы она оказывается недостаточной и ограниченной (не говоря уже о других</w:t>
      </w:r>
      <w:r>
        <w:rPr>
          <w:rFonts w:ascii="Times New Roman CYR" w:hAnsi="Times New Roman CYR" w:cs="Times New Roman CYR"/>
          <w:sz w:val="28"/>
          <w:szCs w:val="28"/>
        </w:rPr>
        <w:t xml:space="preserve"> ее ограниченностях, например о неспособности устанавливать мотивы совершаемых выборов и т.д.).</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Динамика развития межличностных отношений в коллективе</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развития личности часто выступает как динамика освоения социальных ролей. Освоение новой р</w:t>
      </w:r>
      <w:r>
        <w:rPr>
          <w:rFonts w:ascii="Times New Roman CYR" w:hAnsi="Times New Roman CYR" w:cs="Times New Roman CYR"/>
          <w:sz w:val="28"/>
          <w:szCs w:val="28"/>
        </w:rPr>
        <w:t>оли может иметь огромное значение для изменения человека. Б психотерапии существует даже соответствующий метод коррекции поведения - имаготерапия (имаго - образ). Пациенту предлагают войти в новый образ, сыграть роль, как в спектакле. При этом функцию отве</w:t>
      </w:r>
      <w:r>
        <w:rPr>
          <w:rFonts w:ascii="Times New Roman CYR" w:hAnsi="Times New Roman CYR" w:cs="Times New Roman CYR"/>
          <w:sz w:val="28"/>
          <w:szCs w:val="28"/>
        </w:rPr>
        <w:t>тственности несет не сам человек, а его роль, которая задает новые шаблоны поведения. Человек вынужден поступать иначе, исходя из новой роли.</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истоков имаготерапии стоит метод психодрамы Д. Морено. Он лечил людей от неврозов, предоставляя им возможности п</w:t>
      </w:r>
      <w:r>
        <w:rPr>
          <w:rFonts w:ascii="Times New Roman CYR" w:hAnsi="Times New Roman CYR" w:cs="Times New Roman CYR"/>
          <w:sz w:val="28"/>
          <w:szCs w:val="28"/>
        </w:rPr>
        <w:t>роигрывания тех ролей, которые они хотели бы, но не могли исполнить в жизни. Несмотря на условность такого метода, эффективность его использования была достаточно высока, поскольку субъекту была дана возможность высвободить подавленные влечения если не в ж</w:t>
      </w:r>
      <w:r>
        <w:rPr>
          <w:rFonts w:ascii="Times New Roman CYR" w:hAnsi="Times New Roman CYR" w:cs="Times New Roman CYR"/>
          <w:sz w:val="28"/>
          <w:szCs w:val="28"/>
        </w:rPr>
        <w:t>изни, то хотя бы в процессе игры. Широко известен социодраматический подход к интерпретации человеческих поступков. Сторонники данного подхода рассматривают жизнь как драму, каждый участник которой играет свою специфическую роль. Проигрывание ролей дает не</w:t>
      </w:r>
      <w:r>
        <w:rPr>
          <w:rFonts w:ascii="Times New Roman CYR" w:hAnsi="Times New Roman CYR" w:cs="Times New Roman CYR"/>
          <w:sz w:val="28"/>
          <w:szCs w:val="28"/>
        </w:rPr>
        <w:t xml:space="preserve"> только психотерапевтический, но также и развивающий, педагогический эффект.</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Маленькие дети играют в сюжетно-ролевые игры, имитируя социальные роли окружающих их людей. Посредством игры они обучаются разнообразным социальным функциям. Б определенном возрас</w:t>
      </w:r>
      <w:r>
        <w:rPr>
          <w:rFonts w:ascii="Times New Roman CYR" w:hAnsi="Times New Roman CYR" w:cs="Times New Roman CYR"/>
          <w:sz w:val="28"/>
          <w:szCs w:val="28"/>
        </w:rPr>
        <w:t>те игра является ведущей деятельностью для ребенка. Условность игры не влияет на ее социальное предназначение, поскольку действия в условной ситуации остаются подлинными. Б игре ребенок как бы раздваивается, исполняя различные роли и благодаря этому отделя</w:t>
      </w:r>
      <w:r>
        <w:rPr>
          <w:rFonts w:ascii="Times New Roman CYR" w:hAnsi="Times New Roman CYR" w:cs="Times New Roman CYR"/>
          <w:sz w:val="28"/>
          <w:szCs w:val="28"/>
        </w:rPr>
        <w:t>ет себя от других. Вместе с тем он учится становиться на позицию другого и может посмотреть на себя со стороны. Кроме того, игры имеют правила. Б связи с этим ребенок может воспринимать свою индивидуальность не только с точки зрения лиц, чьи роли он исполн</w:t>
      </w:r>
      <w:r>
        <w:rPr>
          <w:rFonts w:ascii="Times New Roman CYR" w:hAnsi="Times New Roman CYR" w:cs="Times New Roman CYR"/>
          <w:sz w:val="28"/>
          <w:szCs w:val="28"/>
        </w:rPr>
        <w:t>яет, но и с точки зрения обобщенных установок группы, к которой он принадлежит.</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учителя и воспитатели весьма эффективно использовали игру в своей деятельности, и в современной педагогике она рассматривается как форма деятельности и уникальное средст</w:t>
      </w:r>
      <w:r>
        <w:rPr>
          <w:rFonts w:ascii="Times New Roman CYR" w:hAnsi="Times New Roman CYR" w:cs="Times New Roman CYR"/>
          <w:sz w:val="28"/>
          <w:szCs w:val="28"/>
        </w:rPr>
        <w:t>во развития, направленное на воссоздание и усвоение общественного опыта, фиксированного в социально закрепленных способах осуществления предметных действий (Психология: Словарь. - М., 1990). Б игре дети интериоризируют социальные роли через имитацию и подр</w:t>
      </w:r>
      <w:r>
        <w:rPr>
          <w:rFonts w:ascii="Times New Roman CYR" w:hAnsi="Times New Roman CYR" w:cs="Times New Roman CYR"/>
          <w:sz w:val="28"/>
          <w:szCs w:val="28"/>
        </w:rPr>
        <w:t>ажание.</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Развивающаяся личность вносит в «исполнение» социальной роли свое индивидуальное своеобразие. Это происходит не только за счет специфики характера, темперамента, личностных особенностей, ценностей и свойств нервной системы. Ролевое самопроявление в</w:t>
      </w:r>
      <w:r>
        <w:rPr>
          <w:rFonts w:ascii="Times New Roman CYR" w:hAnsi="Times New Roman CYR" w:cs="Times New Roman CYR"/>
          <w:sz w:val="28"/>
          <w:szCs w:val="28"/>
        </w:rPr>
        <w:t xml:space="preserve">сегда определяется и внутренней структурой психики (экстериоризация), сложившейся, в свою очередь, под влиянием интериоризации внешней социальной деятельности человека. </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Технический аспект включает в себя восприятие сущности роли субъектом и овладение ее с</w:t>
      </w:r>
      <w:r>
        <w:rPr>
          <w:rFonts w:ascii="Times New Roman CYR" w:hAnsi="Times New Roman CYR" w:cs="Times New Roman CYR"/>
          <w:sz w:val="28"/>
          <w:szCs w:val="28"/>
        </w:rPr>
        <w:t>одержанием. Смысловой аспект связан с отношением человека к собственной роли.</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индивид должен овладеть содержанием роли, т.е. освоить ее технически. Чаще всего такое освоение идет через механизм подражания. Многие социальные роли усваиваются д</w:t>
      </w:r>
      <w:r>
        <w:rPr>
          <w:rFonts w:ascii="Times New Roman CYR" w:hAnsi="Times New Roman CYR" w:cs="Times New Roman CYR"/>
          <w:sz w:val="28"/>
          <w:szCs w:val="28"/>
        </w:rPr>
        <w:t>овольно легко, но некоторые требуют особых усилий и способностей. Смысловая сторона социальной роли заключается в принятии человеком роли для себя. Она должна ему понравиться или, по крайней мере, не вызывать негативного отношения. Значимой является не тол</w:t>
      </w:r>
      <w:r>
        <w:rPr>
          <w:rFonts w:ascii="Times New Roman CYR" w:hAnsi="Times New Roman CYR" w:cs="Times New Roman CYR"/>
          <w:sz w:val="28"/>
          <w:szCs w:val="28"/>
        </w:rPr>
        <w:t>ько позитивная установка по отношению к предстоящему освоению социальной роли, но и то, как она поддерживается (на внешнем и внутреннем уровнях) в самом процессе усвоения. Так, большинство детей с радостью готовятся стать первоклассниками и с интересом иду</w:t>
      </w:r>
      <w:r>
        <w:rPr>
          <w:rFonts w:ascii="Times New Roman CYR" w:hAnsi="Times New Roman CYR" w:cs="Times New Roman CYR"/>
          <w:sz w:val="28"/>
          <w:szCs w:val="28"/>
        </w:rPr>
        <w:t>т в школу. Однако освоение социальной роли школьника вскоре превращается для некоторых из них в настоящее испытание. Это происходит, если ребенок не готов работать в группе сверстников в условиях относительно строгих формальных требований и школьной дисцип</w:t>
      </w:r>
      <w:r>
        <w:rPr>
          <w:rFonts w:ascii="Times New Roman CYR" w:hAnsi="Times New Roman CYR" w:cs="Times New Roman CYR"/>
          <w:sz w:val="28"/>
          <w:szCs w:val="28"/>
        </w:rPr>
        <w:t>лины; или педагог проявляет недостаточно внимания при школьной адаптации ребенка; или родители своими высказанными мимоходом циничными суждениями относительно качества школьного образования сформировали у ребенка негативные, но пока еще подсознательные уст</w:t>
      </w:r>
      <w:r>
        <w:rPr>
          <w:rFonts w:ascii="Times New Roman CYR" w:hAnsi="Times New Roman CYR" w:cs="Times New Roman CYR"/>
          <w:sz w:val="28"/>
          <w:szCs w:val="28"/>
        </w:rPr>
        <w:t>ановки, которые рано или поздно проявятся в процессе обучения, как только ребенок столкнется с трудностями. Таким образом, в освоении социальной роли важным является готовность человека к данному процессу и наличие внешней поддержки со стороны.</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скла</w:t>
      </w:r>
      <w:r>
        <w:rPr>
          <w:rFonts w:ascii="Times New Roman CYR" w:hAnsi="Times New Roman CYR" w:cs="Times New Roman CYR"/>
          <w:sz w:val="28"/>
          <w:szCs w:val="28"/>
        </w:rPr>
        <w:t>дывается ситуация, когда содержание роли вполне усвоено, но есть внутренние препятствия для ее принятия. Человек стремится доказать себе и другим, что он нечто большее, чем роль. С другой стороны, роль может настолько сильно увлечь, что индивид полностью п</w:t>
      </w:r>
      <w:r>
        <w:rPr>
          <w:rFonts w:ascii="Times New Roman CYR" w:hAnsi="Times New Roman CYR" w:cs="Times New Roman CYR"/>
          <w:sz w:val="28"/>
          <w:szCs w:val="28"/>
        </w:rPr>
        <w:t>одчиняет себя ей. Таким образом, возникают три проблемы усвоения социальной роли: проблема трудности усвоения роли, проблема неприятия роли, проблема нарушения меры в ее усвоении.</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Всю свою жизнь человек занимается освоением новых ролей, поскольку меняются </w:t>
      </w:r>
      <w:r>
        <w:rPr>
          <w:rFonts w:ascii="Times New Roman CYR" w:hAnsi="Times New Roman CYR" w:cs="Times New Roman CYR"/>
          <w:sz w:val="28"/>
          <w:szCs w:val="28"/>
        </w:rPr>
        <w:t>его возраст, позиция в семье (сын, муж, отец, дедушка), профессиональный статус, межличностные отношения и т.д. Освоение может быть простым и легким, а может сопровождаться значительными трудностями. В идеальном варианте освоения роли технический аспект со</w:t>
      </w:r>
      <w:r>
        <w:rPr>
          <w:rFonts w:ascii="Times New Roman CYR" w:hAnsi="Times New Roman CYR" w:cs="Times New Roman CYR"/>
          <w:sz w:val="28"/>
          <w:szCs w:val="28"/>
        </w:rPr>
        <w:t>ответствует смысловому, т.е. человек легко, без трудностей усваивает новую роль, овладевая ее содержанием, и при этом относится к ней положительно. Но могут возникать более сложные и противоречивые варианты освоения роли. Например, субъект не в состоянии п</w:t>
      </w:r>
      <w:r>
        <w:rPr>
          <w:rFonts w:ascii="Times New Roman CYR" w:hAnsi="Times New Roman CYR" w:cs="Times New Roman CYR"/>
          <w:sz w:val="28"/>
          <w:szCs w:val="28"/>
        </w:rPr>
        <w:t>о какой-то причине технически освоить роль в силу незнания правил или недостаточной подготовки. Тогда он выполняет свою роль плохо, вызывая негативные санкции по отношению к себе со стороны окружающих, особенно тех, кто вполне успешно справляется с подобны</w:t>
      </w:r>
      <w:r>
        <w:rPr>
          <w:rFonts w:ascii="Times New Roman CYR" w:hAnsi="Times New Roman CYR" w:cs="Times New Roman CYR"/>
          <w:sz w:val="28"/>
          <w:szCs w:val="28"/>
        </w:rPr>
        <w:t>ми функциями. Второй проблемой может быть неприятие роли даже в том случае, когда ее техническое содержание легко усвоено индивидом. Здесь индивид может продемонстрировать некоторое пренебрежение по отношению к той или иной социальной функции, которую он в</w:t>
      </w:r>
      <w:r>
        <w:rPr>
          <w:rFonts w:ascii="Times New Roman CYR" w:hAnsi="Times New Roman CYR" w:cs="Times New Roman CYR"/>
          <w:sz w:val="28"/>
          <w:szCs w:val="28"/>
        </w:rPr>
        <w:t xml:space="preserve"> данный момент исполняет, как бы показывая тем самым, что он и его социальная роль не одно и то же. Так, поведение подростка в школе на уроке иногда может быть названо провокационным, когда молодой человек демонстрирует свою индивидуальность, независимость</w:t>
      </w:r>
      <w:r>
        <w:rPr>
          <w:rFonts w:ascii="Times New Roman CYR" w:hAnsi="Times New Roman CYR" w:cs="Times New Roman CYR"/>
          <w:sz w:val="28"/>
          <w:szCs w:val="28"/>
        </w:rPr>
        <w:t>, оригинальность, самобытность. Он больше, чем просто школьник, ученик определенного класса, он, прежде всего - личность.</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Уровень принятия человеком социальной роли для себя тоже может быть разным. Роль может быть использована как инструмент, своеобразное </w:t>
      </w:r>
      <w:r>
        <w:rPr>
          <w:rFonts w:ascii="Times New Roman CYR" w:hAnsi="Times New Roman CYR" w:cs="Times New Roman CYR"/>
          <w:sz w:val="28"/>
          <w:szCs w:val="28"/>
        </w:rPr>
        <w:t xml:space="preserve">средство, направленное к достижению определенной цели. Но может и сама стать целью, конечным результатом, к которому субъект стремится на протяжении длительного времени. В этом случае роль может «покорить» личность. Иными словами, за ролью личность уже не </w:t>
      </w:r>
      <w:r>
        <w:rPr>
          <w:rFonts w:ascii="Times New Roman CYR" w:hAnsi="Times New Roman CYR" w:cs="Times New Roman CYR"/>
          <w:sz w:val="28"/>
          <w:szCs w:val="28"/>
        </w:rPr>
        <w:t>будет видна. Так, в литературе описаны феномены фанатического поведения, когда, по образному выражению Ц.П. Короленко, «...идея подменяет жизнь». Некоторые идеи бывают столь привлекательны для человека, что уводят его от реальной жизни, полностью подчиняют</w:t>
      </w:r>
      <w:r>
        <w:rPr>
          <w:rFonts w:ascii="Times New Roman CYR" w:hAnsi="Times New Roman CYR" w:cs="Times New Roman CYR"/>
          <w:sz w:val="28"/>
          <w:szCs w:val="28"/>
        </w:rPr>
        <w:t xml:space="preserve"> роли. Человек превращается в раба роли. История знает немало социальных деятелей (особенно среди вождей, диктаторов, победителей, религиозных фанатов и других выдающихся личностей), социальные роли которых полностью овладевали личностями и диктовали не то</w:t>
      </w:r>
      <w:r>
        <w:rPr>
          <w:rFonts w:ascii="Times New Roman CYR" w:hAnsi="Times New Roman CYR" w:cs="Times New Roman CYR"/>
          <w:sz w:val="28"/>
          <w:szCs w:val="28"/>
        </w:rPr>
        <w:t>лько поведение в конкретных ситуациях, но и стиль жизни. Особенно влиятельным фактором освоения роли является социальный престиж. Если роль престижна, то индивид будет прилагать большие усилия для ее освоения, поскольку она может способствовать и более усп</w:t>
      </w:r>
      <w:r>
        <w:rPr>
          <w:rFonts w:ascii="Times New Roman CYR" w:hAnsi="Times New Roman CYR" w:cs="Times New Roman CYR"/>
          <w:sz w:val="28"/>
          <w:szCs w:val="28"/>
        </w:rPr>
        <w:t>ешной социальной адаптации.</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максимальная поглощенность лишь одной ролью, в конечном счете, неблагоприятно сказывается на качестве жизни человека в целом. Следует заметить, что общий ролевой репертуар в данном случае сокращается, и гипертрофированное</w:t>
      </w:r>
      <w:r>
        <w:rPr>
          <w:rFonts w:ascii="Times New Roman CYR" w:hAnsi="Times New Roman CYR" w:cs="Times New Roman CYR"/>
          <w:sz w:val="28"/>
          <w:szCs w:val="28"/>
        </w:rPr>
        <w:t xml:space="preserve"> развитие одной роли ведет за собой и одностороннее развитие. Вероятно, есть люди, для которых подобное освоение роли является нормальным. Но не стоит забывать также и о том, что именно овладение широким спектром социальных ролей является наиболее адаптивн</w:t>
      </w:r>
      <w:r>
        <w:rPr>
          <w:rFonts w:ascii="Times New Roman CYR" w:hAnsi="Times New Roman CYR" w:cs="Times New Roman CYR"/>
          <w:sz w:val="28"/>
          <w:szCs w:val="28"/>
        </w:rPr>
        <w:t>ым для человека, поскольку способствует его развитию. В целом, понятие социальной роли является широкоупотребительным при описании социального взаимодействия, когда регулярно и на протяжении относительно длительного периода времени воспроизводятся определе</w:t>
      </w:r>
      <w:r>
        <w:rPr>
          <w:rFonts w:ascii="Times New Roman CYR" w:hAnsi="Times New Roman CYR" w:cs="Times New Roman CYR"/>
          <w:sz w:val="28"/>
          <w:szCs w:val="28"/>
        </w:rPr>
        <w:t>нные стереотипы поведения. Таким образом, роль может быть рассмотрена лишь как аспект целостного поведения. В то же время усвоенная роль, несомненно, становится частью личностной структуры индивида, влияя на привычки, типичные способы поведения и даже хара</w:t>
      </w:r>
      <w:r>
        <w:rPr>
          <w:rFonts w:ascii="Times New Roman CYR" w:hAnsi="Times New Roman CYR" w:cs="Times New Roman CYR"/>
          <w:sz w:val="28"/>
          <w:szCs w:val="28"/>
        </w:rPr>
        <w:t>ктер человека. В социологии роль рассматривается как компонент социальной структуры различных социальных групп. Нет сомнения в том, что совокупность таких компонентов в рамках социальной системы того или иного исторического периода во многом определяет и п</w:t>
      </w:r>
      <w:r>
        <w:rPr>
          <w:rFonts w:ascii="Times New Roman CYR" w:hAnsi="Times New Roman CYR" w:cs="Times New Roman CYR"/>
          <w:sz w:val="28"/>
          <w:szCs w:val="28"/>
        </w:rPr>
        <w:t>сихологическую структуру общества в целом. Внутригрупповые отношения имеют формальную и неформальную структуру. Они могут определяться как социальным статусом человека, его позицией в системе формальных отношений, так и чувствами, которые индивиды вольно и</w:t>
      </w:r>
      <w:r>
        <w:rPr>
          <w:rFonts w:ascii="Times New Roman CYR" w:hAnsi="Times New Roman CYR" w:cs="Times New Roman CYR"/>
          <w:sz w:val="28"/>
          <w:szCs w:val="28"/>
        </w:rPr>
        <w:t xml:space="preserve">ли невольно испытывают друг к другу в процессе совместной деятельности и общения. Чувства, сопровождающие межличностные отношения, так основательно вмешиваются в процессы взаимодействия, определяя систему предпочтений, отвержении и оценочных суждений, что </w:t>
      </w:r>
      <w:r>
        <w:rPr>
          <w:rFonts w:ascii="Times New Roman CYR" w:hAnsi="Times New Roman CYR" w:cs="Times New Roman CYR"/>
          <w:sz w:val="28"/>
          <w:szCs w:val="28"/>
        </w:rPr>
        <w:t>заслуживают самого пристального внимания в контексте изучения проблем общения и совместной деятельности. В динамике развития межличностных отношений так же важна структура общения. Учитывая сложность общения, необходимо каким-то образом обозначить его стру</w:t>
      </w:r>
      <w:r>
        <w:rPr>
          <w:rFonts w:ascii="Times New Roman CYR" w:hAnsi="Times New Roman CYR" w:cs="Times New Roman CYR"/>
          <w:sz w:val="28"/>
          <w:szCs w:val="28"/>
        </w:rPr>
        <w:t>ктуру, чтобы затем возможен был анализ каждого элемента. К структуре общения можно подойти по-разному, как и к определению его функций. Мы предлагаем характеризовать структуру общения путем выделения в нем трех взаимосвязанных сторон: коммуникативной, инте</w:t>
      </w:r>
      <w:r>
        <w:rPr>
          <w:rFonts w:ascii="Times New Roman CYR" w:hAnsi="Times New Roman CYR" w:cs="Times New Roman CYR"/>
          <w:sz w:val="28"/>
          <w:szCs w:val="28"/>
        </w:rPr>
        <w:t>рактивной и перцептивной. Структура общения схематично изображена на рис.2.</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37E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152775" cy="1266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2775" cy="1266825"/>
                    </a:xfrm>
                    <a:prstGeom prst="rect">
                      <a:avLst/>
                    </a:prstGeom>
                    <a:noFill/>
                    <a:ln>
                      <a:noFill/>
                    </a:ln>
                  </pic:spPr>
                </pic:pic>
              </a:graphicData>
            </a:graphic>
          </wp:inline>
        </w:drawing>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 Структура общения</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Коммуникативная сторона общения, или коммуникация в узком смысле слова, состоит в обмене информацией между общающим</w:t>
      </w:r>
      <w:r>
        <w:rPr>
          <w:rFonts w:ascii="Times New Roman CYR" w:hAnsi="Times New Roman CYR" w:cs="Times New Roman CYR"/>
          <w:sz w:val="28"/>
          <w:szCs w:val="28"/>
        </w:rPr>
        <w:t>ися индивидами. Интерактивная сторона заключается в организации взаимодействия между общающимися индивидами, т.е. в обмене не только знаниями, идеями, но и действиями. Перцептивная сторона общения означает процесс восприятия и познания друг друга партнерам</w:t>
      </w:r>
      <w:r>
        <w:rPr>
          <w:rFonts w:ascii="Times New Roman CYR" w:hAnsi="Times New Roman CYR" w:cs="Times New Roman CYR"/>
          <w:sz w:val="28"/>
          <w:szCs w:val="28"/>
        </w:rPr>
        <w:t>и по общению и установления на этой основе взаимопонимания.</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Естественно, все эти термины весьма условны. Иногда в более или менее аналогичном смысле употребляются и другие. Например, в общении выделяются три функции: информационно-коммуникативная, регуляци</w:t>
      </w:r>
      <w:r>
        <w:rPr>
          <w:rFonts w:ascii="Times New Roman CYR" w:hAnsi="Times New Roman CYR" w:cs="Times New Roman CYR"/>
          <w:sz w:val="28"/>
          <w:szCs w:val="28"/>
        </w:rPr>
        <w:t>онно- коммуникативная, аффективно-коммуникативная.</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заключается в том, чтобы тщательно проанализировать, в том числе на экспериментальном уровне, содержание каждой из этих сторон или функций. Конечно, в реальной действительности каждая из этих сторон</w:t>
      </w:r>
      <w:r>
        <w:rPr>
          <w:rFonts w:ascii="Times New Roman CYR" w:hAnsi="Times New Roman CYR" w:cs="Times New Roman CYR"/>
          <w:sz w:val="28"/>
          <w:szCs w:val="28"/>
        </w:rPr>
        <w:t xml:space="preserve"> не существует изолированно от двух других, и выделение их возможно лишь для анализа, в частности для построения системы экспериментальных исследований [Соловьева, 2002]. Все обозначенные здесь стороны общения выявляются в малых группах, т.е. в условиях не</w:t>
      </w:r>
      <w:r>
        <w:rPr>
          <w:rFonts w:ascii="Times New Roman CYR" w:hAnsi="Times New Roman CYR" w:cs="Times New Roman CYR"/>
          <w:sz w:val="28"/>
          <w:szCs w:val="28"/>
        </w:rPr>
        <w:t>посредственного контакта между людьми. Предметом специального анализа должны быть средства и механизмы воздействия людей друг на друга в условиях совместных массовых действий, в частности при изучении психологии больших групп и социальных движений.</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выя</w:t>
      </w:r>
      <w:r>
        <w:rPr>
          <w:rFonts w:ascii="Times New Roman CYR" w:hAnsi="Times New Roman CYR" w:cs="Times New Roman CYR"/>
          <w:sz w:val="28"/>
          <w:szCs w:val="28"/>
        </w:rPr>
        <w:t>снилось общественные, и межличностные отношения существуют во всех без исключения художественных самодеятельных коллективов. И мы решили отследить эти отношения в одной из разновидностей самодеятельного коллектива - это хореографический коллектив, как один</w:t>
      </w:r>
      <w:r>
        <w:rPr>
          <w:rFonts w:ascii="Times New Roman CYR" w:hAnsi="Times New Roman CYR" w:cs="Times New Roman CYR"/>
          <w:sz w:val="28"/>
          <w:szCs w:val="28"/>
        </w:rPr>
        <w:t xml:space="preserve"> из самых ярких примеров межличностных отношений. Для танца очень важна сплоченность коллектива, иначе коллектив не состоится. Есть такая поговорка «Один в поле не воин», то же самое применимо и к коллективу, особенно хореографическому.</w:t>
      </w:r>
    </w:p>
    <w:p w:rsidR="00000000" w:rsidRDefault="0092116A">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личность хореографи</w:t>
      </w:r>
      <w:r>
        <w:rPr>
          <w:rFonts w:ascii="Times New Roman CYR" w:hAnsi="Times New Roman CYR" w:cs="Times New Roman CYR"/>
          <w:color w:val="FFFFFF"/>
          <w:sz w:val="28"/>
          <w:szCs w:val="28"/>
        </w:rPr>
        <w:t>ческий коллектив самодеятельный</w:t>
      </w:r>
    </w:p>
    <w:p w:rsidR="00000000" w:rsidRDefault="0092116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Изучение специфики формирования межличностных отношений в хореографическом коллективе</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Социально-исторические предпосылки педагогической направленности самодеятельных коллективов</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Истоки художественной самодея</w:t>
      </w:r>
      <w:r>
        <w:rPr>
          <w:rFonts w:ascii="Times New Roman CYR" w:hAnsi="Times New Roman CYR" w:cs="Times New Roman CYR"/>
          <w:sz w:val="28"/>
          <w:szCs w:val="28"/>
        </w:rPr>
        <w:t>тельности уходят в народное творчество дооктябрьского периода. Ее формирование происходило на основе художественно-эстетического потенциала, накопленного народным творчеством за многовековую историю его эволюции. Б его недрах зарождались новые формы и жанр</w:t>
      </w:r>
      <w:r>
        <w:rPr>
          <w:rFonts w:ascii="Times New Roman CYR" w:hAnsi="Times New Roman CYR" w:cs="Times New Roman CYR"/>
          <w:sz w:val="28"/>
          <w:szCs w:val="28"/>
        </w:rPr>
        <w:t>ы самодеятельного художественного творчества.</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исторического развития народного художественного творчества происходило постепенное формирование и отпочкование от него профессионального искусства, любительского творчества, художественной самодеяте</w:t>
      </w:r>
      <w:r>
        <w:rPr>
          <w:rFonts w:ascii="Times New Roman CYR" w:hAnsi="Times New Roman CYR" w:cs="Times New Roman CYR"/>
          <w:sz w:val="28"/>
          <w:szCs w:val="28"/>
        </w:rPr>
        <w:t>льности.</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Каждое время, каждая эпоха привносила свои краски, свои приметы в функционирование народного художественного творчества. Каждое крупное событие в жизни России находило своеобразный отклик в художественном творчестве, своеобразно отражалось в нем с</w:t>
      </w:r>
      <w:r>
        <w:rPr>
          <w:rFonts w:ascii="Times New Roman CYR" w:hAnsi="Times New Roman CYR" w:cs="Times New Roman CYR"/>
          <w:sz w:val="28"/>
          <w:szCs w:val="28"/>
        </w:rPr>
        <w:t>воими важнейшими сторонами.</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Подтверждение тому - образцы народного творчества, запечатлевшие наиболее значимые события в истории России, причем события в первую очередь прогрессивного, демократического характера: восстания под предводительством И. Болотник</w:t>
      </w:r>
      <w:r>
        <w:rPr>
          <w:rFonts w:ascii="Times New Roman CYR" w:hAnsi="Times New Roman CYR" w:cs="Times New Roman CYR"/>
          <w:sz w:val="28"/>
          <w:szCs w:val="28"/>
        </w:rPr>
        <w:t>ова, С. Разина, Е. Пугачева, партизанское движение в Отечественную войну 1812 года, Великая Отечественная Война 1941 -1945гг. и т.д.»</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генезис художественной самодеятельности, в первую очередь необходимо представить ее прямые связи с существующ</w:t>
      </w:r>
      <w:r>
        <w:rPr>
          <w:rFonts w:ascii="Times New Roman CYR" w:hAnsi="Times New Roman CYR" w:cs="Times New Roman CYR"/>
          <w:sz w:val="28"/>
          <w:szCs w:val="28"/>
        </w:rPr>
        <w:t>ими формами народного творчества. Только в этом случае достаточно полно прослеживаются основные направления и формы ее движения.</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прямым истокам художественной самодеятельности относятся, в первую очередь, организованное любительское художественное творче</w:t>
      </w:r>
      <w:r>
        <w:rPr>
          <w:rFonts w:ascii="Times New Roman CYR" w:hAnsi="Times New Roman CYR" w:cs="Times New Roman CYR"/>
          <w:sz w:val="28"/>
          <w:szCs w:val="28"/>
        </w:rPr>
        <w:t>ство трудящихся, сформировавшееся в конце XIX - начале ХХв. Б самостоятельную ветвь народного творчества, имеющую ярко выраженные характерные черты и приметы. На его основе зародилась и развивалась художественная самодеятельность.</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Педагогические усилия худ</w:t>
      </w:r>
      <w:r>
        <w:rPr>
          <w:rFonts w:ascii="Times New Roman CYR" w:hAnsi="Times New Roman CYR" w:cs="Times New Roman CYR"/>
          <w:sz w:val="28"/>
          <w:szCs w:val="28"/>
        </w:rPr>
        <w:t>ожественной самодеятельности, направлены на формирование нового человека, личности, с высокой нравственной и политической культурой, художественным и эстетическим развитием.</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этих задач связана с вовлечением человека в художественно-исполнительск</w:t>
      </w:r>
      <w:r>
        <w:rPr>
          <w:rFonts w:ascii="Times New Roman CYR" w:hAnsi="Times New Roman CYR" w:cs="Times New Roman CYR"/>
          <w:sz w:val="28"/>
          <w:szCs w:val="28"/>
        </w:rPr>
        <w:t>ую деятельность, с организацией специальной учебно-творческой и художественно-образовательной работы. Самодеятельный коллектив выполняет свое социально-педагогическое значение в том случае, если его участники овладели в достаточной мере художественно-испол</w:t>
      </w:r>
      <w:r>
        <w:rPr>
          <w:rFonts w:ascii="Times New Roman CYR" w:hAnsi="Times New Roman CYR" w:cs="Times New Roman CYR"/>
          <w:sz w:val="28"/>
          <w:szCs w:val="28"/>
        </w:rPr>
        <w:t>нительскими навыками и умениями, т.е. техническим мастерством. Поэтому естественно, что первый уровень воспитания участника - это образование и обучение его как исполнителя: обучение игре на музыкальном инструменте, навыкам пения, танцевальным движениям, н</w:t>
      </w:r>
      <w:r>
        <w:rPr>
          <w:rFonts w:ascii="Times New Roman CYR" w:hAnsi="Times New Roman CYR" w:cs="Times New Roman CYR"/>
          <w:sz w:val="28"/>
          <w:szCs w:val="28"/>
        </w:rPr>
        <w:t xml:space="preserve">отной грамоте, теории музыки, культуре речи и т.д. Овладение этими навыками необходимо, прежде всего, для исполнительской деятельности. Ни о какой игре в духовном или эстрадном оркестре, пении в хоре, участии в драматическом спектакле не может быт и речи, </w:t>
      </w:r>
      <w:r>
        <w:rPr>
          <w:rFonts w:ascii="Times New Roman CYR" w:hAnsi="Times New Roman CYR" w:cs="Times New Roman CYR"/>
          <w:sz w:val="28"/>
          <w:szCs w:val="28"/>
        </w:rPr>
        <w:t>если человек не владеет техническим мастерством, не знаком с основными положениями творческого процесса. Это первичный или начальный уровень воспитания и образование участников.</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Другой уровень воспитания - это формирование участника как личности, развитие </w:t>
      </w:r>
      <w:r>
        <w:rPr>
          <w:rFonts w:ascii="Times New Roman CYR" w:hAnsi="Times New Roman CYR" w:cs="Times New Roman CYR"/>
          <w:sz w:val="28"/>
          <w:szCs w:val="28"/>
        </w:rPr>
        <w:t>в нем определенных идейно-политических, гражданских, нравственно-эстетических качеств, отвечающих духу и запросам нашего общества, образу жизни. Творчество в любой сфере предполагает не только высокую профессиональную, техническую выучку, но и соответствую</w:t>
      </w:r>
      <w:r>
        <w:rPr>
          <w:rFonts w:ascii="Times New Roman CYR" w:hAnsi="Times New Roman CYR" w:cs="Times New Roman CYR"/>
          <w:sz w:val="28"/>
          <w:szCs w:val="28"/>
        </w:rPr>
        <w:t>щий уровень общей культуры, эстетического развития, социализации личности.</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полностью относиться к самодеятельным исполнителям, которые являются и объектом, и субъектом творческого процесса.</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Возможности хореографических коллективов в формировании ме</w:t>
      </w:r>
      <w:r>
        <w:rPr>
          <w:rFonts w:ascii="Times New Roman CYR" w:hAnsi="Times New Roman CYR" w:cs="Times New Roman CYR"/>
          <w:sz w:val="28"/>
          <w:szCs w:val="28"/>
        </w:rPr>
        <w:t>жличностных отношений</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Развитый детский коллектив представляет собой необходимое условие самоутверждения личности. Ему присущи общность целей и адекватность мотивов предметно-практической совместной деятельности, направленной на пользу общества, забота об </w:t>
      </w:r>
      <w:r>
        <w:rPr>
          <w:rFonts w:ascii="Times New Roman CYR" w:hAnsi="Times New Roman CYR" w:cs="Times New Roman CYR"/>
          <w:sz w:val="28"/>
          <w:szCs w:val="28"/>
        </w:rPr>
        <w:t>общем результате, определенные организация и характер общения, широкая система коллективных связей. Наиболее развитые формы взаимоотношений детей создаются в процессе целенаправленной организации их социально-одобряемой деятельности: учебной, организационн</w:t>
      </w:r>
      <w:r>
        <w:rPr>
          <w:rFonts w:ascii="Times New Roman CYR" w:hAnsi="Times New Roman CYR" w:cs="Times New Roman CYR"/>
          <w:sz w:val="28"/>
          <w:szCs w:val="28"/>
        </w:rPr>
        <w:t xml:space="preserve">о-общественной, трудовой, художественной, спортивной и др. При этом придание основным типам деятельности детей определенной целевой направленности, социальной значимости позволяет не только формировать отношения детей внутри возрастных групп, но и строить </w:t>
      </w:r>
      <w:r>
        <w:rPr>
          <w:rFonts w:ascii="Times New Roman CYR" w:hAnsi="Times New Roman CYR" w:cs="Times New Roman CYR"/>
          <w:sz w:val="28"/>
          <w:szCs w:val="28"/>
        </w:rPr>
        <w:t>их на единой основе. Сочетание взаимоответственности, с одной стороны, а с другой - необходимости проявления самостоятельности в организации и осуществления просоциальной деятельности обеспечивает условия для развития подлинной самостоятельности. Максималь</w:t>
      </w:r>
      <w:r>
        <w:rPr>
          <w:rFonts w:ascii="Times New Roman CYR" w:hAnsi="Times New Roman CYR" w:cs="Times New Roman CYR"/>
          <w:sz w:val="28"/>
          <w:szCs w:val="28"/>
        </w:rPr>
        <w:t>ное развитие самодеятельности детей выступает определяющим признаком развитого детского коллектива.</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 признаваемая деятельность как средство формирования детского коллектива и определенных отношений его членов может быть реализована в том случае, е</w:t>
      </w:r>
      <w:r>
        <w:rPr>
          <w:rFonts w:ascii="Times New Roman CYR" w:hAnsi="Times New Roman CYR" w:cs="Times New Roman CYR"/>
          <w:sz w:val="28"/>
          <w:szCs w:val="28"/>
        </w:rPr>
        <w:t>сли она соответствующим образом организована. Это должна быть такая организация, при которой:</w:t>
      </w:r>
    </w:p>
    <w:p w:rsidR="00000000" w:rsidRDefault="0092116A">
      <w:pPr>
        <w:widowControl w:val="0"/>
        <w:shd w:val="clear" w:color="auto" w:fill="FFFFFF"/>
        <w:tabs>
          <w:tab w:val="left" w:pos="2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ab/>
        <w:t>дети разных возрастов выполняют отдельные части общей задачи, т.е.осуществляется возрастное разделение;</w:t>
      </w:r>
    </w:p>
    <w:p w:rsidR="00000000" w:rsidRDefault="0092116A">
      <w:pPr>
        <w:widowControl w:val="0"/>
        <w:shd w:val="clear" w:color="auto" w:fill="FFFFFF"/>
        <w:tabs>
          <w:tab w:val="left" w:pos="2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ab/>
        <w:t>значимые цели этой деятельности имеют как обществен</w:t>
      </w:r>
      <w:r>
        <w:rPr>
          <w:rFonts w:ascii="Times New Roman CYR" w:hAnsi="Times New Roman CYR" w:cs="Times New Roman CYR"/>
          <w:sz w:val="28"/>
          <w:szCs w:val="28"/>
        </w:rPr>
        <w:t>ный, так и личностный смысл;</w:t>
      </w:r>
    </w:p>
    <w:p w:rsidR="00000000" w:rsidRDefault="0092116A">
      <w:pPr>
        <w:widowControl w:val="0"/>
        <w:shd w:val="clear" w:color="auto" w:fill="FFFFFF"/>
        <w:tabs>
          <w:tab w:val="left" w:pos="2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ab/>
        <w:t>обеспечивается равноправная, инициативно-творческая позиция каждого ребенка (от планирования дел до оценки ее результатов);</w:t>
      </w:r>
    </w:p>
    <w:p w:rsidR="00000000" w:rsidRDefault="0092116A">
      <w:pPr>
        <w:widowControl w:val="0"/>
        <w:shd w:val="clear" w:color="auto" w:fill="FFFFFF"/>
        <w:tabs>
          <w:tab w:val="left" w:pos="2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w:t>
      </w:r>
      <w:r>
        <w:rPr>
          <w:rFonts w:ascii="Times New Roman CYR" w:hAnsi="Times New Roman CYR" w:cs="Times New Roman CYR"/>
          <w:sz w:val="28"/>
          <w:szCs w:val="28"/>
        </w:rPr>
        <w:tab/>
        <w:t>осуществляется непрерывность и усложнение совместной деятельности, причем не только в плане собст</w:t>
      </w:r>
      <w:r>
        <w:rPr>
          <w:rFonts w:ascii="Times New Roman CYR" w:hAnsi="Times New Roman CYR" w:cs="Times New Roman CYR"/>
          <w:sz w:val="28"/>
          <w:szCs w:val="28"/>
        </w:rPr>
        <w:t>венно деятельности, но, главное, с позиции ее активного участника, действующего вначале для "контактного" коллектива, потом для общешкольного, а затем для района, города, общества;</w:t>
      </w:r>
    </w:p>
    <w:p w:rsidR="00000000" w:rsidRDefault="0092116A">
      <w:pPr>
        <w:widowControl w:val="0"/>
        <w:shd w:val="clear" w:color="auto" w:fill="FFFFFF"/>
        <w:tabs>
          <w:tab w:val="left" w:pos="2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28"/>
          <w:szCs w:val="28"/>
        </w:rPr>
        <w:tab/>
        <w:t>деятельность эта направлена на благо другим людям, обществу. Именно в ра</w:t>
      </w:r>
      <w:r>
        <w:rPr>
          <w:rFonts w:ascii="Times New Roman CYR" w:hAnsi="Times New Roman CYR" w:cs="Times New Roman CYR"/>
          <w:sz w:val="28"/>
          <w:szCs w:val="28"/>
        </w:rPr>
        <w:t>звитых формах социально одобряемой деятельности формируется умение ребенка учитывать интересы, позицию другого человека и соответственно этому ориентироваться в своем поведении.</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инструмент воспитаний детский коллектив организуется взрослым. При этом ва</w:t>
      </w:r>
      <w:r>
        <w:rPr>
          <w:rFonts w:ascii="Times New Roman CYR" w:hAnsi="Times New Roman CYR" w:cs="Times New Roman CYR"/>
          <w:sz w:val="28"/>
          <w:szCs w:val="28"/>
        </w:rPr>
        <w:t>жное значение приобретает вопрос о соотношении: 1) потребности детей в общении и 2) задач, поставленных перед этим коллективом. Практически в любом организованном детском объединении реально существует определенное сочетание данных двух факторов. Однако на</w:t>
      </w:r>
      <w:r>
        <w:rPr>
          <w:rFonts w:ascii="Times New Roman CYR" w:hAnsi="Times New Roman CYR" w:cs="Times New Roman CYR"/>
          <w:sz w:val="28"/>
          <w:szCs w:val="28"/>
        </w:rPr>
        <w:t>иболее широкие возможности их взаимодействия создаются в условиях сформированного детского коллектива. Активно включая детей в решение социально важных задач, такой коллектив обеспечивает многообразные формы общения, обусловливает возможности развития инди</w:t>
      </w:r>
      <w:r>
        <w:rPr>
          <w:rFonts w:ascii="Times New Roman CYR" w:hAnsi="Times New Roman CYR" w:cs="Times New Roman CYR"/>
          <w:sz w:val="28"/>
          <w:szCs w:val="28"/>
        </w:rPr>
        <w:t>вида как личности. Психолого-педагогическая задача при этом заключается в том, чтобы детский коллектив не воспринимался лишь как форма целесообразности, что бы в глазах детей воспитательная функция коллектива отступала на второй план перед его социально по</w:t>
      </w:r>
      <w:r>
        <w:rPr>
          <w:rFonts w:ascii="Times New Roman CYR" w:hAnsi="Times New Roman CYR" w:cs="Times New Roman CYR"/>
          <w:sz w:val="28"/>
          <w:szCs w:val="28"/>
        </w:rPr>
        <w:t>лезной функцией. Иначе его воспитательное воздействие нивелируется, заменяясь влиянием так называемых неофициальных, неформальных детских объединений. Детский коллектив, представляет собой многоплановую систему, внутри которой дети могут быть членами объед</w:t>
      </w:r>
      <w:r>
        <w:rPr>
          <w:rFonts w:ascii="Times New Roman CYR" w:hAnsi="Times New Roman CYR" w:cs="Times New Roman CYR"/>
          <w:sz w:val="28"/>
          <w:szCs w:val="28"/>
        </w:rPr>
        <w:t>инений, разных по характеру и длительности существования.</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Важную роль играет характер взаимоотношений, которые складываются между детьми в изменяющейся структуре постоянных и временных объединений, что проводит всех школьников через положение руководителей</w:t>
      </w:r>
      <w:r>
        <w:rPr>
          <w:rFonts w:ascii="Times New Roman CYR" w:hAnsi="Times New Roman CYR" w:cs="Times New Roman CYR"/>
          <w:sz w:val="28"/>
          <w:szCs w:val="28"/>
        </w:rPr>
        <w:t xml:space="preserve"> и исполнителей, формируя умения командовать товарищами и подчиняться товарищу, создавая развернутую сеть разнообразных связей, отношений.</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место в креплении межколлективных связей занимает целенаправленное создание временных объединений, позволяющих</w:t>
      </w:r>
      <w:r>
        <w:rPr>
          <w:rFonts w:ascii="Times New Roman CYR" w:hAnsi="Times New Roman CYR" w:cs="Times New Roman CYR"/>
          <w:sz w:val="28"/>
          <w:szCs w:val="28"/>
        </w:rPr>
        <w:t xml:space="preserve"> организовать деятельность детей в небольших группах, которым поручается выполнение кратковременных дел. Психологическое своеобразие этих групп состоит в том, что школьник в таком объединении, насчитывающем обычно всего несколько детей, постоянно находится</w:t>
      </w:r>
      <w:r>
        <w:rPr>
          <w:rFonts w:ascii="Times New Roman CYR" w:hAnsi="Times New Roman CYR" w:cs="Times New Roman CYR"/>
          <w:sz w:val="28"/>
          <w:szCs w:val="28"/>
        </w:rPr>
        <w:t xml:space="preserve"> под воздействием общественного мнения товарищей и не может уклониться от принятых норм поведения. Кроме того, детям легче осуществлять самостоятельное руководство небольшим числом сверстников.</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главное состоит в том, что только в небольших группах кажды</w:t>
      </w:r>
      <w:r>
        <w:rPr>
          <w:rFonts w:ascii="Times New Roman CYR" w:hAnsi="Times New Roman CYR" w:cs="Times New Roman CYR"/>
          <w:sz w:val="28"/>
          <w:szCs w:val="28"/>
        </w:rPr>
        <w:t xml:space="preserve">й ребенок может определить для себя такое положение в совместной работе, при котором он способен приложить все свои знания, силы и способности, т.е. возникает возможность для каждого выделить свою роль в общей деятельности, в наибольшей степени адекватную </w:t>
      </w:r>
      <w:r>
        <w:rPr>
          <w:rFonts w:ascii="Times New Roman CYR" w:hAnsi="Times New Roman CYR" w:cs="Times New Roman CYR"/>
          <w:sz w:val="28"/>
          <w:szCs w:val="28"/>
        </w:rPr>
        <w:t>его индивидуальным склонностям.</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числу важных моментов в организации детского коллектива относится разновозрастное построение контактных объединений школьников. Разновозрастный состав детских коллективов нивелирует обычно существующую в объединении сверст</w:t>
      </w:r>
      <w:r>
        <w:rPr>
          <w:rFonts w:ascii="Times New Roman CYR" w:hAnsi="Times New Roman CYR" w:cs="Times New Roman CYR"/>
          <w:sz w:val="28"/>
          <w:szCs w:val="28"/>
        </w:rPr>
        <w:t>ников тенденцию замыкаться в кругу групповых интересов. Ребенок испытывает влияние каждой такой группы и, занимая в ней определенное место, в то же время сам воздействует на окружающих, оптимизируя собственное развитие.</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коллективе складывается совершенно</w:t>
      </w:r>
      <w:r>
        <w:rPr>
          <w:rFonts w:ascii="Times New Roman CYR" w:hAnsi="Times New Roman CYR" w:cs="Times New Roman CYR"/>
          <w:sz w:val="28"/>
          <w:szCs w:val="28"/>
        </w:rPr>
        <w:t xml:space="preserve"> особая психологическая ситуация. Наличие для детей разных возрастов и занятых разными видами деятельности общих интересов: общие дела, взаимоотношения классов, групп, кружков создает возможности для установления между детьми развернутых типов отношений.</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частности коллектив обеспечивает единство, дружбу, товарищество старших и младших школьников.</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Ежегодно обновляясь, коллектив сохраняет в то же время свои законы, обычаи, традиции и требования. В этом отношении он является постоянно действующей силой, помо</w:t>
      </w:r>
      <w:r>
        <w:rPr>
          <w:rFonts w:ascii="Times New Roman CYR" w:hAnsi="Times New Roman CYR" w:cs="Times New Roman CYR"/>
          <w:sz w:val="28"/>
          <w:szCs w:val="28"/>
        </w:rPr>
        <w:t>гающей создавать, стабилизировать, развивать интересы контактных коллективов. Чем больше выражены коллективные начала в коллективе, тем прочнее спаяны контактные объединения детей;</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значимее, обширнее общая цель, зримее ее общественный характер, тем про</w:t>
      </w:r>
      <w:r>
        <w:rPr>
          <w:rFonts w:ascii="Times New Roman CYR" w:hAnsi="Times New Roman CYR" w:cs="Times New Roman CYR"/>
          <w:sz w:val="28"/>
          <w:szCs w:val="28"/>
        </w:rPr>
        <w:t>чнее связи всех детских коллективов в их общей иерархии.</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Целенаправленная организация разветвленного детского коллектива обеспечивает наиболее благоприятные психологические условия формирования коллективистских качеств личности каждого ребенка.</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пр</w:t>
      </w:r>
      <w:r>
        <w:rPr>
          <w:rFonts w:ascii="Times New Roman CYR" w:hAnsi="Times New Roman CYR" w:cs="Times New Roman CYR"/>
          <w:sz w:val="28"/>
          <w:szCs w:val="28"/>
        </w:rPr>
        <w:t>актической части нашего курсового исследования нами было проведено анкетирование, основной целью которого было изучение мнения участников хореографического коллектива об отношениях участников друг к другу, отношения родителей и участников, орошения окружаю</w:t>
      </w:r>
      <w:r>
        <w:rPr>
          <w:rFonts w:ascii="Times New Roman CYR" w:hAnsi="Times New Roman CYR" w:cs="Times New Roman CYR"/>
          <w:sz w:val="28"/>
          <w:szCs w:val="28"/>
        </w:rPr>
        <w:t>щих и сверстников к участникам хореографических коллективов.</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анкетировании принимали участие 20 детей и подростков в возрасте от 7 до 16 лет занимающихся в хореографическом коллективе ДГ Советского района г. Орла.</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1 На твой взгляд, достаточн</w:t>
      </w:r>
      <w:r>
        <w:rPr>
          <w:rFonts w:ascii="Times New Roman CYR" w:hAnsi="Times New Roman CYR" w:cs="Times New Roman CYR"/>
          <w:sz w:val="28"/>
          <w:szCs w:val="28"/>
        </w:rPr>
        <w:t>о ли информации о деятельности самодеятельных хореографических коллективов?</w:t>
      </w:r>
    </w:p>
    <w:p w:rsidR="00000000" w:rsidRDefault="00437E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838450" cy="1543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1543050"/>
                    </a:xfrm>
                    <a:prstGeom prst="rect">
                      <a:avLst/>
                    </a:prstGeom>
                    <a:noFill/>
                    <a:ln>
                      <a:noFill/>
                    </a:ln>
                  </pic:spPr>
                </pic:pic>
              </a:graphicData>
            </a:graphic>
          </wp:inline>
        </w:drawing>
      </w:r>
    </w:p>
    <w:p w:rsidR="00000000" w:rsidRDefault="009211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Большинство опрошенных (75%) ответили положительно, при этом, помечая, что информация распространяется не везде. 20% опрошенных говорили, что </w:t>
      </w:r>
      <w:r>
        <w:rPr>
          <w:rFonts w:ascii="Times New Roman CYR" w:hAnsi="Times New Roman CYR" w:cs="Times New Roman CYR"/>
          <w:sz w:val="28"/>
          <w:szCs w:val="28"/>
        </w:rPr>
        <w:t>очень редко видят информацию и хотели, чтоб она появлялась более чаще.</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2. Из каких источников ты узнавал об их деятельности?</w:t>
      </w:r>
    </w:p>
    <w:p w:rsidR="00000000" w:rsidRDefault="00437E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028950" cy="1190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1190625"/>
                    </a:xfrm>
                    <a:prstGeom prst="rect">
                      <a:avLst/>
                    </a:prstGeom>
                    <a:noFill/>
                    <a:ln>
                      <a:noFill/>
                    </a:ln>
                  </pic:spPr>
                </pic:pic>
              </a:graphicData>
            </a:graphic>
          </wp:inline>
        </w:drawing>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диаграммы видно, что мнения разделились. 38% опрошенных ответили, что узнают о к</w:t>
      </w:r>
      <w:r>
        <w:rPr>
          <w:rFonts w:ascii="Times New Roman CYR" w:hAnsi="Times New Roman CYR" w:cs="Times New Roman CYR"/>
          <w:sz w:val="28"/>
          <w:szCs w:val="28"/>
        </w:rPr>
        <w:t>оллективах из местного телевидения. Столько же получают информацию от знакомых, чаще всего самих участников коллектива или родителях.</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3. Как ты думаешь, актуально ли сегодня быть участником самодеятельного хореографического коллектива?</w:t>
      </w:r>
    </w:p>
    <w:p w:rsidR="00000000" w:rsidRDefault="00437E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762250" cy="1504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0" cy="1504950"/>
                    </a:xfrm>
                    <a:prstGeom prst="rect">
                      <a:avLst/>
                    </a:prstGeom>
                    <a:noFill/>
                    <a:ln>
                      <a:noFill/>
                    </a:ln>
                  </pic:spPr>
                </pic:pic>
              </a:graphicData>
            </a:graphic>
          </wp:inline>
        </w:drawing>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(90%) опрошенных ответили «Да». Но из любого правила бывают исключения. 10% ответили «нет», мотивируя тем, что ходят по принуждению родителей или это им стало не интересно, и они хотели бы перейти в другой коллект</w:t>
      </w:r>
      <w:r>
        <w:rPr>
          <w:rFonts w:ascii="Times New Roman CYR" w:hAnsi="Times New Roman CYR" w:cs="Times New Roman CYR"/>
          <w:sz w:val="28"/>
          <w:szCs w:val="28"/>
        </w:rPr>
        <w:t>ив другого направления.</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4. С деятельностью, каких других самодеятельных хореографических коллективов тебе приходилось сталкиваться лично</w:t>
      </w:r>
    </w:p>
    <w:p w:rsidR="00000000" w:rsidRDefault="00437E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267075" cy="1676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7075" cy="1676400"/>
                    </a:xfrm>
                    <a:prstGeom prst="rect">
                      <a:avLst/>
                    </a:prstGeom>
                    <a:noFill/>
                    <a:ln>
                      <a:noFill/>
                    </a:ln>
                  </pic:spPr>
                </pic:pic>
              </a:graphicData>
            </a:graphic>
          </wp:inline>
        </w:drawing>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этот вопрос, который был поставлен со свободным ответом, респонденты</w:t>
      </w:r>
      <w:r>
        <w:rPr>
          <w:rFonts w:ascii="Times New Roman CYR" w:hAnsi="Times New Roman CYR" w:cs="Times New Roman CYR"/>
          <w:sz w:val="28"/>
          <w:szCs w:val="28"/>
        </w:rPr>
        <w:t xml:space="preserve"> отвечали, где они сталкивались? Без указания названий коллективов. 36% ответили, что встречались на совместных концертах, а 33% на смотрах. Можно сделать вывод, что во время концертов дети знакомясь с другими коллективами, видели их уровень и сравнивали с</w:t>
      </w:r>
      <w:r>
        <w:rPr>
          <w:rFonts w:ascii="Times New Roman CYR" w:hAnsi="Times New Roman CYR" w:cs="Times New Roman CYR"/>
          <w:sz w:val="28"/>
          <w:szCs w:val="28"/>
        </w:rPr>
        <w:t>о своим, что дает толчок к дальнейшему совершенствованию</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5. Что привлекательным тебе кажется в самодеятельных хореографических коллективах?</w:t>
      </w:r>
    </w:p>
    <w:p w:rsidR="00000000" w:rsidRDefault="00437E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076450" cy="1371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450" cy="1371600"/>
                    </a:xfrm>
                    <a:prstGeom prst="rect">
                      <a:avLst/>
                    </a:prstGeom>
                    <a:noFill/>
                    <a:ln>
                      <a:noFill/>
                    </a:ln>
                  </pic:spPr>
                </pic:pic>
              </a:graphicData>
            </a:graphic>
          </wp:inline>
        </w:drawing>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Возможность проявить себя</w:t>
      </w:r>
    </w:p>
    <w:p w:rsidR="00000000" w:rsidRDefault="0092116A">
      <w:pPr>
        <w:widowControl w:val="0"/>
        <w:shd w:val="clear" w:color="auto" w:fill="FFFFFF"/>
        <w:tabs>
          <w:tab w:val="left" w:pos="14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ab/>
        <w:t>Интересный досуг</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D Возможность обре</w:t>
      </w:r>
      <w:r>
        <w:rPr>
          <w:rFonts w:ascii="Times New Roman CYR" w:hAnsi="Times New Roman CYR" w:cs="Times New Roman CYR"/>
          <w:sz w:val="28"/>
          <w:szCs w:val="28"/>
        </w:rPr>
        <w:t>сти друзейРазвитие таланта</w:t>
      </w:r>
    </w:p>
    <w:p w:rsidR="00000000" w:rsidRDefault="0092116A">
      <w:pPr>
        <w:widowControl w:val="0"/>
        <w:shd w:val="clear" w:color="auto" w:fill="FFFFFF"/>
        <w:tabs>
          <w:tab w:val="left" w:pos="14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ab/>
        <w:t>Концертная деятельность</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опрошенных выбрали вариант ответа «Возможность проявить себя». В танце они хотят показать себя, какие они есть на самом деле, или какими хотят быть. У каждого из них есть самый любимый номер, который </w:t>
      </w:r>
      <w:r>
        <w:rPr>
          <w:rFonts w:ascii="Times New Roman CYR" w:hAnsi="Times New Roman CYR" w:cs="Times New Roman CYR"/>
          <w:sz w:val="28"/>
          <w:szCs w:val="28"/>
        </w:rPr>
        <w:t>они готовы исполнять регулярно.</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6</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на твой взгляд, чаще всего ведут себя участники коллектива?</w:t>
      </w:r>
    </w:p>
    <w:p w:rsidR="00000000" w:rsidRDefault="00437E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133600" cy="11620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0" cy="1162050"/>
                    </a:xfrm>
                    <a:prstGeom prst="rect">
                      <a:avLst/>
                    </a:prstGeom>
                    <a:noFill/>
                    <a:ln>
                      <a:noFill/>
                    </a:ln>
                  </pic:spPr>
                </pic:pic>
              </a:graphicData>
            </a:graphic>
          </wp:inline>
        </w:drawing>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40% 35% 30% 25%</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15% 10%</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Доброжелательно</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Весело</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 Общительно</w:t>
      </w:r>
    </w:p>
    <w:p w:rsidR="00000000" w:rsidRDefault="0092116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40% ответили «общительно» это показывает, </w:t>
      </w:r>
      <w:r>
        <w:rPr>
          <w:rFonts w:ascii="Times New Roman CYR" w:hAnsi="Times New Roman CYR" w:cs="Times New Roman CYR"/>
          <w:sz w:val="28"/>
          <w:szCs w:val="28"/>
        </w:rPr>
        <w:t>что дети занимаясь каком-либо коллективе, общаются, делятся опытом, что, так или иначе, влияет на их развитие как личности. Общение помогает вливаться в межличностные отношения и находить свою определенную социальную роль.</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7. Как давно ты заним</w:t>
      </w:r>
      <w:r>
        <w:rPr>
          <w:rFonts w:ascii="Times New Roman CYR" w:hAnsi="Times New Roman CYR" w:cs="Times New Roman CYR"/>
          <w:sz w:val="28"/>
          <w:szCs w:val="28"/>
        </w:rPr>
        <w:t>аешься в коллективе?</w:t>
      </w:r>
    </w:p>
    <w:p w:rsidR="00000000" w:rsidRDefault="00437E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866900" cy="1333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6900" cy="1333500"/>
                    </a:xfrm>
                    <a:prstGeom prst="rect">
                      <a:avLst/>
                    </a:prstGeom>
                    <a:noFill/>
                    <a:ln>
                      <a:noFill/>
                    </a:ln>
                  </pic:spPr>
                </pic:pic>
              </a:graphicData>
            </a:graphic>
          </wp:inline>
        </w:drawing>
      </w:r>
    </w:p>
    <w:p w:rsidR="00000000" w:rsidRDefault="009211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ПОИ год </w:t>
      </w:r>
      <w:r>
        <w:rPr>
          <w:rFonts w:ascii="Times New Roman" w:hAnsi="Times New Roman" w:cs="Times New Roman"/>
          <w:sz w:val="28"/>
          <w:szCs w:val="28"/>
        </w:rPr>
        <w:t>■</w:t>
      </w:r>
      <w:r>
        <w:rPr>
          <w:rFonts w:ascii="Times New Roman CYR" w:hAnsi="Times New Roman CYR" w:cs="Times New Roman CYR"/>
          <w:sz w:val="28"/>
          <w:szCs w:val="28"/>
        </w:rPr>
        <w:t xml:space="preserve"> 1-Злет 03-5лет</w:t>
      </w:r>
    </w:p>
    <w:p w:rsidR="00000000" w:rsidRDefault="009211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8</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для тебя дает членство в хореографическом коллективе?</w:t>
      </w:r>
    </w:p>
    <w:p w:rsidR="00000000" w:rsidRDefault="00437E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495425" cy="12858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5425" cy="1285875"/>
                    </a:xfrm>
                    <a:prstGeom prst="rect">
                      <a:avLst/>
                    </a:prstGeom>
                    <a:noFill/>
                    <a:ln>
                      <a:noFill/>
                    </a:ln>
                  </pic:spPr>
                </pic:pic>
              </a:graphicData>
            </a:graphic>
          </wp:inline>
        </w:drawing>
      </w:r>
    </w:p>
    <w:p w:rsidR="00000000" w:rsidRDefault="0092116A" w:rsidP="00437EF6">
      <w:pPr>
        <w:widowControl w:val="0"/>
        <w:numPr>
          <w:ilvl w:val="0"/>
          <w:numId w:val="3"/>
        </w:numPr>
        <w:shd w:val="clear" w:color="auto" w:fill="FFFFFF"/>
        <w:tabs>
          <w:tab w:val="left" w:pos="1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новые знания </w:t>
      </w:r>
      <w:r>
        <w:rPr>
          <w:rFonts w:ascii="Times New Roman" w:hAnsi="Times New Roman" w:cs="Times New Roman"/>
          <w:sz w:val="28"/>
          <w:szCs w:val="28"/>
        </w:rPr>
        <w:t>■</w:t>
      </w:r>
      <w:r>
        <w:rPr>
          <w:rFonts w:ascii="Times New Roman CYR" w:hAnsi="Times New Roman CYR" w:cs="Times New Roman CYR"/>
          <w:sz w:val="28"/>
          <w:szCs w:val="28"/>
        </w:rPr>
        <w:t xml:space="preserve"> новые друзья</w:t>
      </w:r>
    </w:p>
    <w:p w:rsidR="00000000" w:rsidRDefault="0092116A" w:rsidP="00437EF6">
      <w:pPr>
        <w:widowControl w:val="0"/>
        <w:numPr>
          <w:ilvl w:val="0"/>
          <w:numId w:val="3"/>
        </w:numPr>
        <w:shd w:val="clear" w:color="auto" w:fill="FFFFFF"/>
        <w:tabs>
          <w:tab w:val="left" w:pos="1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w:t>
      </w:r>
    </w:p>
    <w:p w:rsidR="00000000" w:rsidRDefault="0092116A">
      <w:pPr>
        <w:widowControl w:val="0"/>
        <w:shd w:val="clear" w:color="auto" w:fill="FFFFFF"/>
        <w:tabs>
          <w:tab w:val="left" w:pos="1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ab/>
        <w:t>затруднялись ответить</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опрошенных ответили «общение», т.е. в ходе общения проявляются межличностные отношения, в которых дети понимают свою социальную роль, статус, а регулятором «помощником» этих отношений является преподаватель.</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9. Как, по-твоему, относятся окр</w:t>
      </w:r>
      <w:r>
        <w:rPr>
          <w:rFonts w:ascii="Times New Roman CYR" w:hAnsi="Times New Roman CYR" w:cs="Times New Roman CYR"/>
          <w:sz w:val="28"/>
          <w:szCs w:val="28"/>
        </w:rPr>
        <w:t>ужающие к участникам самодеятельных хореографических коллективов?</w:t>
      </w:r>
    </w:p>
    <w:p w:rsidR="00000000" w:rsidRDefault="00437E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876675" cy="18192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76675" cy="1819275"/>
                    </a:xfrm>
                    <a:prstGeom prst="rect">
                      <a:avLst/>
                    </a:prstGeom>
                    <a:noFill/>
                    <a:ln>
                      <a:noFill/>
                    </a:ln>
                  </pic:spPr>
                </pic:pic>
              </a:graphicData>
            </a:graphic>
          </wp:inline>
        </w:drawing>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этот вопрос дети отвечали: 35% одобряют, 25% уважают. Это доказывает, что для участников коллектива имеет важное значение мнения окружающих об их деят</w:t>
      </w:r>
      <w:r>
        <w:rPr>
          <w:rFonts w:ascii="Times New Roman CYR" w:hAnsi="Times New Roman CYR" w:cs="Times New Roman CYR"/>
          <w:sz w:val="28"/>
          <w:szCs w:val="28"/>
        </w:rPr>
        <w:t>ельности, и большинство относятся положительно, что для участников коллектива дает новый шаг к совершенству. А для окружающих это один из весомых аргументов чтоб ходить в какой-либо самодеятельных коллектив.</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10. Как относятся родители к тому, чт</w:t>
      </w:r>
      <w:r>
        <w:rPr>
          <w:rFonts w:ascii="Times New Roman CYR" w:hAnsi="Times New Roman CYR" w:cs="Times New Roman CYR"/>
          <w:sz w:val="28"/>
          <w:szCs w:val="28"/>
        </w:rPr>
        <w:t>о ты занимаешься в хореографическом коллективе?</w:t>
      </w:r>
    </w:p>
    <w:p w:rsidR="00000000" w:rsidRDefault="00437E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924175" cy="17716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4175" cy="1771650"/>
                    </a:xfrm>
                    <a:prstGeom prst="rect">
                      <a:avLst/>
                    </a:prstGeom>
                    <a:noFill/>
                    <a:ln>
                      <a:noFill/>
                    </a:ln>
                  </pic:spPr>
                </pic:pic>
              </a:graphicData>
            </a:graphic>
          </wp:inline>
        </w:drawing>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всех детей очень важно родительское мнение, и в нашем анкетировании был задан подобный вопрос. 36% родителей участников «одобряют», 34% «интересуются успехами», 30% «в</w:t>
      </w:r>
      <w:r>
        <w:rPr>
          <w:rFonts w:ascii="Times New Roman CYR" w:hAnsi="Times New Roman CYR" w:cs="Times New Roman CYR"/>
          <w:sz w:val="28"/>
          <w:szCs w:val="28"/>
        </w:rPr>
        <w:t>сячески помогают». Эта статистика очень радостна и благоприятна. Родители довольно активно принимают участие в деятельности своих детей, они заинтересованы в их культурно-социальном развитии, и чтоб это очень положительно влияло на формирование личности.</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w:t>
      </w:r>
      <w:r>
        <w:rPr>
          <w:rFonts w:ascii="Times New Roman CYR" w:hAnsi="Times New Roman CYR" w:cs="Times New Roman CYR"/>
          <w:sz w:val="28"/>
          <w:szCs w:val="28"/>
        </w:rPr>
        <w:t>одители заинтересованы, чтоб их ребенок проводил свободное время с пользой для себя и окружающих под присмотром педагогов, а не «шатался» по улицам с сомнительными компаниями, которые ничему его хорошему не научат.</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11. Как относятся твои сверстн</w:t>
      </w:r>
      <w:r>
        <w:rPr>
          <w:rFonts w:ascii="Times New Roman CYR" w:hAnsi="Times New Roman CYR" w:cs="Times New Roman CYR"/>
          <w:sz w:val="28"/>
          <w:szCs w:val="28"/>
        </w:rPr>
        <w:t>ики (одноклассники), к тому, что ты посещаешь хореографический коллектив?</w:t>
      </w:r>
    </w:p>
    <w:p w:rsidR="00000000" w:rsidRDefault="00437E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676400" cy="13049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6400" cy="1304925"/>
                    </a:xfrm>
                    <a:prstGeom prst="rect">
                      <a:avLst/>
                    </a:prstGeom>
                    <a:noFill/>
                    <a:ln>
                      <a:noFill/>
                    </a:ln>
                  </pic:spPr>
                </pic:pic>
              </a:graphicData>
            </a:graphic>
          </wp:inline>
        </w:drawing>
      </w:r>
    </w:p>
    <w:p w:rsidR="00000000" w:rsidRDefault="009211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Уважают</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Одобряют</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Им не интересно</w:t>
      </w:r>
    </w:p>
    <w:p w:rsidR="00000000" w:rsidRDefault="0092116A">
      <w:pPr>
        <w:widowControl w:val="0"/>
        <w:shd w:val="clear" w:color="auto" w:fill="FFFFFF"/>
        <w:tabs>
          <w:tab w:val="left" w:pos="130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tabs>
          <w:tab w:val="left" w:pos="130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Ровно половина (50%) ответили «уважают», а для участников коллектива значимо мнение для них одного из наи</w:t>
      </w:r>
      <w:r>
        <w:rPr>
          <w:rFonts w:ascii="Times New Roman CYR" w:hAnsi="Times New Roman CYR" w:cs="Times New Roman CYR"/>
          <w:sz w:val="28"/>
          <w:szCs w:val="28"/>
        </w:rPr>
        <w:t>более ближнего социального окружения, под влиянием которого они чаще всего находятся. Сверстники понимают что танец - это очень тяжелый труд, требующий терпения и сил, и не каждый сможет это выдержать.</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 сложный процесс взаимодействи</w:t>
      </w:r>
      <w:r>
        <w:rPr>
          <w:rFonts w:ascii="Times New Roman CYR" w:hAnsi="Times New Roman CYR" w:cs="Times New Roman CYR"/>
          <w:sz w:val="28"/>
          <w:szCs w:val="28"/>
        </w:rPr>
        <w:t xml:space="preserve">я между людьми, заключающийся в обмене информацией, а также в восприятии и понимании партнерами друг друга. Субъектами общения являются живые существа, люди. В принципе общение характерно для любых живых существ, но лишь на уровне человека процесс общения </w:t>
      </w:r>
      <w:r>
        <w:rPr>
          <w:rFonts w:ascii="Times New Roman CYR" w:hAnsi="Times New Roman CYR" w:cs="Times New Roman CYR"/>
          <w:sz w:val="28"/>
          <w:szCs w:val="28"/>
        </w:rPr>
        <w:t>становиться осознанным, связанным вербальными и невербальными актами. Человек, передающий информацию, называется коммуникатором, получающий ее - реципиентом. В общении можно выделить ряд аспектов: содержание, цель и средства.</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социально-психологической ли</w:t>
      </w:r>
      <w:r>
        <w:rPr>
          <w:rFonts w:ascii="Times New Roman CYR" w:hAnsi="Times New Roman CYR" w:cs="Times New Roman CYR"/>
          <w:sz w:val="28"/>
          <w:szCs w:val="28"/>
        </w:rPr>
        <w:t>тературе высказываются различные точки зрения на вопрос о том, где «расположены» межличностные отношения, прежде всего, относительно системы общественных отношений.</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их рассматривают в одном ряду с общественными отношениями, в основании их, или, напр</w:t>
      </w:r>
      <w:r>
        <w:rPr>
          <w:rFonts w:ascii="Times New Roman CYR" w:hAnsi="Times New Roman CYR" w:cs="Times New Roman CYR"/>
          <w:sz w:val="28"/>
          <w:szCs w:val="28"/>
        </w:rPr>
        <w:t>отив, на самом верхнем уровне [Кузьмин, 1967. С. 146], в других случаях - как отражение в сознании общественных отношений [Платонов, 1974. С. 30] и т.п.</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Существование межличностных отношений внутри различных форм общественных отношений есть как бы реализац</w:t>
      </w:r>
      <w:r>
        <w:rPr>
          <w:rFonts w:ascii="Times New Roman CYR" w:hAnsi="Times New Roman CYR" w:cs="Times New Roman CYR"/>
          <w:sz w:val="28"/>
          <w:szCs w:val="28"/>
        </w:rPr>
        <w:t>ия безличных отношений в деятельности конкретных личностей, в актах их общения и взаимодействия. Вместе с тем в ходе этой реализации отношения между людьми (в том числе общественные) вновь воспроизводятся.</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Природа межличностных отношений существенно отлича</w:t>
      </w:r>
      <w:r>
        <w:rPr>
          <w:rFonts w:ascii="Times New Roman CYR" w:hAnsi="Times New Roman CYR" w:cs="Times New Roman CYR"/>
          <w:sz w:val="28"/>
          <w:szCs w:val="28"/>
        </w:rPr>
        <w:t>ется от природы общественных отношений: их важнейшая специфическая черта - эмоциональная основа. Поэтому межличностные отношения можно рассматривать как фактор психологического «климата» группы. Эмоциональная основа межличностных отношений означает, что он</w:t>
      </w:r>
      <w:r>
        <w:rPr>
          <w:rFonts w:ascii="Times New Roman CYR" w:hAnsi="Times New Roman CYR" w:cs="Times New Roman CYR"/>
          <w:sz w:val="28"/>
          <w:szCs w:val="28"/>
        </w:rPr>
        <w:t>и возникают и складываются на основе определенных чувств, рождающихся у людей по отношению друг к другу.</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Внутригрупповые отношения имеют формальную и неформальную структуру. Они могут определяться как социальным статусом человека, его позицией в системе фо</w:t>
      </w:r>
      <w:r>
        <w:rPr>
          <w:rFonts w:ascii="Times New Roman CYR" w:hAnsi="Times New Roman CYR" w:cs="Times New Roman CYR"/>
          <w:sz w:val="28"/>
          <w:szCs w:val="28"/>
        </w:rPr>
        <w:t>рмальных отношений, так и чувствами, которые индивиды вольно или невольно испытывают друг к другу в процессе совместной деятельности и общения.</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Чувства, сопровождающие межличностные отношения, так основательно вмешиваются в процессы взаимодействия, определ</w:t>
      </w:r>
      <w:r>
        <w:rPr>
          <w:rFonts w:ascii="Times New Roman CYR" w:hAnsi="Times New Roman CYR" w:cs="Times New Roman CYR"/>
          <w:sz w:val="28"/>
          <w:szCs w:val="28"/>
        </w:rPr>
        <w:t>яя систему предпочтений, отвержении и оценочных суждений, что заслуживают самого пристального внимания в контексте изучения проблем общения и совместной деятельности. Истоки художественной самодеятельности уходят в народное творчество дооктябрьского период</w:t>
      </w:r>
      <w:r>
        <w:rPr>
          <w:rFonts w:ascii="Times New Roman CYR" w:hAnsi="Times New Roman CYR" w:cs="Times New Roman CYR"/>
          <w:sz w:val="28"/>
          <w:szCs w:val="28"/>
        </w:rPr>
        <w:t>а. Ее формирование происходило на основе художественно-эстетического потенциала, накопленного народным творчеством за многовековую историю его эволюции. В его недрах зарождались новые формы и жанры художественного самодеятельного творчества. В процессе ист</w:t>
      </w:r>
      <w:r>
        <w:rPr>
          <w:rFonts w:ascii="Times New Roman CYR" w:hAnsi="Times New Roman CYR" w:cs="Times New Roman CYR"/>
          <w:sz w:val="28"/>
          <w:szCs w:val="28"/>
        </w:rPr>
        <w:t>орического развития художественного народного творчества происходило постепенное формирование и отпочкование от него профессионального искусства, любительского творчества, художественной самодеятельности.</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Развитый детский коллектив представляет собой необх</w:t>
      </w:r>
      <w:r>
        <w:rPr>
          <w:rFonts w:ascii="Times New Roman CYR" w:hAnsi="Times New Roman CYR" w:cs="Times New Roman CYR"/>
          <w:sz w:val="28"/>
          <w:szCs w:val="28"/>
        </w:rPr>
        <w:t>одимое условие самоутверждения личности. Ему присущи общность целей и адекватность мотивов предметно-практической совместной деятельности, направленной на пользу общества, определенные организация и характер общения, широкая система коллективных связей. На</w:t>
      </w:r>
      <w:r>
        <w:rPr>
          <w:rFonts w:ascii="Times New Roman CYR" w:hAnsi="Times New Roman CYR" w:cs="Times New Roman CYR"/>
          <w:sz w:val="28"/>
          <w:szCs w:val="28"/>
        </w:rPr>
        <w:t>иболее развитые формы взаимоотношений детей создаются в процессе целенаправленной организации их социально-одобряемой деятельности: учебной, организационно-общественной, трудовой, художественной, спортивной и др. При этом придание основным типам деятельнос</w:t>
      </w:r>
      <w:r>
        <w:rPr>
          <w:rFonts w:ascii="Times New Roman CYR" w:hAnsi="Times New Roman CYR" w:cs="Times New Roman CYR"/>
          <w:sz w:val="28"/>
          <w:szCs w:val="28"/>
        </w:rPr>
        <w:t>ти детей определенной целевой направленности, социальной значимости позволяет не только формировать отношения детей внутри возрастных групп, но и строить их на единой основе.</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92116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116A" w:rsidP="00437EF6">
      <w:pPr>
        <w:widowControl w:val="0"/>
        <w:numPr>
          <w:ilvl w:val="0"/>
          <w:numId w:val="4"/>
        </w:numPr>
        <w:shd w:val="clear" w:color="auto" w:fill="FFFFFF"/>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Андреева, Г.М. Социальная психология: Учебник для высш</w:t>
      </w:r>
      <w:r>
        <w:rPr>
          <w:rFonts w:ascii="Times New Roman CYR" w:hAnsi="Times New Roman CYR" w:cs="Times New Roman CYR"/>
          <w:sz w:val="28"/>
          <w:szCs w:val="28"/>
        </w:rPr>
        <w:t>их учебных заведений/Г.М. Андреева. - 5-е изд., испр. и доп. - М.: Аспект Пресс, 2006. -363с.</w:t>
      </w:r>
    </w:p>
    <w:p w:rsidR="00000000" w:rsidRDefault="0092116A" w:rsidP="00437EF6">
      <w:pPr>
        <w:widowControl w:val="0"/>
        <w:numPr>
          <w:ilvl w:val="0"/>
          <w:numId w:val="4"/>
        </w:numPr>
        <w:shd w:val="clear" w:color="auto" w:fill="FFFFFF"/>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Андриенко, Е.В. Социальная психология: Учеб. пособие для студ. высш. пед. учеб. заведений/ Под ред. В.А. Сластенина. - М.: Издательский центр «Академия», 2000.</w:t>
      </w:r>
      <w:r>
        <w:rPr>
          <w:rFonts w:ascii="Times New Roman CYR" w:hAnsi="Times New Roman CYR" w:cs="Times New Roman CYR"/>
          <w:sz w:val="28"/>
          <w:szCs w:val="28"/>
        </w:rPr>
        <w:t xml:space="preserve"> - 264с.</w:t>
      </w:r>
    </w:p>
    <w:p w:rsidR="00000000" w:rsidRDefault="0092116A" w:rsidP="00437EF6">
      <w:pPr>
        <w:widowControl w:val="0"/>
        <w:numPr>
          <w:ilvl w:val="0"/>
          <w:numId w:val="4"/>
        </w:numPr>
        <w:shd w:val="clear" w:color="auto" w:fill="FFFFFF"/>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Афонина, Г.М. Педагогика. Курс лекций и семинарских занятий./ Под ред. Абдуллиной О.А. Второе издание (Серия «Учебники, учебные пособия»). - Ростов н/Д: «Феникс», 2002. - 512с.</w:t>
      </w:r>
    </w:p>
    <w:p w:rsidR="00000000" w:rsidRDefault="0092116A" w:rsidP="00437EF6">
      <w:pPr>
        <w:widowControl w:val="0"/>
        <w:numPr>
          <w:ilvl w:val="0"/>
          <w:numId w:val="4"/>
        </w:numPr>
        <w:shd w:val="clear" w:color="auto" w:fill="FFFFFF"/>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Бордовская, Н.В., Реан А.А. Педагогика.: Учебное пособие - СПб.:</w:t>
      </w:r>
      <w:r>
        <w:rPr>
          <w:rFonts w:ascii="Times New Roman CYR" w:hAnsi="Times New Roman CYR" w:cs="Times New Roman CYR"/>
          <w:sz w:val="28"/>
          <w:szCs w:val="28"/>
        </w:rPr>
        <w:t xml:space="preserve"> Питер, 2006 - 304с: ил - (Серия «Учебное пособие»)</w:t>
      </w:r>
    </w:p>
    <w:p w:rsidR="00000000" w:rsidRDefault="0092116A" w:rsidP="00437EF6">
      <w:pPr>
        <w:widowControl w:val="0"/>
        <w:numPr>
          <w:ilvl w:val="0"/>
          <w:numId w:val="4"/>
        </w:numPr>
        <w:shd w:val="clear" w:color="auto" w:fill="FFFFFF"/>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Каргин, А.С. Воспитательная работа в самодеятельном художественном коллективе: Учебное пособие для студентов культ. -просвет. Фак. Вузов культуры и искусств - М.: Просвещение, 1984. - 224с.</w:t>
      </w:r>
    </w:p>
    <w:p w:rsidR="00000000" w:rsidRDefault="0092116A" w:rsidP="00437EF6">
      <w:pPr>
        <w:widowControl w:val="0"/>
        <w:numPr>
          <w:ilvl w:val="0"/>
          <w:numId w:val="4"/>
        </w:numPr>
        <w:shd w:val="clear" w:color="auto" w:fill="FFFFFF"/>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Каргин, </w:t>
      </w:r>
      <w:r>
        <w:rPr>
          <w:rFonts w:ascii="Times New Roman CYR" w:hAnsi="Times New Roman CYR" w:cs="Times New Roman CYR"/>
          <w:sz w:val="28"/>
          <w:szCs w:val="28"/>
        </w:rPr>
        <w:t>А.С. Самодеятельное художественное творчество: История. Теория. Практика: Учебное пособие. - М.: Высш.шк., 1988. - 271с.</w:t>
      </w:r>
    </w:p>
    <w:p w:rsidR="00000000" w:rsidRDefault="0092116A" w:rsidP="00437EF6">
      <w:pPr>
        <w:widowControl w:val="0"/>
        <w:numPr>
          <w:ilvl w:val="0"/>
          <w:numId w:val="4"/>
        </w:numPr>
        <w:shd w:val="clear" w:color="auto" w:fill="FFFFFF"/>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Крившенко, Л.П. Педагогика.: Учебник/ Л.П. Крившенко [и др.]: Под ред. Л.П. Крившенко - М.: ТК Велби, изд-во Проспект, 2006. - 432с.</w:t>
      </w:r>
    </w:p>
    <w:p w:rsidR="00000000" w:rsidRDefault="0092116A" w:rsidP="00437EF6">
      <w:pPr>
        <w:widowControl w:val="0"/>
        <w:numPr>
          <w:ilvl w:val="0"/>
          <w:numId w:val="4"/>
        </w:numPr>
        <w:shd w:val="clear" w:color="auto" w:fill="FFFFFF"/>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Латышина, Д.И. История педагогики (История образования и педагогической мысли): Учебное пособие. - М: Гардарики, 2003 - 603с.</w:t>
      </w:r>
    </w:p>
    <w:p w:rsidR="00000000" w:rsidRDefault="0092116A" w:rsidP="00437EF6">
      <w:pPr>
        <w:widowControl w:val="0"/>
        <w:numPr>
          <w:ilvl w:val="0"/>
          <w:numId w:val="4"/>
        </w:numPr>
        <w:shd w:val="clear" w:color="auto" w:fill="FFFFFF"/>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Лихачев, Б.Т. Педагогика. Курс лекций: Учебное пособие для студентов пед. учебнных заведений и слушателей ИПК и ФПК. - М.: </w:t>
      </w:r>
      <w:r>
        <w:rPr>
          <w:rFonts w:ascii="Times New Roman CYR" w:hAnsi="Times New Roman CYR" w:cs="Times New Roman CYR"/>
          <w:sz w:val="28"/>
          <w:szCs w:val="28"/>
        </w:rPr>
        <w:t>Прометей, Юрайт, 1998 - 464с.</w:t>
      </w:r>
    </w:p>
    <w:p w:rsidR="0092116A" w:rsidRDefault="0092116A" w:rsidP="00437EF6">
      <w:pPr>
        <w:widowControl w:val="0"/>
        <w:numPr>
          <w:ilvl w:val="0"/>
          <w:numId w:val="4"/>
        </w:numPr>
        <w:shd w:val="clear" w:color="auto" w:fill="FFFFFF"/>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Немов, Р.С. Психология.: Учебник для студентов высших пед. учебных заведений: В Зкн. - 4-ое изд. - М: Гуманит. Изд. Центр ВЛАДОС, 2000. -Кн. 1: Общие основы психологии - 688с.</w:t>
      </w:r>
    </w:p>
    <w:sectPr w:rsidR="0092116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46AF3FA"/>
    <w:lvl w:ilvl="0">
      <w:numFmt w:val="bullet"/>
      <w:lvlText w:val="*"/>
      <w:lvlJc w:val="left"/>
    </w:lvl>
  </w:abstractNum>
  <w:abstractNum w:abstractNumId="1" w15:restartNumberingAfterBreak="0">
    <w:nsid w:val="73C75E1F"/>
    <w:multiLevelType w:val="singleLevel"/>
    <w:tmpl w:val="70E8F760"/>
    <w:lvl w:ilvl="0">
      <w:start w:val="1"/>
      <w:numFmt w:val="decimal"/>
      <w:lvlText w:val="%1."/>
      <w:legacy w:legacy="1" w:legacySpace="0" w:legacyIndent="701"/>
      <w:lvlJc w:val="left"/>
      <w:rPr>
        <w:rFonts w:ascii="Times New Roman CYR" w:hAnsi="Times New Roman CYR" w:cs="Times New Roman CYR" w:hint="default"/>
      </w:rPr>
    </w:lvl>
  </w:abstractNum>
  <w:num w:numId="1">
    <w:abstractNumId w:val="0"/>
    <w:lvlOverride w:ilvl="0">
      <w:lvl w:ilvl="0">
        <w:numFmt w:val="bullet"/>
        <w:lvlText w:val=""/>
        <w:legacy w:legacy="1" w:legacySpace="0" w:legacyIndent="349"/>
        <w:lvlJc w:val="left"/>
        <w:rPr>
          <w:rFonts w:ascii="Symbol" w:hAnsi="Symbol" w:hint="default"/>
        </w:rPr>
      </w:lvl>
    </w:lvlOverride>
  </w:num>
  <w:num w:numId="2">
    <w:abstractNumId w:val="0"/>
    <w:lvlOverride w:ilvl="0">
      <w:lvl w:ilvl="0">
        <w:numFmt w:val="bullet"/>
        <w:lvlText w:val=""/>
        <w:legacy w:legacy="1" w:legacySpace="0" w:legacyIndent="350"/>
        <w:lvlJc w:val="left"/>
        <w:rPr>
          <w:rFonts w:ascii="Symbol" w:hAnsi="Symbol" w:hint="default"/>
        </w:rPr>
      </w:lvl>
    </w:lvlOverride>
  </w:num>
  <w:num w:numId="3">
    <w:abstractNumId w:val="0"/>
    <w:lvlOverride w:ilvl="0">
      <w:lvl w:ilvl="0">
        <w:numFmt w:val="bullet"/>
        <w:lvlText w:val=""/>
        <w:legacy w:legacy="1" w:legacySpace="0" w:legacyIndent="154"/>
        <w:lvlJc w:val="left"/>
        <w:rPr>
          <w:rFonts w:ascii="Symbol" w:hAnsi="Symbol"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EF6"/>
    <w:rsid w:val="00437EF6"/>
    <w:rsid w:val="00921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63B090-9FFF-4A02-93F8-8D4F17B5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8069</Words>
  <Characters>45996</Characters>
  <Application>Microsoft Office Word</Application>
  <DocSecurity>0</DocSecurity>
  <Lines>383</Lines>
  <Paragraphs>107</Paragraphs>
  <ScaleCrop>false</ScaleCrop>
  <Company/>
  <LinksUpToDate>false</LinksUpToDate>
  <CharactersWithSpaces>53958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2025-04-21T13:24:00Z</dcterms:created>
  <dcterms:modified xsi:type="dcterms:W3CDTF">2025-04-21T13:24:00Z</dcterms:modified>
</cp:coreProperties>
</file>