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"Возрастные особенности развития внимания"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color w:val="F4F4F4"/>
          <w:sz w:val="28"/>
          <w:szCs w:val="28"/>
        </w:rPr>
      </w:pPr>
      <w:r>
        <w:rPr>
          <w:rFonts w:ascii="Times New Roman CYR" w:hAnsi="Times New Roman CYR" w:cs="Times New Roman CYR"/>
          <w:b/>
          <w:bCs/>
          <w:color w:val="F4F4F4"/>
          <w:sz w:val="28"/>
          <w:szCs w:val="28"/>
        </w:rPr>
        <w:t>внимание сосредоточенность стимуляция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внимания в разных возрастах всегда была и остаётся актуальной. Не только учёные-исследователи человеческой психики интересуются эт</w:t>
      </w:r>
      <w:r>
        <w:rPr>
          <w:rFonts w:ascii="Times New Roman CYR" w:hAnsi="Times New Roman CYR" w:cs="Times New Roman CYR"/>
          <w:sz w:val="28"/>
          <w:szCs w:val="28"/>
        </w:rPr>
        <w:t>им вопросом, но и обычные люди, знакомые с понятием «внимание». В детстве, например, многим говорят: «Ты невнимательный» или «у тебя ошибки из-за невнимательности». Что же это значит, внимание? В чём суть процесса? И какая существует разница между внимание</w:t>
      </w:r>
      <w:r>
        <w:rPr>
          <w:rFonts w:ascii="Times New Roman CYR" w:hAnsi="Times New Roman CYR" w:cs="Times New Roman CYR"/>
          <w:sz w:val="28"/>
          <w:szCs w:val="28"/>
        </w:rPr>
        <w:t>м человека, поступившего в школу, и человека, уже закончившего её? Ответы на перечисленные вопросы я ищу в этой работе. Для того, чтобы на них ответить, нужно разделить работу на три части: в первой пояснить само явление внимания и сопутствующие ему призна</w:t>
      </w:r>
      <w:r>
        <w:rPr>
          <w:rFonts w:ascii="Times New Roman CYR" w:hAnsi="Times New Roman CYR" w:cs="Times New Roman CYR"/>
          <w:sz w:val="28"/>
          <w:szCs w:val="28"/>
        </w:rPr>
        <w:t>ки и феномены, во второй рассказать о возрастной психологии и её особенностях, а в третьей синтезировать первые две, то есть рассказать о возрастных особенностях развития внимания. Нужно также добавить, что внимание - неоднозначное понятие, многие учёные д</w:t>
      </w:r>
      <w:r>
        <w:rPr>
          <w:rFonts w:ascii="Times New Roman CYR" w:hAnsi="Times New Roman CYR" w:cs="Times New Roman CYR"/>
          <w:sz w:val="28"/>
          <w:szCs w:val="28"/>
        </w:rPr>
        <w:t>аже утверждают, что внимания вообще не существует как отдельного феномена человеческой психики. Я в своей работе не опиралась на подобные теории, но всё же данных по развитию именно внимания в научной литературе достаточно мало. Также стоит заметить, что в</w:t>
      </w:r>
      <w:r>
        <w:rPr>
          <w:rFonts w:ascii="Times New Roman CYR" w:hAnsi="Times New Roman CYR" w:cs="Times New Roman CYR"/>
          <w:sz w:val="28"/>
          <w:szCs w:val="28"/>
        </w:rPr>
        <w:t>нимание принимает участие в работе различных психических познавательных процессов и тесно связано с ними. Следовательно, в моей работе я буду уделять большое внимание общему психическому развитию человека, особенно выделяя развитие внимания из него, вниман</w:t>
      </w:r>
      <w:r>
        <w:rPr>
          <w:rFonts w:ascii="Times New Roman CYR" w:hAnsi="Times New Roman CYR" w:cs="Times New Roman CYR"/>
          <w:sz w:val="28"/>
          <w:szCs w:val="28"/>
        </w:rPr>
        <w:t>ие будет рассматриваться, как бы, на фоне остальных психических признаков того или иного возраста.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слов стоит сказать об использованной литературе. В том, что касается первой части моей работы, огромную роль сыграло учебно-методическое издание Ко</w:t>
      </w:r>
      <w:r>
        <w:rPr>
          <w:rFonts w:ascii="Times New Roman CYR" w:hAnsi="Times New Roman CYR" w:cs="Times New Roman CYR"/>
          <w:sz w:val="28"/>
          <w:szCs w:val="28"/>
        </w:rPr>
        <w:t xml:space="preserve">маровой Т.К. «Психология внимания». В этой работе я нашла очень ёмкую и полезную информацию о внимании, написанную </w:t>
      </w:r>
      <w:r>
        <w:rPr>
          <w:rFonts w:ascii="Times New Roman CYR" w:hAnsi="Times New Roman CYR" w:cs="Times New Roman CYR"/>
          <w:sz w:val="28"/>
          <w:szCs w:val="28"/>
        </w:rPr>
        <w:lastRenderedPageBreak/>
        <w:t xml:space="preserve">в научном стиле и понятным языком. Видно, что автор ответственно отнёсся к поставленной задаче и описал явления внимания, а также невнимания </w:t>
      </w:r>
      <w:r>
        <w:rPr>
          <w:rFonts w:ascii="Times New Roman CYR" w:hAnsi="Times New Roman CYR" w:cs="Times New Roman CYR"/>
          <w:sz w:val="28"/>
          <w:szCs w:val="28"/>
        </w:rPr>
        <w:t xml:space="preserve">с точностью и без лишних деталей, что мне и было необходимо, так как моя работа не посвящается целиком явлению внимания. Для того, чтобы понять, что такое возрастная психология, я использовала работу «Возрастная и педагогическая психология» авторов Гамезо </w:t>
      </w:r>
      <w:r>
        <w:rPr>
          <w:rFonts w:ascii="Times New Roman CYR" w:hAnsi="Times New Roman CYR" w:cs="Times New Roman CYR"/>
          <w:sz w:val="28"/>
          <w:szCs w:val="28"/>
        </w:rPr>
        <w:t>М.В., Петровой Е.А., Орловой Л.М., а также учебник Шаповаленко И.В. «Возрастная психология» для изучения истории возникновения возрастной психологии и для собственно третьей и последней части моей работы. Последний труд действительно очень интересен для пр</w:t>
      </w:r>
      <w:r>
        <w:rPr>
          <w:rFonts w:ascii="Times New Roman CYR" w:hAnsi="Times New Roman CYR" w:cs="Times New Roman CYR"/>
          <w:sz w:val="28"/>
          <w:szCs w:val="28"/>
        </w:rPr>
        <w:t xml:space="preserve">очтения, включает в себя огромное количество информации, интересной не только для людей, специализирующихся на психологии, но и для расширения кругозора в общем. Я также использовала большое количество других работ и источников, о которых подробнее напишу </w:t>
      </w:r>
      <w:r>
        <w:rPr>
          <w:rFonts w:ascii="Times New Roman CYR" w:hAnsi="Times New Roman CYR" w:cs="Times New Roman CYR"/>
          <w:sz w:val="28"/>
          <w:szCs w:val="28"/>
        </w:rPr>
        <w:t>в списке использованной литературы.</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Общая характеристика внимания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Понятие внимания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о том, что такое внимание нет однозначного ответа, в первую очередь из-за того, что под понятием «внимание» стоит не только психический процесс, но и св</w:t>
      </w:r>
      <w:r>
        <w:rPr>
          <w:rFonts w:ascii="Times New Roman CYR" w:hAnsi="Times New Roman CYR" w:cs="Times New Roman CYR"/>
          <w:sz w:val="28"/>
          <w:szCs w:val="28"/>
        </w:rPr>
        <w:t>ойство личности, и психическое состояние. Для начала стоит разобраться в том, что такое внимание как психический процесс.</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Упоминание внимания как психического процесса встречается ещё у философов Средних веков, таких как Фома Аквинский. Также проблема вним</w:t>
      </w:r>
      <w:r>
        <w:rPr>
          <w:rFonts w:ascii="Times New Roman CYR" w:hAnsi="Times New Roman CYR" w:cs="Times New Roman CYR"/>
          <w:sz w:val="28"/>
          <w:szCs w:val="28"/>
        </w:rPr>
        <w:t>ания поднималась в различных художественных и, в особенности, религиозных произведениях. Наконец в научной теории множество учёных посвятили свою жизнь изучению внимания, например Титченер, Фехнер, Джеймс.</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существует большое количество оп</w:t>
      </w:r>
      <w:r>
        <w:rPr>
          <w:rFonts w:ascii="Times New Roman CYR" w:hAnsi="Times New Roman CYR" w:cs="Times New Roman CYR"/>
          <w:sz w:val="28"/>
          <w:szCs w:val="28"/>
        </w:rPr>
        <w:t>ределений внимания, данных разными авторами. Все они сходятся на том, что внимание - важнейший фактор в реализации человеческой деятельности.</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Комарова Т.К. предлагает следующее определение внимания: «внимание это направленность и сосредоточе</w:t>
      </w:r>
      <w:r>
        <w:rPr>
          <w:rFonts w:ascii="Times New Roman CYR" w:hAnsi="Times New Roman CYR" w:cs="Times New Roman CYR"/>
          <w:sz w:val="28"/>
          <w:szCs w:val="28"/>
        </w:rPr>
        <w:t xml:space="preserve">нность сознания на объекте, имеющем для личности устойчивую или ситуативную значимость»[6.]. Для того, чтобы до конца осознать это определение, следует разбить его на части, каждую из которых нужно отдельно проанализировать. Направленность сознания, иными </w:t>
      </w:r>
      <w:r>
        <w:rPr>
          <w:rFonts w:ascii="Times New Roman CYR" w:hAnsi="Times New Roman CYR" w:cs="Times New Roman CYR"/>
          <w:sz w:val="28"/>
          <w:szCs w:val="28"/>
        </w:rPr>
        <w:t xml:space="preserve">словами, это избирательность или селективность сознания, благодаря которой выделяются зона ясного сознания, то есть, то чёткое поле, предмет, любой объект, на котором сосредоточено внимание, и зона неясного сознания, другими словами, фон, который выглядит </w:t>
      </w:r>
      <w:r>
        <w:rPr>
          <w:rFonts w:ascii="Times New Roman CYR" w:hAnsi="Times New Roman CYR" w:cs="Times New Roman CYR"/>
          <w:sz w:val="28"/>
          <w:szCs w:val="28"/>
        </w:rPr>
        <w:t xml:space="preserve">размыто, неотчётливо. Другим значением обладает понятие сосредоточенности в вышеупомянутом определении. Сосредоточенность это сила удержания, глубина внимания, время, </w:t>
      </w:r>
      <w:r>
        <w:rPr>
          <w:rFonts w:ascii="Times New Roman CYR" w:hAnsi="Times New Roman CYR" w:cs="Times New Roman CYR"/>
          <w:sz w:val="28"/>
          <w:szCs w:val="28"/>
        </w:rPr>
        <w:lastRenderedPageBreak/>
        <w:t>на которое личность удерживает в своём внимании объект. Следующей частью является устойчи</w:t>
      </w:r>
      <w:r>
        <w:rPr>
          <w:rFonts w:ascii="Times New Roman CYR" w:hAnsi="Times New Roman CYR" w:cs="Times New Roman CYR"/>
          <w:sz w:val="28"/>
          <w:szCs w:val="28"/>
        </w:rPr>
        <w:t>вая значимость, то есть постоянно поддерживаемая важность, значимость объекта для личности, либо, ситуативная, то есть зависящая от ситуации, значимость.</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Переходя к проблеме внимания как свойства личности, следует указать, что это понимание внимания чрезвы</w:t>
      </w:r>
      <w:r>
        <w:rPr>
          <w:rFonts w:ascii="Times New Roman CYR" w:hAnsi="Times New Roman CYR" w:cs="Times New Roman CYR"/>
          <w:sz w:val="28"/>
          <w:szCs w:val="28"/>
        </w:rPr>
        <w:t>чайно важно, несмотря на то, что в основном учёными исследуется именно первая проблема. Внимание как свойство личности проявляет себя как черта характера, по-другому можно назвать это явление внимательностью. Она проявляется как по отношению к каким-либо п</w:t>
      </w:r>
      <w:r>
        <w:rPr>
          <w:rFonts w:ascii="Times New Roman CYR" w:hAnsi="Times New Roman CYR" w:cs="Times New Roman CYR"/>
          <w:sz w:val="28"/>
          <w:szCs w:val="28"/>
        </w:rPr>
        <w:t>редметам, явлениям окружающей жизни и проявляется в виде любознательности, заинтересованности, так и по отношению к другим людям, возможно животным, и проявляется как нежность и забота к близким людям.</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внимание как психическое состояние. Состоян</w:t>
      </w:r>
      <w:r>
        <w:rPr>
          <w:rFonts w:ascii="Times New Roman CYR" w:hAnsi="Times New Roman CYR" w:cs="Times New Roman CYR"/>
          <w:sz w:val="28"/>
          <w:szCs w:val="28"/>
        </w:rPr>
        <w:t>ие внимания тоже, как и черту личности, можно назвать внимательностью, но смысл этого слова совсем другой. Внимательность это длительное или короткое состояние, с котором находится человек, фон деятельности человека. Человек может находиться в состоянии вн</w:t>
      </w:r>
      <w:r>
        <w:rPr>
          <w:rFonts w:ascii="Times New Roman CYR" w:hAnsi="Times New Roman CYR" w:cs="Times New Roman CYR"/>
          <w:sz w:val="28"/>
          <w:szCs w:val="28"/>
        </w:rPr>
        <w:t>имательности или невнимательности. И в первом и во втором случае это ярко выражено внешним состоянием человека, определённой позой тела, выражением лица. В первом случае человек всем видом показывает свою заинтересованность предметом, его внимание узко нап</w:t>
      </w:r>
      <w:r>
        <w:rPr>
          <w:rFonts w:ascii="Times New Roman CYR" w:hAnsi="Times New Roman CYR" w:cs="Times New Roman CYR"/>
          <w:sz w:val="28"/>
          <w:szCs w:val="28"/>
        </w:rPr>
        <w:t>равлено, взгляд чёткий, выражение лица осмысленное. В состоянии невнимания видна рассеянность человека, ярко выражен блуждающий взгляд, поза тела показывает незаинтересованность, стремление уйти от предмета.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из всего выше сказанного можно сделать нес</w:t>
      </w:r>
      <w:r>
        <w:rPr>
          <w:rFonts w:ascii="Times New Roman CYR" w:hAnsi="Times New Roman CYR" w:cs="Times New Roman CYR"/>
          <w:sz w:val="28"/>
          <w:szCs w:val="28"/>
        </w:rPr>
        <w:t>колько выводов. Внимание - многостороннее понятие, заключающее в себе одновременно процесс, свойство и состояние. Рассматривая понятие внимания в данной работе, мы имеем в виду именно психический процесс. Далее рассмотрим основные явления, связанные с вним</w:t>
      </w:r>
      <w:r>
        <w:rPr>
          <w:rFonts w:ascii="Times New Roman CYR" w:hAnsi="Times New Roman CYR" w:cs="Times New Roman CYR"/>
          <w:sz w:val="28"/>
          <w:szCs w:val="28"/>
        </w:rPr>
        <w:t xml:space="preserve">анием и невниманием то есть </w:t>
      </w:r>
      <w:r>
        <w:rPr>
          <w:rFonts w:ascii="Times New Roman CYR" w:hAnsi="Times New Roman CYR" w:cs="Times New Roman CYR"/>
          <w:sz w:val="28"/>
          <w:szCs w:val="28"/>
        </w:rPr>
        <w:lastRenderedPageBreak/>
        <w:t>феноменологию внимания.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1.2 Феноменология внимания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два обратных друг другу, но неизбежно связанных между собой явления - внимание и невнимание. С каждым из них связаны определённые процессы, проходящие в психике чел</w:t>
      </w:r>
      <w:r>
        <w:rPr>
          <w:rFonts w:ascii="Times New Roman CYR" w:hAnsi="Times New Roman CYR" w:cs="Times New Roman CYR"/>
          <w:sz w:val="28"/>
          <w:szCs w:val="28"/>
        </w:rPr>
        <w:t>овека. Для начала рассмотрим объективные и субъективные явления, связанные с протеканием акта внимания. Объективные проявления внимания обнаруживаются на разных уровнях деятельности человека: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психофизиологическом уровне - это такие индикаторы, как биото</w:t>
      </w:r>
      <w:r>
        <w:rPr>
          <w:rFonts w:ascii="Times New Roman CYR" w:hAnsi="Times New Roman CYR" w:cs="Times New Roman CYR"/>
          <w:sz w:val="28"/>
          <w:szCs w:val="28"/>
        </w:rPr>
        <w:t>ки головного мозга, состояние сердечно-сосудистой системы, особенности дыхания, микродвижения глаза и т.п.;</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мышечном, двигательном уровне - это макродвижения тела и конечностей, установочные движения органов чувств (например, установка глаза на объекте </w:t>
      </w:r>
      <w:r>
        <w:rPr>
          <w:rFonts w:ascii="Times New Roman CYR" w:hAnsi="Times New Roman CYR" w:cs="Times New Roman CYR"/>
          <w:sz w:val="28"/>
          <w:szCs w:val="28"/>
        </w:rPr>
        <w:t>внимания и т.п.);</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поведенческие комплексы (поза внимания, поза невнимания), включающие специфическую мимику, жесты, повороты и наклоны головы и т.д.</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Субъективные проявления, сопровождающие акт внимания, представлены:</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формальными характеристикам</w:t>
      </w:r>
      <w:r>
        <w:rPr>
          <w:rFonts w:ascii="Times New Roman CYR" w:hAnsi="Times New Roman CYR" w:cs="Times New Roman CYR"/>
          <w:sz w:val="28"/>
          <w:szCs w:val="28"/>
        </w:rPr>
        <w:t>и когнитивных содержаний сознания (ясность - смутность, отчетливость - расплывчатость, живость - неподвижность);</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характеристиками содержаний аффективной сферы (интерес - отсутствие интереса, удивление - безразличие и т.п.);</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характеристиками содержаний воле</w:t>
      </w:r>
      <w:r>
        <w:rPr>
          <w:rFonts w:ascii="Times New Roman CYR" w:hAnsi="Times New Roman CYR" w:cs="Times New Roman CYR"/>
          <w:sz w:val="28"/>
          <w:szCs w:val="28"/>
        </w:rPr>
        <w:t>вой сферы (напряженность усилий - отсутствие напряженности, активность - пассивность и т.п.).[6.]</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обязательно нужно указать на разделение опыта на фокальную и периферическую часть. Сосредоточенность внимания связано именно с фокальной частью, а расср</w:t>
      </w:r>
      <w:r>
        <w:rPr>
          <w:rFonts w:ascii="Times New Roman CYR" w:hAnsi="Times New Roman CYR" w:cs="Times New Roman CYR"/>
          <w:sz w:val="28"/>
          <w:szCs w:val="28"/>
        </w:rPr>
        <w:t xml:space="preserve">едоточенность, смутность понимания - с периферической. С фокальной частью связаны многие эффекты внимания, его свойства. Первым и важнейшим является действенность. Фокальная часть состояния внимания обеспечивает связанность внимания с другими психическими </w:t>
      </w:r>
      <w:r>
        <w:rPr>
          <w:rFonts w:ascii="Times New Roman CYR" w:hAnsi="Times New Roman CYR" w:cs="Times New Roman CYR"/>
          <w:sz w:val="28"/>
          <w:szCs w:val="28"/>
        </w:rPr>
        <w:t>явлениями. Неслучайно внимание называют «монархом сознания»[6.], так как оно как бы контролирует, объединяет все психические процессы под своей деятельностью, организует поток актуальных мыслей, и переживаний человека. Также фокальной части внимания свойст</w:t>
      </w:r>
      <w:r>
        <w:rPr>
          <w:rFonts w:ascii="Times New Roman CYR" w:hAnsi="Times New Roman CYR" w:cs="Times New Roman CYR"/>
          <w:sz w:val="28"/>
          <w:szCs w:val="28"/>
        </w:rPr>
        <w:t>венна эмоциональная окраска предмета, на которое направлено внимание. Так, классическим примером является опыт, проведённый Чарльзом Тартом. Он собрал в аудитории людей, поставил перед ними стул, а на стул положил сумку. Учёный предложил всем присутствующи</w:t>
      </w:r>
      <w:r>
        <w:rPr>
          <w:rFonts w:ascii="Times New Roman CYR" w:hAnsi="Times New Roman CYR" w:cs="Times New Roman CYR"/>
          <w:sz w:val="28"/>
          <w:szCs w:val="28"/>
        </w:rPr>
        <w:t>м направить всё своё внимание на сумку, думать о ней как о своей сумке, как о чём-то любимом и родном, даже ассоциировать себя с ней. Через пять минут, когда внимание достигло своего пика, резким ударом ноги он сбивает сумку на пол. При этом замечалось, чт</w:t>
      </w:r>
      <w:r>
        <w:rPr>
          <w:rFonts w:ascii="Times New Roman CYR" w:hAnsi="Times New Roman CYR" w:cs="Times New Roman CYR"/>
          <w:sz w:val="28"/>
          <w:szCs w:val="28"/>
        </w:rPr>
        <w:t>о у людей был сильный эмоциональный всплеск, а иногда даже физическое ощущение боли.[6.]</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может не только организовать, но и дезорганизовать деятельность человека. Так продолжительное произвольное внимание приводит к сильному переутомлению, головны</w:t>
      </w:r>
      <w:r>
        <w:rPr>
          <w:rFonts w:ascii="Times New Roman CYR" w:hAnsi="Times New Roman CYR" w:cs="Times New Roman CYR"/>
          <w:sz w:val="28"/>
          <w:szCs w:val="28"/>
        </w:rPr>
        <w:t>м болям, усталости. Таким образом, невнимание не всегда является недостатком, а как бы предохраняет психику человека от лишней для него информации. Постепенно переходя к феноменологии невнимания, стоит также отметить, что названные выше явления часто являю</w:t>
      </w:r>
      <w:r>
        <w:rPr>
          <w:rFonts w:ascii="Times New Roman CYR" w:hAnsi="Times New Roman CYR" w:cs="Times New Roman CYR"/>
          <w:sz w:val="28"/>
          <w:szCs w:val="28"/>
        </w:rPr>
        <w:t>тся важными признаками для классификаций, так как в совокупности, такие явления дают различные состояния человека.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Явление, наиболее изученное в сфере невнимания, это рассеянность. Помимо истинной рассеянности существует также мнимая рассеянность или «липк</w:t>
      </w:r>
      <w:r>
        <w:rPr>
          <w:rFonts w:ascii="Times New Roman CYR" w:hAnsi="Times New Roman CYR" w:cs="Times New Roman CYR"/>
          <w:sz w:val="28"/>
          <w:szCs w:val="28"/>
        </w:rPr>
        <w:t>ое внимание», ученическая рассеянность или «порхающее внимание», старческая рассеянность. Истинная рассеянность характеризуется размытым взглядом, снижением активности и интеллектуального напряжения, смутными образами в голове. Мнимая рассеянность на самом</w:t>
      </w:r>
      <w:r>
        <w:rPr>
          <w:rFonts w:ascii="Times New Roman CYR" w:hAnsi="Times New Roman CYR" w:cs="Times New Roman CYR"/>
          <w:sz w:val="28"/>
          <w:szCs w:val="28"/>
        </w:rPr>
        <w:t xml:space="preserve"> деле подразумевает под собой глубокую внутреннюю концентрацию на объекте, узость и сосредоточенность внимания. «Ученическая рассеянность» так названа потому что обычно ученики младших классов тяжело воспринимают учёбу в школе, потому что их внимание не со</w:t>
      </w:r>
      <w:r>
        <w:rPr>
          <w:rFonts w:ascii="Times New Roman CYR" w:hAnsi="Times New Roman CYR" w:cs="Times New Roman CYR"/>
          <w:sz w:val="28"/>
          <w:szCs w:val="28"/>
        </w:rPr>
        <w:t>средоточенно на чём-то одном, а порхает с одного предмета на другой, что, естественно, мешает заниматься. Наконец старческая рассеянность вызвана уже невозвратимыми физиологическими процессами старения, у старых людей очень плохо переключается внимание и н</w:t>
      </w:r>
      <w:r>
        <w:rPr>
          <w:rFonts w:ascii="Times New Roman CYR" w:hAnsi="Times New Roman CYR" w:cs="Times New Roman CYR"/>
          <w:sz w:val="28"/>
          <w:szCs w:val="28"/>
        </w:rPr>
        <w:t>едостаточна активность концентрации внимания.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феноменологии внимания следует отметить направленное невнимание, то есть человек специально игнорирует некоторые неприятные мысли, не обращает внимания на неприятных людей, неприятные ассоциации с целью</w:t>
      </w:r>
      <w:r>
        <w:rPr>
          <w:rFonts w:ascii="Times New Roman CYR" w:hAnsi="Times New Roman CYR" w:cs="Times New Roman CYR"/>
          <w:sz w:val="28"/>
          <w:szCs w:val="28"/>
        </w:rPr>
        <w:t xml:space="preserve"> всё это забыть и исцелить свою психику. Наконец, существует такое явление, как привычное невнимание. В нашей каждодневной жизни существует множество предметов, и некоторые из них, из-за привыкания к ним, вызывают такую на себя реакцию. Человек может не за</w:t>
      </w:r>
      <w:r>
        <w:rPr>
          <w:rFonts w:ascii="Times New Roman CYR" w:hAnsi="Times New Roman CYR" w:cs="Times New Roman CYR"/>
          <w:sz w:val="28"/>
          <w:szCs w:val="28"/>
        </w:rPr>
        <w:t>мечать тиканья часов или давления одежды, он не фиксирует на этом внимания, потому что это для него привычно, так же как было вчера и будет завтра.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4"/>
          <w:szCs w:val="24"/>
        </w:rPr>
        <w:t xml:space="preserve"> </w:t>
      </w:r>
      <w:r>
        <w:rPr>
          <w:rFonts w:ascii="Times New Roman CYR" w:hAnsi="Times New Roman CYR" w:cs="Times New Roman CYR"/>
          <w:b/>
          <w:bCs/>
          <w:sz w:val="28"/>
          <w:szCs w:val="28"/>
        </w:rPr>
        <w:t>Основные</w:t>
      </w:r>
      <w:r>
        <w:rPr>
          <w:rFonts w:ascii="Times New Roman CYR" w:hAnsi="Times New Roman CYR" w:cs="Times New Roman CYR"/>
          <w:b/>
          <w:bCs/>
          <w:sz w:val="24"/>
          <w:szCs w:val="24"/>
        </w:rPr>
        <w:t xml:space="preserve"> </w:t>
      </w:r>
      <w:r>
        <w:rPr>
          <w:rFonts w:ascii="Times New Roman CYR" w:hAnsi="Times New Roman CYR" w:cs="Times New Roman CYR"/>
          <w:b/>
          <w:bCs/>
          <w:sz w:val="28"/>
          <w:szCs w:val="28"/>
        </w:rPr>
        <w:t>функции</w:t>
      </w:r>
      <w:r>
        <w:rPr>
          <w:rFonts w:ascii="Times New Roman CYR" w:hAnsi="Times New Roman CYR" w:cs="Times New Roman CYR"/>
          <w:b/>
          <w:bCs/>
          <w:sz w:val="24"/>
          <w:szCs w:val="24"/>
        </w:rPr>
        <w:t xml:space="preserve"> </w:t>
      </w:r>
      <w:r>
        <w:rPr>
          <w:rFonts w:ascii="Times New Roman CYR" w:hAnsi="Times New Roman CYR" w:cs="Times New Roman CYR"/>
          <w:b/>
          <w:bCs/>
          <w:sz w:val="28"/>
          <w:szCs w:val="28"/>
        </w:rPr>
        <w:t>внимания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определяет ту часть информации, которая будет реально обрабатываться</w:t>
      </w:r>
      <w:r>
        <w:rPr>
          <w:rFonts w:ascii="Times New Roman CYR" w:hAnsi="Times New Roman CYR" w:cs="Times New Roman CYR"/>
          <w:sz w:val="28"/>
          <w:szCs w:val="28"/>
        </w:rPr>
        <w:t>, в силу чего оно активизирует значимые и тормозит ненужные в данный момент психические процессы, способствуя тем самым целенаправленному отбору поступающей информации в соответствии с актуальными потребностями и целями деятельности человека[]; эта функция</w:t>
      </w:r>
      <w:r>
        <w:rPr>
          <w:rFonts w:ascii="Times New Roman CYR" w:hAnsi="Times New Roman CYR" w:cs="Times New Roman CYR"/>
          <w:sz w:val="28"/>
          <w:szCs w:val="28"/>
        </w:rPr>
        <w:t xml:space="preserve"> называется селективной.</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обладает также контролирующей функцией, обеспечивающей оценку как деятельности в общем и целом, так и определённых её этапов.</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Прогностическая, или планирующая функция, заключающаяся в участии внимания в процессе построени</w:t>
      </w:r>
      <w:r>
        <w:rPr>
          <w:rFonts w:ascii="Times New Roman CYR" w:hAnsi="Times New Roman CYR" w:cs="Times New Roman CYR"/>
          <w:sz w:val="28"/>
          <w:szCs w:val="28"/>
        </w:rPr>
        <w:t>я программы будущих действий человека, адекватных актуальной и перспективной ситуациям.</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Названные функции внимания представляют собой различные варианты реализации общей регуляторной функции внимания, присущей ему как психическому феномену. По словам К.Мар</w:t>
      </w:r>
      <w:r>
        <w:rPr>
          <w:rFonts w:ascii="Times New Roman CYR" w:hAnsi="Times New Roman CYR" w:cs="Times New Roman CYR"/>
          <w:sz w:val="28"/>
          <w:szCs w:val="28"/>
        </w:rPr>
        <w:t>кса, отдельный скрипач сам управляет собой, оркестр нуждается в дирижере. В целостной психике человека роль такого «дирижера» полноправно принадлежит вниманию, которое, будучи сквозным психическим процессом, выполняет интегративную функцию[6.].</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4"/>
          <w:szCs w:val="24"/>
        </w:rPr>
        <w:t xml:space="preserve"> </w:t>
      </w:r>
      <w:r>
        <w:rPr>
          <w:rFonts w:ascii="Times New Roman CYR" w:hAnsi="Times New Roman CYR" w:cs="Times New Roman CYR"/>
          <w:b/>
          <w:bCs/>
          <w:sz w:val="28"/>
          <w:szCs w:val="28"/>
        </w:rPr>
        <w:t>Виды</w:t>
      </w:r>
      <w:r>
        <w:rPr>
          <w:rFonts w:ascii="Times New Roman CYR" w:hAnsi="Times New Roman CYR" w:cs="Times New Roman CYR"/>
          <w:b/>
          <w:bCs/>
          <w:sz w:val="24"/>
          <w:szCs w:val="24"/>
        </w:rPr>
        <w:t xml:space="preserve"> </w:t>
      </w:r>
      <w:r>
        <w:rPr>
          <w:rFonts w:ascii="Times New Roman CYR" w:hAnsi="Times New Roman CYR" w:cs="Times New Roman CYR"/>
          <w:b/>
          <w:bCs/>
          <w:sz w:val="28"/>
          <w:szCs w:val="28"/>
        </w:rPr>
        <w:t>вн</w:t>
      </w:r>
      <w:r>
        <w:rPr>
          <w:rFonts w:ascii="Times New Roman CYR" w:hAnsi="Times New Roman CYR" w:cs="Times New Roman CYR"/>
          <w:b/>
          <w:bCs/>
          <w:sz w:val="28"/>
          <w:szCs w:val="28"/>
        </w:rPr>
        <w:t>имания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большое количество классификаций видов внимания, так как можно брать во внимание множество критериев отбора.</w:t>
      </w:r>
    </w:p>
    <w:p w:rsidR="00000000" w:rsidRDefault="007D7B9A">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происхождению различают природное и социально обусловленное внимание. Первое является врожденной способностью к избирательн</w:t>
      </w:r>
      <w:r>
        <w:rPr>
          <w:rFonts w:ascii="Times New Roman CYR" w:hAnsi="Times New Roman CYR" w:cs="Times New Roman CYR"/>
          <w:sz w:val="28"/>
          <w:szCs w:val="28"/>
        </w:rPr>
        <w:t>ости реагирования, а второе развивается под влиянием обучения и давлением воспитания.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локализации объекта внимания различают внешнее и внутреннее внимание.</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тому, каков субъект, индивидуальное, групповое и коллективное внимание.</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Доктор психологиче</w:t>
      </w:r>
      <w:r>
        <w:rPr>
          <w:rFonts w:ascii="Times New Roman CYR" w:hAnsi="Times New Roman CYR" w:cs="Times New Roman CYR"/>
          <w:sz w:val="28"/>
          <w:szCs w:val="28"/>
        </w:rPr>
        <w:t>ских наук, профессор Иван Владимирович Страхов выделял как основание классификации, характер объекта , таким образом, по его учению существует:</w:t>
      </w:r>
    </w:p>
    <w:p w:rsidR="00000000" w:rsidRDefault="007D7B9A">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Сенсорное внимание;</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Интеллектуальное внимание(в качестве объектов внимания выступают содержательно-процессуа</w:t>
      </w:r>
      <w:r>
        <w:rPr>
          <w:rFonts w:ascii="Times New Roman CYR" w:hAnsi="Times New Roman CYR" w:cs="Times New Roman CYR"/>
          <w:sz w:val="28"/>
          <w:szCs w:val="28"/>
        </w:rPr>
        <w:t>льные характеристики);</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Двигательное внимание;</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Также, руководствуясь этим критерием, можно выделить аффективное внимание, направленное на чувства и переживания субъекта.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Немов Роберт Семёнович, доктор психологических наук, дал классификацию видов вниман</w:t>
      </w:r>
      <w:r>
        <w:rPr>
          <w:rFonts w:ascii="Times New Roman CYR" w:hAnsi="Times New Roman CYR" w:cs="Times New Roman CYR"/>
          <w:sz w:val="28"/>
          <w:szCs w:val="28"/>
        </w:rPr>
        <w:t>ия по критерию управления вниманием, таким образом, выделялись:</w:t>
      </w:r>
    </w:p>
    <w:p w:rsidR="00000000" w:rsidRDefault="007D7B9A">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Непосредственное внимание, которое управляется напрямую объектом внимания,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Опосредованное внимание, регулируемое с помощью специальных посредников, которыми могут быть жесты, указания, реч</w:t>
      </w:r>
      <w:r>
        <w:rPr>
          <w:rFonts w:ascii="Times New Roman CYR" w:hAnsi="Times New Roman CYR" w:cs="Times New Roman CYR"/>
          <w:sz w:val="28"/>
          <w:szCs w:val="28"/>
        </w:rPr>
        <w:t>ь и другое.</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распространённой является классификация видов внимания по критерию представленности в акте внимания цели и волевого усилия. По данному основанию выделяют непроизвольное, произвольное и послепроизвольное внимание.</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внимани</w:t>
      </w:r>
      <w:r>
        <w:rPr>
          <w:rFonts w:ascii="Times New Roman CYR" w:hAnsi="Times New Roman CYR" w:cs="Times New Roman CYR"/>
          <w:sz w:val="28"/>
          <w:szCs w:val="28"/>
        </w:rPr>
        <w:t>е изучалось многими знаменитыми учёными и получило, как феномен психики, различные названия, в общем, отражающие разные его особенности. Так, например, Э. Титченер назвал его первичным, Н. Н. Ланге - инстинктивным, Л. С. Выготский - натуральным, Н. Ф. Добр</w:t>
      </w:r>
      <w:r>
        <w:rPr>
          <w:rFonts w:ascii="Times New Roman CYR" w:hAnsi="Times New Roman CYR" w:cs="Times New Roman CYR"/>
          <w:sz w:val="28"/>
          <w:szCs w:val="28"/>
        </w:rPr>
        <w:t>ынин - вынужденным[6.].</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внимание начинает развиваться у ребёнка очень рано - с первых дней жизни. Факторы, организующие непроизвольное внимание, могут касаться, как объекта внимания, так и субъекта, непроизвольное внимание зависит как от сил</w:t>
      </w:r>
      <w:r>
        <w:rPr>
          <w:rFonts w:ascii="Times New Roman CYR" w:hAnsi="Times New Roman CYR" w:cs="Times New Roman CYR"/>
          <w:sz w:val="28"/>
          <w:szCs w:val="28"/>
        </w:rPr>
        <w:t>ы и новизны раздражителя, так и от потребностей, интересов, эмоций и ощущений воспринимающего раздражитель человека. Основная функция непроизвольного внимания сориентировать человека в постоянно меняющихся условиях окружающего мира.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Коренным образом отлича</w:t>
      </w:r>
      <w:r>
        <w:rPr>
          <w:rFonts w:ascii="Times New Roman CYR" w:hAnsi="Times New Roman CYR" w:cs="Times New Roman CYR"/>
          <w:sz w:val="28"/>
          <w:szCs w:val="28"/>
        </w:rPr>
        <w:t>ется от непроизвольного произвольное внимание. Важнейшим фактором, пробуждающим механизм последнего является цель деятельности человека. Под общим контролем произвольного внимания осуществляется целеполагание, планирование, реализация, оценка продукта и да</w:t>
      </w:r>
      <w:r>
        <w:rPr>
          <w:rFonts w:ascii="Times New Roman CYR" w:hAnsi="Times New Roman CYR" w:cs="Times New Roman CYR"/>
          <w:sz w:val="28"/>
          <w:szCs w:val="28"/>
        </w:rPr>
        <w:t>же коррекция действия.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Джеймс писал, что главнейший подвиг воли заключается в направлении сознания на непривлекательный объект и в сосредоточении на нём внимания[6.]. Произвольное внимание как бы толкается волевым усилием.</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работу произвольного внимания </w:t>
      </w:r>
      <w:r>
        <w:rPr>
          <w:rFonts w:ascii="Times New Roman CYR" w:hAnsi="Times New Roman CYR" w:cs="Times New Roman CYR"/>
          <w:sz w:val="28"/>
          <w:szCs w:val="28"/>
        </w:rPr>
        <w:t>отвечают специальные зоны головного мозга - лобные отделы коры больших полушарий, которые программируют и корректируют поведение и деятельность человека. Энергетическая «подпитка» произвольного внимания осуществляется за счёт активации верхних отделов мозг</w:t>
      </w:r>
      <w:r>
        <w:rPr>
          <w:rFonts w:ascii="Times New Roman CYR" w:hAnsi="Times New Roman CYR" w:cs="Times New Roman CYR"/>
          <w:sz w:val="28"/>
          <w:szCs w:val="28"/>
        </w:rPr>
        <w:t>ового ствола, гипоталамуса.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внимание относится к высшим психическим функциям и присуще только человеку.</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много занимался развитием у детей произвольного внимания. Он определил, каким образом произвольность как характеристика вни</w:t>
      </w:r>
      <w:r>
        <w:rPr>
          <w:rFonts w:ascii="Times New Roman CYR" w:hAnsi="Times New Roman CYR" w:cs="Times New Roman CYR"/>
          <w:sz w:val="28"/>
          <w:szCs w:val="28"/>
        </w:rPr>
        <w:t xml:space="preserve">мания формируется у ребёнка. Была создана методика двойной стимуляции. Цель этой методики - показать психологический механизм овладения человеком своим вниманием. Сущность методики заставить человека в определённой ситуации овладеть собственным вниманием. </w:t>
      </w:r>
      <w:r>
        <w:rPr>
          <w:rFonts w:ascii="Times New Roman CYR" w:hAnsi="Times New Roman CYR" w:cs="Times New Roman CYR"/>
          <w:sz w:val="28"/>
          <w:szCs w:val="28"/>
        </w:rPr>
        <w:t>Доказано, что у дошкольника и даже младшего школьника этот механизм ещё не сформирован, поэтому задание для них трудновыполнимо. Для облегчения задачи вводится второй стимул, своеобразная опора, обеспечивающее устойчивость внимания ребёнка на объекте. Таки</w:t>
      </w:r>
      <w:r>
        <w:rPr>
          <w:rFonts w:ascii="Times New Roman CYR" w:hAnsi="Times New Roman CYR" w:cs="Times New Roman CYR"/>
          <w:sz w:val="28"/>
          <w:szCs w:val="28"/>
        </w:rPr>
        <w:t xml:space="preserve">м посредником может быть речевой стимул (обрати внимание на синий и белый цвет) или объект (синяя и белая карточка). С помощью этой методики учёный доказал, что благодаря внешним стимулам можно помочь ребёнку овладевать собственным произвольным вниманием. </w:t>
      </w:r>
      <w:r>
        <w:rPr>
          <w:rFonts w:ascii="Times New Roman CYR" w:hAnsi="Times New Roman CYR" w:cs="Times New Roman CYR"/>
          <w:sz w:val="28"/>
          <w:szCs w:val="28"/>
        </w:rPr>
        <w:t>Помимо объекта или речевого стимула, в качестве «притягивателей» внимания ребёнка могут служить жесты. Очень важным жестом является вытянутый указательный палец. В детстве родители так концентрируют внимание малыша(«Так нельзя делать, ай-яй-яй!»). Становяс</w:t>
      </w:r>
      <w:r>
        <w:rPr>
          <w:rFonts w:ascii="Times New Roman CYR" w:hAnsi="Times New Roman CYR" w:cs="Times New Roman CYR"/>
          <w:sz w:val="28"/>
          <w:szCs w:val="28"/>
        </w:rPr>
        <w:t>ь взрослее, ребёнок сам перенимает этот жест и использует его в общении с родителями или со сверстниками («Хочу эту игрушку! Купи мне эту игрушку!»).</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результатам исследований, овладение ребёнком своим вниманием с помощью предметных и речевых дейст</w:t>
      </w:r>
      <w:r>
        <w:rPr>
          <w:rFonts w:ascii="Times New Roman CYR" w:hAnsi="Times New Roman CYR" w:cs="Times New Roman CYR"/>
          <w:sz w:val="28"/>
          <w:szCs w:val="28"/>
        </w:rPr>
        <w:t>вий начинается в возрасте от 2,5 до 3,5 лет. Самостоятельно ребёнок начинает организовывать произвольность своего внимания уже в 5,5 - 6,5 лет.</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можно перейти к последнему из видов внимания по классификации, связанной с наличием волевого усилия. Пом</w:t>
      </w:r>
      <w:r>
        <w:rPr>
          <w:rFonts w:ascii="Times New Roman CYR" w:hAnsi="Times New Roman CYR" w:cs="Times New Roman CYR"/>
          <w:sz w:val="28"/>
          <w:szCs w:val="28"/>
        </w:rPr>
        <w:t>имо непроизвольного и произвольного выделяют также послепроизвольное внимание. Оно возникает при сильном увлечении субъекта в деятельности. Отличительной особенностью этого вида внимания является то, что из сферы сознания «исчезает» всё, что не связано с о</w:t>
      </w:r>
      <w:r>
        <w:rPr>
          <w:rFonts w:ascii="Times New Roman CYR" w:hAnsi="Times New Roman CYR" w:cs="Times New Roman CYR"/>
          <w:sz w:val="28"/>
          <w:szCs w:val="28"/>
        </w:rPr>
        <w:t>бъектом деятельности. Послепроизвольное внимание возникает только тогда, когда появляется настоящий интерес к делу. В нём отражается глубокая личностно-смысловая насыщенность для человека. Послепроизвольное внимание имеет ряд общих «точек сближения» и с пр</w:t>
      </w:r>
      <w:r>
        <w:rPr>
          <w:rFonts w:ascii="Times New Roman CYR" w:hAnsi="Times New Roman CYR" w:cs="Times New Roman CYR"/>
          <w:sz w:val="28"/>
          <w:szCs w:val="28"/>
        </w:rPr>
        <w:t>оизвольным и с непроизвольным вниманием. Так же, как и в непроизвольном внимании, имеет место отсутствие волевого стимула. Так же, как и в произвольном, в сознании удерживается цель деятельности. Послепроизвольное внимание обычно наступает после произвольн</w:t>
      </w:r>
      <w:r>
        <w:rPr>
          <w:rFonts w:ascii="Times New Roman CYR" w:hAnsi="Times New Roman CYR" w:cs="Times New Roman CYR"/>
          <w:sz w:val="28"/>
          <w:szCs w:val="28"/>
        </w:rPr>
        <w:t>ого.</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4"/>
          <w:szCs w:val="24"/>
        </w:rPr>
        <w:t xml:space="preserve"> </w:t>
      </w:r>
      <w:r>
        <w:rPr>
          <w:rFonts w:ascii="Times New Roman CYR" w:hAnsi="Times New Roman CYR" w:cs="Times New Roman CYR"/>
          <w:b/>
          <w:bCs/>
          <w:sz w:val="28"/>
          <w:szCs w:val="28"/>
        </w:rPr>
        <w:t>Свойства</w:t>
      </w:r>
      <w:r>
        <w:rPr>
          <w:rFonts w:ascii="Times New Roman CYR" w:hAnsi="Times New Roman CYR" w:cs="Times New Roman CYR"/>
          <w:b/>
          <w:bCs/>
          <w:sz w:val="24"/>
          <w:szCs w:val="24"/>
        </w:rPr>
        <w:t xml:space="preserve"> </w:t>
      </w:r>
      <w:r>
        <w:rPr>
          <w:rFonts w:ascii="Times New Roman CYR" w:hAnsi="Times New Roman CYR" w:cs="Times New Roman CYR"/>
          <w:b/>
          <w:bCs/>
          <w:sz w:val="28"/>
          <w:szCs w:val="28"/>
        </w:rPr>
        <w:t>внимания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Индивидуальное внимание человека обладает достаточно сложной функциональной структурой. Все свойства внимания делят на первичные и вторичные. К первичным относят объём внимания и устойчивость внимания. Под объёмом внимания поним</w:t>
      </w:r>
      <w:r>
        <w:rPr>
          <w:rFonts w:ascii="Times New Roman CYR" w:hAnsi="Times New Roman CYR" w:cs="Times New Roman CYR"/>
          <w:sz w:val="28"/>
          <w:szCs w:val="28"/>
        </w:rPr>
        <w:t>ается то количество объектов, которые могут быть относительно отчётливо восприняты за время равное десятой доле секунды. У взрослого человека объём внимания в среднем равен 5 - 7 элементам</w:t>
      </w:r>
      <w:r>
        <w:rPr>
          <w:rFonts w:ascii="Times New Roman CYR" w:hAnsi="Times New Roman CYR" w:cs="Times New Roman CYR"/>
          <w:sz w:val="28"/>
          <w:szCs w:val="28"/>
          <w:lang w:val="en-US"/>
        </w:rPr>
        <w:t>[</w:t>
      </w:r>
      <w:r>
        <w:rPr>
          <w:rFonts w:ascii="Times New Roman CYR" w:hAnsi="Times New Roman CYR" w:cs="Times New Roman CYR"/>
          <w:sz w:val="28"/>
          <w:szCs w:val="28"/>
        </w:rPr>
        <w:t>6.</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Объём, равный шести элементам - норма, но, что интересно, при </w:t>
      </w:r>
      <w:r>
        <w:rPr>
          <w:rFonts w:ascii="Times New Roman CYR" w:hAnsi="Times New Roman CYR" w:cs="Times New Roman CYR"/>
          <w:sz w:val="28"/>
          <w:szCs w:val="28"/>
        </w:rPr>
        <w:t>увеличении числа элементов, происходит их структурирование, человек систематизирует элементы, образует из них структуру, поэтому ряд из десяти элементов воспринимается так же чётко, как и ряд из трёх и меньше элементов. Избирательность внимания гарантирует</w:t>
      </w:r>
      <w:r>
        <w:rPr>
          <w:rFonts w:ascii="Times New Roman CYR" w:hAnsi="Times New Roman CYR" w:cs="Times New Roman CYR"/>
          <w:sz w:val="28"/>
          <w:szCs w:val="28"/>
        </w:rPr>
        <w:t xml:space="preserve"> произвольный выбор из большого множества объектов. Количественным параметром избирательности внимания является скорость осуществления выбора, а качественной - точность выбора.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Устойчивость внимания - это способность субъекта сохранять направленность и сос</w:t>
      </w:r>
      <w:r>
        <w:rPr>
          <w:rFonts w:ascii="Times New Roman CYR" w:hAnsi="Times New Roman CYR" w:cs="Times New Roman CYR"/>
          <w:sz w:val="28"/>
          <w:szCs w:val="28"/>
        </w:rPr>
        <w:t>редоточенность психической активности на объекте внимания[6.]. Она определяется длительностью концентрации внимания при наличии помех. Устойчивость является временной характеристикой внимания. Характеристика устойчивости внимания - это выражение динамическ</w:t>
      </w:r>
      <w:r>
        <w:rPr>
          <w:rFonts w:ascii="Times New Roman CYR" w:hAnsi="Times New Roman CYR" w:cs="Times New Roman CYR"/>
          <w:sz w:val="28"/>
          <w:szCs w:val="28"/>
        </w:rPr>
        <w:t>их колебаний, усиления и ослабления внимания. Эти колебания происходят в микроинтервалах времени (2 - 3 секунды). Существуют специальные двойственные изображения, на которых наглядно демонстрируется этот феномен. Внимание как бы плавает, меняет фигуру и фо</w:t>
      </w:r>
      <w:r>
        <w:rPr>
          <w:rFonts w:ascii="Times New Roman CYR" w:hAnsi="Times New Roman CYR" w:cs="Times New Roman CYR"/>
          <w:sz w:val="28"/>
          <w:szCs w:val="28"/>
        </w:rPr>
        <w:t xml:space="preserve">н, и время, за которое происходит смена и есть временем колебания. На это обращал внимание Э.Титченер. Однако, изменения устойчивости внимания могут быть зафиксированы и на длительных периодах времени: так первоначальное вхождение в работу обычно проходит </w:t>
      </w:r>
      <w:r>
        <w:rPr>
          <w:rFonts w:ascii="Times New Roman CYR" w:hAnsi="Times New Roman CYR" w:cs="Times New Roman CYR"/>
          <w:sz w:val="28"/>
          <w:szCs w:val="28"/>
        </w:rPr>
        <w:t>долго и трудно в связи с недостаточной устойчивостью внимания, пик работоспособности приходится на максимальную степень сосредоточения на работе, затем утомление даёт о себе знать, и сосредоточенность внимания падает.</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вторичных свойств внимания яв</w:t>
      </w:r>
      <w:r>
        <w:rPr>
          <w:rFonts w:ascii="Times New Roman CYR" w:hAnsi="Times New Roman CYR" w:cs="Times New Roman CYR"/>
          <w:sz w:val="28"/>
          <w:szCs w:val="28"/>
        </w:rPr>
        <w:t>ляется переключение внимания. Этот феномен представляет собой направленное перемещение внимания с одного объекта на другой, либо с одного вида деятельности на другой. Часто бывает трудно переключить внимания, поэтому одной из важных характеристик переключе</w:t>
      </w:r>
      <w:r>
        <w:rPr>
          <w:rFonts w:ascii="Times New Roman CYR" w:hAnsi="Times New Roman CYR" w:cs="Times New Roman CYR"/>
          <w:sz w:val="28"/>
          <w:szCs w:val="28"/>
        </w:rPr>
        <w:t>ния внимания является скорость перехода субъекта с одной фигуры на другую. В частности это зависит от нервной системы личности. Если у человека подвижная нервная система, для которой типичны быстрые переходы от возбуждения к торможению и обратно, то ему бу</w:t>
      </w:r>
      <w:r>
        <w:rPr>
          <w:rFonts w:ascii="Times New Roman CYR" w:hAnsi="Times New Roman CYR" w:cs="Times New Roman CYR"/>
          <w:sz w:val="28"/>
          <w:szCs w:val="28"/>
        </w:rPr>
        <w:t>дет легко переключать своё внимание. Переключение внимания может быть полным, тогда человек при переключении полностью отключился от предыдущей работы, а может быть неполным.</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Последним вторичным свойством внимания является распределение внимания. О нём сви</w:t>
      </w:r>
      <w:r>
        <w:rPr>
          <w:rFonts w:ascii="Times New Roman CYR" w:hAnsi="Times New Roman CYR" w:cs="Times New Roman CYR"/>
          <w:sz w:val="28"/>
          <w:szCs w:val="28"/>
        </w:rPr>
        <w:t xml:space="preserve">детельствует способность человека одновременно одинаково распределять своё внимание на нескольких, независящих друг от друга объектах. Затрудняет распределение внимания высокий уровень сложности выполняемых деятельностей, а облегчает - автоматизация одной </w:t>
      </w:r>
      <w:r>
        <w:rPr>
          <w:rFonts w:ascii="Times New Roman CYR" w:hAnsi="Times New Roman CYR" w:cs="Times New Roman CYR"/>
          <w:sz w:val="28"/>
          <w:szCs w:val="28"/>
        </w:rPr>
        <w:t>из деятельностей.</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 Основы возрастной психологии</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История возникновения возрастной психологии</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Людей ещё во времена Античности интересовали многие вопросы возрастной психологии, в частности психологии детей. Вопросами о психологии детей задавались та</w:t>
      </w:r>
      <w:r>
        <w:rPr>
          <w:rFonts w:ascii="Times New Roman CYR" w:hAnsi="Times New Roman CYR" w:cs="Times New Roman CYR"/>
          <w:sz w:val="28"/>
          <w:szCs w:val="28"/>
        </w:rPr>
        <w:t xml:space="preserve">кие знаменитые люди, как Гераклит, Демокрит, Сократ, Платон и Аристотель. В период Средневековья, с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по XIV в., большее внимание уделялось формированию социально адаптированной личности, воспитанию требуемых качеств личности, исследованию познавательных</w:t>
      </w:r>
      <w:r>
        <w:rPr>
          <w:rFonts w:ascii="Times New Roman CYR" w:hAnsi="Times New Roman CYR" w:cs="Times New Roman CYR"/>
          <w:sz w:val="28"/>
          <w:szCs w:val="28"/>
        </w:rPr>
        <w:t xml:space="preserve"> процессов и методов воздействия на психику. В эпоху Возрождения Э. Роттердамский, Р. Бэкон, Я. Коменский задавались вопросами организации обучения и преподавания на основе гуманистических принципов, старались учитывать индивидуальные особенности детей. Фи</w:t>
      </w:r>
      <w:r>
        <w:rPr>
          <w:rFonts w:ascii="Times New Roman CYR" w:hAnsi="Times New Roman CYR" w:cs="Times New Roman CYR"/>
          <w:sz w:val="28"/>
          <w:szCs w:val="28"/>
        </w:rPr>
        <w:t>лософы и психологи Нового Времени, например Р. Декарт, Б. Спиноза, Дж. Локк, Ж.Ж. Руссо старались выявить влияние наследственности на психическое развитие. Тогда же выделились два противоположных друг другу направления, которые так или иначе обнаруживаются</w:t>
      </w:r>
      <w:r>
        <w:rPr>
          <w:rFonts w:ascii="Times New Roman CYR" w:hAnsi="Times New Roman CYR" w:cs="Times New Roman CYR"/>
          <w:sz w:val="28"/>
          <w:szCs w:val="28"/>
        </w:rPr>
        <w:t xml:space="preserve"> в работах современных психологов:</w:t>
      </w:r>
    </w:p>
    <w:p w:rsidR="00000000" w:rsidRDefault="007D7B9A">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Эмпиризм, в котором главенствующую роль в развитии психики играли жизненный опыт и внешние факторы; представлен в работах Дж. Локка;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Нативизм, объяснявший развитие психики в первую очередь наследственностью и внутренн</w:t>
      </w:r>
      <w:r>
        <w:rPr>
          <w:rFonts w:ascii="Times New Roman CYR" w:hAnsi="Times New Roman CYR" w:cs="Times New Roman CYR"/>
          <w:sz w:val="28"/>
          <w:szCs w:val="28"/>
        </w:rPr>
        <w:t>ими силами, берущий своё начало в работах Ж.Ж. Руссо.</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несмотря на развитие научной мысли в направлении детской психологии, ребёнок воспринимался, как пассивное существо, податливый материал, из которого можно было вылепить всё, что угодно.</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 xml:space="preserve"> второй половине Х</w:t>
      </w:r>
      <w:r>
        <w:rPr>
          <w:rFonts w:ascii="Times New Roman CYR" w:hAnsi="Times New Roman CYR" w:cs="Times New Roman CYR"/>
          <w:sz w:val="28"/>
          <w:szCs w:val="28"/>
          <w:lang w:val="en-US"/>
        </w:rPr>
        <w:t>IX</w:t>
      </w:r>
      <w:r>
        <w:rPr>
          <w:rFonts w:ascii="Times New Roman CYR" w:hAnsi="Times New Roman CYR" w:cs="Times New Roman CYR"/>
          <w:sz w:val="28"/>
          <w:szCs w:val="28"/>
        </w:rPr>
        <w:t xml:space="preserve"> века возрастная психология начала отделяться как самостоятельная отрасль, во многом благодаря развитию образования.</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концепции детского развития сложились под влиянием эволюционной теории Чарльза Дарвина и так называемого биогене</w:t>
      </w:r>
      <w:r>
        <w:rPr>
          <w:rFonts w:ascii="Times New Roman CYR" w:hAnsi="Times New Roman CYR" w:cs="Times New Roman CYR"/>
          <w:sz w:val="28"/>
          <w:szCs w:val="28"/>
        </w:rPr>
        <w:t>тического закона. Этот закон был сформулирован биологами Э.Геккелем и Ф. Мюллером, и был основан на принципе рекапитуляции. Этот принцип гласит: индивидуальное развитие индивида кратко повторяет историю развития ряда его предков. Под влиянием принципа река</w:t>
      </w:r>
      <w:r>
        <w:rPr>
          <w:rFonts w:ascii="Times New Roman CYR" w:hAnsi="Times New Roman CYR" w:cs="Times New Roman CYR"/>
          <w:sz w:val="28"/>
          <w:szCs w:val="28"/>
        </w:rPr>
        <w:t>питуляции возникла первая цельная теория детского развития - теория Стэнли Холла. Учёного интересовали чувства и эмоции детей, их представления об окружающем мире, их интересы, их общение с другими людьми и их мнение о них. Он собрал и обработал тысячи анк</w:t>
      </w:r>
      <w:r>
        <w:rPr>
          <w:rFonts w:ascii="Times New Roman CYR" w:hAnsi="Times New Roman CYR" w:cs="Times New Roman CYR"/>
          <w:sz w:val="28"/>
          <w:szCs w:val="28"/>
        </w:rPr>
        <w:t>ет. Он также анализировал детские страхи, детскую речь, рисунки современных ему детей и наскальную живопись. Он обнаружил черты сходства в развитии психики ребёнка и в развитии человечества в прошлые эпохи. Интересны его наблюдения за детскими играми. Игры</w:t>
      </w:r>
      <w:r>
        <w:rPr>
          <w:rFonts w:ascii="Times New Roman CYR" w:hAnsi="Times New Roman CYR" w:cs="Times New Roman CYR"/>
          <w:sz w:val="28"/>
          <w:szCs w:val="28"/>
        </w:rPr>
        <w:t xml:space="preserve"> с песком - это возращение к первобытному обществу, а игры детей 5 - 12 лет - проявление охотничьих инстинктов первобытных племён. Игры подростков ассоциировались со стадией обмена в развитии индийских племён. По мнению Холла нужно предоставить ребёнку воз</w:t>
      </w:r>
      <w:r>
        <w:rPr>
          <w:rFonts w:ascii="Times New Roman CYR" w:hAnsi="Times New Roman CYR" w:cs="Times New Roman CYR"/>
          <w:sz w:val="28"/>
          <w:szCs w:val="28"/>
        </w:rPr>
        <w:t>можность быстро пройти все стадии развития до той, которая ассоциируется с современным временем, без задержек и пережитков прошлого. Так образовался скаутинг как система воспитания детей и подростков.</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Россию возрастная психология пришла также во второй п</w:t>
      </w:r>
      <w:r>
        <w:rPr>
          <w:rFonts w:ascii="Times New Roman CYR" w:hAnsi="Times New Roman CYR" w:cs="Times New Roman CYR"/>
          <w:sz w:val="28"/>
          <w:szCs w:val="28"/>
        </w:rPr>
        <w:t xml:space="preserve">оловине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века. Для России в дореволюционный период была характерна идея гуманизма, стремление познать душу ребёнка, о чём свидетельствуют такие литературные произведения, как «Детство», «Отрочество», «Юность» Толстого. Постоянным вниманием пользовались </w:t>
      </w:r>
      <w:r>
        <w:rPr>
          <w:rFonts w:ascii="Times New Roman CYR" w:hAnsi="Times New Roman CYR" w:cs="Times New Roman CYR"/>
          <w:sz w:val="28"/>
          <w:szCs w:val="28"/>
        </w:rPr>
        <w:t>в отечественной психологии идеи развития нравственного мира личности. Такие учёные как К.Д. Ушинский, Н.И. Пирогов первыми предложили комплексное междисциплинарное изучение жизни и психики ребёнка. Именно тогда были сформулированы важнейшие положения возра</w:t>
      </w:r>
      <w:r>
        <w:rPr>
          <w:rFonts w:ascii="Times New Roman CYR" w:hAnsi="Times New Roman CYR" w:cs="Times New Roman CYR"/>
          <w:sz w:val="28"/>
          <w:szCs w:val="28"/>
        </w:rPr>
        <w:t>стной психологии, например изучение общих законов развития и индивидуальных особенностей детей.</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70 - 80е годы складываются две формы работы: наблюдение родителей за детьми и научное наблюдение за детским развитием. В то время популярны работы П.Ф. Каптер</w:t>
      </w:r>
      <w:r>
        <w:rPr>
          <w:rFonts w:ascii="Times New Roman CYR" w:hAnsi="Times New Roman CYR" w:cs="Times New Roman CYR"/>
          <w:sz w:val="28"/>
          <w:szCs w:val="28"/>
        </w:rPr>
        <w:t>ева, П.Ф. Лесгафта, Н.Н. Ланге. Помимо общей характеристики психики детей, делались попытки определить особенности развития различных сторон психики, например внимания, мышления, речи, и особенное место имело именно изучение развития речи у детей как главн</w:t>
      </w:r>
      <w:r>
        <w:rPr>
          <w:rFonts w:ascii="Times New Roman CYR" w:hAnsi="Times New Roman CYR" w:cs="Times New Roman CYR"/>
          <w:sz w:val="28"/>
          <w:szCs w:val="28"/>
        </w:rPr>
        <w:t>ого внешнего признака изменений в развитии. В этом направлении работал И. Старков.</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сформулированы общие положения о главных чертах детского развития:</w:t>
      </w:r>
    </w:p>
    <w:p w:rsidR="00000000" w:rsidRDefault="007D7B9A">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совершается постепенно и последовательно. В целом оно представляет собой непрерывное пост</w:t>
      </w:r>
      <w:r>
        <w:rPr>
          <w:rFonts w:ascii="Times New Roman CYR" w:hAnsi="Times New Roman CYR" w:cs="Times New Roman CYR"/>
          <w:sz w:val="28"/>
          <w:szCs w:val="28"/>
        </w:rPr>
        <w:t>упательное движение вперед, но не является прямолинейным, допускает отклонения от прямой линии и остановки.</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Между духовным и физическим развитием существует неразрывная связь. Такая же неразрывная связь существует между умственной, эмоциональной и волево</w:t>
      </w:r>
      <w:r>
        <w:rPr>
          <w:rFonts w:ascii="Times New Roman CYR" w:hAnsi="Times New Roman CYR" w:cs="Times New Roman CYR"/>
          <w:sz w:val="28"/>
          <w:szCs w:val="28"/>
        </w:rPr>
        <w:t>й деятельностью, между умственным и нравственным развитием. Правильная организация воспитания и обучения предусматривает гармоническое, всестороннее развитие.</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Отдельные телесные органы и различные стороны психической деятельности участвуют в процессе ра</w:t>
      </w:r>
      <w:r>
        <w:rPr>
          <w:rFonts w:ascii="Times New Roman CYR" w:hAnsi="Times New Roman CYR" w:cs="Times New Roman CYR"/>
          <w:sz w:val="28"/>
          <w:szCs w:val="28"/>
        </w:rPr>
        <w:t>звития не все сразу, скорость их развития и энергия не одинаковы.</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может идти средним ходом, может ускоряться и замедляться в зависимости от целого ряда причин.</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может останавливаться и принимать болезненные формы.</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Нельзя делать ранни</w:t>
      </w:r>
      <w:r>
        <w:rPr>
          <w:rFonts w:ascii="Times New Roman CYR" w:hAnsi="Times New Roman CYR" w:cs="Times New Roman CYR"/>
          <w:sz w:val="28"/>
          <w:szCs w:val="28"/>
        </w:rPr>
        <w:t>х прогнозов о будущем развитии ребенка.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Специальный талант должен опираться на широкое общее развитие.</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Нельзя искусственно форсировать детское развитие, надо дать каждому возрастному периоду «изжить» себя. [11</w:t>
      </w:r>
      <w:r>
        <w:rPr>
          <w:rFonts w:ascii="Times New Roman CYR" w:hAnsi="Times New Roman CYR" w:cs="Times New Roman CYR"/>
          <w:sz w:val="28"/>
          <w:szCs w:val="28"/>
          <w:lang w:val="en-US"/>
        </w:rPr>
        <w:t>]</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концу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века учёные решили объединить</w:t>
      </w:r>
      <w:r>
        <w:rPr>
          <w:rFonts w:ascii="Times New Roman CYR" w:hAnsi="Times New Roman CYR" w:cs="Times New Roman CYR"/>
          <w:sz w:val="28"/>
          <w:szCs w:val="28"/>
        </w:rPr>
        <w:t xml:space="preserve"> свои теоретические усилия и применить их на практике школьного обучения. К началу ХХ века русские учёные начали объединять свои усилия со своими зарубежными коллегами. Многие учёные ездили за границу, стажировались в зарубежных лабораториях, проводили там</w:t>
      </w:r>
      <w:r>
        <w:rPr>
          <w:rFonts w:ascii="Times New Roman CYR" w:hAnsi="Times New Roman CYR" w:cs="Times New Roman CYR"/>
          <w:sz w:val="28"/>
          <w:szCs w:val="28"/>
        </w:rPr>
        <w:t xml:space="preserve"> свои опыты. Многие зарубежные журналы переводились и издавались в России, даже некоторые российские учёные, как, например, А.П. Нечаев и И.А. Сикорский издавали свои исследования за границей.</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Формируется целая плеяда учёных, лучших умов России, посвятивши</w:t>
      </w:r>
      <w:r>
        <w:rPr>
          <w:rFonts w:ascii="Times New Roman CYR" w:hAnsi="Times New Roman CYR" w:cs="Times New Roman CYR"/>
          <w:sz w:val="28"/>
          <w:szCs w:val="28"/>
        </w:rPr>
        <w:t>х свою творческую деятельность изучению детской психологии, среди них П.П. Блонский, П.Ф. Каптерев, А.Ф. Лазурский, Н.Н. Ланге, А.П. Нечаев, М.М. Рубинштейн, Н.Е. Румянцев, И.А. Сикорский, Г.И. Челпанов и другие видные деятели.</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Стали возникать новые методы</w:t>
      </w:r>
      <w:r>
        <w:rPr>
          <w:rFonts w:ascii="Times New Roman CYR" w:hAnsi="Times New Roman CYR" w:cs="Times New Roman CYR"/>
          <w:sz w:val="28"/>
          <w:szCs w:val="28"/>
        </w:rPr>
        <w:t xml:space="preserve"> исследования, например «метод дневников», метод естественного эксперимента, метод теста.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i/>
          <w:iCs/>
          <w:sz w:val="24"/>
          <w:szCs w:val="24"/>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b/>
          <w:bCs/>
          <w:sz w:val="28"/>
          <w:szCs w:val="28"/>
        </w:rPr>
        <w:t>2.2 Предмет и задачи возрастной психологии</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i/>
          <w:iCs/>
          <w:sz w:val="24"/>
          <w:szCs w:val="24"/>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изучения возрастной психологии, так же как и педагогической психологии, - развивающийся человек. Предметом возраст</w:t>
      </w:r>
      <w:r>
        <w:rPr>
          <w:rFonts w:ascii="Times New Roman CYR" w:hAnsi="Times New Roman CYR" w:cs="Times New Roman CYR"/>
          <w:sz w:val="28"/>
          <w:szCs w:val="28"/>
        </w:rPr>
        <w:t>ной психологии как научной дисциплины является изучение фактов и закономерностей психического развития человека в онтогенезе. Главная задача возрастной психологии - раскрыть предпосылки, условия и движущие силы психического развития человека с момента рожд</w:t>
      </w:r>
      <w:r>
        <w:rPr>
          <w:rFonts w:ascii="Times New Roman CYR" w:hAnsi="Times New Roman CYR" w:cs="Times New Roman CYR"/>
          <w:sz w:val="28"/>
          <w:szCs w:val="28"/>
        </w:rPr>
        <w:t xml:space="preserve">ения до глубокой старости, описать динамику развития отдельных психических процессов и свойств формирования качеств личности, возрастных и индивидуальных особенностей деятельности и общения. Возрастная психология должна дать характеристику каждого периода </w:t>
      </w:r>
      <w:r>
        <w:rPr>
          <w:rFonts w:ascii="Times New Roman CYR" w:hAnsi="Times New Roman CYR" w:cs="Times New Roman CYR"/>
          <w:sz w:val="28"/>
          <w:szCs w:val="28"/>
        </w:rPr>
        <w:t>жизни человека, вскрыв его специфические и взаимосвязанные с другими периодами особенности, показать различия протекания каждого периода у людей с разными индивидуально-психологическими характеристиками.[3]</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большой сложностью было правильно поделить</w:t>
      </w:r>
      <w:r>
        <w:rPr>
          <w:rFonts w:ascii="Times New Roman CYR" w:hAnsi="Times New Roman CYR" w:cs="Times New Roman CYR"/>
          <w:sz w:val="28"/>
          <w:szCs w:val="28"/>
        </w:rPr>
        <w:t xml:space="preserve"> развитие человека на периоды. Изначально этих периодов было не так много, но к настоящему моменту существуют следующие этапы:</w:t>
      </w:r>
    </w:p>
    <w:p w:rsidR="00000000" w:rsidRDefault="007D7B9A">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дошкольный,</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младший школьный,</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подростковый,</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старший школьный(юность),</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взрослый,</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преклонный.</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аспектов р</w:t>
      </w:r>
      <w:r>
        <w:rPr>
          <w:rFonts w:ascii="Times New Roman CYR" w:hAnsi="Times New Roman CYR" w:cs="Times New Roman CYR"/>
          <w:sz w:val="28"/>
          <w:szCs w:val="28"/>
        </w:rPr>
        <w:t>азвития уже изученных психологических особенностей взрослых людей постепенно распространялись на юношей, подростков, младших школьников и затем дошкольников. Эти исследования позволили обнаружить ранее неизвестные потенциальные возможности детей, а главное</w:t>
      </w:r>
      <w:r>
        <w:rPr>
          <w:rFonts w:ascii="Times New Roman CYR" w:hAnsi="Times New Roman CYR" w:cs="Times New Roman CYR"/>
          <w:sz w:val="28"/>
          <w:szCs w:val="28"/>
        </w:rPr>
        <w:t xml:space="preserve"> - раскрыть те периоды жизни ребенка, которые наиболее благоприятны для развития различных функций, интеллектуальных возможностей, формирования нравственных качеств личности. Одной из самых важных было изучение стадии младенческого возраста, самого начала </w:t>
      </w:r>
      <w:r>
        <w:rPr>
          <w:rFonts w:ascii="Times New Roman CYR" w:hAnsi="Times New Roman CYR" w:cs="Times New Roman CYR"/>
          <w:sz w:val="28"/>
          <w:szCs w:val="28"/>
        </w:rPr>
        <w:t>социализации, много же данных было получено и с изучения психологии преклонного возраста. Теперь мы знаем, что границы того или иного периода не чётко установлены, а могут варьироваться в соответствии с организацией жизни и деятельности человека.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знани</w:t>
      </w:r>
      <w:r>
        <w:rPr>
          <w:rFonts w:ascii="Times New Roman CYR" w:hAnsi="Times New Roman CYR" w:cs="Times New Roman CYR"/>
          <w:sz w:val="28"/>
          <w:szCs w:val="28"/>
        </w:rPr>
        <w:t>я возрастной психологии невозможно совершение педагогического акта в целом.</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2.3 Классификация методов возрастной психологии</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8"/>
          <w:szCs w:val="28"/>
        </w:rPr>
        <w:t>В отечественной психологии выделяют четыре большие группы</w:t>
      </w:r>
      <w:r>
        <w:rPr>
          <w:rFonts w:ascii="Times New Roman CYR" w:hAnsi="Times New Roman CYR" w:cs="Times New Roman CYR"/>
          <w:sz w:val="24"/>
          <w:szCs w:val="24"/>
        </w:rPr>
        <w:t xml:space="preserve"> методов по Б.Г. Ананьеву:</w:t>
      </w:r>
    </w:p>
    <w:p w:rsidR="00000000" w:rsidRDefault="007D7B9A">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Организационные методы: сравнительный, лон</w:t>
      </w:r>
      <w:r>
        <w:rPr>
          <w:rFonts w:ascii="Times New Roman CYR" w:hAnsi="Times New Roman CYR" w:cs="Times New Roman CYR"/>
          <w:sz w:val="28"/>
          <w:szCs w:val="28"/>
        </w:rPr>
        <w:t>гитюдный и комплексный методы. Сравнительный метод используется для проведения возрастных срезов и лонгитюдных исследований. Одним из вариантов сравнительного метода является генетический метод в виде генеалогических исследований, исследования приёмных дет</w:t>
      </w:r>
      <w:r>
        <w:rPr>
          <w:rFonts w:ascii="Times New Roman CYR" w:hAnsi="Times New Roman CYR" w:cs="Times New Roman CYR"/>
          <w:sz w:val="28"/>
          <w:szCs w:val="28"/>
        </w:rPr>
        <w:t>ей и родителей и исследования близнецов. Лонгитюдные исследования заключаются в длительном исследовании одного человека или группы людей для выявления индивидуальных особенностей или особенностей группы. В комплексном исследовании при одном изучаемом объек</w:t>
      </w:r>
      <w:r>
        <w:rPr>
          <w:rFonts w:ascii="Times New Roman CYR" w:hAnsi="Times New Roman CYR" w:cs="Times New Roman CYR"/>
          <w:sz w:val="28"/>
          <w:szCs w:val="28"/>
        </w:rPr>
        <w:t>те имеет место разделение функций между отдельными подходами. Такого рода изыскание позволяет устанавливать связи и зависимости между явлениями разного рода.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Эмпирические методы: наблюдения, экспериментальные методы, психодиагностические методы, анализ п</w:t>
      </w:r>
      <w:r>
        <w:rPr>
          <w:rFonts w:ascii="Times New Roman CYR" w:hAnsi="Times New Roman CYR" w:cs="Times New Roman CYR"/>
          <w:sz w:val="28"/>
          <w:szCs w:val="28"/>
        </w:rPr>
        <w:t>роцесса и продуктов деятельности, биографические методы. Что характерно для возрастной психологии, так это метод естественного эксперимента, формирующего эксперимента.</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Методы обработки данных: количественный и качественный анализы данных.</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Интерпретацио</w:t>
      </w:r>
      <w:r>
        <w:rPr>
          <w:rFonts w:ascii="Times New Roman CYR" w:hAnsi="Times New Roman CYR" w:cs="Times New Roman CYR"/>
          <w:sz w:val="28"/>
          <w:szCs w:val="28"/>
        </w:rPr>
        <w:t>нные методы: генетический и структурный методы. Генетический метод устанавливает так называемые «вертикальные» связи между стадиями развития, а структурный - «горизонтальные» связи между изученными качествами личности.</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3. Развитие внимания на различных э</w:t>
      </w:r>
      <w:r>
        <w:rPr>
          <w:rFonts w:ascii="Times New Roman CYR" w:hAnsi="Times New Roman CYR" w:cs="Times New Roman CYR"/>
          <w:b/>
          <w:bCs/>
          <w:sz w:val="28"/>
          <w:szCs w:val="28"/>
        </w:rPr>
        <w:t>тапах развития личности</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Младенчество</w:t>
      </w: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начало жизни ребёнка есть одновременно один из самых благоприятных периодов в жизнедеятельности организма. Очень мало известно о том, как воспринимает мир ребёнок, находящийся в утробе. Обычно многие родители</w:t>
      </w:r>
      <w:r>
        <w:rPr>
          <w:rFonts w:ascii="Times New Roman CYR" w:hAnsi="Times New Roman CYR" w:cs="Times New Roman CYR"/>
          <w:sz w:val="28"/>
          <w:szCs w:val="28"/>
        </w:rPr>
        <w:t xml:space="preserve"> уверены, что малыш чувствует, какое настроение у родителей, слышит их голоса, понимает, что происходит вокруг и т.д. Очень важный, стрессовый период - период рождения. Для малыша это резкая смена обстановки, новый тип дыхания, новый тип питания, другие те</w:t>
      </w:r>
      <w:r>
        <w:rPr>
          <w:rFonts w:ascii="Times New Roman CYR" w:hAnsi="Times New Roman CYR" w:cs="Times New Roman CYR"/>
          <w:sz w:val="28"/>
          <w:szCs w:val="28"/>
        </w:rPr>
        <w:t>мпературные условия. Не случайно специалисты говорят о родовом кризисе. С рождения и до одного года малыш существует в так называемом периоде новорождённости, это ещё не младенчество, это самое начало его развития отдельно от материнского организма. Сущест</w:t>
      </w:r>
      <w:r>
        <w:rPr>
          <w:rFonts w:ascii="Times New Roman CYR" w:hAnsi="Times New Roman CYR" w:cs="Times New Roman CYR"/>
          <w:sz w:val="28"/>
          <w:szCs w:val="28"/>
        </w:rPr>
        <w:t xml:space="preserve">вуют характерные особенности периода новорождённости: младенец мало различает сон и бодрствование, большую часть времени погружён в себя, чувствует дискомфорт от неправильного положения тела, голода, холода, жажды, торможение преобладает над возбуждением, </w:t>
      </w:r>
      <w:r>
        <w:rPr>
          <w:rFonts w:ascii="Times New Roman CYR" w:hAnsi="Times New Roman CYR" w:cs="Times New Roman CYR"/>
          <w:sz w:val="28"/>
          <w:szCs w:val="28"/>
        </w:rPr>
        <w:t>двигательная активность имеет спонтанный характер.</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было очень сложно изучить психику младенцев, но в настоящее время при исследовании процессов восприятия, памяти, внимания у детей первого года жизни используют регистрацию целого ряда объекти</w:t>
      </w:r>
      <w:r>
        <w:rPr>
          <w:rFonts w:ascii="Times New Roman CYR" w:hAnsi="Times New Roman CYR" w:cs="Times New Roman CYR"/>
          <w:sz w:val="28"/>
          <w:szCs w:val="28"/>
        </w:rPr>
        <w:t>вных «индикаторов»: частоты сердечных сокращений, ритма дыхания и сосания, микродвижений глаз, поворотов головы, появления и угасания ориентировочной реакции. Прежде всего младенец обладает рядом определённых ориентировочных рефлексов, способствующих его п</w:t>
      </w:r>
      <w:r>
        <w:rPr>
          <w:rFonts w:ascii="Times New Roman CYR" w:hAnsi="Times New Roman CYR" w:cs="Times New Roman CYR"/>
          <w:sz w:val="28"/>
          <w:szCs w:val="28"/>
        </w:rPr>
        <w:t>риспособлению к окружающей среде. Помимо механизмов, позволяющих ему сосать, дышать, он также обладает защитными рефлексами, ориентировочными рефлексами (малыш пытается повернуть голову, чтобы найти источник зажженного света), а также атавистическими рефле</w:t>
      </w:r>
      <w:r>
        <w:rPr>
          <w:rFonts w:ascii="Times New Roman CYR" w:hAnsi="Times New Roman CYR" w:cs="Times New Roman CYR"/>
          <w:sz w:val="28"/>
          <w:szCs w:val="28"/>
        </w:rPr>
        <w:t>ксами, например хватательный, ползательный рефлексы, автоматическая походка.</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безусловных рефлексов свидетельствует о функциональной зрелости центральной нервной системы, однако вскоре эти рефлексы угасают. Дело в том, что за простейшие реакции отве</w:t>
      </w:r>
      <w:r>
        <w:rPr>
          <w:rFonts w:ascii="Times New Roman CYR" w:hAnsi="Times New Roman CYR" w:cs="Times New Roman CYR"/>
          <w:sz w:val="28"/>
          <w:szCs w:val="28"/>
        </w:rPr>
        <w:t xml:space="preserve">чают подкорковые структуры, такие как средний мозг, который развивается у малыша с большим опережением. Постепенно простейшие реакции заменяются всё более сложными, за которые отвечает кора головного мозга. Можно из всего вышесказанного сделать вывод, что </w:t>
      </w:r>
      <w:r>
        <w:rPr>
          <w:rFonts w:ascii="Times New Roman CYR" w:hAnsi="Times New Roman CYR" w:cs="Times New Roman CYR"/>
          <w:sz w:val="28"/>
          <w:szCs w:val="28"/>
        </w:rPr>
        <w:t xml:space="preserve">рано на первом году жизни говорить о внимании ребёнка, пока то, что в более старшем возрасте будет называться непроизвольным вниманием, имеет форму простого безусловного рефлекса. Однако стоит заметить, что для маленького ребёнка очень большую роль играют </w:t>
      </w:r>
      <w:r>
        <w:rPr>
          <w:rFonts w:ascii="Times New Roman CYR" w:hAnsi="Times New Roman CYR" w:cs="Times New Roman CYR"/>
          <w:sz w:val="28"/>
          <w:szCs w:val="28"/>
        </w:rPr>
        <w:t>зрительные и звуковые раздражители, именно на их основе происходит постепенное развитие важного для процесса внимания ориентировочного рефлекса. По данным A.M. Фонарева, уже после 5-6 дней жизни новорожденный способен следовать взором за движущимся в непос</w:t>
      </w:r>
      <w:r>
        <w:rPr>
          <w:rFonts w:ascii="Times New Roman CYR" w:hAnsi="Times New Roman CYR" w:cs="Times New Roman CYR"/>
          <w:sz w:val="28"/>
          <w:szCs w:val="28"/>
        </w:rPr>
        <w:t>редственной близости предметом при условии его медленного перемещения. К началу второго месяца жизни появляется способность сосредоточения на зрительные и слуховые раздражители с их фиксацией в течение 1-2 минут.</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Человеческий детёныш - самый беспомощный на</w:t>
      </w:r>
      <w:r>
        <w:rPr>
          <w:rFonts w:ascii="Times New Roman CYR" w:hAnsi="Times New Roman CYR" w:cs="Times New Roman CYR"/>
          <w:sz w:val="28"/>
          <w:szCs w:val="28"/>
        </w:rPr>
        <w:t xml:space="preserve"> Земле. В сравнение с ним идёт только детёныш обезьяны, который, тем не менее, в первые месяцы жизни способен цепляться за шерсть матери, чтобы та переносила его с одного места на другое. Таким образом, маленький человек очень сильно нуждается в обществе, </w:t>
      </w:r>
      <w:r>
        <w:rPr>
          <w:rFonts w:ascii="Times New Roman CYR" w:hAnsi="Times New Roman CYR" w:cs="Times New Roman CYR"/>
          <w:sz w:val="28"/>
          <w:szCs w:val="28"/>
        </w:rPr>
        <w:t>в частности в матери и отце, следовательно - он самое социальное существо. Постепенно, вовремя первых двух месяцев жизни, взрослый становится основным, самым привлекательным и удобным объектом для восприятия, способным удовлетворить потребность в новых впе</w:t>
      </w:r>
      <w:r>
        <w:rPr>
          <w:rFonts w:ascii="Times New Roman CYR" w:hAnsi="Times New Roman CYR" w:cs="Times New Roman CYR"/>
          <w:sz w:val="28"/>
          <w:szCs w:val="28"/>
        </w:rPr>
        <w:t>чатлениях, которую некоторые исследователи считают врожденной. Всё внимание ребёнка сосредоточено на его родителях. В течение первых трёх-четырёх недель у ребёнка начинает проявляться интересный феномен - ротовое внимание. Это своеобразная реакция на ласко</w:t>
      </w:r>
      <w:r>
        <w:rPr>
          <w:rFonts w:ascii="Times New Roman CYR" w:hAnsi="Times New Roman CYR" w:cs="Times New Roman CYR"/>
          <w:sz w:val="28"/>
          <w:szCs w:val="28"/>
        </w:rPr>
        <w:t>вую улыбку взрослого, на его слова - ребёнок замирает, вытягивает губы, и происходит глазной контакт. Вскоре, на основе этой реакции малыш начинает пытаться улыбнуться. Улыбка в ответ на обращение матери или другого взрослого является важнейшим психическим</w:t>
      </w:r>
      <w:r>
        <w:rPr>
          <w:rFonts w:ascii="Times New Roman CYR" w:hAnsi="Times New Roman CYR" w:cs="Times New Roman CYR"/>
          <w:sz w:val="28"/>
          <w:szCs w:val="28"/>
        </w:rPr>
        <w:t xml:space="preserve"> новообразованием кризисного новорождённого возраста.</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Ещё один интересный феномен именует собой переход от состояния новорождённости к собственно младенческому возрасту. Это комплекс оживления. Теперь ребёнок не только сосредоточенно пытается улыбнуться в </w:t>
      </w:r>
      <w:r>
        <w:rPr>
          <w:rFonts w:ascii="Times New Roman CYR" w:hAnsi="Times New Roman CYR" w:cs="Times New Roman CYR"/>
          <w:sz w:val="28"/>
          <w:szCs w:val="28"/>
        </w:rPr>
        <w:t>ответ на позыв взрослого. К 8 неделям, радостная реакция сопровождается глубоким коротким вздохом, а уже в 10-12 недель к его радостной реакции подключается всё тело: серия коротких громких вздохов сопровождается повизгиваниями, различными вокализациями, и</w:t>
      </w:r>
      <w:r>
        <w:rPr>
          <w:rFonts w:ascii="Times New Roman CYR" w:hAnsi="Times New Roman CYR" w:cs="Times New Roman CYR"/>
          <w:sz w:val="28"/>
          <w:szCs w:val="28"/>
        </w:rPr>
        <w:t xml:space="preserve"> к этому добавляется вскидывание ручек и перебирание ножками. Ребёнок использует крик и плач для притяжения внимания. Малыш становится по-настоящему активным существом. Таким образом сосредоточенность внимания на взрослом и положительная эмоциональная реак</w:t>
      </w:r>
      <w:r>
        <w:rPr>
          <w:rFonts w:ascii="Times New Roman CYR" w:hAnsi="Times New Roman CYR" w:cs="Times New Roman CYR"/>
          <w:sz w:val="28"/>
          <w:szCs w:val="28"/>
        </w:rPr>
        <w:t>ция на него сопровождаются у ребёнка повышенной двигательной активностью, радостными вскрикиваниями.</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деятельность младенческого периода - непосредственно-эмоциональное общение (по Д.Б. Эльконину). Для ребёнка жизненно необходимо общение с матерью в</w:t>
      </w:r>
      <w:r>
        <w:rPr>
          <w:rFonts w:ascii="Times New Roman CYR" w:hAnsi="Times New Roman CYR" w:cs="Times New Roman CYR"/>
          <w:sz w:val="28"/>
          <w:szCs w:val="28"/>
        </w:rPr>
        <w:t xml:space="preserve"> период младенчества, недаром многие учёные занимались так называемой проблемой «госпитализма». Дети, воспитываемые в приютах без матерей, в большинстве своём, не доживали до 10 лет. Они начинали угасать без общения родных людей и не подпускали к себе пост</w:t>
      </w:r>
      <w:r>
        <w:rPr>
          <w:rFonts w:ascii="Times New Roman CYR" w:hAnsi="Times New Roman CYR" w:cs="Times New Roman CYR"/>
          <w:sz w:val="28"/>
          <w:szCs w:val="28"/>
        </w:rPr>
        <w:t>оронних уже в младенчестве.</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между ребёнком и взрослым осуществляется в процессе совместных действий. Создаются условия для речевого, двигательного и сенсорного развития. У ребёнка выстраиваются связи между названием предмета, словом и самим предмет</w:t>
      </w:r>
      <w:r>
        <w:rPr>
          <w:rFonts w:ascii="Times New Roman CYR" w:hAnsi="Times New Roman CYR" w:cs="Times New Roman CYR"/>
          <w:sz w:val="28"/>
          <w:szCs w:val="28"/>
        </w:rPr>
        <w:t>ом, формируется ориентировочная реакция на называемые ему предметы. Постепенно, начиная с шести месяцев малыш познаёт свои руки: сначала он просто тянется к предмету, потом бессознательно хватает, сжимает его, потом целенаправленно манипулирует им. К 11 ме</w:t>
      </w:r>
      <w:r>
        <w:rPr>
          <w:rFonts w:ascii="Times New Roman CYR" w:hAnsi="Times New Roman CYR" w:cs="Times New Roman CYR"/>
          <w:sz w:val="28"/>
          <w:szCs w:val="28"/>
        </w:rPr>
        <w:t>сяцам малыш учится манипулировать уже с двумя предметами. Благодаря этим нехитрым движения малыш познаёт свойства различных предметов и уже может планировать свою деятельность на этом основании. Маленький ребёнок в этом возрасте проявляет повышенный интере</w:t>
      </w:r>
      <w:r>
        <w:rPr>
          <w:rFonts w:ascii="Times New Roman CYR" w:hAnsi="Times New Roman CYR" w:cs="Times New Roman CYR"/>
          <w:sz w:val="28"/>
          <w:szCs w:val="28"/>
        </w:rPr>
        <w:t>с к изучению разных предметов, к манипулированию, он активно сосредотачивает на них своё внимание.</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окончанию первого года жизни малыш сильно отрывается от взрослого, у него появляется «Я - желающий», которое вскоре перерастает в «Я - действующий». Самые </w:t>
      </w:r>
      <w:r>
        <w:rPr>
          <w:rFonts w:ascii="Times New Roman CYR" w:hAnsi="Times New Roman CYR" w:cs="Times New Roman CYR"/>
          <w:sz w:val="28"/>
          <w:szCs w:val="28"/>
        </w:rPr>
        <w:t>главные приобретения к началу второго года жизни - это ходьба и первые слова. Также малыш овладевает предметами-орудиями, такими как лопатка, совок, чашка, ложка. Ребёнок становится субъектом собственных действий, овладевает ими благодаря развитию так назы</w:t>
      </w:r>
      <w:r>
        <w:rPr>
          <w:rFonts w:ascii="Times New Roman CYR" w:hAnsi="Times New Roman CYR" w:cs="Times New Roman CYR"/>
          <w:sz w:val="28"/>
          <w:szCs w:val="28"/>
        </w:rPr>
        <w:t>ваемых мотивирующих представлений, когда ребёнок концентрируется на определённом объекте, который имеет значимость для удовлетворения его потребностей. Нужно добавить, что на данном этапе внимание ребёнка имеет бессознательный характер.</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раннее детств</w:t>
      </w:r>
      <w:r>
        <w:rPr>
          <w:rFonts w:ascii="Times New Roman CYR" w:hAnsi="Times New Roman CYR" w:cs="Times New Roman CYR"/>
          <w:b/>
          <w:bCs/>
          <w:sz w:val="28"/>
          <w:szCs w:val="28"/>
        </w:rPr>
        <w:t>о и дошкольный период</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важных новых явлений для ребёнка этого возраста является специфическая форма деятельности - игра. Она ещё не является основной формой деятельности ребёнка, но только начинает проявляться в его поведении, в его каждодневной а</w:t>
      </w:r>
      <w:r>
        <w:rPr>
          <w:rFonts w:ascii="Times New Roman CYR" w:hAnsi="Times New Roman CYR" w:cs="Times New Roman CYR"/>
          <w:sz w:val="28"/>
          <w:szCs w:val="28"/>
        </w:rPr>
        <w:t>ктивности в простых формах. Также он познаёт рисование и изобразительную деятельность. Восприятие ребёнка тесно вплетено в его основные виды деятельности, и в первую очередь в предметную деятельность. Именно она помогает ребёнку зрительно воспринимать таки</w:t>
      </w:r>
      <w:r>
        <w:rPr>
          <w:rFonts w:ascii="Times New Roman CYR" w:hAnsi="Times New Roman CYR" w:cs="Times New Roman CYR"/>
          <w:sz w:val="28"/>
          <w:szCs w:val="28"/>
        </w:rPr>
        <w:t>е параметры как форму и величину предмета. Цвет пока не имеет большого значения. Внимание и память ребёнка носят непроизвольный характер, также тесно вплетены в процессы активности. Ребёнок второго года очень эмоционален. Он часто недоволен происходящим. П</w:t>
      </w:r>
      <w:r>
        <w:rPr>
          <w:rFonts w:ascii="Times New Roman CYR" w:hAnsi="Times New Roman CYR" w:cs="Times New Roman CYR"/>
          <w:sz w:val="28"/>
          <w:szCs w:val="28"/>
        </w:rPr>
        <w:t>оявляется феномен «Я сам». Ребёнок пытается тем самым отделиться от окружающих, обосноваться, сделать всё наперекор и вопреки. В 3 года проявляет себя поведенческий комплекс гордости за себя. Для ребёнка значимы не только само достижение, но и признание ег</w:t>
      </w:r>
      <w:r>
        <w:rPr>
          <w:rFonts w:ascii="Times New Roman CYR" w:hAnsi="Times New Roman CYR" w:cs="Times New Roman CYR"/>
          <w:sz w:val="28"/>
          <w:szCs w:val="28"/>
        </w:rPr>
        <w:t>о окружающими. У ребёнка начинает развиваться воля, а это очень важно в развитии произвольного внимания.</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дошкольном периоде интересы ребёнка начинают тесно связываться со взрослой жизнью, с тем, как дети эту взрослую жизнь воспринимают. Теперь их больше </w:t>
      </w:r>
      <w:r>
        <w:rPr>
          <w:rFonts w:ascii="Times New Roman CYR" w:hAnsi="Times New Roman CYR" w:cs="Times New Roman CYR"/>
          <w:sz w:val="28"/>
          <w:szCs w:val="28"/>
        </w:rPr>
        <w:t xml:space="preserve">интересует поведение взрослых, чем игрушки. Однако, дети в этом возрасте не могут вести себя так же, как и взрослые, не могут выполнять те же функции. Противоречие и конфликтность феномена «Я сам» проявляется в данном случае в ещё большей степени. Тогда в </w:t>
      </w:r>
      <w:r>
        <w:rPr>
          <w:rFonts w:ascii="Times New Roman CYR" w:hAnsi="Times New Roman CYR" w:cs="Times New Roman CYR"/>
          <w:sz w:val="28"/>
          <w:szCs w:val="28"/>
        </w:rPr>
        <w:t xml:space="preserve">действие вступает ведущая активность дошкольного периода - игровая деятельность ребёнка. Игра этого периода является сюжетно-ролевой. Этот тип игры в дошкольном возрасте очень глубоко и всесторонне изучен Л.С. Выготским, Д.Б. Элькониным и другими учёными. </w:t>
      </w:r>
      <w:r>
        <w:rPr>
          <w:rFonts w:ascii="Times New Roman CYR" w:hAnsi="Times New Roman CYR" w:cs="Times New Roman CYR"/>
          <w:sz w:val="28"/>
          <w:szCs w:val="28"/>
        </w:rPr>
        <w:t>Важная линия генезиса игры связана с проблемой овладения ребенком собственным поведением. В сюжетно-ролевой игре необходимо возникает процесс подчинения ребенка определенным правилам. Л.С. Выготский указывал, что игра представляет собой школу произвольност</w:t>
      </w:r>
      <w:r>
        <w:rPr>
          <w:rFonts w:ascii="Times New Roman CYR" w:hAnsi="Times New Roman CYR" w:cs="Times New Roman CYR"/>
          <w:sz w:val="28"/>
          <w:szCs w:val="28"/>
        </w:rPr>
        <w:t xml:space="preserve">и, воли и морали. Во время игры происходит развитие произвольности поведения и психических процессов. Главный парадокс игры состоит в зарождении функции контроля внутри свободной от принуждения, эмоционально насыщенной деятельности. В ролевой игре ребенок </w:t>
      </w:r>
      <w:r>
        <w:rPr>
          <w:rFonts w:ascii="Times New Roman CYR" w:hAnsi="Times New Roman CYR" w:cs="Times New Roman CYR"/>
          <w:sz w:val="28"/>
          <w:szCs w:val="28"/>
        </w:rPr>
        <w:t>ориентируется на образец действия, с которым он сравнивает свое поведение, т.е. контролирует его. В ходе игры создаются благоприятные условия для возникновения предпосылок произвольного внимания. В дошкольном возрасте внимание приобретает опосредствованный</w:t>
      </w:r>
      <w:r>
        <w:rPr>
          <w:rFonts w:ascii="Times New Roman CYR" w:hAnsi="Times New Roman CYR" w:cs="Times New Roman CYR"/>
          <w:sz w:val="28"/>
          <w:szCs w:val="28"/>
        </w:rPr>
        <w:t>, знаковый характер, становится высшей психической функцией . Сначала ребенок переходит к использованию внешних вспомогательных средств, а потом происходит их «вращивание». Основные средства, которыми овладевает ребенок-дошкольник, имеют образный характер:</w:t>
      </w:r>
      <w:r>
        <w:rPr>
          <w:rFonts w:ascii="Times New Roman CYR" w:hAnsi="Times New Roman CYR" w:cs="Times New Roman CYR"/>
          <w:sz w:val="28"/>
          <w:szCs w:val="28"/>
        </w:rPr>
        <w:t xml:space="preserve"> сенсорные эталоны, наглядные модели, представления, схемы, символы, планы. На основе практического, наглядно-действенного мышления формируется наглядно-образное мышление, решение ряда задач посредством оперирования образами, без выполнения практических де</w:t>
      </w:r>
      <w:r>
        <w:rPr>
          <w:rFonts w:ascii="Times New Roman CYR" w:hAnsi="Times New Roman CYR" w:cs="Times New Roman CYR"/>
          <w:sz w:val="28"/>
          <w:szCs w:val="28"/>
        </w:rPr>
        <w:t>йствий. Современная отечественная система сенсорного воспитания организует активное овладение детьми раннего и дошкольного возраста общественным сенсорным опытом, способами определения многочисленных качеств и свойств предметов, такими, как форма, величина</w:t>
      </w:r>
      <w:r>
        <w:rPr>
          <w:rFonts w:ascii="Times New Roman CYR" w:hAnsi="Times New Roman CYR" w:cs="Times New Roman CYR"/>
          <w:sz w:val="28"/>
          <w:szCs w:val="28"/>
        </w:rPr>
        <w:t xml:space="preserve">, цвет, вкус, запах, состояние предметов, положение в пространстве, отношения между предметами. Основным средством, помогающим ребенку выделить и распознать их, является система сенсорных эталонов (А.В. Запорожец)[5.]. Сенсорные эталоны - это выработанные </w:t>
      </w:r>
      <w:r>
        <w:rPr>
          <w:rFonts w:ascii="Times New Roman CYR" w:hAnsi="Times New Roman CYR" w:cs="Times New Roman CYR"/>
          <w:sz w:val="28"/>
          <w:szCs w:val="28"/>
        </w:rPr>
        <w:t>человечеством представления, общепринятые образцы тех или иных свойств и отношений предметов. Например, сенсорные эталоны формы предметов - это геометрические фигуры: круг, треугольник, квадрат, овал, цилиндр и др. Эталоны цвета - семь цветов спектра, белы</w:t>
      </w:r>
      <w:r>
        <w:rPr>
          <w:rFonts w:ascii="Times New Roman CYR" w:hAnsi="Times New Roman CYR" w:cs="Times New Roman CYR"/>
          <w:sz w:val="28"/>
          <w:szCs w:val="28"/>
        </w:rPr>
        <w:t>й и черный.</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в этом возрасте обладает эгоцентричным мышлением, он уже мыслит про себя, но это мышление очень примитивно, и в нём не учитываются другие люди, ребёнок рассуждает только с собственных позиций.</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психических новообразова</w:t>
      </w:r>
      <w:r>
        <w:rPr>
          <w:rFonts w:ascii="Times New Roman CYR" w:hAnsi="Times New Roman CYR" w:cs="Times New Roman CYR"/>
          <w:sz w:val="28"/>
          <w:szCs w:val="28"/>
        </w:rPr>
        <w:t>ний мышления в дошкольном возрасте является воображение, как способность видеть целое не складывая его из частей, раньше частей. Актуальным на этом этапе развития ребёнка является смыслообразование, развитие которого происходит благодаря развитию воображен</w:t>
      </w:r>
      <w:r>
        <w:rPr>
          <w:rFonts w:ascii="Times New Roman CYR" w:hAnsi="Times New Roman CYR" w:cs="Times New Roman CYR"/>
          <w:sz w:val="28"/>
          <w:szCs w:val="28"/>
        </w:rPr>
        <w:t>ия.</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всех психических функций на первое место в дошкольном возрасте выходит память (Л.С. Выготский). Именно она преобладает в психике ребёнка, играет в ней очень важную роль. У ребёнка возникает своё мировоззрение, он стремится дать ответ на вопрос, о</w:t>
      </w:r>
      <w:r>
        <w:rPr>
          <w:rFonts w:ascii="Times New Roman CYR" w:hAnsi="Times New Roman CYR" w:cs="Times New Roman CYR"/>
          <w:sz w:val="28"/>
          <w:szCs w:val="28"/>
        </w:rPr>
        <w:t>ткуда всё произошло. На протяжение дошкольного возраста у ребёнка закрепляется система мотивов. В начале дошкольного периода эти мотивы имеют бессознательный характер. К концу дошкольного периода у ребёнка появляются самые разнообразные мотивы деятельности</w:t>
      </w:r>
      <w:r>
        <w:rPr>
          <w:rFonts w:ascii="Times New Roman CYR" w:hAnsi="Times New Roman CYR" w:cs="Times New Roman CYR"/>
          <w:sz w:val="28"/>
          <w:szCs w:val="28"/>
        </w:rPr>
        <w:t xml:space="preserve"> : игровые, познавательные, нравственные мотивы. Важно то, что мотивы уже осознаются ребёнком. В мотивации ребёнка появляется определённая иерархия, что доказывает, что у ребёнка продолжает развиваться волевая сфера.</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говорят о кризисе семи лет у ребё</w:t>
      </w:r>
      <w:r>
        <w:rPr>
          <w:rFonts w:ascii="Times New Roman CYR" w:hAnsi="Times New Roman CYR" w:cs="Times New Roman CYR"/>
          <w:sz w:val="28"/>
          <w:szCs w:val="28"/>
        </w:rPr>
        <w:t>нка. Ребёнок начинает терять свою детскую непосредственность, пытается вести себя как взрослый, часто противоречит родителям, хитростью пытается добиться своего в отношениях с ними. Он часто и много обращает внимание на себя, на свой внешний вид, старается</w:t>
      </w:r>
      <w:r>
        <w:rPr>
          <w:rFonts w:ascii="Times New Roman CYR" w:hAnsi="Times New Roman CYR" w:cs="Times New Roman CYR"/>
          <w:sz w:val="28"/>
          <w:szCs w:val="28"/>
        </w:rPr>
        <w:t xml:space="preserve"> не выглядеть «как маленький». Родителям обязательно нужно помочь ребёнку преодолеть эти сложные жизненные моменты, объяснять ему необходимость выполнения своих просьб и причины требований к нему, подталкивать ребёнка к самостоятельному поведению.</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3.3 Мла</w:t>
      </w:r>
      <w:r>
        <w:rPr>
          <w:rFonts w:ascii="Times New Roman CYR" w:hAnsi="Times New Roman CYR" w:cs="Times New Roman CYR"/>
          <w:b/>
          <w:bCs/>
          <w:sz w:val="28"/>
          <w:szCs w:val="28"/>
        </w:rPr>
        <w:t>дший школьный возраст</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Поступление в школу - очень важный период в жизни каждого ребёнка. В его жизни происходит серьёзный разрыв - его вырывают из семьи, и в это время важно подготовить ребёнка к новым условиям его жизни. Теперь он вступает в незнакомый к</w:t>
      </w:r>
      <w:r>
        <w:rPr>
          <w:rFonts w:ascii="Times New Roman CYR" w:hAnsi="Times New Roman CYR" w:cs="Times New Roman CYR"/>
          <w:sz w:val="28"/>
          <w:szCs w:val="28"/>
        </w:rPr>
        <w:t>оллектив и должен знать как себя в нём вести. Между тем, школа не простой социальный институт, и учитель, и ученики носят определённые социальные функции, в школе действуют строгие социальные правила, и поведение ребёнка должно подстроиться под эти жёсткие</w:t>
      </w:r>
      <w:r>
        <w:rPr>
          <w:rFonts w:ascii="Times New Roman CYR" w:hAnsi="Times New Roman CYR" w:cs="Times New Roman CYR"/>
          <w:sz w:val="28"/>
          <w:szCs w:val="28"/>
        </w:rPr>
        <w:t xml:space="preserve"> правила.</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 не только социальная подготовленность ребёнка, но и уровень его психического развития. Ребёнок должен обладать уже к моменту вступления в школу некоторыми навыками, знаниями и умениями, чтобы не вступить в ряды отстающих и чтобы научиться м</w:t>
      </w:r>
      <w:r>
        <w:rPr>
          <w:rFonts w:ascii="Times New Roman CYR" w:hAnsi="Times New Roman CYR" w:cs="Times New Roman CYR"/>
          <w:sz w:val="28"/>
          <w:szCs w:val="28"/>
        </w:rPr>
        <w:t>аксимально и качественно усваивать школьную программу.</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такие учёные как Л.И. Божович, А.В. Запорожец, Д.Б. Эльконин занимались проблемой «школьной зрелости», то есть того психического состояния ребёнка, которое бы сигнализировало</w:t>
      </w:r>
      <w:r>
        <w:rPr>
          <w:rFonts w:ascii="Times New Roman CYR" w:hAnsi="Times New Roman CYR" w:cs="Times New Roman CYR"/>
          <w:sz w:val="28"/>
          <w:szCs w:val="28"/>
        </w:rPr>
        <w:t xml:space="preserve"> о его готовности к обучению. В первую очередь это стремление быть школьником и наличие познавательного интереса. Обычно у детей, вот-вот готовых поступить в школу, этот интерес уже присутствует, многие дети, ещё не зная, что такое школа, очень хотят стать</w:t>
      </w:r>
      <w:r>
        <w:rPr>
          <w:rFonts w:ascii="Times New Roman CYR" w:hAnsi="Times New Roman CYR" w:cs="Times New Roman CYR"/>
          <w:sz w:val="28"/>
          <w:szCs w:val="28"/>
        </w:rPr>
        <w:t xml:space="preserve"> школьниками. Помимо этого, в понятие личностной готовности входит наличие развитой произвольной сферы, в частности, развитого произвольного внимания. Отсюда следует сделать вывод, что к моменту поступления в школу у ребёнка уже имеется полноценное произво</w:t>
      </w:r>
      <w:r>
        <w:rPr>
          <w:rFonts w:ascii="Times New Roman CYR" w:hAnsi="Times New Roman CYR" w:cs="Times New Roman CYR"/>
          <w:sz w:val="28"/>
          <w:szCs w:val="28"/>
        </w:rPr>
        <w:t>льное внимание.</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Младший школьный возраст является переходным, и ребёнок соединяет в своей психике черты дошкольного периода и школьного периода, остатки детской непосредственности, желание игровой деятельности, и стремление занять более высокую социальную </w:t>
      </w:r>
      <w:r>
        <w:rPr>
          <w:rFonts w:ascii="Times New Roman CYR" w:hAnsi="Times New Roman CYR" w:cs="Times New Roman CYR"/>
          <w:sz w:val="28"/>
          <w:szCs w:val="28"/>
        </w:rPr>
        <w:t>позицию, уже не просто «маленький», но «школьник». Как и любой переходный период, он богат скрытыми возможностями развития, поэтому сейчас проводятся множество исследований, чтобы своевременно увидеть эти возможности, и максимально их развить.</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ребёнка из</w:t>
      </w:r>
      <w:r>
        <w:rPr>
          <w:rFonts w:ascii="Times New Roman CYR" w:hAnsi="Times New Roman CYR" w:cs="Times New Roman CYR"/>
          <w:sz w:val="28"/>
          <w:szCs w:val="28"/>
        </w:rPr>
        <w:t>меняется взаимоотношение процессов возбуждения и торможения. Торможение (основа сдерживания, самоконтроля) становится более заметным, чем у дошкольников. Однако склонность к возбуждению еще очень велика, отсюда - непоседливость младших школьников. Сознател</w:t>
      </w:r>
      <w:r>
        <w:rPr>
          <w:rFonts w:ascii="Times New Roman CYR" w:hAnsi="Times New Roman CYR" w:cs="Times New Roman CYR"/>
          <w:sz w:val="28"/>
          <w:szCs w:val="28"/>
        </w:rPr>
        <w:t>ьная и разумная дисциплина, систематичность требований взрослых являются необходимыми внешними условиями формирования у детей нормального взаимоотношения процессов возбуждения и торможения. Вместе с тем к семи годам их общий баланс соответствует новым, шко</w:t>
      </w:r>
      <w:r>
        <w:rPr>
          <w:rFonts w:ascii="Times New Roman CYR" w:hAnsi="Times New Roman CYR" w:cs="Times New Roman CYR"/>
          <w:sz w:val="28"/>
          <w:szCs w:val="28"/>
        </w:rPr>
        <w:t>льным, требованиям к дисциплине, усидчивости и выдержке.</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переходе к младшему школьному периоду главенствующим видом деятельности становится учение. В первые дни школьной жизни, ребёнок с удовольствием ходит в школу не потому, что испытывает огромный ин</w:t>
      </w:r>
      <w:r>
        <w:rPr>
          <w:rFonts w:ascii="Times New Roman CYR" w:hAnsi="Times New Roman CYR" w:cs="Times New Roman CYR"/>
          <w:sz w:val="28"/>
          <w:szCs w:val="28"/>
        </w:rPr>
        <w:t>терес к грамматике или математике, но он испытывает огромный интерес к новому виду жизни, отличающемуся от детского садика и дома. Также он испытывает интерес к познанию в общем, к поглощению новых знаний. Это замечательный период жизни ребёнка, и учителям</w:t>
      </w:r>
      <w:r>
        <w:rPr>
          <w:rFonts w:ascii="Times New Roman CYR" w:hAnsi="Times New Roman CYR" w:cs="Times New Roman CYR"/>
          <w:sz w:val="28"/>
          <w:szCs w:val="28"/>
        </w:rPr>
        <w:t xml:space="preserve"> и родителям необходимо как можно надолго задержать внимание ребёнка на учёбе, поддерживать его влечение к новым знаниям.</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приспособление к школе длится от двух месяцев до одного года, и уже в середине первого класса ребёнок начинает терять свою перв</w:t>
      </w:r>
      <w:r>
        <w:rPr>
          <w:rFonts w:ascii="Times New Roman CYR" w:hAnsi="Times New Roman CYR" w:cs="Times New Roman CYR"/>
          <w:sz w:val="28"/>
          <w:szCs w:val="28"/>
        </w:rPr>
        <w:t>оначальную тягу к знаниям. Это происходит потому, что дети получают те или иные готовые знания и определения, которые необходимо запомнить и применять в нужных ситуациях. Как правило, специально не рассматривается потребность в этом знании. Естественно, чт</w:t>
      </w:r>
      <w:r>
        <w:rPr>
          <w:rFonts w:ascii="Times New Roman CYR" w:hAnsi="Times New Roman CYR" w:cs="Times New Roman CYR"/>
          <w:sz w:val="28"/>
          <w:szCs w:val="28"/>
        </w:rPr>
        <w:t>о в таких условиях поле интеллектуального поиска ребенка невелико, познавательная самостоятельность существенно ограничена. На таких занятиях слабо формируются интересы к самому содержанию учебного материала. Поскольку же по мере привыкания к внешним атриб</w:t>
      </w:r>
      <w:r>
        <w:rPr>
          <w:rFonts w:ascii="Times New Roman CYR" w:hAnsi="Times New Roman CYR" w:cs="Times New Roman CYR"/>
          <w:sz w:val="28"/>
          <w:szCs w:val="28"/>
        </w:rPr>
        <w:t>утам школы у ребенка гаснет первоначальная тяга к учению, то в результате нередко наступают апатия и безразличие. Чтобы их предотвратить желательно не только давать ребёнку готовые знания, но и предоставлять для его решения проблемы, ставить, разыгрывать р</w:t>
      </w:r>
      <w:r>
        <w:rPr>
          <w:rFonts w:ascii="Times New Roman CYR" w:hAnsi="Times New Roman CYR" w:cs="Times New Roman CYR"/>
          <w:sz w:val="28"/>
          <w:szCs w:val="28"/>
        </w:rPr>
        <w:t>азличные ситуации, в которых он сможет продемонстрировать имеющиеся знания и навыки. Важно в это время обращать внимание ребёнка на себя, на то, как повышаются его знания, как он развивается, как растут его возможности.</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у ребенк</w:t>
      </w:r>
      <w:r>
        <w:rPr>
          <w:rFonts w:ascii="Times New Roman CYR" w:hAnsi="Times New Roman CYR" w:cs="Times New Roman CYR"/>
          <w:sz w:val="28"/>
          <w:szCs w:val="28"/>
        </w:rPr>
        <w:t>а возникает множество позитивных изменений и преобразований. Это сензитивный период для формирования познавательного отношения к миру, навыков учебной деятельности, организованности и саморегуляции.[11.] У школьников начинает развиваться теоретическое вним</w:t>
      </w:r>
      <w:r>
        <w:rPr>
          <w:rFonts w:ascii="Times New Roman CYR" w:hAnsi="Times New Roman CYR" w:cs="Times New Roman CYR"/>
          <w:sz w:val="28"/>
          <w:szCs w:val="28"/>
        </w:rPr>
        <w:t>ание. Одним из новых явлений в психике ребёнка выделяют интеллектуальную рефлексию. Ребёнок уже способен анализировать свои действия и поступки. Внимание ребёнка, как психическая функция, меняется. Продолжает формироваться произвольность внимания, и она фо</w:t>
      </w:r>
      <w:r>
        <w:rPr>
          <w:rFonts w:ascii="Times New Roman CYR" w:hAnsi="Times New Roman CYR" w:cs="Times New Roman CYR"/>
          <w:sz w:val="28"/>
          <w:szCs w:val="28"/>
        </w:rPr>
        <w:t>рмируется либо стихийно, в виде приспособления к новой для ребёнка учебной деятельности, либо осознанно и целенаправленно, как одно из средств самоконтроля.</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первых дней школьного обучения предъявляются чрезвычайно высокие требования к вниманию, особенно </w:t>
      </w:r>
      <w:r>
        <w:rPr>
          <w:rFonts w:ascii="Times New Roman CYR" w:hAnsi="Times New Roman CYR" w:cs="Times New Roman CYR"/>
          <w:sz w:val="28"/>
          <w:szCs w:val="28"/>
        </w:rPr>
        <w:t>с точки зрения его произвольности, управляемости. Произвольность проявляется в умении сознательно ставить цели действия и преднамеренно искать и находить средства их достижения, преодолевая трудности и препятствия. Ребенок по указанию учителя должен направ</w:t>
      </w:r>
      <w:r>
        <w:rPr>
          <w:rFonts w:ascii="Times New Roman CYR" w:hAnsi="Times New Roman CYR" w:cs="Times New Roman CYR"/>
          <w:sz w:val="28"/>
          <w:szCs w:val="28"/>
        </w:rPr>
        <w:t>лять и удерживать внимание на таких предметах, которые не обладают чертами непосредственной привлекательности или необычности. Направление развития внимания в младшей школе: от концентрации внимания в условиях, созданных учителем, к самоорганизации внимани</w:t>
      </w:r>
      <w:r>
        <w:rPr>
          <w:rFonts w:ascii="Times New Roman CYR" w:hAnsi="Times New Roman CYR" w:cs="Times New Roman CYR"/>
          <w:sz w:val="28"/>
          <w:szCs w:val="28"/>
        </w:rPr>
        <w:t>я, распределению и переключению его динамики в пределах задания и всего рабочего дня.[11.] Под главенством внимания у ребёнка также изменяются процессы восприятия(преобразуется в наблюдение) и памяти (заучивание, повторное чтение).</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II-III классах многие</w:t>
      </w:r>
      <w:r>
        <w:rPr>
          <w:rFonts w:ascii="Times New Roman CYR" w:hAnsi="Times New Roman CYR" w:cs="Times New Roman CYR"/>
          <w:sz w:val="28"/>
          <w:szCs w:val="28"/>
        </w:rPr>
        <w:t xml:space="preserve"> учащиеся уже обладают произвольным вниманием, концентрируя его на любом материале, объясняемом учителем или имеющемся в книге. Самоорганизация ребенка есть следствие организации, первоначально создаваемой и направляемой взрослыми, особенно учителем. Общее</w:t>
      </w:r>
      <w:r>
        <w:rPr>
          <w:rFonts w:ascii="Times New Roman CYR" w:hAnsi="Times New Roman CYR" w:cs="Times New Roman CYR"/>
          <w:sz w:val="28"/>
          <w:szCs w:val="28"/>
        </w:rPr>
        <w:t xml:space="preserve"> направление развития внимания состоит в том, что от достижения цели, которую ставит учитель, ребенок переходит к контролируемому решению задач, поставленных им самим. У первоклассников произвольное внимание неустойчиво, так как они еще не имеют внутренних</w:t>
      </w:r>
      <w:r>
        <w:rPr>
          <w:rFonts w:ascii="Times New Roman CYR" w:hAnsi="Times New Roman CYR" w:cs="Times New Roman CYR"/>
          <w:sz w:val="28"/>
          <w:szCs w:val="28"/>
        </w:rPr>
        <w:t xml:space="preserve"> средств саморегуляции. Поэтому опытный учитель прибегает к разнообразным видам учебной работы, сменяющим друг друга на уроке и не утомляющим детей (устный счет разными способами, решение задач и проверка результатов, объяснение нового приема письменных вы</w:t>
      </w:r>
      <w:r>
        <w:rPr>
          <w:rFonts w:ascii="Times New Roman CYR" w:hAnsi="Times New Roman CYR" w:cs="Times New Roman CYR"/>
          <w:sz w:val="28"/>
          <w:szCs w:val="28"/>
        </w:rPr>
        <w:t>числений, тренировка в их выполнении и т.д.). У учащихся I-II классов внимание более устойчиво при выполнении внешних, чем собственно умственных действий. Эту особенность важно использовать на уроках, чередуя умственные занятия с составлением графических с</w:t>
      </w:r>
      <w:r>
        <w:rPr>
          <w:rFonts w:ascii="Times New Roman CYR" w:hAnsi="Times New Roman CYR" w:cs="Times New Roman CYR"/>
          <w:sz w:val="28"/>
          <w:szCs w:val="28"/>
        </w:rPr>
        <w:t xml:space="preserve">хем, рисунков, макетов, созданием аппликаций. При выполнении простых, но однообразных занятий младшие школьники отвлекаются чаще, чем при решении более сложных заданий, требующих применения разных способов и приемов работы. Развитие внимания связано также </w:t>
      </w:r>
      <w:r>
        <w:rPr>
          <w:rFonts w:ascii="Times New Roman CYR" w:hAnsi="Times New Roman CYR" w:cs="Times New Roman CYR"/>
          <w:sz w:val="28"/>
          <w:szCs w:val="28"/>
        </w:rPr>
        <w:t xml:space="preserve">с расширением объема внимания и умением распределять его между разными видами действий. Поэтому учебные задачи целесообразно ставить так, чтобы ребенок, выполняя свои действия, мог и должен был следить за работой товарищей. Например, читая заданный текст, </w:t>
      </w:r>
      <w:r>
        <w:rPr>
          <w:rFonts w:ascii="Times New Roman CYR" w:hAnsi="Times New Roman CYR" w:cs="Times New Roman CYR"/>
          <w:sz w:val="28"/>
          <w:szCs w:val="28"/>
        </w:rPr>
        <w:t>школьник обязан следить за поведением других учеников. В случае ошибки он замечает отрицательные реакции товарищей и стремится сам исправить ее.</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дети бывают "рассеянными" в классе именно потому, что не умеют распределять свое внимание: занимаясь </w:t>
      </w:r>
      <w:r>
        <w:rPr>
          <w:rFonts w:ascii="Times New Roman CYR" w:hAnsi="Times New Roman CYR" w:cs="Times New Roman CYR"/>
          <w:sz w:val="28"/>
          <w:szCs w:val="28"/>
        </w:rPr>
        <w:t>одним делом, они теряют из виду другие. Учителю нужно так организовывать разные виды учебной работы, чтобы дети приучались к одновременному контролю за несколькими действиями (вначале, конечно, относительно простыми), подготавливаясь к общей фронтальной ра</w:t>
      </w:r>
      <w:r>
        <w:rPr>
          <w:rFonts w:ascii="Times New Roman CYR" w:hAnsi="Times New Roman CYR" w:cs="Times New Roman CYR"/>
          <w:sz w:val="28"/>
          <w:szCs w:val="28"/>
        </w:rPr>
        <w:t>боте класса.</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3.4 Подростковый период и юность</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 это время окончания детства. Ребёнок сам сравнивает себя с другими и понимает, что он уже не просто школьник, а взрослый. Чувство взрослости - это психологический симптом начала подрос</w:t>
      </w:r>
      <w:r>
        <w:rPr>
          <w:rFonts w:ascii="Times New Roman CYR" w:hAnsi="Times New Roman CYR" w:cs="Times New Roman CYR"/>
          <w:sz w:val="28"/>
          <w:szCs w:val="28"/>
        </w:rPr>
        <w:t>ткового возраста. По определению Д.Б. Эльконина, «чувство взрослости есть новообразование сознания, через которое подросток сравнивает себя с другими (взрослыми или товарищами), находит образцы для усвоения, строит свои отношения с другими людьми, перестра</w:t>
      </w:r>
      <w:r>
        <w:rPr>
          <w:rFonts w:ascii="Times New Roman CYR" w:hAnsi="Times New Roman CYR" w:cs="Times New Roman CYR"/>
          <w:sz w:val="28"/>
          <w:szCs w:val="28"/>
        </w:rPr>
        <w:t>ивает свою деятельность»[12.]. Подростковый период считается очень сложным, потому что на подростка сложно воздействовать. У него начинается половое созревание, повышается гормональный фон.</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учёные занимались периодом подростничества. Основополагающу</w:t>
      </w:r>
      <w:r>
        <w:rPr>
          <w:rFonts w:ascii="Times New Roman CYR" w:hAnsi="Times New Roman CYR" w:cs="Times New Roman CYR"/>
          <w:sz w:val="28"/>
          <w:szCs w:val="28"/>
        </w:rPr>
        <w:t xml:space="preserve">ю лепту внёс Холл своим трудом «Взросление». Также о подростничестве писал К. Левин, в психоаналитическом ключе его рассматривали З. Фрейд и А. Фрейд, о нём писал Э. Эриксон. В отечественной психологии им интересовались Л.С. Выготский, Г.А. Цукерман, Л.И. </w:t>
      </w:r>
      <w:r>
        <w:rPr>
          <w:rFonts w:ascii="Times New Roman CYR" w:hAnsi="Times New Roman CYR" w:cs="Times New Roman CYR"/>
          <w:sz w:val="28"/>
          <w:szCs w:val="28"/>
        </w:rPr>
        <w:t>Божович и другие видные учёные.</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в целом нормально протекающему подростковому периоду свойственны асинхронность, скачкообразность, дисгармоничность развития. Наблюдается как интериндивидуальная неравномерность (несовпадение времени развития разных стор</w:t>
      </w:r>
      <w:r>
        <w:rPr>
          <w:rFonts w:ascii="Times New Roman CYR" w:hAnsi="Times New Roman CYR" w:cs="Times New Roman CYR"/>
          <w:sz w:val="28"/>
          <w:szCs w:val="28"/>
        </w:rPr>
        <w:t>он психики у подростков одного хронологического возраста), так и интраиндивидуальная (например, интеллектуальная сторона развития может достигать высокого уровня, а уровень произвольности сравнительно низок)[11.].</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деятельностью подростка остаётся </w:t>
      </w:r>
      <w:r>
        <w:rPr>
          <w:rFonts w:ascii="Times New Roman CYR" w:hAnsi="Times New Roman CYR" w:cs="Times New Roman CYR"/>
          <w:sz w:val="28"/>
          <w:szCs w:val="28"/>
        </w:rPr>
        <w:t>школа, но в психологическом плане она всё же отходит на задний план. Выдвигается вперёд общение подростка, попытки выстраивать отношения, экспериментировать с ними. Всё в этот момент жизни связано у подростка с желанием найти своё место в обществе и показа</w:t>
      </w:r>
      <w:r>
        <w:rPr>
          <w:rFonts w:ascii="Times New Roman CYR" w:hAnsi="Times New Roman CYR" w:cs="Times New Roman CYR"/>
          <w:sz w:val="28"/>
          <w:szCs w:val="28"/>
        </w:rPr>
        <w:t>ть себя. Динамика мотивов общения со сверстниками на протяжении подросткового возраста: желание быть в среде сверстников, что-то делать вместе (10-11 лет); мотив занять определенное место в коллективе сверстников (12 -13 лет); стремление к автономии и поис</w:t>
      </w:r>
      <w:r>
        <w:rPr>
          <w:rFonts w:ascii="Times New Roman CYR" w:hAnsi="Times New Roman CYR" w:cs="Times New Roman CYR"/>
          <w:sz w:val="28"/>
          <w:szCs w:val="28"/>
        </w:rPr>
        <w:t>к признания ценности собственной личности (14-15 лет)[11.].</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Отрочество - прекрасное время усиленного развития психических процессов. Так у подростка качественно меняется, улучшается мышление, меняется восприятие. Качественно улучшаются все основные парамет</w:t>
      </w:r>
      <w:r>
        <w:rPr>
          <w:rFonts w:ascii="Times New Roman CYR" w:hAnsi="Times New Roman CYR" w:cs="Times New Roman CYR"/>
          <w:sz w:val="28"/>
          <w:szCs w:val="28"/>
        </w:rPr>
        <w:t>ры внимания: объем, устойчивость, интенсивность, возможность распределения и переключения; оно оказывается контролируемым, произвольным процессом. Школьник-подросток уже в состоянии достаточно длительное время заниматься определенным видом деятельности, ко</w:t>
      </w:r>
      <w:r>
        <w:rPr>
          <w:rFonts w:ascii="Times New Roman CYR" w:hAnsi="Times New Roman CYR" w:cs="Times New Roman CYR"/>
          <w:sz w:val="28"/>
          <w:szCs w:val="28"/>
        </w:rPr>
        <w:t>нтролировать свое поведение. Нередко родители жалуются на неустойчивость внимания, обвиняют подростка в рассеянности и лени, но делают это неправомерно, так как у подростка просто нет стимулов заниматься тем или иным делом. Если у подростка появится настоя</w:t>
      </w:r>
      <w:r>
        <w:rPr>
          <w:rFonts w:ascii="Times New Roman CYR" w:hAnsi="Times New Roman CYR" w:cs="Times New Roman CYR"/>
          <w:sz w:val="28"/>
          <w:szCs w:val="28"/>
        </w:rPr>
        <w:t>щий интерес к делу, его будет сложно от него оторвать.</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развитие внимания в этом возрасте влияют не только социальные условия, но и сам возраст. Известно, что в 13 - 15 лет у ребёнка наблюдается повышенная утомляемость, он часто и много устаёт. Его посто</w:t>
      </w:r>
      <w:r>
        <w:rPr>
          <w:rFonts w:ascii="Times New Roman CYR" w:hAnsi="Times New Roman CYR" w:cs="Times New Roman CYR"/>
          <w:sz w:val="28"/>
          <w:szCs w:val="28"/>
        </w:rPr>
        <w:t>янная раздражительность так же, как и утомляемость может повлиять на характеристики внимания. Так же внимание снижается после перенесенных тяжелых соматических заболеваний, черепно-мозговых травм, а также при наличии нервно-психических заболеваний у ребенк</w:t>
      </w:r>
      <w:r>
        <w:rPr>
          <w:rFonts w:ascii="Times New Roman CYR" w:hAnsi="Times New Roman CYR" w:cs="Times New Roman CYR"/>
          <w:sz w:val="28"/>
          <w:szCs w:val="28"/>
        </w:rPr>
        <w:t>а.</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 точно определить временные границы юности. Юность знаменует переход человека к взрослой жизни. Само слово «взрослый» может толковаться по-разному. С психологической точки зрения, это сформировавшаяся личность, с социальной точки зрения это челове</w:t>
      </w:r>
      <w:r>
        <w:rPr>
          <w:rFonts w:ascii="Times New Roman CYR" w:hAnsi="Times New Roman CYR" w:cs="Times New Roman CYR"/>
          <w:sz w:val="28"/>
          <w:szCs w:val="28"/>
        </w:rPr>
        <w:t>к, крепко стоящий на ногах, у которого прочное финансовое положение, который ни от кого не зависит., а биологическая зрелость - это достижение способности к деторождению.</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Подростка от юноши отличает внутренняя позиция по отношению к будущему. Подросток смо</w:t>
      </w:r>
      <w:r>
        <w:rPr>
          <w:rFonts w:ascii="Times New Roman CYR" w:hAnsi="Times New Roman CYR" w:cs="Times New Roman CYR"/>
          <w:sz w:val="28"/>
          <w:szCs w:val="28"/>
        </w:rPr>
        <w:t>трит в будущее с позиции настоящего, а юноша смотрит на настоящее с позиций будущего. Обращенность в будущее, построение жизненных планов и перспектив - «аффективный центр» жизни юноши[2.].</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 очень индивидуализированное время, у многих этот период п</w:t>
      </w:r>
      <w:r>
        <w:rPr>
          <w:rFonts w:ascii="Times New Roman CYR" w:hAnsi="Times New Roman CYR" w:cs="Times New Roman CYR"/>
          <w:sz w:val="28"/>
          <w:szCs w:val="28"/>
        </w:rPr>
        <w:t>роходит по-разному. Что касается интеллектуального развития, то в основном уровень когнитивного развития в этом возрасте достигает формально-логического уровня. Направленность на будущее, постановка задач профессионального и личностного самоопределения ска</w:t>
      </w:r>
      <w:r>
        <w:rPr>
          <w:rFonts w:ascii="Times New Roman CYR" w:hAnsi="Times New Roman CYR" w:cs="Times New Roman CYR"/>
          <w:sz w:val="28"/>
          <w:szCs w:val="28"/>
        </w:rPr>
        <w:t>зывается на всем процессе психического развития, включая и развитие познавательных процессов. Часто развитие индивидуальных особенностей, применимых в будущей профессиональной деятельности, очень влияет на развитие умственных способностей. Так, человек уже</w:t>
      </w:r>
      <w:r>
        <w:rPr>
          <w:rFonts w:ascii="Times New Roman CYR" w:hAnsi="Times New Roman CYR" w:cs="Times New Roman CYR"/>
          <w:sz w:val="28"/>
          <w:szCs w:val="28"/>
        </w:rPr>
        <w:t xml:space="preserve"> самостоятельно развивает своё внимание, если понимает, что навык по развитию произвольного внимания понадобится ему в его будущей профессии.</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3.5 Взрослость</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Взрослость - неоднозначное понятие. Оно включает в себя молодость, зрелость(акме), старение и ста</w:t>
      </w:r>
      <w:r>
        <w:rPr>
          <w:rFonts w:ascii="Times New Roman CYR" w:hAnsi="Times New Roman CYR" w:cs="Times New Roman CYR"/>
          <w:sz w:val="28"/>
          <w:szCs w:val="28"/>
        </w:rPr>
        <w:t>рость. Взрослость - самая продолжительная часть жизни человека, и занимает примерно три четверти общей продолжительности жизни человека. Взрослость - это время совершения деяний, время расцвета человеческой деятельности, достижения жизненных целей. Взрослы</w:t>
      </w:r>
      <w:r>
        <w:rPr>
          <w:rFonts w:ascii="Times New Roman CYR" w:hAnsi="Times New Roman CYR" w:cs="Times New Roman CYR"/>
          <w:sz w:val="28"/>
          <w:szCs w:val="28"/>
        </w:rPr>
        <w:t>й человек имеет уже абсолютно другие жизненные приоритеты, по сравнению с юным человеком. Теперь он уже по-настоящему генеративен, то есть способен творить, это понятие максимально широкое и включает в себя и творение вещей, и созидание новых идей, и рожде</w:t>
      </w:r>
      <w:r>
        <w:rPr>
          <w:rFonts w:ascii="Times New Roman CYR" w:hAnsi="Times New Roman CYR" w:cs="Times New Roman CYR"/>
          <w:sz w:val="28"/>
          <w:szCs w:val="28"/>
        </w:rPr>
        <w:t>ние детей. Взрослый человек постоянно стремится к новым достижениям, постоянно в работе и делах. А. Маслоу анализировал биографии известных взрослых личностей, которые самореализовались, и вот какие качества, присущие по-настоящему взрослым людям, он выяви</w:t>
      </w:r>
      <w:r>
        <w:rPr>
          <w:rFonts w:ascii="Times New Roman CYR" w:hAnsi="Times New Roman CYR" w:cs="Times New Roman CYR"/>
          <w:sz w:val="28"/>
          <w:szCs w:val="28"/>
        </w:rPr>
        <w:t>л : более эффективное восприятие действительности и более комфортные взаимоотношения с ней; принятие себя, других и природы; спонтанность; сосредоточенность на проблеме; отстраненность (как потребность в уединении и самодостаточности); независимость от кул</w:t>
      </w:r>
      <w:r>
        <w:rPr>
          <w:rFonts w:ascii="Times New Roman CYR" w:hAnsi="Times New Roman CYR" w:cs="Times New Roman CYR"/>
          <w:sz w:val="28"/>
          <w:szCs w:val="28"/>
        </w:rPr>
        <w:t>ьтуры и окружения; постоянная свежесть оценок; социальное чувство; глубокие, но избирательные социальные взаимоотношения; демократический характер; нравственная убежденность; невраждебное чувство юмора; креативность[11.].</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Б.Г. Ананьев в своей книге «Челове</w:t>
      </w:r>
      <w:r>
        <w:rPr>
          <w:rFonts w:ascii="Times New Roman CYR" w:hAnsi="Times New Roman CYR" w:cs="Times New Roman CYR"/>
          <w:sz w:val="28"/>
          <w:szCs w:val="28"/>
        </w:rPr>
        <w:t>к как предмет познания» (1969) подчеркивал, что психология среднего возраста - сравнительно новая отрасль возрастной психологии. Она изучалась, с одной стороны, как своеобразный финал познавательной деятельности человека и, с другой стороны, как начало ста</w:t>
      </w:r>
      <w:r>
        <w:rPr>
          <w:rFonts w:ascii="Times New Roman CYR" w:hAnsi="Times New Roman CYR" w:cs="Times New Roman CYR"/>
          <w:sz w:val="28"/>
          <w:szCs w:val="28"/>
        </w:rPr>
        <w:t>рения и угасания организма. Однако за последние десятилетия изучения периода зрелости, обнаружены значительные онтогенетические сдвиги: ускорение процессов созревания и замедление процессов старения, особенно в сфере интеллекта и личности современного чело</w:t>
      </w:r>
      <w:r>
        <w:rPr>
          <w:rFonts w:ascii="Times New Roman CYR" w:hAnsi="Times New Roman CYR" w:cs="Times New Roman CYR"/>
          <w:sz w:val="28"/>
          <w:szCs w:val="28"/>
        </w:rPr>
        <w:t>века, что привело к расширению диапазона зрелости - с точки зрения ее продолжительности и потенциала[1.].</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психофизиологического развития, частью которого является процесс развития, известный швейцарский учёный Э. Клапаред настаивал в 20е годы </w:t>
      </w:r>
      <w:r>
        <w:rPr>
          <w:rFonts w:ascii="Times New Roman CYR" w:hAnsi="Times New Roman CYR" w:cs="Times New Roman CYR"/>
          <w:sz w:val="28"/>
          <w:szCs w:val="28"/>
        </w:rPr>
        <w:t>ХХ века, что во взрослом возрасте процесс развития прекращается и называл этот период жизни «психической окаменелостью»[11.].</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уже в 1960 году, под руководством Б.Г. Ананьева было проведено комплексное исследование психофизиологической эволюции взрос</w:t>
      </w:r>
      <w:r>
        <w:rPr>
          <w:rFonts w:ascii="Times New Roman CYR" w:hAnsi="Times New Roman CYR" w:cs="Times New Roman CYR"/>
          <w:sz w:val="28"/>
          <w:szCs w:val="28"/>
        </w:rPr>
        <w:t>лых людей от 18 до 35 лет, оно выявило, что такое понятие приложимо к среднему возрасту. Позднее исследование было продолжено и исследовали более широкий диапазон людей - до 60 лет.</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психофизиологических функций носит двухфазный характер. Первая фа</w:t>
      </w:r>
      <w:r>
        <w:rPr>
          <w:rFonts w:ascii="Times New Roman CYR" w:hAnsi="Times New Roman CYR" w:cs="Times New Roman CYR"/>
          <w:sz w:val="28"/>
          <w:szCs w:val="28"/>
        </w:rPr>
        <w:t>за - фронтальный прогресс в развитии функций - наблюдается от рождения до ранней и средней зрелости. Вторая фаза - специализация психофизиологических функций - начинает активно проявляться после 26 лет. Сложная, противоречивая структура развития психофизио</w:t>
      </w:r>
      <w:r>
        <w:rPr>
          <w:rFonts w:ascii="Times New Roman CYR" w:hAnsi="Times New Roman CYR" w:cs="Times New Roman CYR"/>
          <w:sz w:val="28"/>
          <w:szCs w:val="28"/>
        </w:rPr>
        <w:t>логических и психологических функций взрослого человека включает совмещение процессов повышения, стабилизации и понижения функционального уровня, отдельных функций и познавательных способностей. Для ранней зрелости характерны функциональные сдвиги познават</w:t>
      </w:r>
      <w:r>
        <w:rPr>
          <w:rFonts w:ascii="Times New Roman CYR" w:hAnsi="Times New Roman CYR" w:cs="Times New Roman CYR"/>
          <w:sz w:val="28"/>
          <w:szCs w:val="28"/>
        </w:rPr>
        <w:t xml:space="preserve">ельных процессов, своеобразные «пики» внимания, памяти, мышления. В период от 30 до 33 лет наблюдается высокое развитие внимания, которое снижается к 40 годам. Большое влияние на сохранность познавательных функций оказывают ценностные ориентации взрослых. </w:t>
      </w:r>
      <w:r>
        <w:rPr>
          <w:rFonts w:ascii="Times New Roman CYR" w:hAnsi="Times New Roman CYR" w:cs="Times New Roman CYR"/>
          <w:sz w:val="28"/>
          <w:szCs w:val="28"/>
        </w:rPr>
        <w:t xml:space="preserve">Такая обобщенная личностная установка, как активное стремление к новому в самых различных областях жизнедеятельности, поиск информации, желание не останавливаться на достигнутом, положительно сказывается на уровне развития образного мышления. Установка на </w:t>
      </w:r>
      <w:r>
        <w:rPr>
          <w:rFonts w:ascii="Times New Roman CYR" w:hAnsi="Times New Roman CYR" w:cs="Times New Roman CYR"/>
          <w:sz w:val="28"/>
          <w:szCs w:val="28"/>
        </w:rPr>
        <w:t>совершенствование своей профессиональной квалификации, систематическое обращение к специальной литературе способствуют развитию преимущественно вербально-логического мышления, а также образного и практического. В микропериод 51 - 55 лет на уровень качества</w:t>
      </w:r>
      <w:r>
        <w:rPr>
          <w:rFonts w:ascii="Times New Roman CYR" w:hAnsi="Times New Roman CYR" w:cs="Times New Roman CYR"/>
          <w:sz w:val="28"/>
          <w:szCs w:val="28"/>
        </w:rPr>
        <w:t xml:space="preserve"> внимания влияют личностные устремления человека, стремление к познавательной деятельности, желание постоянно узнавать новое.</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следует поговорить о процессе старения и о старости. Основоположник социальной геронтологии, Дж. Холл писал: «Познание ст</w:t>
      </w:r>
      <w:r>
        <w:rPr>
          <w:rFonts w:ascii="Times New Roman CYR" w:hAnsi="Times New Roman CYR" w:cs="Times New Roman CYR"/>
          <w:sz w:val="28"/>
          <w:szCs w:val="28"/>
        </w:rPr>
        <w:t>арости есть долгий, сложный, мучительный опыт: с каждым новым десятилетием сжимается кольцо Великой усталости, ограничивая интенсивность и продолжительность нашей деятельности»[]. Старость - это сложное биосоциопсихологическое явление. В биологическом смыс</w:t>
      </w:r>
      <w:r>
        <w:rPr>
          <w:rFonts w:ascii="Times New Roman CYR" w:hAnsi="Times New Roman CYR" w:cs="Times New Roman CYR"/>
          <w:sz w:val="28"/>
          <w:szCs w:val="28"/>
        </w:rPr>
        <w:t>ле организм уже близок к смерти, сильно уязвим. В социологическом плане, старый человек - это человек, живущий на пенсию, очень часто это изменение социального статуса и не в лучшую сторону. Наконец, на психологическом уровне происходит (или не происходит)</w:t>
      </w:r>
      <w:r>
        <w:rPr>
          <w:rFonts w:ascii="Times New Roman CYR" w:hAnsi="Times New Roman CYR" w:cs="Times New Roman CYR"/>
          <w:sz w:val="28"/>
          <w:szCs w:val="28"/>
        </w:rPr>
        <w:t xml:space="preserve"> приспособление к новому в жизни.</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нужно сказать, что происходит старение населения, то есть увеличивается количество старых людей на количество новорожденных. Для сравнения, средняя продолжительность жизни в бронзовом веке составляла всего 18-20 ле</w:t>
      </w:r>
      <w:r>
        <w:rPr>
          <w:rFonts w:ascii="Times New Roman CYR" w:hAnsi="Times New Roman CYR" w:cs="Times New Roman CYR"/>
          <w:sz w:val="28"/>
          <w:szCs w:val="28"/>
        </w:rPr>
        <w:t>т, в Средние века - 35 лет, в XIX в. - 44 года. В XX в. средняя продолжительность жизни возросла до 68 - 72 лет. Наука, изучающая проблемы такого возрастного периода как старость, называется геронтопсихологией, и возникла относительно недавно, хотя уже усп</w:t>
      </w:r>
      <w:r>
        <w:rPr>
          <w:rFonts w:ascii="Times New Roman CYR" w:hAnsi="Times New Roman CYR" w:cs="Times New Roman CYR"/>
          <w:sz w:val="28"/>
          <w:szCs w:val="28"/>
        </w:rPr>
        <w:t>ела привлечь на свою сторону большое количество интересующихся исследователей.</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старения представляет собой генетически запрограммированный процесс, сопровождающийся определенными возрастными изменениями в организме. В период жизни человека после зр</w:t>
      </w:r>
      <w:r>
        <w:rPr>
          <w:rFonts w:ascii="Times New Roman CYR" w:hAnsi="Times New Roman CYR" w:cs="Times New Roman CYR"/>
          <w:sz w:val="28"/>
          <w:szCs w:val="28"/>
        </w:rPr>
        <w:t>елости происходит постепенное ослабление деятельности организма. Пожилые люди не так сильны и не способны, как в молодые годы, выдерживать длительную физическую или психологическую нагрузку; общий запас энергии у них становится все меньше и меньше; утрачив</w:t>
      </w:r>
      <w:r>
        <w:rPr>
          <w:rFonts w:ascii="Times New Roman CYR" w:hAnsi="Times New Roman CYR" w:cs="Times New Roman CYR"/>
          <w:sz w:val="28"/>
          <w:szCs w:val="28"/>
        </w:rPr>
        <w:t>ается живость тканей организма, что тесно связано с уменьшением в них содержания жидкости. В результате такого обезвоживания суставы пожилых людей затвердевают. Если это происходит в костных сочленениях грудной клетки, то затрудняется дыхание. Возрастное о</w:t>
      </w:r>
      <w:r>
        <w:rPr>
          <w:rFonts w:ascii="Times New Roman CYR" w:hAnsi="Times New Roman CYR" w:cs="Times New Roman CYR"/>
          <w:sz w:val="28"/>
          <w:szCs w:val="28"/>
        </w:rPr>
        <w:t>безвоживание приводит к иссушению кожи, она становится более чувствительной к раздражениям и солнечным ожогам, местами появляется зуд, кожа теряет мягкость и приобретает матовый оттенок. Иссушение кожи, в свою очередь, препятствует потовыделению, которое р</w:t>
      </w:r>
      <w:r>
        <w:rPr>
          <w:rFonts w:ascii="Times New Roman CYR" w:hAnsi="Times New Roman CYR" w:cs="Times New Roman CYR"/>
          <w:sz w:val="28"/>
          <w:szCs w:val="28"/>
        </w:rPr>
        <w:t>егулирует поверхностную температуру тела. Из-за ослабления чуткости нервной системы пожилые и старые люди замедленно реагируют на изменения внешней температуры, поэтому больше подвержены неблагоприятному воздействию жары и холода. Происходят изменения чувс</w:t>
      </w:r>
      <w:r>
        <w:rPr>
          <w:rFonts w:ascii="Times New Roman CYR" w:hAnsi="Times New Roman CYR" w:cs="Times New Roman CYR"/>
          <w:sz w:val="28"/>
          <w:szCs w:val="28"/>
        </w:rPr>
        <w:t>твительности разных органов чувств, внешние проявления которых выражаются в ослаблении чувства равновесия, неуверенности поступи, в потере аппетита, в потребности более яркой освещенности пространства и т.п. Снижение психического тонуса, силы и подвижности</w:t>
      </w:r>
      <w:r>
        <w:rPr>
          <w:rFonts w:ascii="Times New Roman CYR" w:hAnsi="Times New Roman CYR" w:cs="Times New Roman CYR"/>
          <w:sz w:val="28"/>
          <w:szCs w:val="28"/>
        </w:rPr>
        <w:t xml:space="preserve"> составляет основную возрастную характеристику психического реагирования в старости. Геронтолог Э.Я. Штернберг делает вывод, что основное, что характеризует старение, - это снижение психической активности, выражающееся в сужении объема восприятия, затрудне</w:t>
      </w:r>
      <w:r>
        <w:rPr>
          <w:rFonts w:ascii="Times New Roman CYR" w:hAnsi="Times New Roman CYR" w:cs="Times New Roman CYR"/>
          <w:sz w:val="28"/>
          <w:szCs w:val="28"/>
        </w:rPr>
        <w:t>нии сосредоточения внимания, замедлении психомоторных реакций. Применительно к благоприятным формам психического старения существенно, что, несмотря на эти изменения силы и подвижности, сами психические функции остаются качественно неизменными и практическ</w:t>
      </w:r>
      <w:r>
        <w:rPr>
          <w:rFonts w:ascii="Times New Roman CYR" w:hAnsi="Times New Roman CYR" w:cs="Times New Roman CYR"/>
          <w:sz w:val="28"/>
          <w:szCs w:val="28"/>
        </w:rPr>
        <w:t>и сохранными. Изменение силы и подвижности психических процессов в старости оказывается сугубо индивидуальным.</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 Балтес разрабатывал идею о том, что интеллектуальная сфера пожилого человека поддерживается посредством механизма избирательной оптимизации и </w:t>
      </w:r>
      <w:r>
        <w:rPr>
          <w:rFonts w:ascii="Times New Roman CYR" w:hAnsi="Times New Roman CYR" w:cs="Times New Roman CYR"/>
          <w:sz w:val="28"/>
          <w:szCs w:val="28"/>
        </w:rPr>
        <w:t>компенсации. Избирательность проявляется в постепенном сокращении видов деятельности, когда отбираются только самые совершенные и на них сосредоточиваются все ресурсы. Некоторые утраченные качества, например физическая сила, компенсируются за счет новых ст</w:t>
      </w:r>
      <w:r>
        <w:rPr>
          <w:rFonts w:ascii="Times New Roman CYR" w:hAnsi="Times New Roman CYR" w:cs="Times New Roman CYR"/>
          <w:sz w:val="28"/>
          <w:szCs w:val="28"/>
        </w:rPr>
        <w:t>ратегий выполнения действий. Трудности, связанные с развитием процессов внимания, можно описать следующим образом:</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Замедление реакций при большей и более быстрой утомляемости.</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Ухудшение способности к восприятию.</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Сужение поля внимания.</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Уменьшение дл</w:t>
      </w:r>
      <w:r>
        <w:rPr>
          <w:rFonts w:ascii="Times New Roman CYR" w:hAnsi="Times New Roman CYR" w:cs="Times New Roman CYR"/>
          <w:sz w:val="28"/>
          <w:szCs w:val="28"/>
        </w:rPr>
        <w:t>ительности сосредоточения внимания.</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Трудности распределения и переключения внимания.</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способности к концентрации и сосредоточению внимания.</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Повышенная чувствительность к посторонним помехам[].</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при помощи метода компенсации можно умен</w:t>
      </w:r>
      <w:r>
        <w:rPr>
          <w:rFonts w:ascii="Times New Roman CYR" w:hAnsi="Times New Roman CYR" w:cs="Times New Roman CYR"/>
          <w:sz w:val="28"/>
          <w:szCs w:val="28"/>
        </w:rPr>
        <w:t>ьшить силу негативных факторов и улучшить состояние когнитивных процессов во время старения. При замедленной реакции, например если человеку необходимо быстро запомнить нужную информацию, ему не надо делать это в спешке, нужно предварительно запомнить важн</w:t>
      </w:r>
      <w:r>
        <w:rPr>
          <w:rFonts w:ascii="Times New Roman CYR" w:hAnsi="Times New Roman CYR" w:cs="Times New Roman CYR"/>
          <w:sz w:val="28"/>
          <w:szCs w:val="28"/>
        </w:rPr>
        <w:t>ые опорные пункты, например имена или фотографии, важно делать перерывы в работе, и что ещё боле важно, это относиться терпимо к собственным слабостям. Также стоит указать, что старые люди часто имеют проблемы с восприятием, то есть они хуже видят, слышат.</w:t>
      </w:r>
      <w:r>
        <w:rPr>
          <w:rFonts w:ascii="Times New Roman CYR" w:hAnsi="Times New Roman CYR" w:cs="Times New Roman CYR"/>
          <w:sz w:val="28"/>
          <w:szCs w:val="28"/>
        </w:rPr>
        <w:t xml:space="preserve"> При этом необходимо использовать коррегирующие очки, лупу, слуховой аппарат, не стесняться переспрашивать собеседника. Одной из серьёзных проблем старости является уменьшение длительности сосредоточения внимания. Человек быстро отвлекается и утомляется. С</w:t>
      </w:r>
      <w:r>
        <w:rPr>
          <w:rFonts w:ascii="Times New Roman CYR" w:hAnsi="Times New Roman CYR" w:cs="Times New Roman CYR"/>
          <w:sz w:val="28"/>
          <w:szCs w:val="28"/>
        </w:rPr>
        <w:t>тарому человеку при этом необходимо делать паузы, перерывы, пытаться осознать отвлекающие факторы и, опять же, учитывать собственные неблагоприятные состояния и по возможности отложить дело. Пожилой человек часто испытывает трудности с распределением и пер</w:t>
      </w:r>
      <w:r>
        <w:rPr>
          <w:rFonts w:ascii="Times New Roman CYR" w:hAnsi="Times New Roman CYR" w:cs="Times New Roman CYR"/>
          <w:sz w:val="28"/>
          <w:szCs w:val="28"/>
        </w:rPr>
        <w:t>еключением внимания. В этом случае необходимо выбрать главные дела и делать их постепенно, медленно. В случае уменьшения объёма внимания, нужно предпринимать осознанные усилия для максимального расширения поля внимания, нужно учитывать все стороны ситуации</w:t>
      </w:r>
      <w:r>
        <w:rPr>
          <w:rFonts w:ascii="Times New Roman CYR" w:hAnsi="Times New Roman CYR" w:cs="Times New Roman CYR"/>
          <w:sz w:val="28"/>
          <w:szCs w:val="28"/>
        </w:rPr>
        <w:t>. Также часто пожилой человек очень чувствителен к помехам, он как бы соскальзывает на промежуточных действиях, например: «Писал письмо, пошел за очками, отвлекся на пятно на ковре, забыл, зачем пришел». Мысленно воспроизводя события в обратном порядке, ну</w:t>
      </w:r>
      <w:r>
        <w:rPr>
          <w:rFonts w:ascii="Times New Roman CYR" w:hAnsi="Times New Roman CYR" w:cs="Times New Roman CYR"/>
          <w:sz w:val="28"/>
          <w:szCs w:val="28"/>
        </w:rPr>
        <w:t>жно найти отправную точку, фиксировать свои мысли на первоначальной цели, анализировать её, использовать речевые команды.</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старый человек уже подсознательно готовится к смерти, ему важно почувствовать собственную «важность», необходимость обществу, важ</w:t>
      </w:r>
      <w:r>
        <w:rPr>
          <w:rFonts w:ascii="Times New Roman CYR" w:hAnsi="Times New Roman CYR" w:cs="Times New Roman CYR"/>
          <w:sz w:val="28"/>
          <w:szCs w:val="28"/>
        </w:rPr>
        <w:t>но поддерживать интересы и увлечения пожилых людей, помогать им справляться с проблемами, возникающими с вниманием, помогать им приобщаться ко всему новому.</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внимание играет немаловажную роль в психической жизни человека. Внимание разв</w:t>
      </w:r>
      <w:r>
        <w:rPr>
          <w:rFonts w:ascii="Times New Roman CYR" w:hAnsi="Times New Roman CYR" w:cs="Times New Roman CYR"/>
          <w:sz w:val="28"/>
          <w:szCs w:val="28"/>
        </w:rPr>
        <w:t>ивается вместе с человеком, проходит определённые этапы развития от рождения и до смерти человека. Особенно важна роль внимания в развитии ребёнка и стареющего человека, когда явления в развитии внимания наиболее очевидны. Сначала у человека развивается не</w:t>
      </w:r>
      <w:r>
        <w:rPr>
          <w:rFonts w:ascii="Times New Roman CYR" w:hAnsi="Times New Roman CYR" w:cs="Times New Roman CYR"/>
          <w:sz w:val="28"/>
          <w:szCs w:val="28"/>
        </w:rPr>
        <w:t>произвольное внимание, затем уже произвольное и послепроизвольное. К старости у человека возникает множество проблем со вниманием, однако эти проблемы решаемы и стареющему человеку возможно сохранить свою психическую жизнь полноценной до последних дней.</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целом я могу сказать, что цели, поставленные мною в начале работы, достигнуты. Я думаю, что в современное время учёные будут продолжать изучать особенности развития внимания в разных возрастах. Эта тема была и остаётся для меня интересной и увлекательной, </w:t>
      </w:r>
      <w:r>
        <w:rPr>
          <w:rFonts w:ascii="Times New Roman CYR" w:hAnsi="Times New Roman CYR" w:cs="Times New Roman CYR"/>
          <w:sz w:val="28"/>
          <w:szCs w:val="28"/>
        </w:rPr>
        <w:t>потому что проблемы, описанные в данной работе очень близки повседневной жизни любого человека и особенно важны для будущего педагога. Каждый возраст имеет свою специфику, и после изучения материала, видение и понимание окружающих людей, социальных явлений</w:t>
      </w:r>
      <w:r>
        <w:rPr>
          <w:rFonts w:ascii="Times New Roman CYR" w:hAnsi="Times New Roman CYR" w:cs="Times New Roman CYR"/>
          <w:sz w:val="28"/>
          <w:szCs w:val="28"/>
        </w:rPr>
        <w:t xml:space="preserve"> меняется.</w:t>
      </w:r>
    </w:p>
    <w:p w:rsidR="00000000" w:rsidRDefault="007D7B9A">
      <w:pPr>
        <w:widowControl w:val="0"/>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D7B9A">
      <w:pPr>
        <w:widowControl w:val="0"/>
        <w:tabs>
          <w:tab w:val="left" w:pos="9355"/>
        </w:tabs>
        <w:autoSpaceDE w:val="0"/>
        <w:autoSpaceDN w:val="0"/>
        <w:adjustRightInd w:val="0"/>
        <w:spacing w:after="0" w:line="36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использованной литературы</w:t>
      </w: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.Ананьев Б.Г. Человек как предмет познания. - Л.: 1969.</w:t>
      </w: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.Божович Л.И. Личность и её формирование в детском возрасте. - М.: Просвещение, 1968.</w:t>
      </w: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.Гамезо М.В., Петрова Е.А., Орлова Л.М. Возрастная и педагогическая</w:t>
      </w:r>
      <w:r>
        <w:rPr>
          <w:rFonts w:ascii="Times New Roman CYR" w:hAnsi="Times New Roman CYR" w:cs="Times New Roman CYR"/>
          <w:sz w:val="28"/>
          <w:szCs w:val="28"/>
        </w:rPr>
        <w:t xml:space="preserve"> психология. - М.: Педагогическое общество России, 2003.</w:t>
      </w: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.Дормашев Ю.Б., Романов В.Я. Психология внимания. - М.: Тривола, 1995.</w:t>
      </w: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.Запорожец А.В. Избранные психологические труды. В 2-х т. Т.1 - М.: Педагогика, 1986.</w:t>
      </w: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.Комарова Т.К. Психология внимания. - Грод</w:t>
      </w:r>
      <w:r>
        <w:rPr>
          <w:rFonts w:ascii="Times New Roman CYR" w:hAnsi="Times New Roman CYR" w:cs="Times New Roman CYR"/>
          <w:sz w:val="28"/>
          <w:szCs w:val="28"/>
        </w:rPr>
        <w:t>но: ГрГУ, 2002.</w:t>
      </w: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Книга 1. Общие основы психологии. - М., 2003.</w:t>
      </w: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А.В. Возрастная и педагогическая психология. - М.: Просвещение, 1973.</w:t>
      </w: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.Страхов В.И. Внимание школьников в процессе труда. - Саратов, 1961.</w:t>
      </w: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.Титченер Э. Вниман</w:t>
      </w:r>
      <w:r>
        <w:rPr>
          <w:rFonts w:ascii="Times New Roman CYR" w:hAnsi="Times New Roman CYR" w:cs="Times New Roman CYR"/>
          <w:sz w:val="28"/>
          <w:szCs w:val="28"/>
        </w:rPr>
        <w:t>ие. Хрестоматия по вниманию. - М., 1976.</w:t>
      </w:r>
    </w:p>
    <w:p w:rsidR="00000000"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Шаповаленко И.В. Возрастная психология(Психология развития и возрастная психология). - М.: Гардарики, 2005.</w:t>
      </w:r>
    </w:p>
    <w:p w:rsidR="007D7B9A" w:rsidRDefault="007D7B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Эльконин Д.Б. Избранные психологические труды. - М.: 1989.</w:t>
      </w:r>
    </w:p>
    <w:sectPr w:rsidR="007D7B9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B"/>
    <w:rsid w:val="007D7B9A"/>
    <w:rsid w:val="00BB0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8AABC8-C187-4C79-9CDC-0B25195F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10193</Words>
  <Characters>58105</Characters>
  <Application>Microsoft Office Word</Application>
  <DocSecurity>0</DocSecurity>
  <Lines>484</Lines>
  <Paragraphs>136</Paragraphs>
  <ScaleCrop>false</ScaleCrop>
  <Company/>
  <LinksUpToDate>false</LinksUpToDate>
  <CharactersWithSpaces>68162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2025-04-27T07:00:00Z</dcterms:created>
  <dcterms:modified xsi:type="dcterms:W3CDTF">2025-04-27T07:00:00Z</dcterms:modified>
</cp:coreProperties>
</file>