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ТА НАУКИ УКРАЇНИ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Чернівецький національний університет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імені Юрія Федьковича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соціальної та практичної психології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педагогічного факультету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ІНВАРІАНТНА МОДЕЛЬ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ЗМІСТ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C43A5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Інваріантна модел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особистості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 Спостережливість слідчого, як одна з умов його успішно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 Комунікативна діяльність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Особливості інтелектуальної діяльності слідчого працівника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Організаційна сторона діяльності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Шляхи формуван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і підвищення професійного рівня слідчих працівників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ВСТУП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Необхідність функціонування в суспільстві такого інституту врегулювання суспільних взаємовідносин як правоохоронні органи виправдано його багатовіковою історією існу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вання. Дія права на соціальне середовище здійснюється двома шляхами: діяльністю правоохоронних і правозастосовуючих органів і впливом на свідомість особистості, соціальних груп, суспільства вже самим фактом наявності, закріплення певного порядку належної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 оперативними, слідчими, прокурорськими і судовими працівниками постійно виникає безліч питань, вирішення яких вимагає не тільки широкого кругозору, юридичної культури, спеціального пізнання і життєвого досвіду, але і обізнанності в аспектах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є предметом вивчення юридичної психології. Для того, щоб правильно розбиратися в складних відносинах людей, їх переживаннях і вчинках, в заплутаних ситуаціях, які знаходять своє віддзеркалення в кримінальних справах, необхідно знати закономірності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хічного життя.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Одним з методологічних принципів юридичної психології є особистісний підхід.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Юридична психологія завжди має об'єктом дослідження особистість. Це дозволяє побудувати структуру особистості і виділити такі її елементи, які є значущими у вирішен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проблем, пов’язаних з криміногенними ситуаціями, в різних сторонах правоохоронної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Важливою умовою успішного виконання своєї соціальної приналежності, яка спрямована на підтримання правопорядку та забезпечення нормальної життєдіяльності суспі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льства, є високий рівень професіоналізму та морально-етичних якостей людського фактору, що формує ту гілку правоохоронних органів, яка займається розкриттям кримінальних справ.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Тому вивчення особливостей структури особистості співробітників слідчих органів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створення оптимальної моделі сучасного слідчого в ракурсі можливості її застосування як при професійному відборі, так і при підготовці нових кадрів, має вагоме значення для юридично-психологічної науки.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ІНВАРІАНТНА МОДЕЛЬ ОСОБИСТОСТІ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дель особистості слідчого, яка є складною ієрархічною структурою, включає в себе його як професійні, так і особистісні якості, навички і уміння, що знаходяться у</w:t>
      </w:r>
      <w:r>
        <w:rPr>
          <w:rFonts w:ascii="Times New Roman CYR" w:hAnsi="Times New Roman CYR" w:cs="Times New Roman CYR"/>
          <w:color w:val="008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взаємозв'язку і взаємозалежності. Кожна із сторін професіограми слідчого працівника відображає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 особливості психічних процесів, рис характеру, що забезпечують професійний успіх в реалізації цього виду діяльності. Діяльність слідчого включає такі сфери роботи, виконання яких потребує наявності певних особистісних якостей: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101"/>
        <w:gridCol w:w="58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Психологічна хар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актеристика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Змістовна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Пошуково-пізнавальна діяльність 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спостережливість, допитливість, об'єм уваги, уважність пам'ять, уява,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Комунікативна діяльність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комунікабельність, емоційність, стійкість, чуйність, витриманість, ввічливість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Реконструктивна діяльність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мислення, інтуїція, інтелектуальний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Організаційна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діяльність</w:t>
            </w:r>
          </w:p>
        </w:tc>
        <w:tc>
          <w:tcPr>
            <w:tcW w:w="5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самоорганізованість, воля, зібраність, цілеспрямованість, наполегливість</w:t>
            </w:r>
          </w:p>
        </w:tc>
      </w:tr>
    </w:tbl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1.1 Спостережливість слідчого, як одна з умов його успішної діяльності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професіограми лежить пошукова сторона діяльності, яка реалізує прагнення до розкриття злочинів і полягає в збиранні початкової інформації для вирішення професійних задач.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Особливе значення пошукова сторона діяльності слідчого має на першому етапі розсліду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вання, коли відбувається відбір з навколишнього середовища криміналістично значущої інформації (сліди скоєння злочину, вилучення зброї або знарядь злочину і т.д.), яка дає можливість з найбільшою достовірністю реконструювати подію злочину за таким ступенем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точності, як це вимагає закон.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Ефективність збирання доказів залежить від особистісних здібностей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слідчого; його криміналістських знань про сліди і засоби здійснення злочинів; професійного і життєвого досвіду, загальної обізнаності щодо властивостей різни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матеріальних об'єктів.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Спостережливість як певний вид людської діяльності пов'язаний з довільним сприйняттям предметів і явищ зовнішнього світу. Криміналістська спостережливість при огляді місця події - це планомірне, цілеспрямоване, продумане сприйняття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обстановки.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Високий рівень спостережливості слідчого обумовлений наступними чинниками: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Установкою на сприйняття інформації, що має значення для розкриття злочину і розслідування кримінальної справи. Ця установка допомагає подолати гидливість (наприклад,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огляді трупа, що розкладається), втомленість і апатію (при тривалому, безрезультатному обшуку і т.д.).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Специфічною концентрацією уваги на тих об'єктах і їх властивостях, які можуть дати необхідну інформацію; виявлення слідів опору на трупі потерпіло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го, слідів підробки документів, констатація доказів поведінки при спостереженні за допитуваним і т.д.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Тривалим збереженням стійкої уваги, що забезпечує готовність всіх аналізаторних систем слідчого до сприйняття в потрібний момент необхідної первинної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формації (особливо при тривалих обшуках, оглядах місця події і тривалих допитах).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Більшість слідчих відводить значуще місце в своїй роботі пошукової діяльності, яка лежить в основі розкриття злочину.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.2 Комунікативна діяльність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Наступний рівень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комунікативна сторона діяльності, в процесі якої дослідник повинен отримати необхідну для розкриття злочину інформацію від людей шляхом спілкування з ними.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Комунікативна діяльність - це уміння розуміти людину, відчувати його, управляти її емоційною сферо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структури комунікативної сторони діяльності, пізнання психологічних закономірностей спілкування в особливих умовах кримінально-процесуального резюмування дає можливість розробити рекомендації, спрямовані на підвищення ефективності праці слід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чого на цьому рівні.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Професія слідчого відноситься до великої групи професій "людина - людина", тому комунікативний аспект діяльності є одним з домінуючих. Слідчий повинен мати неординарні здібності співрозмовника, який веде бесіду в особливо скрутних умов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Характеризуючи комунікативні здібності слідчого, можна виділити наступні елементи: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швидко організовувати контакт із співрозмовником, який починається із звільнення від внутрішнього "затиску" і пов’язаний з умінням впродовж всього часу розмов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дивитися зберігати візуальний контакт, а також із вмінням знайти індивідуальний підхід, враховуючи психологічні особливості допитуваного;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вольове володіння своєю поведінкою, що є однією з найголовніших в комунікативній діяльності слідчого.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допиту слідчим повинна поєднуватись з підтриманням певного психологічного стану опитуваного, який дозволив би отримати найбільш достовірну і повну інформацію про подію злочину і особу злочинця.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Успішна взаємодія двох систем - слідчого і допитуваного, зале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жить від психологічного контакту.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Глибина контакту зазвичай пов'язана з тим, на якому рівні він здійснюється. Досвідчені слідчі інтуїтивно і усвідомлено змінюють різні параметри бесіди, застосовують певні тактичні прийоми у відповідності до індивідуальних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особливостей допитуваного.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найважливіших проблем психології допиту - проблема регулювання відносин, які в ході допиту виникають між допитуваним і слідчим і, до певної міри, впливають на досягнення останнім мети допиту. Правильне вирішення цієї пробл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еми залежить від рівня знань, професійного досвіду і навичків слідчого. Це - соціально-психологічні закономірності рольового статусу слідчого і допитуваного у виникаючих між ними відносинах.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Допит - це боротьба за істину. Силу в цій боротьбі слідчому дають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різноманітні наукові знання, одне з перших місць серед яких займає психологія.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допитуваний відносить себе до однієї соціальної категорії "ми", а в слідчому бачить представника іншого угрупування "вони", то це не сприяє виникненню необхідного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ічного контакту. Відношення до слідчого як до "чужого" не сприяє появі у допитуваного бажання повідомити всю відому йому інформацію про злочин, особливо, коли мова йде про питання інтимного характеру. Особливо гостро це питання постає при допиті обвинуваче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Засобів, за допомогою яких може бути досягнутий психологічний контакт подібного роду є багато. Намагаючись досягти контакту із допитуваним завдяки створенню спільності "ми", слідчий повинен відшукувати в людині, що допитується, позитивні сторони її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арактеристики. Окрім цього він повинен зважати на індивідуальні особливості допитуваного, а також на всі матеріали справи, з урахуванням яких ході допиту виявляється необхідна інформація.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Вибір правильної тактики слідчого багато в чому залежить від визначе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специфіки типології людини, яка допитується.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рекомендацій по тактиці проведення допиту лежить психологічний аналіз структури особистості допитуваного. Знання судової психології дозволяють слідчому бачити не абстрактного свідка або звинуваченог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наділеного правилами і обов'язками, а реальну людину, зрозуміти його поведінку.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Допит на попередньому слідстві включає цілий комплекс методів і прийомів, які не тільки не повинні суперечити нормам кримінального процесу, але й повинні давати максимальний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ефект в плані отримання найправдивіших свідчень засобом, який є найадекватнішим для конкретного допитуваного. Темп і напруженість допиту мають залежити від темпераменту допитуваного, а від особистісних рис допитуваного - характер доказів, на які слід звер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тати особливу увагу, і порядок їх пред'явлення.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Слідчий має вміти організувати свій психічний стан. Досвід слідчого дозволяє володіти навичками управління своєю волею і емоційною сферою, а в рамках закону і емоціями допитуваного.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Вся отримана в результаті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пошукової і комунікативної діяльності інформація слідчого в процесі кримінально-процесуальної діяльності перетворюється в спеціально передбачені законом форми: протоколи, ухвали і т.п.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Для цього слідчому необхідно добре володіти письмовою мовою, мати навич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швидкого переводу усної мови у письмову, яка має задовольняти декільком критеріям: граматичному, стилістичному і юридичному. При оформленні протоколів мова повинна бути точною і зрозумілою. В протоколі зберігаються лексичні особливості мови допитуваного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Документ повинен відповідати вимогам процесуального закону як за зовнішнім оформленням, так і змістовно.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у слідчій діяльності активно застосовуються засоби фіксації свідчень: машинопис, магнітофонний запис, в інших випадках стенографія. Від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кості протоколу залежить повнота використовування тих фактичних даних (доказів), які в ньому відбиті, їх достовірність і значення.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Володіючи великою процесуальною самостійністю, слідчий сам ухвалює рішення, реалізує їх, розпоряджається робочим часом, вибир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шляхи і засоби для розкриття злочину і т.п.</w:t>
      </w:r>
    </w:p>
    <w:p w:rsidR="00000000" w:rsidRDefault="00C43A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Особливості інтелектуальної діяльності слідчого працівника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Важливе місце в проведенні слідства займає "реконструктивна" діяльність, в процесі якої відбувається реконструкція подій минулого по слідах,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залишилися в теперішньому часі. В цій діяльності реалізуються такі якості слідчого як творчі здібності (слідча уява); самостійність, гнучкість та об'єктивність мислення; інтелектуальний рівень (кількість і якість матеріалу, з якого створюються моделі 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сій, загальна ерудиція), пам'ять, інтуіція.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Переконання в надійності створеної конструкції слідчим здійснюється шляхом кримінально-процесуальних заходів, а також за допомогою аналізу отриманої інформації.</w:t>
      </w:r>
    </w:p>
    <w:p w:rsidR="00000000" w:rsidRDefault="00C43A58">
      <w:pPr>
        <w:widowControl w:val="0"/>
        <w:tabs>
          <w:tab w:val="left" w:pos="86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Інтелектуальна діяльність слідчого включає такі ета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пи: 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Визначення задач і послідовності їх вирішення (висунення версій), перевірка (шляхом слідчих і оперативних дій);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Визначення джерел інформації, методів рішення задач і часу для їх вирішення (планування слідчих дій);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Визначення необхідного ступеня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точності при рішенні задач (аналіз даних, побудова системи непрямих і прямих доказів).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 з профілюючих властивостей особистості, що визначае високий рівень професіоналізму слідчого - комплексне відчуття перспективи кримінальної справи.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його основі 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жать головним чином якості реконструктивної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Талановитого слідчого характеризують: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Економне виділення </w:t>
      </w:r>
      <w:r>
        <w:rPr>
          <w:rFonts w:ascii="Times New Roman CYR" w:hAnsi="Times New Roman CYR" w:cs="Times New Roman CYR"/>
          <w:sz w:val="28"/>
          <w:szCs w:val="28"/>
        </w:rPr>
        <w:t>криминалістично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значущої інформації на місці події і в інших умовах;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Швидкий переклад цієї інформації (</w:t>
      </w:r>
      <w:r>
        <w:rPr>
          <w:rFonts w:ascii="Times New Roman CYR" w:hAnsi="Times New Roman CYR" w:cs="Times New Roman CYR"/>
          <w:sz w:val="28"/>
          <w:szCs w:val="28"/>
        </w:rPr>
        <w:t>перекодування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в знакову систему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криміналістських понять;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Переробка отриманої інформації в закодованому вигляді, створення гіпотез;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Перевірка висунутих гіпотез шляхом </w:t>
      </w:r>
      <w:r>
        <w:rPr>
          <w:rFonts w:ascii="Times New Roman CYR" w:hAnsi="Times New Roman CYR" w:cs="Times New Roman CYR"/>
          <w:sz w:val="28"/>
          <w:szCs w:val="28"/>
        </w:rPr>
        <w:t>розкодування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інформації на наочному рівні. Побудова при підтвердженні гіпотез версії в закодованому вигляді і створе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на її основі плану розслідування;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Високий рівень самоперевірки: </w:t>
      </w:r>
      <w:r>
        <w:rPr>
          <w:rFonts w:ascii="Times New Roman CYR" w:hAnsi="Times New Roman CYR" w:cs="Times New Roman CYR"/>
          <w:sz w:val="28"/>
          <w:szCs w:val="28"/>
        </w:rPr>
        <w:t>детекція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помилок, полягаюча в періодичному зіставленні висунутої версії з реальними обставинами. Для цього необхідний механізм </w:t>
      </w:r>
      <w:r>
        <w:rPr>
          <w:rFonts w:ascii="Times New Roman CYR" w:hAnsi="Times New Roman CYR" w:cs="Times New Roman CYR"/>
          <w:sz w:val="28"/>
          <w:szCs w:val="28"/>
        </w:rPr>
        <w:t>перекодування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розкодировання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швидкого переходу від одн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ієї кодової системи до іншої.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якість може бути названа "Детектором помилок", яке є надзвичайно значущим для професійної діяльності слідчого.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1.4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>Організаційна сторона діяльності слідчого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Організаційна діяльність слідчого потребує таких якостей як 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організованість, воля, зібраність, цілеспрямованість, наполегливість. Підвищені вимоги до вольової сфери слідчого вимагають наявності ряду властивостей, що формують силу волі. Найбільш яскраво виявляються вольові якості в складних ситуаціях, при вирішенні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важких задач слідчої роботи. Слідча робота формує і укріплює багато вольових якостей, але разом з тим тривале заняття цією професією, накладають на особистість своєрідний відбиток, і деколи приводить до професійної деформації.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Однією з найістотніших рис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морально-вольовому вигляді слідчого є така якість, як принциповість - наявність твердих переконань і активного прагнення до їх реалізації, проведенню в життя, незважаючи на перешкоди і загрози особистому благополуччю. Ця якість допомагає протистояти небажа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впливам ззовні і власним слабкостям, успішно вирішувати властиві кожному внутрішні конфлікти, різні протиріччя між належним і бажаним, суспільним і особистим.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складних конфліктних ситуаціях слідчий зобов'язаний залишатися володарем своїх відчуттів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прагнень, зберігати вірність етичним принципам.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Розслідування злочинів неминуче стикається з помилковими заявами і доводами, помилковими твердженнями і висновками, неправильними оцінками і думками. Складність полягає в тому, що розпізнати, де правда, а де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брехня, де істина, а де помилка. Тому життєвою необхідністю для слідчого є пристойність - постійна готовність строго і об'єктивно оцінювати факти, події, дії і вислови людей, не довіряючись зовнішньому враженню, звичне прагнення побачити і розкрити в кожно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явищі його справжнє єство.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основі критичності лежить складний психічний акт сумніву. В сукупності з передбачливістю і обережністю у вчинках і думках критичність утворює вельми необхідну для слідчого якість волі і розуму пильність.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Однобічний вплив дос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віду деколи призводить до того, що слідчий взагалі втрачає віру в людей, готовий підозрювати всіх і кожного.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Підозрілість - один з самих небезпечних видів професійної деформації. Упередженість, тенденційність, звинувачувальний ухил суперечать самій ідеї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авосуддя. Навіть при розгляді негативних дій і вчинків потрібно шукати і уміти знаходити в людях позитивні сторони.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Наявність владних повноважень, самостійність і незалежність слідчого, обмежена гласність розслідування, відсутність публічної критики таїть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слідчих помилок. Тому строге дотримання законності в слідчій роботі багато в чому залежить від самокритичності слідчого. Формування цієї межі - задача морально-політичного вихователя і професійного навчання, в ході якого слідчий повинен бути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вчений до систематичного розбору і об'єктивної оцінки свого рішення і дії, промахів і упущень. Слідчий не має права на помилку.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Готовність швидко ухвалити рішення і привести його у виконання абсолютно необхідна слідчому, який нерідко зобов'язаний терміново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реагувати на поточну ситуацію, вжити невідкладних заходів, щоб присікти злочин, зберегти його сліди, надати допомогу потерпілим, відновити порушений порядок, затримати злочинця і т.д.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Слідча діяльність вимагає працьовитості, посидючості, високої працездат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ності, напруження волі.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слідчі, які оперативно відмінно справляються з первинною стадією розслідування. Вони здатні по декілька діб підряд, майже без відпочинку виконувати невідкладні слідчі дії, проявляти невтомність і високу мобільність. Але в розсліду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ванні наступає більш спокійна смуга, коли потрібна тривала методична робота по справі. І тут слідчий "оперативник" часто втрачає інтерес до справи і насилу дотягує його до кінця.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Наполегливість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стрижньова якість волі - виражається в постійній готовності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долати перешкоди, здібності тривалий час утримувати в свідомості певну мету, мобілізуючи всі сили для її досягнення. Вона тісно пов'язана з моральним виглядом слідчого і такими властивостями характеру, як організованість і стійкість.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Неможливо наперед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едбачити всі деталі майбутньої роботи. Часте виникнення таких ситуацій, коли слідчий вимушений відкласти поточні справи для виконання невідкладних заходів, пов'язані з цим перевантаження, роблять особливо гострою проблему раціональної організації праці 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дчого. При цьому одним з вирішальних чинників стає його організованість.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Основа організаційної діяльності - здатність точно орієнтуватися насправді, зокрема, в початковій стадії, якостях людей і їх можливостях.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Вважають, що для слідчої роботи необхідні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за все такі організаційні якості: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Наполегливість, енергійність, самоорганізованість, що полягає в швидкому орієнтуванні в обстановці і людях, що створилася, формування задачі, розчленовування її на етапи і планування своєї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Винахідливість,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відповідальність, вимогливість, уміння берегти таємницю, організаційні здібності, що забезпечують керівництво різними групами людей в ході розслідування кримінальної справи.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Витримка, дисциплінованість, самокритичність, відчуття власної гідності у відно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синах з колегами і керівництвом.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 у слідчого періодичних перевантажень часто призводить до того, що вони привчаються працювати ривками, з особливою напругою в кінці місяця або при закінченні терміну ведення справи. Нормативний характер слідчої роб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 при несприятливому поєднанні деяких властивостей особи виробляють формалізм, стійку звичку діяти за шаблоном, прикриваючись відповідним пунктом інструкції або розпорядженням начальника.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і здатність проявити творчість і самостійність в праці пов'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язано з високим розвитком волі і мислення. Ініціативність як вольова якість, що закріпилася, професіонально необхідна слідчому, праця якого частіше за все індивідуальна, пов'язаний з великою службовою самостійністю і процесуальною незалежністю. "вирішуй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роби сам", - на цій основі формується ініціативність і відповідальне відношення до дорученої справи.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Відповідальність виконуваної роботи, ризик небажаних наслідків, вид людських страждань, численні труднощі і перешкоди роблять звичайним для слідчого стан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апруження. При цьому в першу чергу страждає гальмівний процес, частіше виникає неврегульована активність, емоційні спалахи, зриви, поспішність, необачність, вузькість.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володіти собою в складній обстановці, розсудливо-вольова спрямованість допомагают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слідчому знімати напругу, стійко переносити труднощі.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Велике значення в слідчій діяльності мають витримка, свідомий контроль над собою, своєю мовою, настроєм і поведінкою. При цьому багато криміналістів справедливо підкреслюють необхідність для слідчого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терпіння, уміння володіти своїми відчуттями, стриманості в багатьох проявах.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2. ШЛЯХИ ФОРМУВАННЯ І ПІДВИЩЕННЯ ПРОФЕСІЙНОГО РІВНЯ СЛІДЧИХ ПРАЦІВНИКІВ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особливостей структури особистості слідчого показали, що питома вага кожної з приведених 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груп якостей, що формують конкретного професіонала може бути різною. В цьому випадку недостатній розвиток якостей однієї групи компенсується якостями іншої групи. Наприклад, хороші організаторські здібності можуть дещо компенсувати недостатність конструк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тивних якостей і навпаки.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розділенні слідчих на дві великі категорії, що розслідують: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злочини проти особистості;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переважно господарські злочини;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враховувати спеціальний тип вищої нервової діяльності в особистій структурі даного слідчого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Так, фахівці з "художнім" складом мислення за інших рівних умов з великим успіхом розслідуватимуть вбивства, ніж господарські справи, або, наприклад, яскраво виражений "абстрактний" тип слідчого з успішно буде розбиратися в складній господарській справі,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вимагає абстрактного осмислення найскладніших проблем.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 можна виділити наступні типи слідчих: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"слідчий-організатор" в структурі </w:t>
      </w:r>
      <w:r>
        <w:rPr>
          <w:rFonts w:ascii="Times New Roman CYR" w:hAnsi="Times New Roman CYR" w:cs="Times New Roman CYR"/>
          <w:sz w:val="28"/>
          <w:szCs w:val="28"/>
        </w:rPr>
        <w:t>професіограми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якого домінують організаторські якості, що реалізуються в його діяльності. Він старається 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шість питань вирішувати колективними зусиллями оперативних працівників і громадськості, експертів і ревізорів. Такий слідчий добре керує бригадою, а згодом - слідчим підрозділом;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"слідчий-співбесідник", у якого домінують комунікативні якості;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"слідчий-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мислитель " - домінують конструктивні якості;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"слідчий-слідопит" - домінують пошукові якості;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"слідчий-вихователь" - домінують соціальні елементи.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особистості працівника слідчих органів необхідно розглядати з двох сторін: зовнішньої і вну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трішньої. Зовнішня сторона полягає в цілеспрямованій, систематичній дії суб'єкта на об'єкт, а зворотна дія, тобто реакція об'єкту, його виборче ставлення до зовнішніх дій є внутрішній аспект.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формування особистості слідчого повинна зростати рол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усвідомлення і самосвідомості. Коли інтереси, потреби, мотиви, цілі співпадають із змістом роботи, це призводить до позитивних результатів.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Соціально-економічні умови, що змінилися, привели до виявлення нових потреб суспільства, яке вже не може бути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доволене рівнем підготовки молодого покоління слідчих працівників. Потрібно цілеспрямовано і систематично розвивати їх інтелект, творче мислення і пізнання. Знання психології виключно важливе для слідчої роботи. Для того, щоб пізнати істину, зробити відпов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ідні висновки недостатньо знати і дотримуватись законів психології. Разом з тим знання психології дають можливість контролювати власно-пізнавальні, вольові, емоційні процеси, перевіряти і направляти ці процеси, правильно ухвалювати рішення і т.д.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психічних закономірностей, втілення в процесі оперативно - розшуковій діяльності певних психологічних методів полегшує працю співробітників правоохоронних органів, допомагає їм регулювати і будувати взаємостосунки із зацікавленими людьми, глибше розуміти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отиви вчинків людей, пізнавати об'єктивну дійсність, правильно оцінювати її і використовувати результати пізнання в практичній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діяльності співробітників слідчих органів головна робота з людьми, в яку входить ряд достатньо взаємозв'язаних 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пектів: вивчення і оцінка людей, встановлення і розвиток з ними психологічних контактів, надання на них свого впливу і т.д.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Характеризуючи результат, рівень сформованості особи, необхідно розвивати ціннісні орієнтації на професію слідчих працівників. Цін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нісні орієнтації, як форма усвідомлення мети, впливають на всю діяльність пов'язану з досягненням цілей.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Модель ціннісного орієнтування особистості на слідчу роботу може виглядати таким чином: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слідчий спостережливість комунікативний професійний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2630"/>
        <w:gridCol w:w="22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Діяльн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існа сфера 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Когнітивна сфера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Мотиваційна сфера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Уміння: аналізувати ситуацію; абстрактне мислення; логічного мислення; творчого мислення; контактувати з людьми; володіти ситуацією; контролювати свої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емоції; правильно відобразити події письмово; спостерігат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и; запам'ятовувати; уважного відношення до справи. 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Знання: усвідомлення ролі і значення слідчої роботи в розвитку суспільства, особистості.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Усвідомленість мотивації вибору професії слідчого</w:t>
            </w:r>
          </w:p>
        </w:tc>
      </w:tr>
    </w:tbl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Дана модель є інваріантною і складається із сітки трьох сфер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які є "плаваючими". Тобто кількість умінь може бути більшою або меншою. Окрім того, може змінюватися ранжирування мотивацій в залежності від їх кількості. А усвідомленість ролі і значення слідчої роботи залежить від соціального середовища, в якому відбув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ається реалізація слідчої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ВИСНОВКИ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Успішність виконання кримінально-процесуальної діяльності слідчим працівником забезпечується наявністю системи сформованих компонентів психологічної структури особистості, що реалізуються у всіх сфер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його діяльності.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Пошуково-пізнавальна діяльність потребує таких якостей, як спостережливість, допитливість, уважність, високого рівня процесів уваги, пам'яті, уяви.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Комунікативна сфера охоплює діяльність, яка вимагає комунікативних здібностей слідчо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го, що включають: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уміння швидко організовувати контакт із співрозмовником,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вміння знайти індивідуальний підхід, враховуючи психологічні особливості допитуваного.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Важливе місце в проведенні слідства займає "реконструктивна" діяльність, рівень реалізаці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якої визначається високими інтелектуальними здібностями, неординарними мисленнєвими процесами, розвиненою інтуїцією.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організаційній сфері слідчого необхідні такі характерологічні особливості особистості як воля, зібраність, цілеспрямованість, наполегл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ивість, само організованість, високий рівень відповідальності та морально-етичних якостей.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фактором у ефективності виконання професійної діяльності слідчого є усвідомленість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мотивації вибору професії слідчого та стійкі ціннісні орієнтації.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СПИСО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 ЛІТЕРАТУРИ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Антонян Ю.М. Психология преступника и расследование преступлений. - М.: Юрист, 1996.-341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 В.Л. Юридическая психология. Юрид. лит., 1991, - 90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 совершенствования предварительного следствия. Л., 1971, - 78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Гранов</w:t>
      </w:r>
      <w:r>
        <w:rPr>
          <w:rFonts w:ascii="Times New Roman CYR" w:hAnsi="Times New Roman CYR" w:cs="Times New Roman CYR"/>
          <w:sz w:val="28"/>
          <w:szCs w:val="28"/>
        </w:rPr>
        <w:t>ская Р.М. Элементы практической психологии. - Л., 1984. - 58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Лузгин И.М. Моделирование при расследовании преступлений.- М.: Юрид. литература, 1981. - 80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 А.А. Употребление метода реконструкции при расследовании. Г., 1975.- 112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Пономарев </w:t>
      </w:r>
      <w:r>
        <w:rPr>
          <w:rFonts w:ascii="Times New Roman CYR" w:hAnsi="Times New Roman CYR" w:cs="Times New Roman CYR"/>
          <w:sz w:val="28"/>
          <w:szCs w:val="28"/>
        </w:rPr>
        <w:t>Я.А. Психика и интуиция. М; 1967. - 100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Соя-Серко Л.А. Рационализация работы следователя. - Г., 1975. - 48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Чуфаровский Ю.В. Юридическая психология.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-М</w:t>
      </w:r>
      <w:r>
        <w:rPr>
          <w:rFonts w:ascii="Times New Roman CYR" w:hAnsi="Times New Roman CYR" w:cs="Times New Roman CYR"/>
          <w:sz w:val="28"/>
          <w:szCs w:val="28"/>
        </w:rPr>
        <w:t>., 1995.- 120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Чуфаровский Ю.В. Психология в оперативно-розыскной деятельности.- Г., 1996.- </w:t>
      </w:r>
      <w:r>
        <w:rPr>
          <w:rFonts w:ascii="Times New Roman CYR" w:hAnsi="Times New Roman CYR" w:cs="Times New Roman CYR"/>
          <w:sz w:val="28"/>
          <w:szCs w:val="28"/>
        </w:rPr>
        <w:t>68 с.</w:t>
      </w:r>
    </w:p>
    <w:p w:rsidR="00000000" w:rsidRDefault="00C43A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Ямпольский А.Е. Психологические основы формирования следственного мастерства.- Волгоград., 1980.- 125с.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 К.А. Стратегия жизни. М., 1991.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Алексеев С.С. Введение в юридическую специальность. М., 1980.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</w:t>
      </w:r>
      <w:r>
        <w:rPr>
          <w:rFonts w:ascii="Times New Roman CYR" w:hAnsi="Times New Roman CYR" w:cs="Times New Roman CYR"/>
          <w:sz w:val="28"/>
          <w:szCs w:val="28"/>
        </w:rPr>
        <w:t>. Роль конкретной жизненной ситуации в совершении преступления. М., 1973.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Антонян Ю.М., Гульдан В.В. Криминальная патопсихология. М., 1991.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Асмолов Г.А. Психология личности. М., 1990.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Бодалев А.А. Психология личности. М., 1988.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Васильев</w:t>
      </w:r>
      <w:r>
        <w:rPr>
          <w:rFonts w:ascii="Times New Roman CYR" w:hAnsi="Times New Roman CYR" w:cs="Times New Roman CYR"/>
          <w:sz w:val="28"/>
          <w:szCs w:val="28"/>
        </w:rPr>
        <w:t xml:space="preserve"> В.Л. Судебная психология. Психологический практикум для следователей. М., 1979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Васильев В.Л. Юридическая психология. М., 1974.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Васильев В.Л. Юридическая психология. М., 1991.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Глоточкин А.Д., Пирожков В.Ф. Исправительно-трудовая психология. </w:t>
      </w:r>
      <w:r>
        <w:rPr>
          <w:rFonts w:ascii="Times New Roman CYR" w:hAnsi="Times New Roman CYR" w:cs="Times New Roman CYR"/>
          <w:sz w:val="28"/>
          <w:szCs w:val="28"/>
        </w:rPr>
        <w:t>М., 1992.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Горшенин Л.Г. Анализ поведения людей и методика моделирования предполагаемой ситуации. М., 1993.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Губин А.В., Чуфаровский Ю.В. Общение в нашей жизни. М., 1992.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Дубинин Н.П., Карпец И.И., Кудрявцев В.Н. Генетика. Поведение. Ответстве</w:t>
      </w:r>
      <w:r>
        <w:rPr>
          <w:rFonts w:ascii="Times New Roman CYR" w:hAnsi="Times New Roman CYR" w:cs="Times New Roman CYR"/>
          <w:sz w:val="28"/>
          <w:szCs w:val="28"/>
        </w:rPr>
        <w:t>нность. М., 1982.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Дулов А.В. Судебная психология. Минск, 1975.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Жванков В.А. Человек как носитель криминалистически значимой информации. М., 1993.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Зимин П.П., Чуфаровский Ю.В. Воспитание воли. Ташкент, 1990.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Илларионов В.П. Переговоры с </w:t>
      </w:r>
      <w:r>
        <w:rPr>
          <w:rFonts w:ascii="Times New Roman CYR" w:hAnsi="Times New Roman CYR" w:cs="Times New Roman CYR"/>
          <w:sz w:val="28"/>
          <w:szCs w:val="28"/>
        </w:rPr>
        <w:t>преступниками. М., 1993.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Использование специальных познаний при расследовании преступлений. Учебное пособие. Свердловск, 1978.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Кертэс И. Тактика и психологические основы допроса. М., 1965.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Костицкий М.В. Введение в юридическую психологию: ме</w:t>
      </w:r>
      <w:r>
        <w:rPr>
          <w:rFonts w:ascii="Times New Roman CYR" w:hAnsi="Times New Roman CYR" w:cs="Times New Roman CYR"/>
          <w:sz w:val="28"/>
          <w:szCs w:val="28"/>
        </w:rPr>
        <w:t>тодологические и теоретические проблемы. Киев, 1990.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Коченов М.М. Введение в судебно-психологическую экспертизу. М., 1980.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Лакосина Н.Д., Ушаков Г.К. Медицинская психология. М., 1984.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Личность преступника. Под ред. Кудрявцева В.Н. М</w:t>
      </w:r>
      <w:r>
        <w:rPr>
          <w:rFonts w:ascii="Times New Roman CYR" w:hAnsi="Times New Roman CYR" w:cs="Times New Roman CYR"/>
          <w:sz w:val="28"/>
          <w:szCs w:val="28"/>
        </w:rPr>
        <w:t>., 1975.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Методика криминологического изучения личности несовершеннолетнего преступника. М., 1977.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Общая психология. Под ред. Петровского А.В. М., 1977.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Орзих М.Ф. Личность и право. М., 1975.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Пирожков В.Ф. Законы преступного мира молодеж</w:t>
      </w:r>
      <w:r>
        <w:rPr>
          <w:rFonts w:ascii="Times New Roman CYR" w:hAnsi="Times New Roman CYR" w:cs="Times New Roman CYR"/>
          <w:sz w:val="28"/>
          <w:szCs w:val="28"/>
        </w:rPr>
        <w:t>и. М., 1992.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Ратинов А.Р. Психологическое изучение личности преступника. М.,1982.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Ратинов А.Р. Судебная психология для следователей. М., 1977.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Ситковская О.Д. Судебно-психологическая экспертиза. М., 1980.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Сотонин К. Очерки криминальной </w:t>
      </w:r>
      <w:r>
        <w:rPr>
          <w:rFonts w:ascii="Times New Roman CYR" w:hAnsi="Times New Roman CYR" w:cs="Times New Roman CYR"/>
          <w:sz w:val="28"/>
          <w:szCs w:val="28"/>
        </w:rPr>
        <w:t>психологии. Казань. 1925.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Типология личности преступника и индивидуальное предупреждение. М., 1979.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Тарарухин С.А. Преступное поведение. М., 1974.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Фатеев Н.М. Как провести социально-психологическое исследование в коллективе органа внутренних</w:t>
      </w:r>
      <w:r>
        <w:rPr>
          <w:rFonts w:ascii="Times New Roman CYR" w:hAnsi="Times New Roman CYR" w:cs="Times New Roman CYR"/>
          <w:sz w:val="28"/>
          <w:szCs w:val="28"/>
        </w:rPr>
        <w:t xml:space="preserve"> дел. М., 1993.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Филонов Л.Б. Психологические способы изучения личности обвиняемого. М., 1983.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Филонов Л.Б. Тренинги делового общения сотрудников органов внутренних дел с различными категориями граждан. М., 1992.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Франк Л.М. Виктимология и вик</w:t>
      </w:r>
      <w:r>
        <w:rPr>
          <w:rFonts w:ascii="Times New Roman CYR" w:hAnsi="Times New Roman CYR" w:cs="Times New Roman CYR"/>
          <w:sz w:val="28"/>
          <w:szCs w:val="28"/>
        </w:rPr>
        <w:t>тимность. Душанбе, 1972.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Чуфаровский Ю.В. Общение: наука, культура. Ташкент, 1986.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Шахриманьян И.К. Психологические основы отдельных следственных действий. М., 1972.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Шепель В.М. Управленческая психология. М., 1984.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Яковлев А.М. Преступн</w:t>
      </w:r>
      <w:r>
        <w:rPr>
          <w:rFonts w:ascii="Times New Roman CYR" w:hAnsi="Times New Roman CYR" w:cs="Times New Roman CYR"/>
          <w:sz w:val="28"/>
          <w:szCs w:val="28"/>
        </w:rPr>
        <w:t>ость и социальная психология. М., 1971.</w:t>
      </w:r>
    </w:p>
    <w:p w:rsidR="00000000" w:rsidRDefault="00C43A5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Якунин В.А. Обучение как процесс управления. Л., 1988.</w:t>
      </w:r>
    </w:p>
    <w:p w:rsidR="00C43A58" w:rsidRDefault="00C43A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C43A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9D"/>
    <w:rsid w:val="0053719D"/>
    <w:rsid w:val="00C4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522475-5C16-4C55-ADBD-C93E7882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4368</Words>
  <Characters>24900</Characters>
  <Application>Microsoft Office Word</Application>
  <DocSecurity>0</DocSecurity>
  <Lines>207</Lines>
  <Paragraphs>58</Paragraphs>
  <ScaleCrop>false</ScaleCrop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2025-04-15T05:46:00Z</dcterms:created>
  <dcterms:modified xsi:type="dcterms:W3CDTF">2025-04-15T05:46:00Z</dcterms:modified>
</cp:coreProperties>
</file>