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Доминанта - 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dominans</w:t>
      </w:r>
      <w:r>
        <w:rPr>
          <w:rFonts w:ascii="Times New Roman CYR" w:hAnsi="Times New Roman CYR" w:cs="Times New Roman CYR"/>
          <w:sz w:val="28"/>
          <w:szCs w:val="28"/>
        </w:rPr>
        <w:t xml:space="preserve"> - господствующий - временно господствующий устойчивый очаг возбуждения в ЦНС, для которого характерна способность накапливать в себе возбуждения и тормозить работу др. нервных центров. Возбуждения, приходящие в центр, служат у</w:t>
      </w:r>
      <w:r>
        <w:rPr>
          <w:rFonts w:ascii="Times New Roman CYR" w:hAnsi="Times New Roman CYR" w:cs="Times New Roman CYR"/>
          <w:sz w:val="28"/>
          <w:szCs w:val="28"/>
        </w:rPr>
        <w:t>силению возбуждения в очаге, тогда как в остальной части нервной системы широко наблюдаются явления торможения.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термина - А. А. Ухтомский (1875-1942)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примеров проявления доминанты в моей жизни были неоднократные попытки бросить курить (к сч</w:t>
      </w:r>
      <w:r>
        <w:rPr>
          <w:rFonts w:ascii="Times New Roman CYR" w:hAnsi="Times New Roman CYR" w:cs="Times New Roman CYR"/>
          <w:sz w:val="28"/>
          <w:szCs w:val="28"/>
        </w:rPr>
        <w:t>астью, увенчавшиеся успехом).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 было продержаться около суток без никотина, как постоянно растущая потребность выкурить сигарету казалось, застилала все перед собой. Желание усиливал вид тарелки с едой или стакана с напитком, возможно, потому что </w:t>
      </w:r>
      <w:r>
        <w:rPr>
          <w:rFonts w:ascii="Times New Roman CYR" w:hAnsi="Times New Roman CYR" w:cs="Times New Roman CYR"/>
          <w:sz w:val="28"/>
          <w:szCs w:val="28"/>
        </w:rPr>
        <w:t>раньше я курил перед едой и во время питья. То же самое касалось физических и умственных нагрузок, стрессовых ситуаций, пребывания на свежем воздухе.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доминанты в моем поведении: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Доминанта - потребность в никотине.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Внешние раздражители, усиливающие </w:t>
      </w:r>
      <w:r>
        <w:rPr>
          <w:rFonts w:ascii="Times New Roman CYR" w:hAnsi="Times New Roman CYR" w:cs="Times New Roman CYR"/>
          <w:sz w:val="28"/>
          <w:szCs w:val="28"/>
        </w:rPr>
        <w:t>доминанту, - еда, свежий воздух, стрессовые факторы, физические нагрузки.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«низшую» «никотиновую» доминанту притормозила, и впоследствии заместила «высшая» - потребность быть сильным человеком, свободным от никотиновой зависимости (в качестве гла</w:t>
      </w:r>
      <w:r>
        <w:rPr>
          <w:rFonts w:ascii="Times New Roman CYR" w:hAnsi="Times New Roman CYR" w:cs="Times New Roman CYR"/>
          <w:sz w:val="28"/>
          <w:szCs w:val="28"/>
        </w:rPr>
        <w:t>вной идеи новой доминанты - здоровый образ жизни, отсутствие любой наркотической зависимости).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доминанты и энграммы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Энграмма (от греч. - запечатление) - структурные и функциональные изменения, возникающие в центральной нервной системе при возде</w:t>
      </w:r>
      <w:r>
        <w:rPr>
          <w:rFonts w:ascii="Times New Roman CYR" w:hAnsi="Times New Roman CYR" w:cs="Times New Roman CYR"/>
          <w:sz w:val="28"/>
          <w:szCs w:val="28"/>
        </w:rPr>
        <w:t>йствии на организм раздражителей и сохраняющиеся длительное время.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случае, энграмма - это след, оставленный в памяти вследствие переживания определенных событий. Возникновение той или иной доминирующей мотивации актуализирует памятный фонд организ</w:t>
      </w:r>
      <w:r>
        <w:rPr>
          <w:rFonts w:ascii="Times New Roman CYR" w:hAnsi="Times New Roman CYR" w:cs="Times New Roman CYR"/>
          <w:sz w:val="28"/>
          <w:szCs w:val="28"/>
        </w:rPr>
        <w:t>ма: памятный след (энграмма) избирательно сопоставляется с возникшим комплексным образом среды, отражающим характер внешней ситуации, в результате происходит некий резонанс, и рождается новый «интегральный образ».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А. Ухтомскому, старая доминанта возобно</w:t>
      </w:r>
      <w:r>
        <w:rPr>
          <w:rFonts w:ascii="Times New Roman CYR" w:hAnsi="Times New Roman CYR" w:cs="Times New Roman CYR"/>
          <w:sz w:val="28"/>
          <w:szCs w:val="28"/>
        </w:rPr>
        <w:t>вляется или для того, чтобы при новых данных обойтись при помощи старого опыта (энграммы), или для того, чтобы по новым данным переинтегрировать старый опыт (энграмму).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форматы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-изображений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разделе рассмотрим только три примера - анаглиф,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горизонтальную стерепару и лентикулярную технологию, в связи с тем, что другие способы формирования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изображений реализуются уже не на статичных изображениях, а в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-видео.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Анаглиф. Эффект стереоскопии возникает при использовании специальных анаглифич</w:t>
      </w:r>
      <w:r>
        <w:rPr>
          <w:rFonts w:ascii="Times New Roman CYR" w:hAnsi="Times New Roman CYR" w:cs="Times New Roman CYR"/>
          <w:sz w:val="28"/>
          <w:szCs w:val="28"/>
        </w:rPr>
        <w:t>еских очков, в которых вместо стекол светофильтры. Для правого глаза используется, как правило, светофильтр синего или голубого цвета, для левого глаза - красный светофильтр.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глаз, воспринимая окрашенное в цвет «своего» светофильтра изображение с</w:t>
      </w:r>
      <w:r>
        <w:rPr>
          <w:rFonts w:ascii="Times New Roman CYR" w:hAnsi="Times New Roman CYR" w:cs="Times New Roman CYR"/>
          <w:sz w:val="28"/>
          <w:szCs w:val="28"/>
        </w:rPr>
        <w:t>тереопары, (левый глаз - невидимую для правого картинку в красной части спектра, правый - невидимую левому глазу картинку в синих цветах при синем светофильтре или в синих и зеленых - при светофильтре голубого цвета. При восприятии каждым глазом изображени</w:t>
      </w:r>
      <w:r>
        <w:rPr>
          <w:rFonts w:ascii="Times New Roman CYR" w:hAnsi="Times New Roman CYR" w:cs="Times New Roman CYR"/>
          <w:sz w:val="28"/>
          <w:szCs w:val="28"/>
        </w:rPr>
        <w:t>я соответственно цвету светофильтра и возникает стереоэффект, проявляющийся в восприятии человеком изображения как пространственно-объемного.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стереоизоброжение, образуемое при бинокулярном смешении цветов, воспринимается как однотонное, при определ</w:t>
      </w:r>
      <w:r>
        <w:rPr>
          <w:rFonts w:ascii="Times New Roman CYR" w:hAnsi="Times New Roman CYR" w:cs="Times New Roman CYR"/>
          <w:sz w:val="28"/>
          <w:szCs w:val="28"/>
        </w:rPr>
        <w:t>енном соотношении значений яркости - как ахроматическое. И хотя зрение наблюдателя примерно через 30 сек. адаптируется к специфическому характеру восприятия, цветовая чувствительность глаз значительно снижается.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Горизонтальная (попеременная) стереопара.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Кадры относительно друг друга располагаются горизонтально.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перекрестной стереопаре для левого глаза предназначается правая картинка, а для правого - левая. Для того, чтобы как следует рассмотреть подобную стереопару, глаза приходится скрещивать, как при </w:t>
      </w:r>
      <w:r>
        <w:rPr>
          <w:rFonts w:ascii="Times New Roman CYR" w:hAnsi="Times New Roman CYR" w:cs="Times New Roman CYR"/>
          <w:sz w:val="28"/>
          <w:szCs w:val="28"/>
        </w:rPr>
        <w:t>наблюдении очень близко расположенного объекта.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параллельных стереопарах, в отличие от перекрестных, каждое изображение предназначено для «своего» глаза: правое - для правого, левое - для левого. Для того, чтобы рассмотреть такую стеропару, необходимо вз</w:t>
      </w:r>
      <w:r>
        <w:rPr>
          <w:rFonts w:ascii="Times New Roman CYR" w:hAnsi="Times New Roman CYR" w:cs="Times New Roman CYR"/>
          <w:sz w:val="28"/>
          <w:szCs w:val="28"/>
        </w:rPr>
        <w:t xml:space="preserve">гляды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глаз расположить параллельно, словно при наблюдении очень удаленного объекта. Это требует доп. усилий. [1]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Лентикулярная (линзообразная) технология, позволяющая без специальных приборов и умений воспринимать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-изображение.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Состоит лентикулярная ка</w:t>
      </w:r>
      <w:r>
        <w:rPr>
          <w:rFonts w:ascii="Times New Roman CYR" w:hAnsi="Times New Roman CYR" w:cs="Times New Roman CYR"/>
          <w:sz w:val="28"/>
          <w:szCs w:val="28"/>
        </w:rPr>
        <w:t>ртинка из двух частей: полимерная пластина - это набор мелких цилиндрических линз (растр линз) и приклеенный к ней с тыльной стороны цветной отпечаток, представляющий собой картинку, составленную из последовательности полос. Изображение каждой полосы откло</w:t>
      </w:r>
      <w:r>
        <w:rPr>
          <w:rFonts w:ascii="Times New Roman CYR" w:hAnsi="Times New Roman CYR" w:cs="Times New Roman CYR"/>
          <w:sz w:val="28"/>
          <w:szCs w:val="28"/>
        </w:rPr>
        <w:t>няется микролинзой под определенным углом так, что в левый и правый глаз попадают полосы от разных картинок. Совокупность всех полос от каждой линзы, попадающих в правый и левый глаз наблюдателя образуют целую картину, причем для левого глаза - это одна ка</w:t>
      </w:r>
      <w:r>
        <w:rPr>
          <w:rFonts w:ascii="Times New Roman CYR" w:hAnsi="Times New Roman CYR" w:cs="Times New Roman CYR"/>
          <w:sz w:val="28"/>
          <w:szCs w:val="28"/>
        </w:rPr>
        <w:t>ртина, а для правого другая, тем самым создается стереоэффект. [2]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восприятия объемных картинок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человека к зрительному объемному восприятию, и в частности, восприятию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картинок определяют две группы факторов: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Первичные (врожденн</w:t>
      </w:r>
      <w:r>
        <w:rPr>
          <w:rFonts w:ascii="Times New Roman CYR" w:hAnsi="Times New Roman CYR" w:cs="Times New Roman CYR"/>
          <w:sz w:val="28"/>
          <w:szCs w:val="28"/>
        </w:rPr>
        <w:t>ые) - факторы, основанные на использовании бинокулярного зрения.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здоровых людей, видящих на оба глаза, способны ощущать глубину из-за различий в картинках, которые получает каждый глаз. Две картинки обрабатываются зрительной зоной коры головно</w:t>
      </w:r>
      <w:r>
        <w:rPr>
          <w:rFonts w:ascii="Times New Roman CYR" w:hAnsi="Times New Roman CYR" w:cs="Times New Roman CYR"/>
          <w:sz w:val="28"/>
          <w:szCs w:val="28"/>
        </w:rPr>
        <w:t>го мозга, комбинируются в одну картинку, причём их дополняют все монокулярные "сигналы" глубины, что даёт человеку хорошее ощущение глубины и расстояния до каждого объекта и поверхности.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реальном мире каждый глаз получает различную картинку из-за разного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положения каждого глаза по отношению к близлежащим объектам. 3D-изображения дублируют это ощущение, обеспечивая каждый глаз своей версией кадра. [3]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Разберем механизм восприятия на примере горизонтальной стереопары.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4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доминанта энграмма формат изображение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Рассматривание перекрестной стереопары требует скашивания глаз к переносице.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14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левое изображение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правое изображение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угол конвергенции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- проекция точки А на пра</w:t>
      </w:r>
      <w:r>
        <w:rPr>
          <w:rFonts w:ascii="Times New Roman CYR" w:hAnsi="Times New Roman CYR" w:cs="Times New Roman CYR"/>
          <w:sz w:val="28"/>
          <w:szCs w:val="28"/>
        </w:rPr>
        <w:t>вом изображении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- проекция точки А на левом изображении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восстановленная точка на восстановленном трёхмерном объекте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Скашивание глаз следует производить так, чтобы серединный луч зрения правого глаза проходил через середину правого изображения, а се</w:t>
      </w:r>
      <w:r>
        <w:rPr>
          <w:rFonts w:ascii="Times New Roman CYR" w:hAnsi="Times New Roman CYR" w:cs="Times New Roman CYR"/>
          <w:sz w:val="28"/>
          <w:szCs w:val="28"/>
        </w:rPr>
        <w:t>рединный луч зрения левого глаза - через середину левого изображения.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очень короткое время (в начале обучения - порядка 15 секунд) каждый глаз фокусируется на точке компонента, в которой луч зрения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пересекается с плоскостью рассматриваемого этим глаз</w:t>
      </w:r>
      <w:r>
        <w:rPr>
          <w:rFonts w:ascii="Times New Roman CYR" w:hAnsi="Times New Roman CYR" w:cs="Times New Roman CYR"/>
          <w:sz w:val="28"/>
          <w:szCs w:val="28"/>
        </w:rPr>
        <w:t xml:space="preserve">ом изображения (компонента стереопары). Можно считать, что каждая из таких точек пересечения является следом от луча зрения на плоскости соответствующего изображения. При рассматривании следов «Ап» и «Ал» на правом и, соответственно, на левом изображениях </w:t>
      </w:r>
      <w:r>
        <w:rPr>
          <w:rFonts w:ascii="Times New Roman CYR" w:hAnsi="Times New Roman CYR" w:cs="Times New Roman CYR"/>
          <w:sz w:val="28"/>
          <w:szCs w:val="28"/>
        </w:rPr>
        <w:t>сознание человека в точке пересечения лучей зрения как будто бы видит восстановленную точку объекта (точка «А»). Неотъемлемой особенностью восприятия восстановленных объёмных изображений, как при рассматривании прямых, так и при рассматривании конвергирова</w:t>
      </w:r>
      <w:r>
        <w:rPr>
          <w:rFonts w:ascii="Times New Roman CYR" w:hAnsi="Times New Roman CYR" w:cs="Times New Roman CYR"/>
          <w:sz w:val="28"/>
          <w:szCs w:val="28"/>
        </w:rPr>
        <w:t>нных стереопар, является несоответствие расстояния от глаза до точки в плоскости изображения, на которую глаз фокусируется (аккомодирует), и расстояния от этого же глаза до восстановленной точки, на которую глаз конвергирует свой луч зрения. Например, на р</w:t>
      </w:r>
      <w:r>
        <w:rPr>
          <w:rFonts w:ascii="Times New Roman CYR" w:hAnsi="Times New Roman CYR" w:cs="Times New Roman CYR"/>
          <w:sz w:val="28"/>
          <w:szCs w:val="28"/>
        </w:rPr>
        <w:t>исунке правый глаз аккомодирует (фокусируется) на точку «Ап», а конвергирует (направляется) - на точку «А». Это противоречит природе вещей и поэтому для рассматривания восстановленных трёхмерных (объёмных) изображений, формируемых на основе стереопар, треб</w:t>
      </w:r>
      <w:r>
        <w:rPr>
          <w:rFonts w:ascii="Times New Roman CYR" w:hAnsi="Times New Roman CYR" w:cs="Times New Roman CYR"/>
          <w:sz w:val="28"/>
          <w:szCs w:val="28"/>
        </w:rPr>
        <w:t>уется предварительное обучение. При рассматривании прямых стереопар происходит аналогичное нарушение естественности зрения. Глаза в этих ситуациях конвергируют на бесконечность (во всяком случае - в начальной стадии наблюдения), фокусируются на изображения</w:t>
      </w:r>
      <w:r>
        <w:rPr>
          <w:rFonts w:ascii="Times New Roman CYR" w:hAnsi="Times New Roman CYR" w:cs="Times New Roman CYR"/>
          <w:sz w:val="28"/>
          <w:szCs w:val="28"/>
        </w:rPr>
        <w:t>х, а восстановленная точка вообще формируется только за счёт аналитической работы мозга. Местонахождение восстановленной точки определяется величиной смещения её правого и левого изображений на соответствующих сетчатках глаз от серединной точки. Должно про</w:t>
      </w:r>
      <w:r>
        <w:rPr>
          <w:rFonts w:ascii="Times New Roman CYR" w:hAnsi="Times New Roman CYR" w:cs="Times New Roman CYR"/>
          <w:sz w:val="28"/>
          <w:szCs w:val="28"/>
        </w:rPr>
        <w:t>йти некоторое время, прежде чем сознание адаптируется к осознанию расположения несуществующей точки (восстановленной) и к аккомодации на проекцию этой точки в плоскостях её изображения. [5]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)Вторичные (эмпирические) факторы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"сигналы" глубины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важны для хорошего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3D-видения, поскольку ваш мозг ожидает стереоскопического восприятия в тесном соответствии с 2D-восприятием просматриваемой сцены.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и размер различных объектов в вашей памяти: они соотносятся с размером видимой картинки, что </w:t>
      </w:r>
      <w:r>
        <w:rPr>
          <w:rFonts w:ascii="Times New Roman CYR" w:hAnsi="Times New Roman CYR" w:cs="Times New Roman CYR"/>
          <w:sz w:val="28"/>
          <w:szCs w:val="28"/>
        </w:rPr>
        <w:t>позволяет ощутить расстояние до объекта.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Перспектива: объекты на дальнем расстоянии кажутся меньше, чем на ближнем. Параллельные прямые кажутся пересекающимися по мере увеличения расстояния.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Перекрытие (взаимное расположение): один объект, перекрывающий др</w:t>
      </w:r>
      <w:r>
        <w:rPr>
          <w:rFonts w:ascii="Times New Roman CYR" w:hAnsi="Times New Roman CYR" w:cs="Times New Roman CYR"/>
          <w:sz w:val="28"/>
          <w:szCs w:val="28"/>
        </w:rPr>
        <w:t>угой, то мы понимаем, что первый объект расположен ближе.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Тёмные и яркие участки: они позволяют нам воспринимать объекты, поднятые над поверхностью или утопленные в неё.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Параллакс: при движении головы можно заметить, что относительное положение близко расп</w:t>
      </w:r>
      <w:r>
        <w:rPr>
          <w:rFonts w:ascii="Times New Roman CYR" w:hAnsi="Times New Roman CYR" w:cs="Times New Roman CYR"/>
          <w:sz w:val="28"/>
          <w:szCs w:val="28"/>
        </w:rPr>
        <w:t>оложенных объектов меняется сильнее, чем удалённых объектов.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Градиент текстур: на поверхностях с однообразной структурой мы можем оценить расстояние в зависимости от изменения структуры (к примеру, коридор, вымощенный одинаковыми плитами).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Воздушная среда</w:t>
      </w:r>
      <w:r>
        <w:rPr>
          <w:rFonts w:ascii="Times New Roman CYR" w:hAnsi="Times New Roman CYR" w:cs="Times New Roman CYR"/>
          <w:sz w:val="28"/>
          <w:szCs w:val="28"/>
        </w:rPr>
        <w:t>: удалённые объекты часто скрыты туманом или дымкой, а близко расположенные объекты - нет.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Аккомодация (чтобы изменить фокусировку хрусталика, мускулы глаза меняют его форму) и сведение зрачков на рассматриваемом объекте. [2]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врожденн</w:t>
      </w:r>
      <w:r>
        <w:rPr>
          <w:rFonts w:ascii="Times New Roman CYR" w:hAnsi="Times New Roman CYR" w:cs="Times New Roman CYR"/>
          <w:sz w:val="28"/>
          <w:szCs w:val="28"/>
        </w:rPr>
        <w:t>ых и эмпирических факторов зрительного восприятия позволяет нам зрительно воспринимать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-изображения, как если бы это были реальные предметы. Но в большинстве случаев (за исключением лентикулярного изображения) для восприятия эффекта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нам необходимы либ</w:t>
      </w:r>
      <w:r>
        <w:rPr>
          <w:rFonts w:ascii="Times New Roman CYR" w:hAnsi="Times New Roman CYR" w:cs="Times New Roman CYR"/>
          <w:sz w:val="28"/>
          <w:szCs w:val="28"/>
        </w:rPr>
        <w:t>о специальные знания, либо вспомогательные приборы.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Веб-сайт «3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-индустрия», статья «Виды форматов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-изображений»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dindusti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vidy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formatov</w:t>
      </w:r>
      <w:r>
        <w:rPr>
          <w:rFonts w:ascii="Times New Roman CYR" w:hAnsi="Times New Roman CYR" w:cs="Times New Roman CYR"/>
          <w:sz w:val="28"/>
          <w:szCs w:val="28"/>
        </w:rPr>
        <w:t>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izobrazhenij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Веб-сайт «Карманные календарики», статья «Лентик</w:t>
      </w:r>
      <w:r>
        <w:rPr>
          <w:rFonts w:ascii="Times New Roman CYR" w:hAnsi="Times New Roman CYR" w:cs="Times New Roman CYR"/>
          <w:sz w:val="28"/>
          <w:szCs w:val="28"/>
        </w:rPr>
        <w:t>улярная технология - завораживает и потрясает воображение»://www.karman-kalendar.polubomu.ru/html/articles/perelivashki2.htm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Веб-сайт «Харьков - Интересно.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</w:t>
      </w:r>
      <w:r>
        <w:rPr>
          <w:rFonts w:ascii="Times New Roman CYR" w:hAnsi="Times New Roman CYR" w:cs="Times New Roman CYR"/>
          <w:sz w:val="28"/>
          <w:szCs w:val="28"/>
        </w:rPr>
        <w:t>», статья «Что такое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-видение?»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interesno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</w:t>
      </w:r>
      <w:r>
        <w:rPr>
          <w:rFonts w:ascii="Times New Roman CYR" w:hAnsi="Times New Roman CYR" w:cs="Times New Roman CYR"/>
          <w:sz w:val="28"/>
          <w:szCs w:val="28"/>
        </w:rPr>
        <w:t>/1843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Иллюстрация (перекре</w:t>
      </w:r>
      <w:r>
        <w:rPr>
          <w:rFonts w:ascii="Times New Roman CYR" w:hAnsi="Times New Roman CYR" w:cs="Times New Roman CYR"/>
          <w:sz w:val="28"/>
          <w:szCs w:val="28"/>
        </w:rPr>
        <w:t>стная стереопара)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dashome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narod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</w:t>
      </w:r>
      <w:r>
        <w:rPr>
          <w:rFonts w:ascii="Times New Roman CYR" w:hAnsi="Times New Roman CYR" w:cs="Times New Roman CYR"/>
          <w:sz w:val="28"/>
          <w:szCs w:val="28"/>
        </w:rPr>
        <w:t>011/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img</w:t>
      </w:r>
      <w:r>
        <w:rPr>
          <w:rFonts w:ascii="Times New Roman CYR" w:hAnsi="Times New Roman CYR" w:cs="Times New Roman CYR"/>
          <w:sz w:val="28"/>
          <w:szCs w:val="28"/>
        </w:rPr>
        <w:t>003.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jpg</w:t>
      </w:r>
    </w:p>
    <w:p w:rsidR="00000000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Веб-сайт «Сайт Владимира Петрова», статья «Прямые и конвергированные стереопары»</w:t>
      </w:r>
    </w:p>
    <w:p w:rsidR="006A66FB" w:rsidRDefault="006A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petrovlam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php</w:t>
      </w:r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</w:t>
      </w:r>
      <w:r>
        <w:rPr>
          <w:rFonts w:ascii="Times New Roman CYR" w:hAnsi="Times New Roman CYR" w:cs="Times New Roman CYR"/>
          <w:sz w:val="28"/>
          <w:szCs w:val="28"/>
        </w:rPr>
        <w:t>=2&amp;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stereoscopiya</w:t>
      </w:r>
    </w:p>
    <w:sectPr w:rsidR="006A66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B"/>
    <w:rsid w:val="006A66FB"/>
    <w:rsid w:val="00D1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B7DB3-8A1B-44B9-9ECB-66B6955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2025-05-13T18:32:00Z</dcterms:created>
  <dcterms:modified xsi:type="dcterms:W3CDTF">2025-05-13T18:32:00Z</dcterms:modified>
</cp:coreProperties>
</file>