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6E76" w14:textId="77777777" w:rsidR="00BE06D0" w:rsidRPr="00C15EBE" w:rsidRDefault="00BE06D0" w:rsidP="00BE06D0">
      <w:pPr>
        <w:spacing w:before="120"/>
        <w:jc w:val="center"/>
        <w:rPr>
          <w:b/>
          <w:bCs/>
          <w:sz w:val="32"/>
          <w:szCs w:val="32"/>
        </w:rPr>
      </w:pPr>
      <w:r w:rsidRPr="00C15EBE">
        <w:rPr>
          <w:b/>
          <w:bCs/>
          <w:sz w:val="32"/>
          <w:szCs w:val="32"/>
        </w:rPr>
        <w:t xml:space="preserve">Экстремальный ментальный тренинг </w:t>
      </w:r>
    </w:p>
    <w:p w14:paraId="4EBC8E97" w14:textId="77777777" w:rsidR="00BE06D0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... самый простой способ победить противника? Его нужно напугать, обескуражить, удивить, то есть подменить способ объективной оценки ситуации на эмоционально-субъективный. </w:t>
      </w:r>
      <w:r>
        <w:rPr>
          <w:sz w:val="24"/>
          <w:szCs w:val="24"/>
        </w:rPr>
        <w:t xml:space="preserve">  </w:t>
      </w:r>
    </w:p>
    <w:p w14:paraId="32B71C16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Что такое страх? Это эмоционально-поведенческое проявление инстинкта самосохранения. Чем опасны эти проявления? Тем, что накладывают на процесс реактивного или осмысленного принятия решения эмоционально-субъективную окраску негативного характера. Какой, самый простой способ победить противника? Его нужно напугать, обескуражить, удивить, то есть подменить способ объективной оценки ситуации на эмоционально-субъективный. "Замутнённое, переживаниями, озеро его сознания отразит чудовищ вместо птиц и монстров вместо деревьев" (если верить философским воззрениям дзен). При таком искажённом восприятии "входящей" информации не приходится надеяться на качество принятого решения, тем более, когда речь идёт о силовом конфликте. Как избежать пагубных проявлений безусловных инстинктов? Очень не просто, так как они заложены в психику человека, если не в утробе матери, то, во всяком случае, в первые дни жизни. И если хватательный и сосательные инстинкты носят временный характер (на период грудного возраста), то инстинкт самосохранения сопровождает человека до гробовой доски. </w:t>
      </w:r>
    </w:p>
    <w:p w14:paraId="35BD3AAE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Прежде чем заниматься разработкой систем компенсации страха и его проявлений, следует разобраться в процессе реализации инстинкта самосохранения в реальной жизни. Зачем он нам и за какие "участки" жизнеобеспечения отвечает? Если Вы не страдаете патологическими изменениями психики, откройте окно и встаньте на подоконник. В случае, когда это не первый этаж, а скажем 5, 10 или скажем 50, вы испытаете вполне оправданное чувство страха. Причём, возможно, вы никогда не прыгали даже с 3-го этажа, но совершенно уверены, что ничего хорошего в этом нет и навряд ли Вы будете переживать об отсутствии данного практического опыта. </w:t>
      </w:r>
    </w:p>
    <w:p w14:paraId="3780F203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Это и есть инстинкт самосохранения в действии. Он не требует опытной базы данных. Ему вполне хватает испуга "на всякий случай". Прямо скажем, совсем не бесполезная вещь, которая наверняка спасла не мало жизней. Дети, женщины и старики наверняка нуждаются в обоснованном страхе, как элементе самосохранения, если только конечно это не проявления маниакально-депрессивных симптомов. </w:t>
      </w:r>
    </w:p>
    <w:p w14:paraId="68D13DE5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Гораздо сложнее с профессиональным бойцом или кадровым военнослужащим. При выполнении специфических боевых задач страх может просто привести к гибели субъекта в связи с ошибкой в принятии решения, вызванной неадекватной реакцией на внешние раздражители.Как устранить страх и тем самым сохранить объективность в оценке ситуации? </w:t>
      </w:r>
    </w:p>
    <w:p w14:paraId="3E406E1B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Есть как минимум два пути. </w:t>
      </w:r>
    </w:p>
    <w:p w14:paraId="48CCDB93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Путём компенсации: </w:t>
      </w:r>
    </w:p>
    <w:p w14:paraId="7610611A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чем больше боевой опыт - тем меньше влияние проявлений страха на психику и процесс оценки ситуации. </w:t>
      </w:r>
    </w:p>
    <w:p w14:paraId="6D6A2651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чем планомернее и жёстче психический прессинг при выполнении учебных задач - тем меньше лабильность психики по отношению к негативным внешним раздражителям. </w:t>
      </w:r>
    </w:p>
    <w:p w14:paraId="1C4CE5A4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чем жёстче общественное (групповое) сознание сформировано в отрицательном отношении к трусости - тем легче проходит это же формирование на личном уровне. </w:t>
      </w:r>
    </w:p>
    <w:p w14:paraId="4D1293ED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Путём подмены безусловного рефлекса на доминирующий условный: </w:t>
      </w:r>
    </w:p>
    <w:p w14:paraId="5CC1D2A6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начинать и заканчивать день (тренировку, боевое задание) следует с образных картин собственной гибели. Причём, чем ярче эти представления, чем чётче прописанные детали, </w:t>
      </w:r>
      <w:r w:rsidRPr="00C15EBE">
        <w:rPr>
          <w:sz w:val="24"/>
          <w:szCs w:val="24"/>
        </w:rPr>
        <w:lastRenderedPageBreak/>
        <w:t xml:space="preserve">тем больше эффективность данного аутотренинга (Моку со). Дело в том, что подобные задания сглаживают стрессовые составляющие собственной гибели, определяя процесс умирания как естественный ход событий. Я не знаю, выдам ли я тайну, но мы все умрём. Только кто-то сгнив от болезней, забытый родственниками в богадельни, а кто-то, с честью выполнив свой долг. Что страшнее? Да всё одинаково. В том то и дело, всё равно умрём! </w:t>
      </w:r>
    </w:p>
    <w:p w14:paraId="12BB0532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тактическое зомбирование - тренинг задачи, где её выполнение требует "учебной" гибели (или самопожертвования, если угодно) обучаемого. Яркий пример такой задачи военного характера - накрывание гранаты, брошенной на пол, собственным телом. Инструктор бросает на пол учебную гранату. Обучаемый, технически верно, на неё прыгает, причём акцентирование должно быть направлено именно на технику падения, а не на то что это ГРАНАТА. Повторения от 7 до 20 раз в день в течение периода обучения способны заставить исполнителя пожертвовать своей жизнью даже не успев это понять. </w:t>
      </w:r>
    </w:p>
    <w:p w14:paraId="2BC30F4E" w14:textId="77777777" w:rsidR="00BE06D0" w:rsidRPr="00C15EBE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 xml:space="preserve">жестокое наказание за трусость, причём степень унижения, физической боли и нравственного унижения должны быть значительными. Это должно причинить обучаемому длительные по воздействию моральные страдания, что в свою очередь формирует условно-рефлекторный комплекс "страха перед страхом". То есть человек больше боится испугаться чего бы то ни было, чем реальной угрозы. </w:t>
      </w:r>
    </w:p>
    <w:p w14:paraId="752EE964" w14:textId="77777777" w:rsidR="00BE06D0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 w:rsidRPr="00C15EBE">
        <w:rPr>
          <w:sz w:val="24"/>
          <w:szCs w:val="24"/>
        </w:rPr>
        <w:t>В заключении ещё раз хочу заострить Ваше внимание на том, что не страх должен руководить человеком, а человек должен подчинить себе свои эмоции. Я с гордостью вспоминаю, как в возрасте 15 лет выпрыгнул (Слава Богу, без последствий) с 4-го этажа здания, в котором учился, поспорив с "друзьями" что не испугаюсь. Человек - есть совокупность событий характеризующих ему его самого. Причем, чем эти события имеют более жёсткое содержание, тем более человек уверен в себе.</w:t>
      </w:r>
    </w:p>
    <w:p w14:paraId="23BC9B2A" w14:textId="77777777" w:rsidR="00BE06D0" w:rsidRPr="00C15EBE" w:rsidRDefault="00BE06D0" w:rsidP="00BE06D0">
      <w:pPr>
        <w:spacing w:before="120"/>
        <w:jc w:val="center"/>
        <w:rPr>
          <w:b/>
          <w:bCs/>
          <w:sz w:val="28"/>
          <w:szCs w:val="28"/>
        </w:rPr>
      </w:pPr>
      <w:r w:rsidRPr="00C15EBE">
        <w:rPr>
          <w:b/>
          <w:bCs/>
          <w:sz w:val="28"/>
          <w:szCs w:val="28"/>
        </w:rPr>
        <w:t>Список литературы</w:t>
      </w:r>
    </w:p>
    <w:p w14:paraId="15995B39" w14:textId="77777777" w:rsidR="00BE06D0" w:rsidRDefault="00BE06D0" w:rsidP="00BE06D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C15EBE">
          <w:rPr>
            <w:rStyle w:val="a3"/>
            <w:sz w:val="24"/>
            <w:szCs w:val="24"/>
          </w:rPr>
          <w:t>http://www.statya.ru</w:t>
        </w:r>
      </w:hyperlink>
    </w:p>
    <w:p w14:paraId="374D5FB1" w14:textId="77777777" w:rsidR="00534978" w:rsidRDefault="00534978"/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D0"/>
    <w:rsid w:val="00534978"/>
    <w:rsid w:val="00BE06D0"/>
    <w:rsid w:val="00C15EBE"/>
    <w:rsid w:val="00F1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304C5"/>
  <w14:defaultImageDpi w14:val="0"/>
  <w15:docId w15:val="{28A7C944-E30F-409A-879C-A88D49D2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6D0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0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Company>Home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Экстремальный ментальный тренинг</dc:title>
  <dc:subject/>
  <dc:creator>User</dc:creator>
  <cp:keywords/>
  <dc:description/>
  <cp:lastModifiedBy>Igor</cp:lastModifiedBy>
  <cp:revision>2</cp:revision>
  <dcterms:created xsi:type="dcterms:W3CDTF">2025-05-03T10:45:00Z</dcterms:created>
  <dcterms:modified xsi:type="dcterms:W3CDTF">2025-05-03T10:45:00Z</dcterms:modified>
</cp:coreProperties>
</file>