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48F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ОБРАЗОВАНИЯ РЕСПУБЛИКИ БЕЛАРУСЬ</w:t>
      </w:r>
    </w:p>
    <w:p w14:paraId="2A653D2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Учреждение образования</w:t>
      </w:r>
    </w:p>
    <w:p w14:paraId="08E863C1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“Гомельский государственный университет имени Франциска Скорины”</w:t>
      </w:r>
    </w:p>
    <w:p w14:paraId="5647A161" w14:textId="77777777" w:rsidR="00000000" w:rsidRDefault="00E71E8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Факультет психологии и до вузовской подготовки</w:t>
      </w:r>
    </w:p>
    <w:p w14:paraId="1506DDE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психологии</w:t>
      </w:r>
    </w:p>
    <w:p w14:paraId="437BD4B0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9B41C0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36261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60E554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4A8EB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5131E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F56D8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14:paraId="7D7877E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Эмоциональный тон и настроение как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составляющие эмоций</w:t>
      </w:r>
    </w:p>
    <w:p w14:paraId="119C2C1D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5516B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54936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Исполнитель:</w:t>
      </w:r>
    </w:p>
    <w:p w14:paraId="3DA820CD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студента группы ПС-21 </w:t>
      </w:r>
    </w:p>
    <w:p w14:paraId="75FF237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Привалова Александр Владимирович</w:t>
      </w:r>
    </w:p>
    <w:p w14:paraId="5800D257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Научный руководитель:</w:t>
      </w:r>
    </w:p>
    <w:p w14:paraId="3292375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старший преподаватель </w:t>
      </w:r>
    </w:p>
    <w:p w14:paraId="2E61AF04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Соколова Эмилия Александровна</w:t>
      </w:r>
    </w:p>
    <w:p w14:paraId="7483FEF2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D8899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23537A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463F32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F32CC4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093F9B" w14:textId="77777777" w:rsidR="00000000" w:rsidRDefault="00E71E8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Гомель 20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12</w:t>
      </w:r>
    </w:p>
    <w:p w14:paraId="3CDA066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35A41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0BE5096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A6A8B4" w14:textId="77777777" w:rsidR="00000000" w:rsidRDefault="00E71E87">
      <w:pPr>
        <w:widowControl w:val="0"/>
        <w:tabs>
          <w:tab w:val="left" w:pos="93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0A2FDF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Обзор основных теорий эмоций в отечественной </w:t>
      </w:r>
      <w:r>
        <w:rPr>
          <w:rFonts w:ascii="Times New Roman CYR" w:hAnsi="Times New Roman CYR" w:cs="Times New Roman CYR"/>
          <w:sz w:val="28"/>
          <w:szCs w:val="28"/>
        </w:rPr>
        <w:t>и зарубежной психологии</w:t>
      </w:r>
    </w:p>
    <w:p w14:paraId="17F6FC2D" w14:textId="77777777" w:rsidR="00000000" w:rsidRDefault="00E71E87">
      <w:pPr>
        <w:widowControl w:val="0"/>
        <w:tabs>
          <w:tab w:val="left" w:pos="93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Теории эмоций в отечественной психологии </w:t>
      </w:r>
    </w:p>
    <w:p w14:paraId="79350A55" w14:textId="77777777" w:rsidR="00000000" w:rsidRDefault="00E71E87">
      <w:pPr>
        <w:widowControl w:val="0"/>
        <w:tabs>
          <w:tab w:val="left" w:pos="93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Теории эмоций в зарубежной психологии</w:t>
      </w:r>
    </w:p>
    <w:p w14:paraId="02DA63BB" w14:textId="77777777" w:rsidR="00000000" w:rsidRDefault="00E71E87">
      <w:pPr>
        <w:widowControl w:val="0"/>
        <w:tabs>
          <w:tab w:val="left" w:pos="93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Эмоциональный тон и настроение как составляющие эмоций</w:t>
      </w:r>
    </w:p>
    <w:p w14:paraId="0F30B25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Психологический анализ понятий эмоциональный тон ощущений и эмоциональный тон впечат</w:t>
      </w:r>
      <w:r>
        <w:rPr>
          <w:rFonts w:ascii="Times New Roman CYR" w:hAnsi="Times New Roman CYR" w:cs="Times New Roman CYR"/>
          <w:sz w:val="28"/>
          <w:szCs w:val="28"/>
        </w:rPr>
        <w:t>лений</w:t>
      </w:r>
    </w:p>
    <w:p w14:paraId="5A373A74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Определение понятия настроения, его сущность и структура </w:t>
      </w:r>
    </w:p>
    <w:p w14:paraId="13CA6C7A" w14:textId="77777777" w:rsidR="00000000" w:rsidRDefault="00E71E87">
      <w:pPr>
        <w:widowControl w:val="0"/>
        <w:tabs>
          <w:tab w:val="left" w:pos="93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7B05338" w14:textId="77777777" w:rsidR="00000000" w:rsidRDefault="00E71E87">
      <w:pPr>
        <w:widowControl w:val="0"/>
        <w:tabs>
          <w:tab w:val="left" w:pos="93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2756F7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15C0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7C745CC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8D94D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многовековой истории исследования эмоций пользовались самым пристальным вниманием, им отводилась одна из центральных ролей среди сил, опреде</w:t>
      </w:r>
      <w:r>
        <w:rPr>
          <w:rFonts w:ascii="Times New Roman CYR" w:hAnsi="Times New Roman CYR" w:cs="Times New Roman CYR"/>
          <w:sz w:val="28"/>
          <w:szCs w:val="28"/>
        </w:rPr>
        <w:t>ляющих внутреннюю жизнь и поступки человека.</w:t>
      </w:r>
    </w:p>
    <w:p w14:paraId="2F5514B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сегодняшнего дня нет единой точки зрения на природу происхождения эмоций. Разные авторы по-разному определяют эмоции, условия и механизмы их возникновения и формирования по мере взросления человека. И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 их изучения представляется крайне важной.</w:t>
      </w:r>
    </w:p>
    <w:p w14:paraId="6E07D391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«Эмоции выступают как внутренний язык, как система сигналов, посредством которой субъект узнает о потребности значимости происходящего. Особенность эмоций состоит в том, что они непосредственно отражают о</w:t>
      </w:r>
      <w:r>
        <w:rPr>
          <w:rFonts w:ascii="Times New Roman CYR" w:hAnsi="Times New Roman CYR" w:cs="Times New Roman CYR"/>
          <w:sz w:val="28"/>
          <w:szCs w:val="28"/>
        </w:rPr>
        <w:t>тношения между мотивами и реализацией отвечающей этим мотивам деятельности. Эмоции в деятельности человека выполняют функцию оценки ее хода и результатов. Они организуют деятельность, стимулируя и направляя ее» [1, с.10].</w:t>
      </w:r>
    </w:p>
    <w:p w14:paraId="3D4C58E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 анализ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литературы, эмоции - особый класс субъективных психологических состояний, отражающих в форме непосредственных переживаний, ощущений приятного или неприятного, отношения человека к миру и людям, процесс и результаты его практической деятельности.</w:t>
      </w:r>
    </w:p>
    <w:p w14:paraId="34FAD601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без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эмоций так же невозможна, как и без ощущений. Эмоции, утверждал знаменитый естествоиспытатель Ч. Дарвин, возникли в процессе эволюции как средство, при помощи которого живые существа устанавливают значимость тех или иных условий для удовлетворения актуаль</w:t>
      </w:r>
      <w:r>
        <w:rPr>
          <w:rFonts w:ascii="Times New Roman CYR" w:hAnsi="Times New Roman CYR" w:cs="Times New Roman CYR"/>
          <w:sz w:val="28"/>
          <w:szCs w:val="28"/>
        </w:rPr>
        <w:t>ных для них потребностей.</w:t>
      </w:r>
    </w:p>
    <w:p w14:paraId="15F0C087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Эмоции и чувства - личностные образования. Они характеризуют человека социально-психологически. Подчеркивая собственно личностное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значение эмоциональных процессов, В.К. Вилюнас пишет: «Эмоциональное событие может вызвать формирова</w:t>
      </w:r>
      <w:r>
        <w:rPr>
          <w:rFonts w:ascii="Times New Roman CYR" w:hAnsi="Times New Roman CYR" w:cs="Times New Roman CYR"/>
          <w:sz w:val="28"/>
          <w:szCs w:val="28"/>
        </w:rPr>
        <w:t>ние новых эмоциональных отношений к различным обстоятельствам. Предметом любви-ненависти становится все, что познается субъектом как причина удовольствия-неудовольствия» [2, с.45].</w:t>
      </w:r>
    </w:p>
    <w:p w14:paraId="5016BE8D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рассмотреть основные подходы к развитию эмоций.</w:t>
      </w:r>
    </w:p>
    <w:p w14:paraId="13991A51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739348E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Осве</w:t>
      </w:r>
      <w:r>
        <w:rPr>
          <w:rFonts w:ascii="Times New Roman CYR" w:hAnsi="Times New Roman CYR" w:cs="Times New Roman CYR"/>
          <w:sz w:val="28"/>
          <w:szCs w:val="28"/>
        </w:rPr>
        <w:t>тить основные теории эмоций в отечественной и зарубежной психологии.</w:t>
      </w:r>
    </w:p>
    <w:p w14:paraId="7460979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содержание понятий «эмоциональный тон» и «настроение», как составляющих эмоций.</w:t>
      </w:r>
    </w:p>
    <w:p w14:paraId="38A45565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Данную проблему затрагивали в своих работах А.Н. Леонтьев, С.Л. Рубинштейн, П.К. Анохин, П.В. Си</w:t>
      </w:r>
      <w:r>
        <w:rPr>
          <w:rFonts w:ascii="Times New Roman CYR" w:hAnsi="Times New Roman CYR" w:cs="Times New Roman CYR"/>
          <w:sz w:val="28"/>
          <w:szCs w:val="28"/>
        </w:rPr>
        <w:t>монов, П.Б. Ганнушкин, В.К. Вилюнас, В. Вундт, У. Джеймс, Ч. Дарвин, И. Изард и др.</w:t>
      </w:r>
    </w:p>
    <w:p w14:paraId="136CDFE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777F0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Обзор основных теорий эмоций в отечественной и зарубежной психологии</w:t>
      </w:r>
    </w:p>
    <w:p w14:paraId="2F21212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1D5B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Теории эмоций в отечественной психологии</w:t>
      </w:r>
    </w:p>
    <w:p w14:paraId="5271CE8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D48EA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эмоций А.Н.Леонтьева.</w:t>
      </w:r>
    </w:p>
    <w:p w14:paraId="5FB32F7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пишет А.Н. Леонтье</w:t>
      </w:r>
      <w:r>
        <w:rPr>
          <w:rFonts w:ascii="Times New Roman CYR" w:hAnsi="Times New Roman CYR" w:cs="Times New Roman CYR"/>
          <w:sz w:val="28"/>
          <w:szCs w:val="28"/>
        </w:rPr>
        <w:t>в, к эмоциональным процессам относится широкий класс процессов внутренней регуляции деятельности. Функцию регуляции они выполняют, отражая тот смысл, который имеют объекты и ситуации, воздействующие на субъекта, их значения для осуществления его жизни. У ч</w:t>
      </w:r>
      <w:r>
        <w:rPr>
          <w:rFonts w:ascii="Times New Roman CYR" w:hAnsi="Times New Roman CYR" w:cs="Times New Roman CYR"/>
          <w:sz w:val="28"/>
          <w:szCs w:val="28"/>
        </w:rPr>
        <w:t>еловека эмоции порождают переживания удовольствия, не - удовольствия, страха, робости и т. п., которые играют роль ориентирующих субъективных сигналов. Простейшие эмоциональные процессы выражаются в органических, двигательных и секреторных изменениях и при</w:t>
      </w:r>
      <w:r>
        <w:rPr>
          <w:rFonts w:ascii="Times New Roman CYR" w:hAnsi="Times New Roman CYR" w:cs="Times New Roman CYR"/>
          <w:sz w:val="28"/>
          <w:szCs w:val="28"/>
        </w:rPr>
        <w:t>надлежат к числу врожденных реакций. Однако в ходе развития эмоции утрачивают свою, прямую инстинктивную основу, приобретаю сложно-обусловленный характер, дифференцируются и образуют многообразные виды так называемых высших эмоциональных процессов; социаль</w:t>
      </w:r>
      <w:r>
        <w:rPr>
          <w:rFonts w:ascii="Times New Roman CYR" w:hAnsi="Times New Roman CYR" w:cs="Times New Roman CYR"/>
          <w:sz w:val="28"/>
          <w:szCs w:val="28"/>
        </w:rPr>
        <w:t>ных, интеллектуальных и эстетических, которые у человека составляют главное содержание его эмоциональной жизни. По своему происхождению, способам проявления и формам протекания эмоции характеризуются рядом специфических закономерностей [3, с.215].</w:t>
      </w:r>
    </w:p>
    <w:p w14:paraId="7830EF2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так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называемые низшие эмоции являются у человека продуктом общественно-исторического развития, результатом трансформации их инстинктивных, биологических форм, с одной стороны, и формирования новых видов эмоций - с другой; это относится также к эмоционально-вы</w:t>
      </w:r>
      <w:r>
        <w:rPr>
          <w:rFonts w:ascii="Times New Roman CYR" w:hAnsi="Times New Roman CYR" w:cs="Times New Roman CYR"/>
          <w:sz w:val="28"/>
          <w:szCs w:val="28"/>
        </w:rPr>
        <w:t xml:space="preserve">разительным, мимическим, и пантомимическим движениям, которые, включаясь в процесс общения между людьми, приобретают в значительной мере условный, сигнальный и, вместе с тем социальный характер, чем и объясняются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отмечаемые культурные, различия в мимике и </w:t>
      </w:r>
      <w:r>
        <w:rPr>
          <w:rFonts w:ascii="Times New Roman CYR" w:hAnsi="Times New Roman CYR" w:cs="Times New Roman CYR"/>
          <w:sz w:val="28"/>
          <w:szCs w:val="28"/>
        </w:rPr>
        <w:t>эмоциональных жестах. Таким образом, эмоции и эмоциональные выразительные движения человека представляют собой не рудиментарные явления его психики, а продукт положительного развития и выполняют в регулировании его деятельности, в том числе и познавательно</w:t>
      </w:r>
      <w:r>
        <w:rPr>
          <w:rFonts w:ascii="Times New Roman CYR" w:hAnsi="Times New Roman CYR" w:cs="Times New Roman CYR"/>
          <w:sz w:val="28"/>
          <w:szCs w:val="28"/>
        </w:rPr>
        <w:t>й, необходимую и важную роль. В ходе своего развития эмоции дифференцируются и образуют у человека различные виды, отличающиеся по своим психологическим особенностям и закономерностям своего протекания. К эмоциональным, в широком смысле, процессам в настоя</w:t>
      </w:r>
      <w:r>
        <w:rPr>
          <w:rFonts w:ascii="Times New Roman CYR" w:hAnsi="Times New Roman CYR" w:cs="Times New Roman CYR"/>
          <w:sz w:val="28"/>
          <w:szCs w:val="28"/>
        </w:rPr>
        <w:t>щее время принято относить аффекты, собственно эмоции и чувства.</w:t>
      </w:r>
    </w:p>
    <w:p w14:paraId="0854705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Аффекты.</w:t>
      </w:r>
    </w:p>
    <w:p w14:paraId="2A673930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Аффектами называют в современной психологии сильные и относительно кратковременные эмоциональные переживания, сопровождаемые резко выраженными двигательными и висцеральными проявлени</w:t>
      </w:r>
      <w:r>
        <w:rPr>
          <w:rFonts w:ascii="Times New Roman CYR" w:hAnsi="Times New Roman CYR" w:cs="Times New Roman CYR"/>
          <w:sz w:val="28"/>
          <w:szCs w:val="28"/>
        </w:rPr>
        <w:t>ями, содержание и характер которых может, однако, изменяться, в частности, под влиянием воспитания и самовоспитания. У человека аффекты вызываются не только факторами, затрагивающими поддержание его физического существования, связанными с его биологическим</w:t>
      </w:r>
      <w:r>
        <w:rPr>
          <w:rFonts w:ascii="Times New Roman CYR" w:hAnsi="Times New Roman CYR" w:cs="Times New Roman CYR"/>
          <w:sz w:val="28"/>
          <w:szCs w:val="28"/>
        </w:rPr>
        <w:t>и потребностями и инстинктами. Они могут возникать также в складывающихся социальных отношениях, например, в результате социальных оценок и санкций. Одна из особенностей аффектов состоит в том, что они возникают в ответ на уже фактически наступившую ситуац</w:t>
      </w:r>
      <w:r>
        <w:rPr>
          <w:rFonts w:ascii="Times New Roman CYR" w:hAnsi="Times New Roman CYR" w:cs="Times New Roman CYR"/>
          <w:sz w:val="28"/>
          <w:szCs w:val="28"/>
        </w:rPr>
        <w:t>ию и в этом смысле являются как бы сдвинутыми к концу события. В связи с этим их регулирующая функция состоит в образовании специфического опыта - аффективных следов, определяющих избирательность последующего поведения по отношению к ситуациям и их элемент</w:t>
      </w:r>
      <w:r>
        <w:rPr>
          <w:rFonts w:ascii="Times New Roman CYR" w:hAnsi="Times New Roman CYR" w:cs="Times New Roman CYR"/>
          <w:sz w:val="28"/>
          <w:szCs w:val="28"/>
        </w:rPr>
        <w:t xml:space="preserve">ам которые прежде вызывали аффект. </w:t>
      </w:r>
    </w:p>
    <w:p w14:paraId="5509B004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аффективные следы ("аффективные комплексы") обнаруживают тенденцию навязчивости и тенденцию к торможению. Действие этих противоположных тенденций отчетливо обнаруживается в ассоциативном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эксперименте: первая проявл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яется, в том, что даже относительно далекие по смыслу слова - раздражители вызывают по ассоциации элементы аффективного комплекса; вторая тенденция проявляется в том, что актуализация элементов аффективного комплекса вызывает торможение речевых реакций, а </w:t>
      </w:r>
      <w:r>
        <w:rPr>
          <w:rFonts w:ascii="Times New Roman CYR" w:hAnsi="Times New Roman CYR" w:cs="Times New Roman CYR"/>
          <w:sz w:val="28"/>
          <w:szCs w:val="28"/>
        </w:rPr>
        <w:t>также торможение и нарушение сопряженных с ними двигательных реакций. Возникают так же и другие симптомы (изменение кожно-гальванической реакции, сосудистые изменения и др.). При известных условиях аффективные комплексы могут полностью оттормаживаться, выт</w:t>
      </w:r>
      <w:r>
        <w:rPr>
          <w:rFonts w:ascii="Times New Roman CYR" w:hAnsi="Times New Roman CYR" w:cs="Times New Roman CYR"/>
          <w:sz w:val="28"/>
          <w:szCs w:val="28"/>
        </w:rPr>
        <w:t>есняться из сознания. Особое, преувеличенное значение последнему придается, в частности, в психоанализе. Другое свойство аффектов состоит в том, что повторение ситуаций, вызывающих то или иное отрицательное аффективное состояние, ведет аккумуляции аффекта,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может разрядиться в бурном неуправляемом "аффективном поведении - "аффективном взрыве" [3, с.225].</w:t>
      </w:r>
    </w:p>
    <w:p w14:paraId="6FB27187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эмоции.</w:t>
      </w:r>
    </w:p>
    <w:p w14:paraId="2BBA2D5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аффектов, собственно эмоции представляют собой более длительные состояния, иногда лишь слабо проявляющиеся во внешне</w:t>
      </w:r>
      <w:r>
        <w:rPr>
          <w:rFonts w:ascii="Times New Roman CYR" w:hAnsi="Times New Roman CYR" w:cs="Times New Roman CYR"/>
          <w:sz w:val="28"/>
          <w:szCs w:val="28"/>
        </w:rPr>
        <w:t>м поведении. Они имеют отчетливо выраженный ситуационный характер, т. е. выражают оценочное личностное отношение к складывающимся или возможным ситуациям, к своей деятельности и своим проявлениям в них. Собственно эмоции носят отчетливо выраженный индикато</w:t>
      </w:r>
      <w:r>
        <w:rPr>
          <w:rFonts w:ascii="Times New Roman CYR" w:hAnsi="Times New Roman CYR" w:cs="Times New Roman CYR"/>
          <w:sz w:val="28"/>
          <w:szCs w:val="28"/>
        </w:rPr>
        <w:t>рные характер. Это значит, что они способны предвосхищать ситуации и события, которые реально еще не наступили, и возникают в связи с представлениями о пережитых или воображаемых ситуациях. Их важнейшая особенность состоит в их способности к обобщению и ко</w:t>
      </w:r>
      <w:r>
        <w:rPr>
          <w:rFonts w:ascii="Times New Roman CYR" w:hAnsi="Times New Roman CYR" w:cs="Times New Roman CYR"/>
          <w:sz w:val="28"/>
          <w:szCs w:val="28"/>
        </w:rPr>
        <w:t>ммуникации, поэтому эмоциональный опыт человека гораздо шире, чем опыт его индивидуальных переживаний: он формируется также в результате эмоциональных сопереживании, возникающих в общении с другими людьми, и в частности передаваемых средствами искусства. С</w:t>
      </w:r>
      <w:r>
        <w:rPr>
          <w:rFonts w:ascii="Times New Roman CYR" w:hAnsi="Times New Roman CYR" w:cs="Times New Roman CYR"/>
          <w:sz w:val="28"/>
          <w:szCs w:val="28"/>
        </w:rPr>
        <w:t xml:space="preserve">амо выражение эмоций приобретает черты социально формирующегося исторически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изменчивого "эмоционального языка", о чем свидетельствуют и многочисленные этнографические описания и такие факты, как, например, своеобразная бедность мимики у врожденно - слепых </w:t>
      </w:r>
      <w:r>
        <w:rPr>
          <w:rFonts w:ascii="Times New Roman CYR" w:hAnsi="Times New Roman CYR" w:cs="Times New Roman CYR"/>
          <w:sz w:val="28"/>
          <w:szCs w:val="28"/>
        </w:rPr>
        <w:t>людей. Собственно эмоции находятся в другом отношении к личности и сознанию, чем аффекты. Первые воспринимаются субъектом как состояния моего "я", вторые - как состояния, происходящие "во мне". Это отличие ярко выступает в случаях, когда эмоции возникают к</w:t>
      </w:r>
      <w:r>
        <w:rPr>
          <w:rFonts w:ascii="Times New Roman CYR" w:hAnsi="Times New Roman CYR" w:cs="Times New Roman CYR"/>
          <w:sz w:val="28"/>
          <w:szCs w:val="28"/>
        </w:rPr>
        <w:t>ак реакция на аффект; так, например, возможно появление эмоции боязни появления аффекта страха или эмоции, вызываемой пережитым аффектом, например аффектом острого гнева. Особый вид эмоций составляют эстетические эмоции, выполняющие важнейшую функцию в раз</w:t>
      </w:r>
      <w:r>
        <w:rPr>
          <w:rFonts w:ascii="Times New Roman CYR" w:hAnsi="Times New Roman CYR" w:cs="Times New Roman CYR"/>
          <w:sz w:val="28"/>
          <w:szCs w:val="28"/>
        </w:rPr>
        <w:t>витии смысловой сферы личности.</w:t>
      </w:r>
    </w:p>
    <w:p w14:paraId="206A78FD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Чувства.</w:t>
      </w:r>
    </w:p>
    <w:p w14:paraId="2FB04A9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условным и менее общепринятым является выделение чувств как особого подкласса эмоциональных процессов. Основанием для их выделения служит их отчетливо выраженный предметный характер, возникающий в результате с</w:t>
      </w:r>
      <w:r>
        <w:rPr>
          <w:rFonts w:ascii="Times New Roman CYR" w:hAnsi="Times New Roman CYR" w:cs="Times New Roman CYR"/>
          <w:sz w:val="28"/>
          <w:szCs w:val="28"/>
        </w:rPr>
        <w:t>пецифического обобщения эмоций, связывающегося с представлением или идеей о некотором объекте - конкретном или обобщенном, отвлечённом (например, чувство любви к человеку, к родине, чувство ненависти к врагу и т. п.). Возникновение и развитие предметных чу</w:t>
      </w:r>
      <w:r>
        <w:rPr>
          <w:rFonts w:ascii="Times New Roman CYR" w:hAnsi="Times New Roman CYR" w:cs="Times New Roman CYR"/>
          <w:sz w:val="28"/>
          <w:szCs w:val="28"/>
        </w:rPr>
        <w:t>вств выражает формирование устойчивых эмоциональных отношений, своеобразных "эмоциональных констант". Несовпадение собственно эмоций и чувств и возможность противоречивости между ними послужили в психологии основанием идеи об амбивалентности как о якобы вн</w:t>
      </w:r>
      <w:r>
        <w:rPr>
          <w:rFonts w:ascii="Times New Roman CYR" w:hAnsi="Times New Roman CYR" w:cs="Times New Roman CYR"/>
          <w:sz w:val="28"/>
          <w:szCs w:val="28"/>
        </w:rPr>
        <w:t>утренне присущей особенности эмоций. Однако случаи амбивалентных переживаний наиболее часто возникают в результате несовпадения устойчивого эмоционального отношения к объекту, и эмоциональной реакции на сложившуюся переходящую ситуацию (например, глубоко л</w:t>
      </w:r>
      <w:r>
        <w:rPr>
          <w:rFonts w:ascii="Times New Roman CYR" w:hAnsi="Times New Roman CYR" w:cs="Times New Roman CYR"/>
          <w:sz w:val="28"/>
          <w:szCs w:val="28"/>
        </w:rPr>
        <w:t xml:space="preserve">юбимый человек может в определенной ситуации вызвать преходящую эмоцию неудовольствия, даже гнева). Другая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особенность чувств состоит в том, что они образуют ряд уровней, начиная от непосредственных чувств к конкретному объекту и кончая высшими социальными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чувствами, относящимися к социальным ценностям и идеалам. Эти различные уровни связаны и с разными по своей форме обобщениями объекта чувств: образами или понятиями, образующими содержание нравственного сознания человека. Существенную роль в формировании </w:t>
      </w:r>
      <w:r>
        <w:rPr>
          <w:rFonts w:ascii="Times New Roman CYR" w:hAnsi="Times New Roman CYR" w:cs="Times New Roman CYR"/>
          <w:sz w:val="28"/>
          <w:szCs w:val="28"/>
        </w:rPr>
        <w:t xml:space="preserve">и развитии высших человеческих чувств имеют социальные институции, в частности социальная символика, поддерживающая их устойчивость (например, знамя), некоторые обряды и социальные акты. Как и собственно эмоции, чувства имеют у человека свое положительное </w:t>
      </w:r>
      <w:r>
        <w:rPr>
          <w:rFonts w:ascii="Times New Roman CYR" w:hAnsi="Times New Roman CYR" w:cs="Times New Roman CYR"/>
          <w:sz w:val="28"/>
          <w:szCs w:val="28"/>
        </w:rPr>
        <w:t>развитие и, имея естественные предпосылки, являются продуктом его жизни в обществе, общения и воспитания [3, с.227].</w:t>
      </w:r>
    </w:p>
    <w:p w14:paraId="192A640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на эмоции С. Л. Рубинштейна.</w:t>
      </w:r>
    </w:p>
    <w:p w14:paraId="0A4C9DA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как субъект практической и теоретической деятельности, который познает и изменяет мир, не явл</w:t>
      </w:r>
      <w:r>
        <w:rPr>
          <w:rFonts w:ascii="Times New Roman CYR" w:hAnsi="Times New Roman CYR" w:cs="Times New Roman CYR"/>
          <w:sz w:val="28"/>
          <w:szCs w:val="28"/>
        </w:rPr>
        <w:t>яется ни бесстрастным созерцателем того, что происходит вокруг него, ни таким же бесстрастным автоматом, производящим те или иные действия наподобие хорошо слаженной машины. Он переживает то, что с ним происходит и им совершается; он относится определенным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 к тому, что его окружает. Переживание этого отношения человека к окружающему составляет сферу чувств или эмоций. Чувство человека - это отношение его к миру, к тому, что он испытывает и делает, в форме непосредственного переживания.</w:t>
      </w:r>
    </w:p>
    <w:p w14:paraId="384947EB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исход</w:t>
      </w:r>
      <w:r>
        <w:rPr>
          <w:rFonts w:ascii="Times New Roman CYR" w:hAnsi="Times New Roman CYR" w:cs="Times New Roman CYR"/>
          <w:sz w:val="28"/>
          <w:szCs w:val="28"/>
        </w:rPr>
        <w:t>ный момент, определяющий природу и функцию эмоций, заключается в том, что в эмоциональных процессах устанавливается связь, взаимоотношение между ходом событий, совершающимися в соответствии или вразрез с потребностями индивида, ходом его деятельности, напр</w:t>
      </w:r>
      <w:r>
        <w:rPr>
          <w:rFonts w:ascii="Times New Roman CYR" w:hAnsi="Times New Roman CYR" w:cs="Times New Roman CYR"/>
          <w:sz w:val="28"/>
          <w:szCs w:val="28"/>
        </w:rPr>
        <w:t xml:space="preserve">авленной на удовлетворение этих потребностей, с одной стороны, и течением внутренних органических процессов, захватывающих основные витальные функции,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которых зависит жизнь организма в целом, - с другой. В результате индивид «настраивается» для соответс</w:t>
      </w:r>
      <w:r>
        <w:rPr>
          <w:rFonts w:ascii="Times New Roman CYR" w:hAnsi="Times New Roman CYR" w:cs="Times New Roman CYR"/>
          <w:sz w:val="28"/>
          <w:szCs w:val="28"/>
        </w:rPr>
        <w:t>твующего действия или противодействия. Эмоциональные процессы приобретают положительный или отрицательный характер в зависимости от того, находится ли действие, которое индивид производит, и воздействие, которому он подвергается в положительном или отрицат</w:t>
      </w:r>
      <w:r>
        <w:rPr>
          <w:rFonts w:ascii="Times New Roman CYR" w:hAnsi="Times New Roman CYR" w:cs="Times New Roman CYR"/>
          <w:sz w:val="28"/>
          <w:szCs w:val="28"/>
        </w:rPr>
        <w:t>ельном отношении к его потребностям, интересам, установкам; отношение индивида к ним и к ходу деятельности, протекающей в силу всей совокупности объективных обстоятельств в соответствии или вразрез с ними, определяет судьбу его эмоций [4, с.345].</w:t>
      </w:r>
    </w:p>
    <w:p w14:paraId="6E58CEF2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Л. Руб</w:t>
      </w:r>
      <w:r>
        <w:rPr>
          <w:rFonts w:ascii="Times New Roman CYR" w:hAnsi="Times New Roman CYR" w:cs="Times New Roman CYR"/>
          <w:sz w:val="28"/>
          <w:szCs w:val="28"/>
        </w:rPr>
        <w:t>инштейн в многообразных проявлениях эмоциональной сферы личности выделяет три уровня.</w:t>
      </w:r>
    </w:p>
    <w:p w14:paraId="60080C2E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это уровень органической аффективно-эмоциональной чувствительности. Он связан с физическими чувствованиями удовольствия - неудовольствия, которые обусловлены орг</w:t>
      </w:r>
      <w:r>
        <w:rPr>
          <w:rFonts w:ascii="Times New Roman CYR" w:hAnsi="Times New Roman CYR" w:cs="Times New Roman CYR"/>
          <w:sz w:val="28"/>
          <w:szCs w:val="28"/>
        </w:rPr>
        <w:t>аническими потребностями. Они могут быть, по Рубинштейну, как специализированными, местного характера, отражая в качестве эмоциональной окраски или тона отдельное ощущение, так и более общего, разлитого характера, отражая более или менее общее самочувствие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не связанное в сознании с конкретным предметом (беспредметные тоска, тревога или радость).</w:t>
      </w:r>
    </w:p>
    <w:p w14:paraId="2FC81AB3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Второй, более высокий уровень эмоциональных проявлений, по Рубинштейну, составляют предметные чувства (эмоции). Человек осознает причину эмоционального пе</w:t>
      </w:r>
      <w:r>
        <w:rPr>
          <w:rFonts w:ascii="Times New Roman CYR" w:hAnsi="Times New Roman CYR" w:cs="Times New Roman CYR"/>
          <w:sz w:val="28"/>
          <w:szCs w:val="28"/>
        </w:rPr>
        <w:t>реживания. На предыдущем уровне - органической аффективно-эмоциональной чувствительности - чувство непосредственно выражало состояние организма, хотя, конечно, организма не изолированного, а находящегося в определенных реальных отношениях с окружающей дейс</w:t>
      </w:r>
      <w:r>
        <w:rPr>
          <w:rFonts w:ascii="Times New Roman CYR" w:hAnsi="Times New Roman CYR" w:cs="Times New Roman CYR"/>
          <w:sz w:val="28"/>
          <w:szCs w:val="28"/>
        </w:rPr>
        <w:t>твительностью. Однако само отношение не было еще осознанным содержанием чувства. На этом втором уровне чувство является уже не чем иным, как выражением осознанном переживании отношения человека к миру.</w:t>
      </w:r>
    </w:p>
    <w:p w14:paraId="2AB524A3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Опредмеченность чувств находит свое высшее выражение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сами чувства дифференцируются, в зависимости от предметной сферы, к которой относятся, на интеллектуальные, эстетические и моральные. С этим уровнем связано восхищение одним предметом и отвращение к другому, любовь или ненависть к определенному л</w:t>
      </w:r>
      <w:r>
        <w:rPr>
          <w:rFonts w:ascii="Times New Roman CYR" w:hAnsi="Times New Roman CYR" w:cs="Times New Roman CYR"/>
          <w:sz w:val="28"/>
          <w:szCs w:val="28"/>
        </w:rPr>
        <w:t>ицу, возмущение каким-либо человеком или событием и т. п.</w:t>
      </w:r>
    </w:p>
    <w:p w14:paraId="024B525E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связан с более обобщенными чувствами, аналогичными по уровню обобщенности отвлеченному мышлению. Это чувство юмора, иронии, чувство возвышенного, трагического и т. п. Они тоже могут и</w:t>
      </w:r>
      <w:r>
        <w:rPr>
          <w:rFonts w:ascii="Times New Roman CYR" w:hAnsi="Times New Roman CYR" w:cs="Times New Roman CYR"/>
          <w:sz w:val="28"/>
          <w:szCs w:val="28"/>
        </w:rPr>
        <w:t>ногда выступать как более или менее частные состояния, приуроченные к определенному случаю, однако чаще всего они выражают общие устойчивые мировоззренческие установки личности. Рубинштейн называет их мировоззренческими чувствами [4, с.360].</w:t>
      </w:r>
    </w:p>
    <w:p w14:paraId="1EA388C3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 Рубинштейн, «в развитии эмоций можно наметить следующие ступени: 1) элементарные чувствования как проявления органической аффективной чувствительности, играющие у человека подчиненную роль общего эмоционального фона, окраски, тона или же компоне</w:t>
      </w:r>
      <w:r>
        <w:rPr>
          <w:rFonts w:ascii="Times New Roman CYR" w:hAnsi="Times New Roman CYR" w:cs="Times New Roman CYR"/>
          <w:sz w:val="28"/>
          <w:szCs w:val="28"/>
        </w:rPr>
        <w:t>нта более сложных чувств; 2) разнообразные предметные чувства в виде специфических эмоциональных процессов и состояний; 3) обобщенные мировоззренческие чувства; все они образуют основные проявления эмоциональной сферы, органически включенной в жизнь личнос</w:t>
      </w:r>
      <w:r>
        <w:rPr>
          <w:rFonts w:ascii="Times New Roman CYR" w:hAnsi="Times New Roman CYR" w:cs="Times New Roman CYR"/>
          <w:sz w:val="28"/>
          <w:szCs w:val="28"/>
        </w:rPr>
        <w:t>ти. Наряду с ними нужно выделить отличные от них, но родственные им аффекты, а также страсти» [4, с.363].</w:t>
      </w:r>
    </w:p>
    <w:p w14:paraId="02C2658E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Аффекты. Аффект - это стремительно и бурно протекающий эмоциональный процесс взрывного характера, который может дать неподчиненную сознательному волев</w:t>
      </w:r>
      <w:r>
        <w:rPr>
          <w:rFonts w:ascii="Times New Roman CYR" w:hAnsi="Times New Roman CYR" w:cs="Times New Roman CYR"/>
          <w:sz w:val="28"/>
          <w:szCs w:val="28"/>
        </w:rPr>
        <w:t xml:space="preserve">ому контролю разрядку в действии. Именно аффекты по преимуществу связаны с шоками - потрясениями, выражающимися в дезорганизации деятельности. Дезорганизующая роль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аффекта может отразиться на моторике, выразиться в дезорганизации моторного аспекта деятельн</w:t>
      </w:r>
      <w:r>
        <w:rPr>
          <w:rFonts w:ascii="Times New Roman CYR" w:hAnsi="Times New Roman CYR" w:cs="Times New Roman CYR"/>
          <w:sz w:val="28"/>
          <w:szCs w:val="28"/>
        </w:rPr>
        <w:t>ости в силу того, что в аффективном состоянии в нее вклиниваются непроизвольные, органически детерминированные, реакции.</w:t>
      </w:r>
    </w:p>
    <w:p w14:paraId="76BEB25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Аффективные процессы могут представлять собой дезорганизацию деятельности и в другом, более высоком, плане, в плане не моторики, а собс</w:t>
      </w:r>
      <w:r>
        <w:rPr>
          <w:rFonts w:ascii="Times New Roman CYR" w:hAnsi="Times New Roman CYR" w:cs="Times New Roman CYR"/>
          <w:sz w:val="28"/>
          <w:szCs w:val="28"/>
        </w:rPr>
        <w:t>твенно действия. Аффективное состояние выражается в заторможенности сознательной деятельности. В состоянии аффекта человек «теряет голову». Поэтому в аффективном действии в той или иной мере может быть нарушен сознательный контроль в выборе действия. Дейст</w:t>
      </w:r>
      <w:r>
        <w:rPr>
          <w:rFonts w:ascii="Times New Roman CYR" w:hAnsi="Times New Roman CYR" w:cs="Times New Roman CYR"/>
          <w:sz w:val="28"/>
          <w:szCs w:val="28"/>
        </w:rPr>
        <w:t>вие в состоянии аффекта, т. е. аффективное действие, как бы вырывается у человека, а не вполне регулируется им.</w:t>
      </w:r>
    </w:p>
    <w:p w14:paraId="0CCD28A0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Страсти. С аффектами в психологической литературе часто сближают страсти. Между тем общим для них собственно является лишь количественный момент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интенсивности эмоционального возбуждения. По существу же они глубоко различны.</w:t>
      </w:r>
    </w:p>
    <w:p w14:paraId="359C4B55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Страсть - это такое сильное, стойкое, длительное чувство, которое, пустив корни в человеке, захватывает его и владеет им. Характерным для страсти является сила чувства, выражаю</w:t>
      </w:r>
      <w:r>
        <w:rPr>
          <w:rFonts w:ascii="Times New Roman CYR" w:hAnsi="Times New Roman CYR" w:cs="Times New Roman CYR"/>
          <w:sz w:val="28"/>
          <w:szCs w:val="28"/>
        </w:rPr>
        <w:t>щаяся в соответствующей направленности всех помыслов личности, и его устойчивость; страсть может давать вспышки, но сама не является лишь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вспышкой. Страсть всегда выражается в сосредоточенности, собранности помыслов и сил, их направленности на единую цель.</w:t>
      </w:r>
      <w:r>
        <w:rPr>
          <w:rFonts w:ascii="Times New Roman CYR" w:hAnsi="Times New Roman CYR" w:cs="Times New Roman CYR"/>
          <w:sz w:val="28"/>
          <w:szCs w:val="28"/>
        </w:rPr>
        <w:t xml:space="preserve"> В страсти, таким образом, ярко выражен волевой момент стремления; страсть представляет собой единство эмоциональных и волевых моментов; стремление в нем преобладает над чувствованием. Вместе с тем характерным для страсти является своеобразное сочетание ак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тивности с пассивностью. Страсть полонит, захватывает человека; испытывая страсть, человек является как бы страдающим, пассивным существом, находящимся во власти какой-то силы, но эта сила, которая им владеет, вместе с тем от него же и исходит [4,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с.366].</w:t>
      </w:r>
    </w:p>
    <w:p w14:paraId="4802C11D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Страсть - большая сила, поэтому так важно, на что она направляется. Увлечение страсти может исходить из неосознанных телесных влечений, и оно может быть проникнуто величайшей сознательностью и идейностью. Страсть означает по существу порыв, увлечение, орие</w:t>
      </w:r>
      <w:r>
        <w:rPr>
          <w:rFonts w:ascii="Times New Roman CYR" w:hAnsi="Times New Roman CYR" w:cs="Times New Roman CYR"/>
          <w:sz w:val="28"/>
          <w:szCs w:val="28"/>
        </w:rPr>
        <w:t>нтацию всех устремлений и сил личности в едином направлении, сосредоточение их на единой цели.</w:t>
      </w:r>
    </w:p>
    <w:p w14:paraId="2CB74915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теория эмоций П. К. Анохина.</w:t>
      </w:r>
    </w:p>
    <w:p w14:paraId="0E7B726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дать общую характеристику поведения живых существ (и человека в частности), то оно может быть грубо разделено на </w:t>
      </w:r>
      <w:r>
        <w:rPr>
          <w:rFonts w:ascii="Times New Roman CYR" w:hAnsi="Times New Roman CYR" w:cs="Times New Roman CYR"/>
          <w:sz w:val="28"/>
          <w:szCs w:val="28"/>
        </w:rPr>
        <w:t>две стадии, которые, непрерывно чередуясь, составляют основу жизнедеятельности. Первую стадию можно было бы назвать стадией формирования потребностей и основных влечений, а вторую - стадией удовлетворения этих потребностей. Внимательный анализ поведения жи</w:t>
      </w:r>
      <w:r>
        <w:rPr>
          <w:rFonts w:ascii="Times New Roman CYR" w:hAnsi="Times New Roman CYR" w:cs="Times New Roman CYR"/>
          <w:sz w:val="28"/>
          <w:szCs w:val="28"/>
        </w:rPr>
        <w:t>вотных и человека показывает, Что такая классификация вполне приемлема для всех видов влечений и для любого вида удовлетворения потребности. Есть все основания думать, что эмоциональные состояния при их первичном появлении в животном мире включились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в этот цикл смены двух кардинальных состояний организма. Все виды потребностей приобрели побудительный характер, создающий беспокойство в поведении животного и формирующий различные типы добывательного или, наоборот, отвергающего поведения. Эти потребност</w:t>
      </w:r>
      <w:r>
        <w:rPr>
          <w:rFonts w:ascii="Times New Roman CYR" w:hAnsi="Times New Roman CYR" w:cs="Times New Roman CYR"/>
          <w:sz w:val="28"/>
          <w:szCs w:val="28"/>
        </w:rPr>
        <w:t xml:space="preserve">и связаны с определенным эмоциональным состоянием, большей частью тягостного, беспокойного характера. Наоборот, удовлетворение потребности или выполнение какой-то функции, которая устраняет назревшую потребность, связано с чувством удовольствия, приятного </w:t>
      </w:r>
      <w:r>
        <w:rPr>
          <w:rFonts w:ascii="Times New Roman CYR" w:hAnsi="Times New Roman CYR" w:cs="Times New Roman CYR"/>
          <w:sz w:val="28"/>
          <w:szCs w:val="28"/>
        </w:rPr>
        <w:t>и даже иногда с чувством гедонистического характера (наслаждения) [5, с.172].</w:t>
      </w:r>
    </w:p>
    <w:p w14:paraId="30E1006F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если проблему эмоций рассматривать с биологической точки зрения, то надо будет признать, что эмоциональные ощущения закрепились как своеобразный инструмент, удержи</w:t>
      </w:r>
      <w:r>
        <w:rPr>
          <w:rFonts w:ascii="Times New Roman CYR" w:hAnsi="Times New Roman CYR" w:cs="Times New Roman CYR"/>
          <w:sz w:val="28"/>
          <w:szCs w:val="28"/>
        </w:rPr>
        <w:t xml:space="preserve">вающий жизненный процесс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его оптимальных границах и предупреждающий разрушительный характер недостатка или избытка каких-либо факторов жизни данного организма.</w:t>
      </w:r>
    </w:p>
    <w:p w14:paraId="42DA7771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потребностей приводит, по П. К. Анохину, к возникновению отрицательных эмоций, к</w:t>
      </w:r>
      <w:r>
        <w:rPr>
          <w:rFonts w:ascii="Times New Roman CYR" w:hAnsi="Times New Roman CYR" w:cs="Times New Roman CYR"/>
          <w:sz w:val="28"/>
          <w:szCs w:val="28"/>
        </w:rPr>
        <w:t>оторые играют мобилизующую роль, способствуя наиболее быстрому удовлетворению потребностей оптимальным способом. Когда обратная связь подтвердит, что достигнут запрограммированный результат, т. е. что потребность удовлетворена, возникает положительная эмоц</w:t>
      </w:r>
      <w:r>
        <w:rPr>
          <w:rFonts w:ascii="Times New Roman CYR" w:hAnsi="Times New Roman CYR" w:cs="Times New Roman CYR"/>
          <w:sz w:val="28"/>
          <w:szCs w:val="28"/>
        </w:rPr>
        <w:t>ия. Она выступает как конечный подкрепляющий фактор. Закрепляясь в памяти, она в будущем участвует в мотивационном процессе, влияя на принятие решения о выборе способа удовлетворения потребности. Если же полученный результат не согласуется с программой, во</w:t>
      </w:r>
      <w:r>
        <w:rPr>
          <w:rFonts w:ascii="Times New Roman CYR" w:hAnsi="Times New Roman CYR" w:cs="Times New Roman CYR"/>
          <w:sz w:val="28"/>
          <w:szCs w:val="28"/>
        </w:rPr>
        <w:t>зникает эмоциональное беспокойство, ведущее к поиску других, более успешных способов достижения цели.</w:t>
      </w:r>
    </w:p>
    <w:p w14:paraId="52251114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Неоднократное удовлетворение потребностей, окрашенное положительной эмоцией, способствует обучению соответствующей деятельности, а повторные неудачи в пол</w:t>
      </w:r>
      <w:r>
        <w:rPr>
          <w:rFonts w:ascii="Times New Roman CYR" w:hAnsi="Times New Roman CYR" w:cs="Times New Roman CYR"/>
          <w:sz w:val="28"/>
          <w:szCs w:val="28"/>
        </w:rPr>
        <w:t>учении запрограммированного результата вызывают торможение неэффективной деятельности и поиски новых, более успешных способов достижения цели.</w:t>
      </w:r>
    </w:p>
    <w:p w14:paraId="730CFCBC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биологической теории состоит в следующем: она утверждает, что положительное эмоциональное состояние типа удо</w:t>
      </w:r>
      <w:r>
        <w:rPr>
          <w:rFonts w:ascii="Times New Roman CYR" w:hAnsi="Times New Roman CYR" w:cs="Times New Roman CYR"/>
          <w:sz w:val="28"/>
          <w:szCs w:val="28"/>
        </w:rPr>
        <w:t>влетворения какой-либо потребности возникает лишь в том случае, если обратная информация от результатов происшедшего действия точнейшим образом отражает все компоненты положительного результата и потому точно совпадает с аппаратом акцептора действия. Биоло</w:t>
      </w:r>
      <w:r>
        <w:rPr>
          <w:rFonts w:ascii="Times New Roman CYR" w:hAnsi="Times New Roman CYR" w:cs="Times New Roman CYR"/>
          <w:sz w:val="28"/>
          <w:szCs w:val="28"/>
        </w:rPr>
        <w:t>гически этой эмоцией удовлетворения и закрепляются правильность любого функционального проявления и полноценность его приспособительных результатов. Наоборот, несовпадение обратных афферентных посылок от неполноценных результатов акта с акцептором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ведет немедленно к беспокойству животных и человека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поискам той новой комбинации эффекторных возбуждений, которые привели бы к формированию полноценного периферического акта, и следовательно, к полноценной эмоции удовлетворения. В этом случае полноцен</w:t>
      </w:r>
      <w:r>
        <w:rPr>
          <w:rFonts w:ascii="Times New Roman CYR" w:hAnsi="Times New Roman CYR" w:cs="Times New Roman CYR"/>
          <w:sz w:val="28"/>
          <w:szCs w:val="28"/>
        </w:rPr>
        <w:t xml:space="preserve">ное эмоциональное состояние ищется способом пробных посылок различных эфферентных возбуждений. Совершенно очевидно, что в этом смысле эмоциональные состояния от полноценного или неполноценного периферического акта являются своеобразным «пеленгом», который </w:t>
      </w:r>
      <w:r>
        <w:rPr>
          <w:rFonts w:ascii="Times New Roman CYR" w:hAnsi="Times New Roman CYR" w:cs="Times New Roman CYR"/>
          <w:sz w:val="28"/>
          <w:szCs w:val="28"/>
        </w:rPr>
        <w:t>или прекращает поиски, или их вновь и вновь организует на другой эфферентной основе [5, с.173].</w:t>
      </w:r>
    </w:p>
    <w:p w14:paraId="5448BBA5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Решающей чертой эмоционального состояния является его интегральность, его исключительность по отношению к другим состояниям и другим реакциям. Эмоции охватывают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весь организм, они придают состоянию человека определенный тип переживаний. Производя почти моментальную интеграцию (объединение в единое целое) всех функций организма, эмоции сами по себе и в первую очередь могут быть абсолютным сигналом полезного или вр</w:t>
      </w:r>
      <w:r>
        <w:rPr>
          <w:rFonts w:ascii="Times New Roman CYR" w:hAnsi="Times New Roman CYR" w:cs="Times New Roman CYR"/>
          <w:sz w:val="28"/>
          <w:szCs w:val="28"/>
        </w:rPr>
        <w:t>едного воздействия на организм, часто даже раньше, чем определены локализации воздействия и конкретный механизм ответной реакции организма. Именно свойство организма - определять благодаря эмоции качество воздействия с помощью самого древнего и универсальн</w:t>
      </w:r>
      <w:r>
        <w:rPr>
          <w:rFonts w:ascii="Times New Roman CYR" w:hAnsi="Times New Roman CYR" w:cs="Times New Roman CYR"/>
          <w:sz w:val="28"/>
          <w:szCs w:val="28"/>
        </w:rPr>
        <w:t>ого критерия всего живого на Земле - выживаемости - и придало эмоциям уникальное значение в жизни организма.</w:t>
      </w:r>
    </w:p>
    <w:p w14:paraId="055392D2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Информационная теория эмоций П. В. Симонова.</w:t>
      </w:r>
    </w:p>
    <w:p w14:paraId="723428A6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подход к проблеме эмоций целиком принадлежит павловскому направлению в изучении высшей нервной (пс</w:t>
      </w:r>
      <w:r>
        <w:rPr>
          <w:rFonts w:ascii="Times New Roman CYR" w:hAnsi="Times New Roman CYR" w:cs="Times New Roman CYR"/>
          <w:sz w:val="28"/>
          <w:szCs w:val="28"/>
        </w:rPr>
        <w:t>ихической) деятельности мозга, пишет Симонов. Информационная теория эмоций... не является ни только «физиологической», ни только «психологической», ни тем более «кибернетической». Она неразрывно связана с павловским системным по своему характеру подходом к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изучению высшей нервной (психической)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деятельности. Это означает, что теория, если она верна, должна быть в равной мере продуктивна и для анализа явлений, относимых к психологии эмоций, и при изучении мозговых механизмов эмоциональных реакций человека и ж</w:t>
      </w:r>
      <w:r>
        <w:rPr>
          <w:rFonts w:ascii="Times New Roman CYR" w:hAnsi="Times New Roman CYR" w:cs="Times New Roman CYR"/>
          <w:sz w:val="28"/>
          <w:szCs w:val="28"/>
        </w:rPr>
        <w:t>ивотных.</w:t>
      </w:r>
    </w:p>
    <w:p w14:paraId="56086882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П.В. Симонов выделяет следующие функции эмоций.</w:t>
      </w:r>
    </w:p>
    <w:p w14:paraId="1B9E14F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Отражательно-оценочная функция эмоций.</w:t>
      </w:r>
    </w:p>
    <w:p w14:paraId="1A9774D1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Суммируя результаты собственных опытов и данные литературы, мы пришли в 1964 г. к выводу о том, что эмоция есть отражение мозгом человека и животных какой-либо </w:t>
      </w:r>
      <w:r>
        <w:rPr>
          <w:rFonts w:ascii="Times New Roman CYR" w:hAnsi="Times New Roman CYR" w:cs="Times New Roman CYR"/>
          <w:sz w:val="28"/>
          <w:szCs w:val="28"/>
        </w:rPr>
        <w:t>актуальной потребности (ее качества и величины) и вероятности (возможности) ее удовлетворения, которую мозг оценивает на основе генетического и ранее приобретенного индивидуального опыта.</w:t>
      </w:r>
    </w:p>
    <w:p w14:paraId="3F694008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самом общем виде правило возникновения эмоций можно представить в </w:t>
      </w:r>
      <w:r>
        <w:rPr>
          <w:rFonts w:ascii="Times New Roman CYR" w:hAnsi="Times New Roman CYR" w:cs="Times New Roman CYR"/>
          <w:sz w:val="28"/>
          <w:szCs w:val="28"/>
        </w:rPr>
        <w:t>виде структурной формулы:</w:t>
      </w:r>
    </w:p>
    <w:p w14:paraId="43CA3F09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E104B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[П, (Ин-Ис), …];</w:t>
      </w:r>
    </w:p>
    <w:p w14:paraId="137F1FD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59E3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Э - эмоция, ее степень, качество и знак; П - сила и качество актуальной потребности; (Ин- Ис) - оценка вероятности (возможности) удовлетворения потребности на, основе врожденного и онтогенетического о</w:t>
      </w:r>
      <w:r>
        <w:rPr>
          <w:rFonts w:ascii="Times New Roman CYR" w:hAnsi="Times New Roman CYR" w:cs="Times New Roman CYR"/>
          <w:sz w:val="28"/>
          <w:szCs w:val="28"/>
        </w:rPr>
        <w:t>пыта; Ин - информация о средствах, прогностически необходимых для удовлетворения потребности; Ис - информация о средствах, которыми располагает субъект в данный момент [6, с. 17].</w:t>
      </w:r>
    </w:p>
    <w:p w14:paraId="7FC3DB1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эмоция зависит и от ряда других факторов, одни из которых нам хо</w:t>
      </w:r>
      <w:r>
        <w:rPr>
          <w:rFonts w:ascii="Times New Roman CYR" w:hAnsi="Times New Roman CYR" w:cs="Times New Roman CYR"/>
          <w:sz w:val="28"/>
          <w:szCs w:val="28"/>
        </w:rPr>
        <w:t>рошо известны, а о существовании других мы, возможно, еще и не-подозреваем. К числу известных относятся:</w:t>
      </w:r>
    </w:p>
    <w:p w14:paraId="17B971F4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(типологические) особенности субъекта, прежде всего, индивидуальные особенности его эмоциональности, мотивационной сферы, волевых качест</w:t>
      </w:r>
      <w:r>
        <w:rPr>
          <w:rFonts w:ascii="Times New Roman CYR" w:hAnsi="Times New Roman CYR" w:cs="Times New Roman CYR"/>
          <w:sz w:val="28"/>
          <w:szCs w:val="28"/>
        </w:rPr>
        <w:t>в и т. п.;</w:t>
      </w:r>
    </w:p>
    <w:p w14:paraId="40555AB5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фактор времени, в зависимости от которого эмоциональная реакция приобретает характер стремительно развивающегося аффекта или настроения, сохраняющегося часами, днями и неделями;</w:t>
      </w:r>
    </w:p>
    <w:p w14:paraId="2585AD05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качественные особенности потребности. Так, эмоции, возникающие на б</w:t>
      </w:r>
      <w:r>
        <w:rPr>
          <w:rFonts w:ascii="Times New Roman CYR" w:hAnsi="Times New Roman CYR" w:cs="Times New Roman CYR"/>
          <w:sz w:val="28"/>
          <w:szCs w:val="28"/>
        </w:rPr>
        <w:t>азе социальных и духовных потребностей, принято именовать чувствами. Низкая вероятность избегания нежелательного воздействия породит у субъекта тревогу, а низкая вероятность достижения желаемой цели - фрустрацию т. д., и т. п.</w:t>
      </w:r>
    </w:p>
    <w:p w14:paraId="144B5570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Переключающая функция эмоций.</w:t>
      </w:r>
    </w:p>
    <w:p w14:paraId="29195B24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Переключающая функция эмоций обнаруживается как в сфере врожденных форм поведения, так и при осуществлении условно рефлекторной деятельности, включая ее наиболее сложные проявления. Надо лишь помнить, что оценка вероятности удовлетворения потребности може</w:t>
      </w:r>
      <w:r>
        <w:rPr>
          <w:rFonts w:ascii="Times New Roman CYR" w:hAnsi="Times New Roman CYR" w:cs="Times New Roman CYR"/>
          <w:sz w:val="28"/>
          <w:szCs w:val="28"/>
        </w:rPr>
        <w:t>т происходить у человека не только на осознаваемом, но и на неосознаваемом уровне. Ярким примером неосознаваемого прогнозирования служит интуиция, где оценка приближения цели или удаления от нее первоначально реализуется в виде эмоционального «предчувствия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решения», побуждающего к логическом анализу ситуации, породившей эту эмоцию [6, с.19].</w:t>
      </w:r>
    </w:p>
    <w:p w14:paraId="4CCA496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Переключающая функция эмоций особенно ярко обнаруживается в процессе конкуренции мотивов, при выделении доминирующей потребности, которая становится вектором целенаправ</w:t>
      </w:r>
      <w:r>
        <w:rPr>
          <w:rFonts w:ascii="Times New Roman CYR" w:hAnsi="Times New Roman CYR" w:cs="Times New Roman CYR"/>
          <w:sz w:val="28"/>
          <w:szCs w:val="28"/>
        </w:rPr>
        <w:t>ленного поведения.</w:t>
      </w:r>
    </w:p>
    <w:p w14:paraId="076F89C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Подкрепляющая функция эмоций.</w:t>
      </w:r>
    </w:p>
    <w:p w14:paraId="5D0667F2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нашей точки зрения результаты проведённых нами опытов еще раз свидетельствуют о решающей роли эмоций при выработке условных рефлексов. Страх имеет выраженную аверсивность для животного и активно минимизиру</w:t>
      </w:r>
      <w:r>
        <w:rPr>
          <w:rFonts w:ascii="Times New Roman CYR" w:hAnsi="Times New Roman CYR" w:cs="Times New Roman CYR"/>
          <w:sz w:val="28"/>
          <w:szCs w:val="28"/>
        </w:rPr>
        <w:t xml:space="preserve">ется им путем реакции избегания. Раздражение пищевых и питьевых систем мозга у накормленных и не испытывающих жажды животных вызывает стереотипные акты еды и питья без вовлечения нервных механизмов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эмоций, что исключает выработку условных рефлексов. Компен</w:t>
      </w:r>
      <w:r>
        <w:rPr>
          <w:rFonts w:ascii="Times New Roman CYR" w:hAnsi="Times New Roman CYR" w:cs="Times New Roman CYR"/>
          <w:sz w:val="28"/>
          <w:szCs w:val="28"/>
        </w:rPr>
        <w:t>саторная (замещающая) функция эмоций</w:t>
      </w:r>
    </w:p>
    <w:p w14:paraId="59CE8D0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активным состоянием системы специализированных мозговых структур, эмоции оказывают влияние на другие церебральные системы, регулирующие поведение, процессы восприятия внешних сигналов и извлечения энграмм этих си</w:t>
      </w:r>
      <w:r>
        <w:rPr>
          <w:rFonts w:ascii="Times New Roman CYR" w:hAnsi="Times New Roman CYR" w:cs="Times New Roman CYR"/>
          <w:sz w:val="28"/>
          <w:szCs w:val="28"/>
        </w:rPr>
        <w:t>гналов из памяти, вегетативные функции организма. Именно в последнем случае особенно наглядно обнаруживается компенсаторное значение эмоций.</w:t>
      </w:r>
    </w:p>
    <w:p w14:paraId="6404FE69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нормальной ситуации человек ориентирует свое поведение на сигналы высоко вероятных событий (т. е. на то, что в пр</w:t>
      </w:r>
      <w:r>
        <w:rPr>
          <w:rFonts w:ascii="Times New Roman CYR" w:hAnsi="Times New Roman CYR" w:cs="Times New Roman CYR"/>
          <w:sz w:val="28"/>
          <w:szCs w:val="28"/>
        </w:rPr>
        <w:t>ошлом чаще встречалось). Благодаря этому его поведение в большинстве случаев бывает адекватным и ведет к достижению цели. В условиях полной определенности цель может быть достигнута и без помощи эмоций. Однако в неясных ситуациях, когда человек не располаг</w:t>
      </w:r>
      <w:r>
        <w:rPr>
          <w:rFonts w:ascii="Times New Roman CYR" w:hAnsi="Times New Roman CYR" w:cs="Times New Roman CYR"/>
          <w:sz w:val="28"/>
          <w:szCs w:val="28"/>
        </w:rPr>
        <w:t>ает точными сведениями для того, чтобы организовать свое поведение по удовлетворению потребности, нужна другая тактика реагирования на сигналы. Отрицательные эмоции, как пишет Симонов, и возникают при недостатке сведений, необходимых для достижения цели, ч</w:t>
      </w:r>
      <w:r>
        <w:rPr>
          <w:rFonts w:ascii="Times New Roman CYR" w:hAnsi="Times New Roman CYR" w:cs="Times New Roman CYR"/>
          <w:sz w:val="28"/>
          <w:szCs w:val="28"/>
        </w:rPr>
        <w:t>то в жизни бывает чаще всего. Например, эмоция страха и тревога развиваются при недостатке сведений, необходимых для защиты, т. е. при низкой вероятности избегания нежелательного воздействия, а фрустрация - при низкой вероятности достижения желаемой цели [</w:t>
      </w:r>
      <w:r>
        <w:rPr>
          <w:rFonts w:ascii="Times New Roman CYR" w:hAnsi="Times New Roman CYR" w:cs="Times New Roman CYR"/>
          <w:sz w:val="28"/>
          <w:szCs w:val="28"/>
        </w:rPr>
        <w:t>6, с.24].</w:t>
      </w:r>
    </w:p>
    <w:p w14:paraId="2EA0FD2E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способствуют поиску новой информации за счет повышения чувствительности анализаторов (органов чувств), а это, в свою очередь, приводит к реагированию на расширенный диапазон внешних сигналов и улучшает извлечение информации из памяти. Всле</w:t>
      </w:r>
      <w:r>
        <w:rPr>
          <w:rFonts w:ascii="Times New Roman CYR" w:hAnsi="Times New Roman CYR" w:cs="Times New Roman CYR"/>
          <w:sz w:val="28"/>
          <w:szCs w:val="28"/>
        </w:rPr>
        <w:t xml:space="preserve">дствие этого при решении задачи могут быть использованы маловероятные или случайные ассоциации, которые в спокойном состоянии не рассматривались бы. Тем самым повышаются шансы достижения цели. Хотя реагирование на расширенный круг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сигналов, полезность кото</w:t>
      </w:r>
      <w:r>
        <w:rPr>
          <w:rFonts w:ascii="Times New Roman CYR" w:hAnsi="Times New Roman CYR" w:cs="Times New Roman CYR"/>
          <w:sz w:val="28"/>
          <w:szCs w:val="28"/>
        </w:rPr>
        <w:t>рых еще неизвестна, избыточно и незакономерно, оно предотвращает пропуск действительно важного сигнала, игнорирование которого может стоить жизни.</w:t>
      </w:r>
    </w:p>
    <w:p w14:paraId="711D8AED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Симонова положительная эмоция возникнет только в том случае, если поступившая информация превы</w:t>
      </w:r>
      <w:r>
        <w:rPr>
          <w:rFonts w:ascii="Times New Roman CYR" w:hAnsi="Times New Roman CYR" w:cs="Times New Roman CYR"/>
          <w:sz w:val="28"/>
          <w:szCs w:val="28"/>
        </w:rPr>
        <w:t>сит имевшийся ранее прогноз относительно вероятности достижения цели - удовлетворения потребности, т. е. когда Ис будет больше Ин.</w:t>
      </w:r>
    </w:p>
    <w:p w14:paraId="15678F4D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заключении Симонов отмечает: «Эмоции целесообразны только в ситуации информационного дефицита. После его ликвидации эмоции </w:t>
      </w:r>
      <w:r>
        <w:rPr>
          <w:rFonts w:ascii="Times New Roman CYR" w:hAnsi="Times New Roman CYR" w:cs="Times New Roman CYR"/>
          <w:sz w:val="28"/>
          <w:szCs w:val="28"/>
        </w:rPr>
        <w:t>могут стать скорее помехой для организации действий, чем фактором, благоприятствующим их эффективности» [6, с.38]</w:t>
      </w:r>
    </w:p>
    <w:p w14:paraId="40F1315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EFBE5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1.2 Теории эмоций в зарубежной психологии</w:t>
      </w:r>
    </w:p>
    <w:p w14:paraId="741274DA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9C85C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Эволюционная теория эмоций Ч. Дарвина.</w:t>
      </w:r>
    </w:p>
    <w:p w14:paraId="0F2819F6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Опубликовав в 1872 году книгу «Выражение эмоций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и животных», Ч. Дарвин показал эволюционный путь развития эмоций и обосновал происхождение их физиологических проявлений. Суть его представлений состоит в том, что эмоции либо полезны, либо представляют собой лишь остатки (рудименты) различных целесообраз</w:t>
      </w:r>
      <w:r>
        <w:rPr>
          <w:rFonts w:ascii="Times New Roman CYR" w:hAnsi="Times New Roman CYR" w:cs="Times New Roman CYR"/>
          <w:sz w:val="28"/>
          <w:szCs w:val="28"/>
        </w:rPr>
        <w:t>ных реакций, которые были выработаны в процессе эволюции в борьбе за существование. Разгневанный человек краснеет, тяжело дышит и сжимает кулаки потому, что в первобытной своей истории всякий гнев приводил людей к драке, а она требовала энергичных мышечных</w:t>
      </w:r>
      <w:r>
        <w:rPr>
          <w:rFonts w:ascii="Times New Roman CYR" w:hAnsi="Times New Roman CYR" w:cs="Times New Roman CYR"/>
          <w:sz w:val="28"/>
          <w:szCs w:val="28"/>
        </w:rPr>
        <w:t xml:space="preserve"> сокращений и, следовательно, усиленного дыхания и кровообращения, обеспечивающих мышечную работу. Потение рук при страхе он объяснял тем, что у обезьяноподобных предков человека эта реакция при опасности облегчала схватывание за ветки деревьев.</w:t>
      </w:r>
    </w:p>
    <w:p w14:paraId="1078B01D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 самым </w:t>
      </w:r>
      <w:r>
        <w:rPr>
          <w:rFonts w:ascii="Times New Roman CYR" w:hAnsi="Times New Roman CYR" w:cs="Times New Roman CYR"/>
          <w:sz w:val="28"/>
          <w:szCs w:val="28"/>
        </w:rPr>
        <w:t>Дарвин доказывал, что в развитии и проявлении эмоций не существует непроходимой пропасти между человеком и животными. В частности, он показал, что во внешнем выражении эмоций у антропоидов и слепорожденных детей имеется много общего [7, с.100].</w:t>
      </w:r>
    </w:p>
    <w:p w14:paraId="0109066E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Идеи, выск</w:t>
      </w:r>
      <w:r>
        <w:rPr>
          <w:rFonts w:ascii="Times New Roman CYR" w:hAnsi="Times New Roman CYR" w:cs="Times New Roman CYR"/>
          <w:sz w:val="28"/>
          <w:szCs w:val="28"/>
        </w:rPr>
        <w:t>азанные Дарвином, послужили толчком для создания других теорий эмоций, в частности «периферической» теории У. Джемса - Г. Ланге.</w:t>
      </w:r>
    </w:p>
    <w:p w14:paraId="52485EC9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«Периферическая» теория У. Джемса-Г. Ланге.</w:t>
      </w:r>
    </w:p>
    <w:p w14:paraId="3D692108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У. Джемс (1884) писал: «Обычно эмоции выражаются следующим об</w:t>
      </w:r>
      <w:r>
        <w:rPr>
          <w:rFonts w:ascii="Times New Roman CYR" w:hAnsi="Times New Roman CYR" w:cs="Times New Roman CYR"/>
          <w:sz w:val="28"/>
          <w:szCs w:val="28"/>
        </w:rPr>
        <w:t>разом: мы потеряли состояние, огорчены и плачем; мы повстречались с медведем, испуганы и обращаемся в бегство; мы оскорблены врагом, приведены в ярость и наносим ему удар. Согласно защищаемой мною гипотезе, порядок событий должен быть несколько иным, а име</w:t>
      </w:r>
      <w:r>
        <w:rPr>
          <w:rFonts w:ascii="Times New Roman CYR" w:hAnsi="Times New Roman CYR" w:cs="Times New Roman CYR"/>
          <w:sz w:val="28"/>
          <w:szCs w:val="28"/>
        </w:rPr>
        <w:t xml:space="preserve">нно: первое душевное состояние не сменяется немедленно вторым. Между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ними должны находиться телесные проявления. И потому наиболее рационально выражаться так: мы опечалены, потому что плачем; приведены в ярость, потому что бьем другого; боимся, потому что </w:t>
      </w:r>
      <w:r>
        <w:rPr>
          <w:rFonts w:ascii="Times New Roman CYR" w:hAnsi="Times New Roman CYR" w:cs="Times New Roman CYR"/>
          <w:sz w:val="28"/>
          <w:szCs w:val="28"/>
        </w:rPr>
        <w:t>дрожим... Если бы телесные проявления не следовали немедленно за восприятием, то последнее было бы по форме чисто познавательным актом, бледным, лишенным колорита и эмоциональной теплоты. Мы в таком случае могли бы увидеть медведя и решить, что всего лучше</w:t>
      </w:r>
      <w:r>
        <w:rPr>
          <w:rFonts w:ascii="Times New Roman CYR" w:hAnsi="Times New Roman CYR" w:cs="Times New Roman CYR"/>
          <w:sz w:val="28"/>
          <w:szCs w:val="28"/>
        </w:rPr>
        <w:t xml:space="preserve"> обратиться в бегство, могли бы понести оскорбление и найти справедливым отразить удар, но мы не ощущали бы при этом страха или негодования» [5, с.84].</w:t>
      </w:r>
    </w:p>
    <w:p w14:paraId="05251750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Радость, точки зрения датского патологоанатома К. Г. Ланге, есть совокупность двух явлений: усиления мот</w:t>
      </w:r>
      <w:r>
        <w:rPr>
          <w:rFonts w:ascii="Times New Roman CYR" w:hAnsi="Times New Roman CYR" w:cs="Times New Roman CYR"/>
          <w:sz w:val="28"/>
          <w:szCs w:val="28"/>
        </w:rPr>
        <w:t>орной иннервации и расширения кровеносных сосудов. Отсюда происходит и экспрессивное выражение этой эмоции: быстрые, сильные движения, громкая речь, смех. Печаль, наоборот, является следствием ослабления двигательной иннервации и сужения кровеносных сосудо</w:t>
      </w:r>
      <w:r>
        <w:rPr>
          <w:rFonts w:ascii="Times New Roman CYR" w:hAnsi="Times New Roman CYR" w:cs="Times New Roman CYR"/>
          <w:sz w:val="28"/>
          <w:szCs w:val="28"/>
        </w:rPr>
        <w:t>в. Отсюда вялые, замедленные движения, слабость и беззвучность голоса, расслабленность и молчаливость.</w:t>
      </w:r>
    </w:p>
    <w:p w14:paraId="7AFBFEA6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теории Джемса - Ланге, акт возникновения эмоции выглядит следующим образом:</w:t>
      </w:r>
    </w:p>
    <w:p w14:paraId="3065150D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5592F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раздражитель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возникновение физиологических изменений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сигналы о</w:t>
      </w:r>
      <w:r>
        <w:rPr>
          <w:rFonts w:ascii="Times New Roman CYR" w:hAnsi="Times New Roman CYR" w:cs="Times New Roman CYR"/>
          <w:sz w:val="28"/>
          <w:szCs w:val="28"/>
        </w:rPr>
        <w:t xml:space="preserve">б этих изменениях в мозг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эмоция (эмоциональное переживание).</w:t>
      </w:r>
    </w:p>
    <w:p w14:paraId="699B222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A60A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Джемс считал, что определенные физические состояния характерны для разных эмоций - любопытства, восторга, страха, гнева и волнения. Соответствующие телесные изменения он назвал органическими п</w:t>
      </w:r>
      <w:r>
        <w:rPr>
          <w:rFonts w:ascii="Times New Roman CYR" w:hAnsi="Times New Roman CYR" w:cs="Times New Roman CYR"/>
          <w:sz w:val="28"/>
          <w:szCs w:val="28"/>
        </w:rPr>
        <w:t xml:space="preserve">роявлениями эмоций. Именно органические изменения по теории Джемса-Ланге являются первопричинами эмоций. Отражаясь в голове человека через систему обратных связей, они порождают эмоциональное переживание соответствующей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модальности. Сначала под действием в</w:t>
      </w:r>
      <w:r>
        <w:rPr>
          <w:rFonts w:ascii="Times New Roman CYR" w:hAnsi="Times New Roman CYR" w:cs="Times New Roman CYR"/>
          <w:sz w:val="28"/>
          <w:szCs w:val="28"/>
        </w:rPr>
        <w:t>нешних стимулов происходят характерные для эмоций изменения в организме и только затем - как их следствие - возникает сама эмоция [5, с.92].</w:t>
      </w:r>
    </w:p>
    <w:p w14:paraId="14DBA84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дифференциальных эмоций Изарда.</w:t>
      </w:r>
    </w:p>
    <w:p w14:paraId="49D2DCE5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дифференциальных эмоций получила свое название из-за центрации на отд</w:t>
      </w:r>
      <w:r>
        <w:rPr>
          <w:rFonts w:ascii="Times New Roman CYR" w:hAnsi="Times New Roman CYR" w:cs="Times New Roman CYR"/>
          <w:sz w:val="28"/>
          <w:szCs w:val="28"/>
        </w:rPr>
        <w:t>ельных эмоциях, которые понимаются как отличающиеся переживательно-мотивационные процессы. Эта теория имеет в своей основе пять ключевых допущений:</w:t>
      </w:r>
    </w:p>
    <w:p w14:paraId="39710CC4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Основную мотивационную систему человеческого существования образуют 10 базовых эмоций: радость, печаль, гн</w:t>
      </w:r>
      <w:r>
        <w:rPr>
          <w:rFonts w:ascii="Times New Roman CYR" w:hAnsi="Times New Roman CYR" w:cs="Times New Roman CYR"/>
          <w:sz w:val="28"/>
          <w:szCs w:val="28"/>
        </w:rPr>
        <w:t>ев, отвращение, презрение, страх, стыд/смущение, вина, удивление, интерес; Каждая фундаментальная эмоция обладает уникальными мотивационными и феноменологическими свойствами.</w:t>
      </w:r>
    </w:p>
    <w:p w14:paraId="4103914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Каждая базовая эмоция обладает уникальными мотивационными функциями и подразуме</w:t>
      </w:r>
      <w:r>
        <w:rPr>
          <w:rFonts w:ascii="Times New Roman CYR" w:hAnsi="Times New Roman CYR" w:cs="Times New Roman CYR"/>
          <w:sz w:val="28"/>
          <w:szCs w:val="28"/>
        </w:rPr>
        <w:t>вает специфическую форму переживания;</w:t>
      </w:r>
    </w:p>
    <w:p w14:paraId="40E9DF22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Эмоции взаимодействуют между собой - одна эмоция может активировать, усиливать или ослаблять другую;</w:t>
      </w:r>
    </w:p>
    <w:p w14:paraId="672202FA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Эмоциональные процессы взаимодействуют с драйвами, с гомеостатическими, перцептивными, когнитивными и моторными п</w:t>
      </w:r>
      <w:r>
        <w:rPr>
          <w:rFonts w:ascii="Times New Roman CYR" w:hAnsi="Times New Roman CYR" w:cs="Times New Roman CYR"/>
          <w:sz w:val="28"/>
          <w:szCs w:val="28"/>
        </w:rPr>
        <w:t>роцессами и оказывают на них влияние;</w:t>
      </w:r>
    </w:p>
    <w:p w14:paraId="1ED912A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свою очередь, драйвы, гомеостатические, перцептивные, когнитивные и моторные процессы влияют на протекание эмоционального процесса [8, с.235].</w:t>
      </w:r>
    </w:p>
    <w:p w14:paraId="08AE593B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базовых эмоциях, К. Изард выделяет их некоторые признаки:</w:t>
      </w:r>
    </w:p>
    <w:p w14:paraId="23A1F2DE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ба</w:t>
      </w:r>
      <w:r>
        <w:rPr>
          <w:rFonts w:ascii="Times New Roman CYR" w:hAnsi="Times New Roman CYR" w:cs="Times New Roman CYR"/>
          <w:sz w:val="28"/>
          <w:szCs w:val="28"/>
        </w:rPr>
        <w:t>зовые эмоции всегда имеют отчетливые и специфические нервные субстраты;</w:t>
      </w:r>
    </w:p>
    <w:p w14:paraId="16EEFE9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базовая эмоция проявляет себя при помощи выразительной и специфической конфигурации мышечных движений лица (мимики);</w:t>
      </w:r>
    </w:p>
    <w:p w14:paraId="69AA0627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базовая эмоция сопровождается отчетливым и специфическим пережи</w:t>
      </w:r>
      <w:r>
        <w:rPr>
          <w:rFonts w:ascii="Times New Roman CYR" w:hAnsi="Times New Roman CYR" w:cs="Times New Roman CYR"/>
          <w:sz w:val="28"/>
          <w:szCs w:val="28"/>
        </w:rPr>
        <w:t>ванием, осознаваемым человеком;</w:t>
      </w:r>
    </w:p>
    <w:p w14:paraId="3ABAE674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базовые эмоции возникли в результате эволюционно-биологических процессов;</w:t>
      </w:r>
    </w:p>
    <w:p w14:paraId="2F27B347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базовая эмоция оказывает организующее и мотивирующее влияние на человека, служит его адаптации.</w:t>
      </w:r>
    </w:p>
    <w:p w14:paraId="21157B0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как основная мотивационная система Теория д</w:t>
      </w:r>
      <w:r>
        <w:rPr>
          <w:rFonts w:ascii="Times New Roman CYR" w:hAnsi="Times New Roman CYR" w:cs="Times New Roman CYR"/>
          <w:sz w:val="28"/>
          <w:szCs w:val="28"/>
        </w:rPr>
        <w:t xml:space="preserve">ифференциальных эмоций признает за эмоциями функции детерминант поведения в широчайшем диапазоне от насилия и неумышленного убийства, с одной стороны, и самопожертвования - с другой. Эмоции рассматриваются не только как основная мотивирующая система, но и </w:t>
      </w:r>
      <w:r>
        <w:rPr>
          <w:rFonts w:ascii="Times New Roman CYR" w:hAnsi="Times New Roman CYR" w:cs="Times New Roman CYR"/>
          <w:sz w:val="28"/>
          <w:szCs w:val="28"/>
        </w:rPr>
        <w:t>как личностные процессы, которые придают смысл и значение человеческому существованию.</w:t>
      </w:r>
    </w:p>
    <w:p w14:paraId="501E1D14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дифференциальных эмоций, а также в эмпирических исследованиях, ведущихся с позиций той теории, считается необходимым концептуально разграничить эмоции, побужден</w:t>
      </w:r>
      <w:r>
        <w:rPr>
          <w:rFonts w:ascii="Times New Roman CYR" w:hAnsi="Times New Roman CYR" w:cs="Times New Roman CYR"/>
          <w:sz w:val="28"/>
          <w:szCs w:val="28"/>
        </w:rPr>
        <w:t>ия и феномены, описываемые как аффективно-когнитивные структуры. Эти аффективно-когнитивные структуры состоят из динамических и относительно стабильных отношений между аффектом (эмоцией, побуждением, с одной стороны, и определенными когнитивными процессами</w:t>
      </w:r>
      <w:r>
        <w:rPr>
          <w:rFonts w:ascii="Times New Roman CYR" w:hAnsi="Times New Roman CYR" w:cs="Times New Roman CYR"/>
          <w:sz w:val="28"/>
          <w:szCs w:val="28"/>
        </w:rPr>
        <w:t>, с другой) [8, с.198].</w:t>
      </w:r>
    </w:p>
    <w:p w14:paraId="2E4E5811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эмоций.</w:t>
      </w:r>
    </w:p>
    <w:p w14:paraId="0E9548D0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дифференциальных эмоций определяет эмоцию как сложный процесс, имеющий нейрофизиологический, нервно-мышечный и феноменологический аспекты. На нейрофизиологическом уровне эмоция определяется по электрохими</w:t>
      </w:r>
      <w:r>
        <w:rPr>
          <w:rFonts w:ascii="Times New Roman CYR" w:hAnsi="Times New Roman CYR" w:cs="Times New Roman CYR"/>
          <w:sz w:val="28"/>
          <w:szCs w:val="28"/>
        </w:rPr>
        <w:t>ческой активности нервной системы, в частности, коры, гипоталамуса, базальных ганглиев, лимбической системы, лицевого и тройничного нервов. На нервно-мышечном уровне эмоция - это, прежде всего, мимическая деятельность, а вторично - пантомимические, висцера</w:t>
      </w:r>
      <w:r>
        <w:rPr>
          <w:rFonts w:ascii="Times New Roman CYR" w:hAnsi="Times New Roman CYR" w:cs="Times New Roman CYR"/>
          <w:sz w:val="28"/>
          <w:szCs w:val="28"/>
        </w:rPr>
        <w:t>льно-эндокринные и иногда голосовые реакции. На феноменологическом уровне эмоция проявляется либо как сильно мотивированное переживание, либо как переживание, которое имеет непосредственную значимость для субъекта. Переживание эмоции может создавать в созн</w:t>
      </w:r>
      <w:r>
        <w:rPr>
          <w:rFonts w:ascii="Times New Roman CYR" w:hAnsi="Times New Roman CYR" w:cs="Times New Roman CYR"/>
          <w:sz w:val="28"/>
          <w:szCs w:val="28"/>
        </w:rPr>
        <w:t>ании процесс совершенно независимый от познавательных процессов [8, с.237].</w:t>
      </w:r>
    </w:p>
    <w:p w14:paraId="101715BA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нейрохимические процессы через врожденные программы вызывают комплексные мимические и соматические проявления, а с помощью обратной связи эти проявления становятся осознанным</w:t>
      </w:r>
      <w:r>
        <w:rPr>
          <w:rFonts w:ascii="Times New Roman CYR" w:hAnsi="Times New Roman CYR" w:cs="Times New Roman CYR"/>
          <w:sz w:val="28"/>
          <w:szCs w:val="28"/>
        </w:rPr>
        <w:t>и, появляется отдельная фундаментальная эмоция, которая одновременно является и мотивирующим и смыслообразующим переживанием. Феноменологически положительные эмоции имеют врожденные характеристики, которые склонны усиливать чувство благополучия, поддержива</w:t>
      </w:r>
      <w:r>
        <w:rPr>
          <w:rFonts w:ascii="Times New Roman CYR" w:hAnsi="Times New Roman CYR" w:cs="Times New Roman CYR"/>
          <w:sz w:val="28"/>
          <w:szCs w:val="28"/>
        </w:rPr>
        <w:t xml:space="preserve">ть его и побуждать к нему. Они облегчают взаимодействие с людьми, а также понимание ситуаций и связей между объектами. Отрицательные эмоции ощущаются как вредные и трудно переносимые и не способствуют взаимодействию. Как уже указывалось, хотя определенные </w:t>
      </w:r>
      <w:r>
        <w:rPr>
          <w:rFonts w:ascii="Times New Roman CYR" w:hAnsi="Times New Roman CYR" w:cs="Times New Roman CYR"/>
          <w:sz w:val="28"/>
          <w:szCs w:val="28"/>
        </w:rPr>
        <w:t>эмоции склонны быть положительными, а другие - отрицательными, эти термины не могут применяться жестко к каким - либо эмоциональным переживаниям без рассмотрения их в жизненной ситуации [8, с.256].</w:t>
      </w:r>
    </w:p>
    <w:p w14:paraId="60A942F5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эмоций.</w:t>
      </w:r>
    </w:p>
    <w:p w14:paraId="587A884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Встает вопрос о причинности эмоций: что же</w:t>
      </w:r>
      <w:r>
        <w:rPr>
          <w:rFonts w:ascii="Times New Roman CYR" w:hAnsi="Times New Roman CYR" w:cs="Times New Roman CYR"/>
          <w:sz w:val="28"/>
          <w:szCs w:val="28"/>
        </w:rPr>
        <w:t xml:space="preserve"> детерминирует эмоцию? Какие внутренние и внешние явления и условия вызывают изменения в нервной системе, ведущие к возникновению эмоции? Эмоции обладают бесчисленным множеством детерминант. Три типа взаимоотношений субъекта и окружающей среды и пять типов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индивидуальных процессов, влияющих на нейронную активацию эмоции, представлены в следующем списке. А. Взаимоотношения субъекта с окружающей средой, которые вызывают эмоцию:</w:t>
      </w:r>
    </w:p>
    <w:p w14:paraId="6FCB968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Восприятие, следующее за стимуляцией, являющееся производным от избирательной ак</w:t>
      </w:r>
      <w:r>
        <w:rPr>
          <w:rFonts w:ascii="Times New Roman CYR" w:hAnsi="Times New Roman CYR" w:cs="Times New Roman CYR"/>
          <w:sz w:val="28"/>
          <w:szCs w:val="28"/>
        </w:rPr>
        <w:t>тивности рецептора или чувственного органа.</w:t>
      </w:r>
    </w:p>
    <w:p w14:paraId="705AF82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Восприятие окружающей среды (прежде всего, ориентировочный рефлекс).</w:t>
      </w:r>
    </w:p>
    <w:p w14:paraId="6CF00AF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Спонтанное восприятие, или активность, присущая воспринимающей системе.</w:t>
      </w:r>
    </w:p>
    <w:p w14:paraId="4FE2D671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Индивидуальные процессы, которые могут вызывать эмоции:</w:t>
      </w:r>
    </w:p>
    <w:p w14:paraId="4C4985F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Память</w:t>
      </w:r>
      <w:r>
        <w:rPr>
          <w:rFonts w:ascii="Times New Roman CYR" w:hAnsi="Times New Roman CYR" w:cs="Times New Roman CYR"/>
          <w:sz w:val="28"/>
          <w:szCs w:val="28"/>
        </w:rPr>
        <w:t xml:space="preserve"> (как активная, так и испытанная).</w:t>
      </w:r>
    </w:p>
    <w:p w14:paraId="3BA62C0D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Воображение.</w:t>
      </w:r>
    </w:p>
    <w:p w14:paraId="70F4D33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Образное и предвосхищающее мышление.</w:t>
      </w:r>
    </w:p>
    <w:p w14:paraId="7B573B9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Проприоцептивные импульсы от пантомимической или другой двигательной активности.</w:t>
      </w:r>
    </w:p>
    <w:p w14:paraId="5C97126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Эндокринная деятельность, воздействующая на нервный или мышечный механизм эмоции [</w:t>
      </w:r>
      <w:r>
        <w:rPr>
          <w:rFonts w:ascii="Times New Roman CYR" w:hAnsi="Times New Roman CYR" w:cs="Times New Roman CYR"/>
          <w:sz w:val="28"/>
          <w:szCs w:val="28"/>
        </w:rPr>
        <w:t>8, с.376].</w:t>
      </w:r>
    </w:p>
    <w:p w14:paraId="2AAA234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85287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Эмоциональный тон и настроение как составляющие эмоций</w:t>
      </w:r>
    </w:p>
    <w:p w14:paraId="2C22E8ED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4E8471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Психологический анализ понятий эмоциональный тон ощущений и эмоциональный тон впечатлений</w:t>
      </w:r>
    </w:p>
    <w:p w14:paraId="293BD3A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психология настроение впечатление</w:t>
      </w:r>
    </w:p>
    <w:p w14:paraId="7734212F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тон впечатлений.</w:t>
      </w:r>
    </w:p>
    <w:p w14:paraId="25E9EEA7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</w:t>
      </w:r>
      <w:r>
        <w:rPr>
          <w:rFonts w:ascii="Times New Roman CYR" w:hAnsi="Times New Roman CYR" w:cs="Times New Roman CYR"/>
          <w:sz w:val="28"/>
          <w:szCs w:val="28"/>
        </w:rPr>
        <w:t>й тон удовольствия или неудовольствия, наслаждения или отвращения может сопровождать не только ощущения, но и впечатления человека от процесса восприятия, представления, интеллектуальной деятельности, общения, испытываемых эмоций.</w:t>
      </w:r>
    </w:p>
    <w:p w14:paraId="1A7549C6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 Н. Ланге писал, что в </w:t>
      </w:r>
      <w:r>
        <w:rPr>
          <w:rFonts w:ascii="Times New Roman CYR" w:hAnsi="Times New Roman CYR" w:cs="Times New Roman CYR"/>
          <w:sz w:val="28"/>
          <w:szCs w:val="28"/>
        </w:rPr>
        <w:t>эмоциях есть особое элементарное чувство удовольствия и страдания, которое несводимо к органическим и кинестетическим ощущениям. Если эмоциональный тон ощущений - это физическое удовольствие - неудовольствие, то эмоциональный тон впечатлений - эстетическое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удовольствие - неудовольствие.</w:t>
      </w:r>
    </w:p>
    <w:p w14:paraId="209BE0E3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Ланге, эмоциональный тон впечатлений входит составной частью в эмоции. Именно это обстоятельство и дает основание делить эмоции на положительные (связанные с удовольствием) и отрицательные (связанные с неудово</w:t>
      </w:r>
      <w:r>
        <w:rPr>
          <w:rFonts w:ascii="Times New Roman CYR" w:hAnsi="Times New Roman CYR" w:cs="Times New Roman CYR"/>
          <w:sz w:val="28"/>
          <w:szCs w:val="28"/>
        </w:rPr>
        <w:t>льствием), т. е. метить их знаком.</w:t>
      </w:r>
    </w:p>
    <w:p w14:paraId="170F2189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тон впечатлений, в отличие от эмоционального тона ощущений, может быть бесконтактным, т. е. не связанным с прямым воздействием физического или химического раздражителя, а являться следствием представления (в</w:t>
      </w:r>
      <w:r>
        <w:rPr>
          <w:rFonts w:ascii="Times New Roman CYR" w:hAnsi="Times New Roman CYR" w:cs="Times New Roman CYR"/>
          <w:sz w:val="28"/>
          <w:szCs w:val="28"/>
        </w:rPr>
        <w:t>оспоминание о приятно проведенном отпуске, о победе любимой команды, о своем удачном выступлении и т. д.) [8, с.376].</w:t>
      </w:r>
    </w:p>
    <w:p w14:paraId="3A8639AB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тон ощущений.</w:t>
      </w:r>
    </w:p>
    <w:p w14:paraId="4A5F381A" w14:textId="77777777" w:rsidR="00000000" w:rsidRDefault="00E71E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тон ощущений (от лат. emovere - возбуждать, волновать) - переживания позитивного знака. Сопрово</w:t>
      </w:r>
      <w:r>
        <w:rPr>
          <w:rFonts w:ascii="Times New Roman CYR" w:hAnsi="Times New Roman CYR" w:cs="Times New Roman CYR"/>
          <w:sz w:val="28"/>
          <w:szCs w:val="28"/>
        </w:rPr>
        <w:t>ждает жизненно важные ощущения, например, вкусовые, температурные, болевые. Синоним - прельщение &lt;http://www.mtu-net.ru/psi/st/308800.htm&gt;.</w:t>
      </w:r>
    </w:p>
    <w:p w14:paraId="41F81543" w14:textId="77777777" w:rsidR="00000000" w:rsidRDefault="00E71E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тон ощущений является филогенетически наиболее древней эмоциональной реакцией. Он связан с переживание</w:t>
      </w:r>
      <w:r>
        <w:rPr>
          <w:rFonts w:ascii="Times New Roman CYR" w:hAnsi="Times New Roman CYR" w:cs="Times New Roman CYR"/>
          <w:sz w:val="28"/>
          <w:szCs w:val="28"/>
        </w:rPr>
        <w:t>м удовольствия или неудовольствия в процессе ощущения.</w:t>
      </w:r>
    </w:p>
    <w:p w14:paraId="655480AE" w14:textId="77777777" w:rsidR="00000000" w:rsidRDefault="00E71E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эмоционального тона ощущений характерно реагирование на отдельные свойства объектов или явлений: приятный или неприятный запах химических веществ или вкус продуктов; приятный или неприятный звук, р</w:t>
      </w:r>
      <w:r>
        <w:rPr>
          <w:rFonts w:ascii="Times New Roman CYR" w:hAnsi="Times New Roman CYR" w:cs="Times New Roman CYR"/>
          <w:sz w:val="28"/>
          <w:szCs w:val="28"/>
        </w:rPr>
        <w:t>аздражающее или радующее глаз сочетание цветов и т. д.</w:t>
      </w:r>
    </w:p>
    <w:p w14:paraId="75D98F24" w14:textId="77777777" w:rsidR="00000000" w:rsidRDefault="00E71E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Выделение 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эмоционального тона ощущений из ощущений было существенным шагом вперед в изучении эмоциональной сферы человека и животных. Н. Н. Ланге писал, что «обычная речь и</w:t>
      </w:r>
      <w:r>
        <w:rPr>
          <w:rFonts w:ascii="Times New Roman CYR" w:hAnsi="Times New Roman CYR" w:cs="Times New Roman CYR"/>
          <w:sz w:val="28"/>
          <w:szCs w:val="28"/>
        </w:rPr>
        <w:t xml:space="preserve"> даже недостаточно точное психологическое наблюдение... постоянно смешивают эти два ряда явлений. </w:t>
      </w:r>
    </w:p>
    <w:p w14:paraId="3655428D" w14:textId="77777777" w:rsidR="00000000" w:rsidRDefault="00E71E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различение оказывается особенно трудным в случае органических ощущений и кожных. Если чувство приятности или неприятности цвета или запаха сравнительно ле</w:t>
      </w:r>
      <w:r>
        <w:rPr>
          <w:rFonts w:ascii="Times New Roman CYR" w:hAnsi="Times New Roman CYR" w:cs="Times New Roman CYR"/>
          <w:sz w:val="28"/>
          <w:szCs w:val="28"/>
        </w:rPr>
        <w:t>гко отличается нами от самого цвета или запаха, то в кожной боли, в щекотке, а особенно в органических ощущениях пищеварительного тракта и вообще физическом самочувствии ощущения тесно сливаются для наблюдателя с соответствующими чувствами. Н. Н. Ланге про</w:t>
      </w:r>
      <w:r>
        <w:rPr>
          <w:rFonts w:ascii="Times New Roman CYR" w:hAnsi="Times New Roman CYR" w:cs="Times New Roman CYR"/>
          <w:sz w:val="28"/>
          <w:szCs w:val="28"/>
        </w:rPr>
        <w:t>вел сравнительный анализ характеристик ощущений и эмоционального тона ощущений (табл. 1.1).</w:t>
      </w:r>
    </w:p>
    <w:p w14:paraId="7FE6F967" w14:textId="77777777" w:rsidR="00000000" w:rsidRDefault="00E71E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FAF0FB" w14:textId="77777777" w:rsidR="00000000" w:rsidRDefault="00E71E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 Сравнительные характеристики ощущения и эмоционального тона (По Н. Н. Ланге) [9, с.247].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8"/>
        <w:gridCol w:w="5074"/>
      </w:tblGrid>
      <w:tr w:rsidR="00000000" w14:paraId="22EC9C2A" w14:textId="77777777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C418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B0AC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Эмоциональный тон</w:t>
            </w:r>
          </w:p>
        </w:tc>
      </w:tr>
      <w:tr w:rsidR="00000000" w14:paraId="370F6542" w14:textId="77777777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BD63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Нейтрально, безразлично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7FC4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 окрашен: приятно - неприятно</w:t>
            </w:r>
          </w:p>
        </w:tc>
      </w:tr>
      <w:tr w:rsidR="00000000" w14:paraId="601E28C1" w14:textId="77777777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73C2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Зависит от строения периферического органа ощущения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D110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Однороден, независим от строения органа ощущения</w:t>
            </w:r>
          </w:p>
        </w:tc>
      </w:tr>
      <w:tr w:rsidR="00000000" w14:paraId="3FCB4852" w14:textId="77777777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5B12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 объективный характер (сладкое для любого человека сладкое)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64AE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 субъективный характер: то, что одному приятно, др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угому противно</w:t>
            </w:r>
          </w:p>
        </w:tc>
      </w:tr>
      <w:tr w:rsidR="00000000" w14:paraId="3FA854A0" w14:textId="77777777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427C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Является первичным и самостоятельным феноменом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80F1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возникает самостоятельно, а в его основе лежит ощущение, представление, вспоминание</w:t>
            </w:r>
          </w:p>
        </w:tc>
      </w:tr>
      <w:tr w:rsidR="00000000" w14:paraId="4ED85278" w14:textId="77777777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4502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Становится отчетливее и яснее, когда на него обращают внимание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311F" w14:textId="77777777" w:rsidR="00000000" w:rsidRDefault="00E7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Присуща неясность и расплывчатость, а при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обращении на него внимания делается не яснее, а слабее и даже совсем исчезает</w:t>
            </w:r>
          </w:p>
        </w:tc>
      </w:tr>
    </w:tbl>
    <w:p w14:paraId="5BE0A820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EA7FE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эмоционального тона ощущений.</w:t>
      </w:r>
    </w:p>
    <w:p w14:paraId="659FA957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функция эмоционального тона ощущений - ориентировочная, которая состоит в сообщении организму, опасно или нет то или иное воздейств</w:t>
      </w:r>
      <w:r>
        <w:rPr>
          <w:rFonts w:ascii="Times New Roman CYR" w:hAnsi="Times New Roman CYR" w:cs="Times New Roman CYR"/>
          <w:sz w:val="28"/>
          <w:szCs w:val="28"/>
        </w:rPr>
        <w:t>ие, "желательно ли оно или от него надо избавиться. «Чувство удовольствия влечет за собой повышение жизнедеятельности и движения, направленные на сохранение и, усиление приятного впечатления, а неудовольствие и страдание, обратно, понижают жизнедеятельност</w:t>
      </w:r>
      <w:r>
        <w:rPr>
          <w:rFonts w:ascii="Times New Roman CYR" w:hAnsi="Times New Roman CYR" w:cs="Times New Roman CYR"/>
          <w:sz w:val="28"/>
          <w:szCs w:val="28"/>
        </w:rPr>
        <w:t>ь и вызывают движения оттягивания, обороны, самозащиты». Наличие эмоционального тона ощущений дает организму при встрече с незнакомым объектом возможность сразу принимать хотя и предварительное, но зато быстрое решение вместо сопоставления нового объекта с</w:t>
      </w:r>
      <w:r>
        <w:rPr>
          <w:rFonts w:ascii="Times New Roman CYR" w:hAnsi="Times New Roman CYR" w:cs="Times New Roman CYR"/>
          <w:sz w:val="28"/>
          <w:szCs w:val="28"/>
        </w:rPr>
        <w:t xml:space="preserve"> бесчисленными типами других известных объектов - писал Н. Н. Ланге. Как пишет П. К. Анохин, благодаря эмоциональному тону «...организм оказывается чрезвычайно выгодно приспособленным к окружающим условиям, поскольку он, даже не определяя форму, тип, механ</w:t>
      </w:r>
      <w:r>
        <w:rPr>
          <w:rFonts w:ascii="Times New Roman CYR" w:hAnsi="Times New Roman CYR" w:cs="Times New Roman CYR"/>
          <w:sz w:val="28"/>
          <w:szCs w:val="28"/>
        </w:rPr>
        <w:t xml:space="preserve">изм и другие параметры тех или иных воздействий, может со спасительной быстротой отреагировать на них с помощью определенного качества эмоционального состояния, сведя их, так сказать, к общему биологическому знаменателю: полезно или вредно для него данное </w:t>
      </w:r>
      <w:r>
        <w:rPr>
          <w:rFonts w:ascii="Times New Roman CYR" w:hAnsi="Times New Roman CYR" w:cs="Times New Roman CYR"/>
          <w:sz w:val="28"/>
          <w:szCs w:val="28"/>
        </w:rPr>
        <w:t>воздействие» [5, с.175].</w:t>
      </w:r>
    </w:p>
    <w:p w14:paraId="3930684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функцией эмоционального тона ощущений является обеспечение обратной связи, задача которой - сообщать человеку и животным, что имевшаяся биологическая потребность удовлетворена (и тогда возникает положительный эмоциональный т</w:t>
      </w:r>
      <w:r>
        <w:rPr>
          <w:rFonts w:ascii="Times New Roman CYR" w:hAnsi="Times New Roman CYR" w:cs="Times New Roman CYR"/>
          <w:sz w:val="28"/>
          <w:szCs w:val="28"/>
        </w:rPr>
        <w:t>он - удовольствие) или не удовлетворена (и тогда возникает отрицательный эмоциональный тон - неудовольствие).</w:t>
      </w:r>
    </w:p>
    <w:p w14:paraId="111DB820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функция эмоционального тона ощущений связана с необходимостью проявлять определенные виды поведения до тех пор, пока не будет достигнут нуж</w:t>
      </w:r>
      <w:r>
        <w:rPr>
          <w:rFonts w:ascii="Times New Roman CYR" w:hAnsi="Times New Roman CYR" w:cs="Times New Roman CYR"/>
          <w:sz w:val="28"/>
          <w:szCs w:val="28"/>
        </w:rPr>
        <w:t>ный организму результат.</w:t>
      </w:r>
    </w:p>
    <w:p w14:paraId="3C2D63E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возникновения эмоционального тона ощущений. Как отмечает В. К. Вилюнас, «факт эмоционального восприятия субъектом безусловных раздражителей долгое время оставался без должного внимания... Между тем есть основания утвержда</w:t>
      </w:r>
      <w:r>
        <w:rPr>
          <w:rFonts w:ascii="Times New Roman CYR" w:hAnsi="Times New Roman CYR" w:cs="Times New Roman CYR"/>
          <w:sz w:val="28"/>
          <w:szCs w:val="28"/>
        </w:rPr>
        <w:t>ть, что к ответной реакции побуждает субъекта не вызывающее боль воздействие, а сама боль, не пищевое подкрепление, а положительное эмоциональное его восприятие, то есть не сам по себе раздражитель, а то эмоциональное состояние, которое он вызывает». Это э</w:t>
      </w:r>
      <w:r>
        <w:rPr>
          <w:rFonts w:ascii="Times New Roman CYR" w:hAnsi="Times New Roman CYR" w:cs="Times New Roman CYR"/>
          <w:sz w:val="28"/>
          <w:szCs w:val="28"/>
        </w:rPr>
        <w:t>моциональное состояние, возникающее по механизму безусловного рефлекса, и есть эмоциональный тон ощущений [2, с.122].</w:t>
      </w:r>
    </w:p>
    <w:p w14:paraId="345EDC01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 Н. Ланге пишет, что появление чувственного тона ощущений нам задано природой и не зависит от нашей воли [9, с.257]. По П. В. Симонову, </w:t>
      </w:r>
      <w:r>
        <w:rPr>
          <w:rFonts w:ascii="Times New Roman CYR" w:hAnsi="Times New Roman CYR" w:cs="Times New Roman CYR"/>
          <w:sz w:val="28"/>
          <w:szCs w:val="28"/>
        </w:rPr>
        <w:t>эмоциональный тон ощущений в некоторых случаях является своеобразным эффектом видовой памяти. Так, наследственно обусловленным является неприятный эмоциональный тон болевого ощущения и приятный эмоциональный тон ощущений типа оргазма. По его мнению, эмоцио</w:t>
      </w:r>
      <w:r>
        <w:rPr>
          <w:rFonts w:ascii="Times New Roman CYR" w:hAnsi="Times New Roman CYR" w:cs="Times New Roman CYR"/>
          <w:sz w:val="28"/>
          <w:szCs w:val="28"/>
        </w:rPr>
        <w:t>нальный тон аккумулирует в себе наиболее общие и часто встречающиеся признаки полезных и вредных факторов, устойчиво сохранявшиеся на протяжении миллионов лет естественного отбора [6, с.107].</w:t>
      </w:r>
    </w:p>
    <w:p w14:paraId="362ADD9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теоретический интерес представляет функция эмоций, отчет</w:t>
      </w:r>
      <w:r>
        <w:rPr>
          <w:rFonts w:ascii="Times New Roman CYR" w:hAnsi="Times New Roman CYR" w:cs="Times New Roman CYR"/>
          <w:sz w:val="28"/>
          <w:szCs w:val="28"/>
        </w:rPr>
        <w:t>ливо намеченная в работах В. Вундта и выявляющая роль эмоциональных переживаний в становлении и организации субъективного образа. Согласно Вундту, эмоциональный тон ощущений (или более сложных «единиц» отражения), воспринимаемых одновременно или непосредст</w:t>
      </w:r>
      <w:r>
        <w:rPr>
          <w:rFonts w:ascii="Times New Roman CYR" w:hAnsi="Times New Roman CYR" w:cs="Times New Roman CYR"/>
          <w:sz w:val="28"/>
          <w:szCs w:val="28"/>
        </w:rPr>
        <w:t>венно друг за другом, сливается по определенным законам во все более и более общие равнодействующие переживания, соответственно организуя в восприятии и сами эти «единицы» (ощущения, представления и т. п.). Только в силу такого слияния чувств мы воспринима</w:t>
      </w:r>
      <w:r>
        <w:rPr>
          <w:rFonts w:ascii="Times New Roman CYR" w:hAnsi="Times New Roman CYR" w:cs="Times New Roman CYR"/>
          <w:sz w:val="28"/>
          <w:szCs w:val="28"/>
        </w:rPr>
        <w:t>ем не набор пятен или звуков, а пейзаж и мелодию, не множество интроцептивных впечатлений, а свое тело. Таким образом, эмоциональные переживания выступают синтезирующей основой образа, обеспечивающей возможность целостного и структурированного отражения мо</w:t>
      </w:r>
      <w:r>
        <w:rPr>
          <w:rFonts w:ascii="Times New Roman CYR" w:hAnsi="Times New Roman CYR" w:cs="Times New Roman CYR"/>
          <w:sz w:val="28"/>
          <w:szCs w:val="28"/>
        </w:rPr>
        <w:t>заичного разнообразия фактически действующих раздражений [5, с.62].</w:t>
      </w:r>
    </w:p>
    <w:p w14:paraId="2583D1C8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13BD06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Определение понятия настроения, его сущность и структура</w:t>
      </w:r>
    </w:p>
    <w:p w14:paraId="09476114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40433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С.И. Ожегов определяет настроение как внутреннее душевное состояние, как направление мыслей, чувств и как склонность что-либо</w:t>
      </w:r>
      <w:r>
        <w:rPr>
          <w:rFonts w:ascii="Times New Roman CYR" w:hAnsi="Times New Roman CYR" w:cs="Times New Roman CYR"/>
          <w:sz w:val="28"/>
          <w:szCs w:val="28"/>
        </w:rPr>
        <w:t xml:space="preserve"> делать [10, с.395].</w:t>
      </w:r>
    </w:p>
    <w:p w14:paraId="2201DA64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С. Л. Рубинштейну, настроение - общее эмоциональное состояние личности, выражающееся в «строе» всех ее проявлений. Две основные черты характеризуют настроение в отличие от других эмоциональных образований. Эмоции, чувства связаны с </w:t>
      </w:r>
      <w:r>
        <w:rPr>
          <w:rFonts w:ascii="Times New Roman CYR" w:hAnsi="Times New Roman CYR" w:cs="Times New Roman CYR"/>
          <w:sz w:val="28"/>
          <w:szCs w:val="28"/>
        </w:rPr>
        <w:t>каким-нибудь объектом и направлены на него: мы радуемся чему-то, огорчаемся чем-то, тревожимся из-за чего-то; но когда у человека радостное настроение, он не просто рад чему-то, а ему радостно - иногда, особенно в молодости, так, что все на свете представл</w:t>
      </w:r>
      <w:r>
        <w:rPr>
          <w:rFonts w:ascii="Times New Roman CYR" w:hAnsi="Times New Roman CYR" w:cs="Times New Roman CYR"/>
          <w:sz w:val="28"/>
          <w:szCs w:val="28"/>
        </w:rPr>
        <w:t>яется радостным и прекрасным. Настроение не предметно, а личностно, - это, во-первых, и, во-вторых, - оно не специальное переживание, приуроченное к кому-то частному событию, а разлитое общее состояние.</w:t>
      </w:r>
    </w:p>
    <w:p w14:paraId="3C23FB35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возникновении настроения участвует обычно множество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факторов. Чувственную основу его часто образуют органическое самочувствие, тонус жизнедеятельности организма и те разлитые, слабо локализованные органические ощущения (интроцептивной чувствительности), которые исходят от внутренних органов. Однако это лиш</w:t>
      </w:r>
      <w:r>
        <w:rPr>
          <w:rFonts w:ascii="Times New Roman CYR" w:hAnsi="Times New Roman CYR" w:cs="Times New Roman CYR"/>
          <w:sz w:val="28"/>
          <w:szCs w:val="28"/>
        </w:rPr>
        <w:t>ь чувственный фон, который редко у человека имеет самодовлеющее значение. Скорее даже и само органическое, физическое самочувствие человека зависит, за исключением резко выраженных патологических случаев, в значительной мере от того, как складываются взаим</w:t>
      </w:r>
      <w:r>
        <w:rPr>
          <w:rFonts w:ascii="Times New Roman CYR" w:hAnsi="Times New Roman CYR" w:cs="Times New Roman CYR"/>
          <w:sz w:val="28"/>
          <w:szCs w:val="28"/>
        </w:rPr>
        <w:t xml:space="preserve">оотношения человека с окружающим, как он осознает и расценивает происходящее в его личной и общественной жизни. Поэтому то положение, что настроение часто возникает вне контроля сознания - бессознательно, - не означает, конечно, что настроение человека не </w:t>
      </w:r>
      <w:r>
        <w:rPr>
          <w:rFonts w:ascii="Times New Roman CYR" w:hAnsi="Times New Roman CYR" w:cs="Times New Roman CYR"/>
          <w:sz w:val="28"/>
          <w:szCs w:val="28"/>
        </w:rPr>
        <w:t>зависит от его сознательной деятельности, от того, что и как он осознает; оно означает лишь, что он часто не осознает именно этой зависимости, она как раз не попадает в поле его сознания. Настроение - в этом смысле бессознательная, эмоциональная «оценка» л</w:t>
      </w:r>
      <w:r>
        <w:rPr>
          <w:rFonts w:ascii="Times New Roman CYR" w:hAnsi="Times New Roman CYR" w:cs="Times New Roman CYR"/>
          <w:sz w:val="28"/>
          <w:szCs w:val="28"/>
        </w:rPr>
        <w:t>ичностью того, как на данный момент складываются для нее обстоятельства». Рубинштейн подчеркивает, что настроение, в отличие от других эмоциональных переживаний, личностно [4, с.546].</w:t>
      </w:r>
    </w:p>
    <w:p w14:paraId="4B68E1A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П.Б. Ганушкин пишет: «...настроение не меняется беспричинно, однако пово</w:t>
      </w:r>
      <w:r>
        <w:rPr>
          <w:rFonts w:ascii="Times New Roman CYR" w:hAnsi="Times New Roman CYR" w:cs="Times New Roman CYR"/>
          <w:sz w:val="28"/>
          <w:szCs w:val="28"/>
        </w:rPr>
        <w:t>ды для его изменений обыкновенно настолько незначительны, что со стороны эти изменения кажутся совершенно беспричинными: на эмотивно-лабильных может действовать и дурная погода, и резко сказанное слово, и воспоминание о каком-нибудь печальном событии, и мы</w:t>
      </w:r>
      <w:r>
        <w:rPr>
          <w:rFonts w:ascii="Times New Roman CYR" w:hAnsi="Times New Roman CYR" w:cs="Times New Roman CYR"/>
          <w:sz w:val="28"/>
          <w:szCs w:val="28"/>
        </w:rPr>
        <w:t>сль о предстоящем неприятном свидании, и, словом, такая масса совершенно неучитываемых мелочей, что иной раз даже сам (человек) не в состоянии понять, почему ему стало тоскливо и какая неприятность заставила его удалиться из веселого общества, в котором он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что беззаботно смеялся» [11, с.435].</w:t>
      </w:r>
    </w:p>
    <w:p w14:paraId="11A6268E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«Соматические реакции на умеренную эмоцию, - пишет Изард, - не столь интенсивны, как бурная реакция на яркое переживание, но продолжительность воздействия подпороговой эмоции может быть очень долгой. То, что мы </w:t>
      </w:r>
      <w:r>
        <w:rPr>
          <w:rFonts w:ascii="Times New Roman CYR" w:hAnsi="Times New Roman CYR" w:cs="Times New Roman CYR"/>
          <w:sz w:val="28"/>
          <w:szCs w:val="28"/>
        </w:rPr>
        <w:t>называем "настроением", обычно формируется под воздействием именно таких эмоций» [8, с.315].</w:t>
      </w:r>
    </w:p>
    <w:p w14:paraId="2E21C95D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настроения. Л.В. Куликов выделяет в настроении пять компонентов: релятивный (оценочный), эмоциональный, когнитивный, мотивационный и физического самочувс</w:t>
      </w:r>
      <w:r>
        <w:rPr>
          <w:rFonts w:ascii="Times New Roman CYR" w:hAnsi="Times New Roman CYR" w:cs="Times New Roman CYR"/>
          <w:sz w:val="28"/>
          <w:szCs w:val="28"/>
        </w:rPr>
        <w:t>твия.</w:t>
      </w:r>
    </w:p>
    <w:p w14:paraId="6136BBF7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Релятивный компонент (от англ.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relation</w:t>
      </w:r>
      <w:r>
        <w:rPr>
          <w:rFonts w:ascii="Times New Roman CYR" w:hAnsi="Times New Roman CYR" w:cs="Times New Roman CYR"/>
          <w:sz w:val="28"/>
          <w:szCs w:val="28"/>
        </w:rPr>
        <w:t>- отношение) связан с отношением человека к происходящему с ним и вокруг него. Он включает в себя ряд элементов структуры отношений личности: особенности самооценки и принятия себя, удовлетворенность отношениями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с миром природы, предметов, людей. В этом компоненте особую роль играют соответствие или несоответствие воспринимаемого и желаемого.</w:t>
      </w:r>
    </w:p>
    <w:p w14:paraId="0BD5E201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компонент характеризует доминирующая эмоция. В формировании актуального и относительно устойчивого состояния</w:t>
      </w:r>
      <w:r>
        <w:rPr>
          <w:rFonts w:ascii="Times New Roman CYR" w:hAnsi="Times New Roman CYR" w:cs="Times New Roman CYR"/>
          <w:sz w:val="28"/>
          <w:szCs w:val="28"/>
        </w:rPr>
        <w:t>, как пишет Куликов, объединяются различные чувства и переживания с разным влиянием на чувственный тон. Возникает эмоциональная доминанта, т. е. эмоциональный компонент настроения. В него входят также переживания телесного благополучия - физического комфор</w:t>
      </w:r>
      <w:r>
        <w:rPr>
          <w:rFonts w:ascii="Times New Roman CYR" w:hAnsi="Times New Roman CYR" w:cs="Times New Roman CYR"/>
          <w:sz w:val="28"/>
          <w:szCs w:val="28"/>
        </w:rPr>
        <w:t>та или дискомфорта. Последние теснее связаны с актуальным настроением, чем с доминирующим. Таким образом, получается, что эмоциональный компонент настроения является интегральной характеристикой испытываемых человеком на протяжении определенного временного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периода эмоций, как положительных, так и отрицательных.</w:t>
      </w:r>
    </w:p>
    <w:p w14:paraId="274BE9BA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компонент настроения образуют интерпретации текущей жизненной ситуации, полнота ее понимания, прогноз перспектив развития ситуации, интерпретация и оценка своего телесного и духовного здо</w:t>
      </w:r>
      <w:r>
        <w:rPr>
          <w:rFonts w:ascii="Times New Roman CYR" w:hAnsi="Times New Roman CYR" w:cs="Times New Roman CYR"/>
          <w:sz w:val="28"/>
          <w:szCs w:val="28"/>
        </w:rPr>
        <w:t xml:space="preserve">ровья, прогноз его динамики. В когнитивный компонент входит представление о себе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.123].</w:t>
      </w:r>
    </w:p>
    <w:p w14:paraId="2652423D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мотивационном компоненте настроения, Куликов пишет, что мотивационная сфера, как один из важнейших регуляторов, в интегративной форме постоянно представл</w:t>
      </w:r>
      <w:r>
        <w:rPr>
          <w:rFonts w:ascii="Times New Roman CYR" w:hAnsi="Times New Roman CYR" w:cs="Times New Roman CYR"/>
          <w:sz w:val="28"/>
          <w:szCs w:val="28"/>
        </w:rPr>
        <w:t>ена некоторым компонентом в настроениях, а через него и в психических состояниях».</w:t>
      </w:r>
    </w:p>
    <w:p w14:paraId="3CC3E472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Настроение мы определяем как компоненту психического состояния и одновременно связующее звено между структурами личности и другими компонентами психического состояния. В осн</w:t>
      </w:r>
      <w:r>
        <w:rPr>
          <w:rFonts w:ascii="Times New Roman CYR" w:hAnsi="Times New Roman CYR" w:cs="Times New Roman CYR"/>
          <w:sz w:val="28"/>
          <w:szCs w:val="28"/>
        </w:rPr>
        <w:t>ову классификации настроений положена концепция трех базисных качеств настроения. В этой концепции находят отражение такие важные аспекты бытия личности, как соотношение активности личности, с одной стороны, и ее актуальных ресурсов - с другой, иными слова</w:t>
      </w:r>
      <w:r>
        <w:rPr>
          <w:rFonts w:ascii="Times New Roman CYR" w:hAnsi="Times New Roman CYR" w:cs="Times New Roman CYR"/>
          <w:sz w:val="28"/>
          <w:szCs w:val="28"/>
        </w:rPr>
        <w:t>ми - силы желаний и возможностей личности. В качестве критериев для классификации настроений было взято соотношений уровней активности и тонуса. Тонус раскрывается в ресурсе сил, возможности расходовать энергию, стенически реагировать на возникающие трудно</w:t>
      </w:r>
      <w:r>
        <w:rPr>
          <w:rFonts w:ascii="Times New Roman CYR" w:hAnsi="Times New Roman CYR" w:cs="Times New Roman CYR"/>
          <w:sz w:val="28"/>
          <w:szCs w:val="28"/>
        </w:rPr>
        <w:t>сти. Для повышенного тонуса свойственна повышенная готовность к работе (в том числе длительной), субъективные ощущения внутренней собранности. Пониженному тонусу свойственна низкая работоспособность, усталость, вялость, инертность, склонность проявлять аст</w:t>
      </w:r>
      <w:r>
        <w:rPr>
          <w:rFonts w:ascii="Times New Roman CYR" w:hAnsi="Times New Roman CYR" w:cs="Times New Roman CYR"/>
          <w:sz w:val="28"/>
          <w:szCs w:val="28"/>
        </w:rPr>
        <w:t>енические реакции на возникающие трудности.</w:t>
      </w:r>
    </w:p>
    <w:p w14:paraId="421FAB6D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Выделено семь видов настроения, они кратко описаны в порядке снижения уровня настроения.</w:t>
      </w:r>
    </w:p>
    <w:p w14:paraId="54004F6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вид - благополучное настроение (благополучие) характеризуется повышенным тонусом и повышенной активностью с акцентом</w:t>
      </w:r>
      <w:r>
        <w:rPr>
          <w:rFonts w:ascii="Times New Roman CYR" w:hAnsi="Times New Roman CYR" w:cs="Times New Roman CYR"/>
          <w:sz w:val="28"/>
          <w:szCs w:val="28"/>
        </w:rPr>
        <w:t xml:space="preserve"> на повышенном тонусе.</w:t>
      </w:r>
    </w:p>
    <w:p w14:paraId="2AF34EA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вид - воодушевленное настроение (воодушевление, вдохновение). Повышенные тонус и активность с акцентом на повышение активности.</w:t>
      </w:r>
    </w:p>
    <w:p w14:paraId="531E3364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Различия в уровне настроения между первым и вторым видами очень малы - меньше, чем между вторым и </w:t>
      </w:r>
      <w:r>
        <w:rPr>
          <w:rFonts w:ascii="Times New Roman CYR" w:hAnsi="Times New Roman CYR" w:cs="Times New Roman CYR"/>
          <w:sz w:val="28"/>
          <w:szCs w:val="28"/>
        </w:rPr>
        <w:t>остальными видами, пронумерованными в порядке снижения уровня настроения. Для обоих видов характерна повышенная интенсивность активационных чувств. При воодушевленном настроении они наибольшие, особенно выражены различия в чувствах бодрости и радости, кото</w:t>
      </w:r>
      <w:r>
        <w:rPr>
          <w:rFonts w:ascii="Times New Roman CYR" w:hAnsi="Times New Roman CYR" w:cs="Times New Roman CYR"/>
          <w:sz w:val="28"/>
          <w:szCs w:val="28"/>
        </w:rPr>
        <w:t>рые значимо сильнее, чем в первом и остальных видах настроения.</w:t>
      </w:r>
    </w:p>
    <w:p w14:paraId="48A6566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вид - созерцательное настроение (успокоение, инертность). Повышенный тонус и пониженная активность. У лиц этой группы в сравнении с другими меньше проявляются черты демонстративной личн</w:t>
      </w:r>
      <w:r>
        <w:rPr>
          <w:rFonts w:ascii="Times New Roman CYR" w:hAnsi="Times New Roman CYR" w:cs="Times New Roman CYR"/>
          <w:sz w:val="28"/>
          <w:szCs w:val="28"/>
        </w:rPr>
        <w:t>ости. В созерцательном настроении сохранение эмоционального тона на среднем уровне происходит за счет относительно малой эмоциональной чувствительности и пониженного уровня притязания [12, с 153].</w:t>
      </w:r>
    </w:p>
    <w:p w14:paraId="304E57E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вид - синтонное настроение ("синтония"). В назван</w:t>
      </w:r>
      <w:r>
        <w:rPr>
          <w:rFonts w:ascii="Times New Roman CYR" w:hAnsi="Times New Roman CYR" w:cs="Times New Roman CYR"/>
          <w:sz w:val="28"/>
          <w:szCs w:val="28"/>
        </w:rPr>
        <w:t>ии этого вида настроения использован термин, упоминающийся в работе К.Леонгарда "Акцентуированные личности". Синтонными К.Леонгард называет людей, обладающих, в отличие от гипертимических и дистимических личностей, "средним, уравновешенным настроением" (др</w:t>
      </w:r>
      <w:r>
        <w:rPr>
          <w:rFonts w:ascii="Times New Roman CYR" w:hAnsi="Times New Roman CYR" w:cs="Times New Roman CYR"/>
          <w:sz w:val="28"/>
          <w:szCs w:val="28"/>
        </w:rPr>
        <w:t>угие определения: "ровное, нейтральное"). Синтонному настроению свойственна приглушенность чувств, у него самая малая интенсивность большинства рассматриваемых нами чувств.</w:t>
      </w:r>
    </w:p>
    <w:p w14:paraId="4890387A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людей с доминирующим созерцательным настроением очень мало акцентуаций личности, </w:t>
      </w:r>
      <w:r>
        <w:rPr>
          <w:rFonts w:ascii="Times New Roman CYR" w:hAnsi="Times New Roman CYR" w:cs="Times New Roman CYR"/>
          <w:sz w:val="28"/>
          <w:szCs w:val="28"/>
        </w:rPr>
        <w:t>эмотивность на самом низком уровне среди всех сравниваемых групп. Синтонное настроение встречается у личностей вполне удовлетворенных собой, но мало удовлетворенных жизненными обстоятельствами. По уровню эмоционального тона и силе отдельных групп чувств эт</w:t>
      </w:r>
      <w:r>
        <w:rPr>
          <w:rFonts w:ascii="Times New Roman CYR" w:hAnsi="Times New Roman CYR" w:cs="Times New Roman CYR"/>
          <w:sz w:val="28"/>
          <w:szCs w:val="28"/>
        </w:rPr>
        <w:t>о настроение очень близко к созерцательному. Их отличает механизм поддержания настроения: инертность и сниженный уровень притязаний у созерцания; уравновешенность, уверенность в себе и своих успехах при синтонном настроении. Эти качества и позволяют сохран</w:t>
      </w:r>
      <w:r>
        <w:rPr>
          <w:rFonts w:ascii="Times New Roman CYR" w:hAnsi="Times New Roman CYR" w:cs="Times New Roman CYR"/>
          <w:sz w:val="28"/>
          <w:szCs w:val="28"/>
        </w:rPr>
        <w:t>ять настроение на достаточно удовлетворительном уровне при весьма острой неудовлетворенности многими значимыми сторонами жизненной ситуации [12, с.255].</w:t>
      </w:r>
    </w:p>
    <w:p w14:paraId="5FD37330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вид - деятельное настроение (беспокойное настроение, "старание на фоне утомления"). Пониженный то</w:t>
      </w:r>
      <w:r>
        <w:rPr>
          <w:rFonts w:ascii="Times New Roman CYR" w:hAnsi="Times New Roman CYR" w:cs="Times New Roman CYR"/>
          <w:sz w:val="28"/>
          <w:szCs w:val="28"/>
        </w:rPr>
        <w:t>нус и повышенная активность. При сниженном тонусе и немного сниженных шкальных оценках эмоционального тона (но достаточно близких к средним нормативной выборки) данному виду настроения присущ благоприятный в целом эмоциональный тон. У группы лиц с доминиру</w:t>
      </w:r>
      <w:r>
        <w:rPr>
          <w:rFonts w:ascii="Times New Roman CYR" w:hAnsi="Times New Roman CYR" w:cs="Times New Roman CYR"/>
          <w:sz w:val="28"/>
          <w:szCs w:val="28"/>
        </w:rPr>
        <w:t xml:space="preserve">ющим деятельным настроением средняя степень выраженности большинства акцентуаций. Несколько повышена гипертимность и ригидность, заметно повышена аффективная лабильность и демонстративность. Гипертимность проявляется в усиленной жажде деятельности. Лица с </w:t>
      </w:r>
      <w:r>
        <w:rPr>
          <w:rFonts w:ascii="Times New Roman CYR" w:hAnsi="Times New Roman CYR" w:cs="Times New Roman CYR"/>
          <w:sz w:val="28"/>
          <w:szCs w:val="28"/>
        </w:rPr>
        <w:t>деятельным настроением упорны в достижении целей. Некоторая ригидность в межличностных контактах может сочетаться у них с высокой спонтанностью в этой сфере активности. Вероятно, спонтанность усиливается аффективной лабильностью. Известно, что аффективно-л</w:t>
      </w:r>
      <w:r>
        <w:rPr>
          <w:rFonts w:ascii="Times New Roman CYR" w:hAnsi="Times New Roman CYR" w:cs="Times New Roman CYR"/>
          <w:sz w:val="28"/>
          <w:szCs w:val="28"/>
        </w:rPr>
        <w:t>абильный (циклотимный) темперамент характеризуется сменой гипертимных и дистимных состояний.</w:t>
      </w:r>
    </w:p>
    <w:p w14:paraId="4DF6F498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группе чаще, чем в других встречаются демонстративные личности. Это позволяет объяснить отмеченное выше уменьшенное чувство недостаточности, уверенность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в будущем ожидают успехи. Части людей с деятельным настроением свойственна продуктивная активность, поддерживаемая бодростью и азартом, позволяющая переживать радость. Активность демонстративных личностей скорее представляет собой неугомонность, </w:t>
      </w:r>
      <w:r>
        <w:rPr>
          <w:rFonts w:ascii="Times New Roman CYR" w:hAnsi="Times New Roman CYR" w:cs="Times New Roman CYR"/>
          <w:sz w:val="28"/>
          <w:szCs w:val="28"/>
        </w:rPr>
        <w:t>привлекающую внимание окружающих. Но и это позволяет личности сохранять благоприятный в целом эмоциональный тон.</w:t>
      </w:r>
    </w:p>
    <w:p w14:paraId="1612443D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Шестой вид - унылое настроение (уныние, тоскливое настроение, меланхолия). Пониженные тонус и активность с акцентом на понижение активности. В </w:t>
      </w:r>
      <w:r>
        <w:rPr>
          <w:rFonts w:ascii="Times New Roman CYR" w:hAnsi="Times New Roman CYR" w:cs="Times New Roman CYR"/>
          <w:sz w:val="28"/>
          <w:szCs w:val="28"/>
        </w:rPr>
        <w:t>группе лиц с унылым настроением самый низкий уровень средней оценки гипертимности, повышена тревожность и аффективная лабильность, самая высокий уровень экзальтированности (по средним величинам). В ней повышена частота встречаемости акцентуаций: 44% из чис</w:t>
      </w:r>
      <w:r>
        <w:rPr>
          <w:rFonts w:ascii="Times New Roman CYR" w:hAnsi="Times New Roman CYR" w:cs="Times New Roman CYR"/>
          <w:sz w:val="28"/>
          <w:szCs w:val="28"/>
        </w:rPr>
        <w:t>ла всех выявленных экзальтированных личностей, 36% - дистимных, 33% - возбудимых, 27% - тревожных, по 24% аффективно-лабильных и педантичных. Лица с экзальтированным темпераментом склонны к глубокому реагированию на отдельные события - с депрессивной или э</w:t>
      </w:r>
      <w:r>
        <w:rPr>
          <w:rFonts w:ascii="Times New Roman CYR" w:hAnsi="Times New Roman CYR" w:cs="Times New Roman CYR"/>
          <w:sz w:val="28"/>
          <w:szCs w:val="28"/>
        </w:rPr>
        <w:t>йфорической тенденцией. Судя по полученным данным, заметно чаще у них наблюдается субдепрессивная реакция. Это подтверждает сравнительно частая встречаемость дистимных акцентуаций.</w:t>
      </w:r>
    </w:p>
    <w:p w14:paraId="55D0838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легко впадают в состояние грусти, ранимы и впечатлительны, часто сосре</w:t>
      </w:r>
      <w:r>
        <w:rPr>
          <w:rFonts w:ascii="Times New Roman CYR" w:hAnsi="Times New Roman CYR" w:cs="Times New Roman CYR"/>
          <w:sz w:val="28"/>
          <w:szCs w:val="28"/>
        </w:rPr>
        <w:t>доточены на своих недостатках и проблемах. Перечисленные выше нередко выявляемые акцентуации личности предрасполагают к возникновению таких переживаний. Людей этой группы отличает пессимизм, низкая активность, пониженный уровень притязаний, трудность в при</w:t>
      </w:r>
      <w:r>
        <w:rPr>
          <w:rFonts w:ascii="Times New Roman CYR" w:hAnsi="Times New Roman CYR" w:cs="Times New Roman CYR"/>
          <w:sz w:val="28"/>
          <w:szCs w:val="28"/>
        </w:rPr>
        <w:t xml:space="preserve">нятии решений, затруднения в самореализации, повышенная подчиняемость, уклонение от широких контактов и новых социальных ролей. В своем "Я-желаемом" они хотели бы видеть менее выраженными такие качества, как неуверенность в себе, застенчивость, склонность </w:t>
      </w:r>
      <w:r>
        <w:rPr>
          <w:rFonts w:ascii="Times New Roman CYR" w:hAnsi="Times New Roman CYR" w:cs="Times New Roman CYR"/>
          <w:sz w:val="28"/>
          <w:szCs w:val="28"/>
        </w:rPr>
        <w:t>к самообвинению [12, с. 271].</w:t>
      </w:r>
    </w:p>
    <w:p w14:paraId="3B534BD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Седьмой вид - дисфорическое настроение (гневливое, возбужденное, вспыльчивое настроение). Пониженные тонус и активность, с акцентом на понижение тонуса. Данный вид настроения можно было бы также назвать вспыльчивым, возбужденн</w:t>
      </w:r>
      <w:r>
        <w:rPr>
          <w:rFonts w:ascii="Times New Roman CYR" w:hAnsi="Times New Roman CYR" w:cs="Times New Roman CYR"/>
          <w:sz w:val="28"/>
          <w:szCs w:val="28"/>
        </w:rPr>
        <w:t>ым или ажитированным настроением.</w:t>
      </w:r>
    </w:p>
    <w:p w14:paraId="0591DAA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настроение часто рассматривается как психопатологический симптом. Мы полагаем, что выявление этого вида настроения у того или иного обследуемого не дает оснований без опоры на клинические данные утверждать наличие пс</w:t>
      </w:r>
      <w:r>
        <w:rPr>
          <w:rFonts w:ascii="Times New Roman CYR" w:hAnsi="Times New Roman CYR" w:cs="Times New Roman CYR"/>
          <w:sz w:val="28"/>
          <w:szCs w:val="28"/>
        </w:rPr>
        <w:t>ихопатологического симптома. Вместе с тем, считаем использование данного термина возможным. Это подтверждает сравнение количественных характеристик настроения у пациентов с невротическими расстройствами и здоровых людей.</w:t>
      </w:r>
    </w:p>
    <w:p w14:paraId="477E77E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наиболее высокий, суд</w:t>
      </w:r>
      <w:r>
        <w:rPr>
          <w:rFonts w:ascii="Times New Roman CYR" w:hAnsi="Times New Roman CYR" w:cs="Times New Roman CYR"/>
          <w:sz w:val="28"/>
          <w:szCs w:val="28"/>
        </w:rPr>
        <w:t xml:space="preserve">я по средним баллам, уровень почти всех акцентуаций. Частота встречаемости акцентуаций: 45% тревожных и 45% дистимных личностей, 42% - возбудимых, 41% - педантичных, 39% - экзальтированных, 33% - аффективно-лабильных. Лица с экзальтированным темпераментом </w:t>
      </w:r>
      <w:r>
        <w:rPr>
          <w:rFonts w:ascii="Times New Roman CYR" w:hAnsi="Times New Roman CYR" w:cs="Times New Roman CYR"/>
          <w:sz w:val="28"/>
          <w:szCs w:val="28"/>
        </w:rPr>
        <w:t>очень впечатлительны, темп нарастания реакций у них быстрый. Им свойственны резкие колебания настроения. Эта особенность эмоциональной сферы усиливается аффективной лабильностью.</w:t>
      </w:r>
    </w:p>
    <w:p w14:paraId="59CA07E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Дисфорическое настроение чаще встречается у людей, неуверенных в себе, неудов</w:t>
      </w:r>
      <w:r>
        <w:rPr>
          <w:rFonts w:ascii="Times New Roman CYR" w:hAnsi="Times New Roman CYR" w:cs="Times New Roman CYR"/>
          <w:sz w:val="28"/>
          <w:szCs w:val="28"/>
        </w:rPr>
        <w:t>летворенных своей позицией в микрогруппе, чувствительных к критике в свой адрес, излишне зависимых от окружающих. Своей недоверчивостью, настороженностью, неконформностью они укрепляют почву для межличностных конфликтов, усиливают напряженность и создают с</w:t>
      </w:r>
      <w:r>
        <w:rPr>
          <w:rFonts w:ascii="Times New Roman CYR" w:hAnsi="Times New Roman CYR" w:cs="Times New Roman CYR"/>
          <w:sz w:val="28"/>
          <w:szCs w:val="28"/>
        </w:rPr>
        <w:t>вою отгороженность в межличностных связях. Они ощущают в себе недостаток таких качеств, как способность к лидерству, настойчивость в достижении цели, спонтанная самореализация, быстрое принятие решений. Конформное поведение чаще всего направляется опасения</w:t>
      </w:r>
      <w:r>
        <w:rPr>
          <w:rFonts w:ascii="Times New Roman CYR" w:hAnsi="Times New Roman CYR" w:cs="Times New Roman CYR"/>
          <w:sz w:val="28"/>
          <w:szCs w:val="28"/>
        </w:rPr>
        <w:t>ми неуспеха [12, с.281].</w:t>
      </w:r>
    </w:p>
    <w:p w14:paraId="369EB50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видов настроений.</w:t>
      </w:r>
    </w:p>
    <w:p w14:paraId="01930A7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отдельные виды настроений, можно заметить следующее. Обусловленность настроений со стороны акцентуаций личности достаточно значительна. Хорошо заметно, что виды настроений имеют различную с</w:t>
      </w:r>
      <w:r>
        <w:rPr>
          <w:rFonts w:ascii="Times New Roman CYR" w:hAnsi="Times New Roman CYR" w:cs="Times New Roman CYR"/>
          <w:sz w:val="28"/>
          <w:szCs w:val="28"/>
        </w:rPr>
        <w:t>илу связи с акцентуациями. Созерцательное и синтонное настроения редко встречаются при выраженных акцентуациях, благополучное и воодушевленное - встречаются чаще (особенно при гипертимности и демонстративности), довольно часто встречается деятельное настро</w:t>
      </w:r>
      <w:r>
        <w:rPr>
          <w:rFonts w:ascii="Times New Roman CYR" w:hAnsi="Times New Roman CYR" w:cs="Times New Roman CYR"/>
          <w:sz w:val="28"/>
          <w:szCs w:val="28"/>
        </w:rPr>
        <w:t>ение (при демонстративности и особенно при аффективной лабильности). К унынию предрасполагают черты экзальтированности, дистимности, возбудимости и тревожности. Среди лиц с доминирующим дисфорическим настроением можно обнаружить наибольшее число акцентуаци</w:t>
      </w:r>
      <w:r>
        <w:rPr>
          <w:rFonts w:ascii="Times New Roman CYR" w:hAnsi="Times New Roman CYR" w:cs="Times New Roman CYR"/>
          <w:sz w:val="28"/>
          <w:szCs w:val="28"/>
        </w:rPr>
        <w:t>й: тревожных, дистимных, возбудимых, педантичных, экзальтированных и аффективно-лабильных.</w:t>
      </w:r>
    </w:p>
    <w:p w14:paraId="0105FB1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концентрированность акцентуаций объяснима. Акцентуация личности - не изолированное явление в психике. Это проявление своеобразия личности, способ адаптации к с</w:t>
      </w:r>
      <w:r>
        <w:rPr>
          <w:rFonts w:ascii="Times New Roman CYR" w:hAnsi="Times New Roman CYR" w:cs="Times New Roman CYR"/>
          <w:sz w:val="28"/>
          <w:szCs w:val="28"/>
        </w:rPr>
        <w:t>реде, определенная форма согласования своих индивидуальных качеств и потребностей со средой и обстоятельствами жизни. К.Леонгард подчеркивает, что акцентуации нередко образуют разнообразные сочетания, многие из этих сочетаний он детально описывает, анализи</w:t>
      </w:r>
      <w:r>
        <w:rPr>
          <w:rFonts w:ascii="Times New Roman CYR" w:hAnsi="Times New Roman CYR" w:cs="Times New Roman CYR"/>
          <w:sz w:val="28"/>
          <w:szCs w:val="28"/>
        </w:rPr>
        <w:t>руя особенности их взаимовлияния [12, с.291].</w:t>
      </w:r>
    </w:p>
    <w:p w14:paraId="5D7E2BC5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Вундт же связывает понятие настроения с аффектом. «Аффекты занимают среднее место: с одной стороны, они составляются из чувств, а с другой, при известных условиях, переходят в волевые процессы. От обыкновенных </w:t>
      </w:r>
      <w:r>
        <w:rPr>
          <w:rFonts w:ascii="Times New Roman CYR" w:hAnsi="Times New Roman CYR" w:cs="Times New Roman CYR"/>
          <w:sz w:val="28"/>
          <w:szCs w:val="28"/>
        </w:rPr>
        <w:t>чувств аффекты отличаются, впрочем, не только тем, что соединяют сменяющиеся чувства в одно, но обыкновенно еще и большей силой чувств. Кроме того, сильные чувства и аффекты так тесно связаны между собой, что каждое значительное усиление чувства ведет к аф</w:t>
      </w:r>
      <w:r>
        <w:rPr>
          <w:rFonts w:ascii="Times New Roman CYR" w:hAnsi="Times New Roman CYR" w:cs="Times New Roman CYR"/>
          <w:sz w:val="28"/>
          <w:szCs w:val="28"/>
        </w:rPr>
        <w:t>фекту. Может случиться, что аффект, вызванный интенсивным возбуждением чувств, переходит в более слабые чувства. Подобные аффекты, отличающиеся сравнительно небольшой силой составляющих их чувств, обыкновенно называют настроениями» [5, с.59].</w:t>
      </w:r>
    </w:p>
    <w:p w14:paraId="4C62136C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Изард один</w:t>
      </w:r>
      <w:r>
        <w:rPr>
          <w:rFonts w:ascii="Times New Roman CYR" w:hAnsi="Times New Roman CYR" w:cs="Times New Roman CYR"/>
          <w:sz w:val="28"/>
          <w:szCs w:val="28"/>
        </w:rPr>
        <w:t xml:space="preserve"> из параграфов в своей книге озаглавил «Эмоции с нами всегда». «Есть три распространенных заблуждения, - пишет он, - которые мешают многим людям поверить, что эмоция постоянно присутствует в сознании, постоянно влияет на восприятие и поведение. Первое из э</w:t>
      </w:r>
      <w:r>
        <w:rPr>
          <w:rFonts w:ascii="Times New Roman CYR" w:hAnsi="Times New Roman CYR" w:cs="Times New Roman CYR"/>
          <w:sz w:val="28"/>
          <w:szCs w:val="28"/>
        </w:rPr>
        <w:t>тих заблуждений обязано своим происхождением работам первых физиологов, которые исследовали главным образом эпизоды ярко выраженных, интенсивных негативных эмоций. Однако очевидно, что эмоции организуют и направляют наше поведение не только в экстремальных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ситуациях. Так, эмоция интереса побуждает нас учиться эмоция радости, умеренная и мягкая, служит своеобразным вознаграждением за те небольшие достижения, которыми отмечена наша повседневная жизнь.</w:t>
      </w:r>
    </w:p>
    <w:p w14:paraId="698FE236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заблуждение, мешающее многим людям признать постоян</w:t>
      </w:r>
      <w:r>
        <w:rPr>
          <w:rFonts w:ascii="Times New Roman CYR" w:hAnsi="Times New Roman CYR" w:cs="Times New Roman CYR"/>
          <w:sz w:val="28"/>
          <w:szCs w:val="28"/>
        </w:rPr>
        <w:t xml:space="preserve">ное присутствие эмоции в сознании, связано с представлением о том, что тогда человек должен постоянно иметь возможность назвать эту эмоцию, рассказать о ней. Достаточно обратиться к житейскому опыту, чтобы понять ошибочность этого представления. Наверняка </w:t>
      </w:r>
      <w:r>
        <w:rPr>
          <w:rFonts w:ascii="Times New Roman CYR" w:hAnsi="Times New Roman CYR" w:cs="Times New Roman CYR"/>
          <w:sz w:val="28"/>
          <w:szCs w:val="28"/>
        </w:rPr>
        <w:t>каждый человек может вспомнить такие моменты, когда он точно знал, что переживает некую эмоцию, однако был не в состоянии определить или описать ее. Ранние работы Фрейда и дальнейшие исследования убедили многих клиницистов - психологов и психиатров, а такж</w:t>
      </w:r>
      <w:r>
        <w:rPr>
          <w:rFonts w:ascii="Times New Roman CYR" w:hAnsi="Times New Roman CYR" w:cs="Times New Roman CYR"/>
          <w:sz w:val="28"/>
          <w:szCs w:val="28"/>
        </w:rPr>
        <w:t>е теоретиков, занимающихся проблемами личности, в неосознаваемости многих мотивов человеческого поведения. Думается, что эти неосознаваемые мотивы можно интерпретировать либо как эмоциональные переживания, которые человек не в состоянии обозначить словами,</w:t>
      </w:r>
      <w:r>
        <w:rPr>
          <w:rFonts w:ascii="Times New Roman CYR" w:hAnsi="Times New Roman CYR" w:cs="Times New Roman CYR"/>
          <w:sz w:val="28"/>
          <w:szCs w:val="28"/>
        </w:rPr>
        <w:t xml:space="preserve"> либо как очень слабые переживания, не попавшие в фокус внимания.</w:t>
      </w:r>
    </w:p>
    <w:p w14:paraId="4FE61280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заблуждение, не позволяющее людям согласиться с тем, что эмоция постоянно влияет на наше сознание, связано с довольно распространенным представлением об эмоции как о переживании обяза</w:t>
      </w:r>
      <w:r>
        <w:rPr>
          <w:rFonts w:ascii="Times New Roman CYR" w:hAnsi="Times New Roman CYR" w:cs="Times New Roman CYR"/>
          <w:sz w:val="28"/>
          <w:szCs w:val="28"/>
        </w:rPr>
        <w:t>тельно кратковременном и интенсивном. Сам факт кратковременности экспрессивных реакций человека (которые длятся в среднем от 0,5 до 4-5 с) способствует восприятию эмоции как кратковременного и скоропреходящего феномена. Однако экспрессивная реакция - это л</w:t>
      </w:r>
      <w:r>
        <w:rPr>
          <w:rFonts w:ascii="Times New Roman CYR" w:hAnsi="Times New Roman CYR" w:cs="Times New Roman CYR"/>
          <w:sz w:val="28"/>
          <w:szCs w:val="28"/>
        </w:rPr>
        <w:t>ишь часть эмоции; длительность эмоционального переживания несопоставима с длительностью эмоционального проявления. Так, человек может быть угнетен, подавлен очень долго, но при этом никак не проявлять своей подавленности».</w:t>
      </w:r>
    </w:p>
    <w:p w14:paraId="48608D05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Изард далее пишет: «Теоретичес</w:t>
      </w:r>
      <w:r>
        <w:rPr>
          <w:rFonts w:ascii="Times New Roman CYR" w:hAnsi="Times New Roman CYR" w:cs="Times New Roman CYR"/>
          <w:sz w:val="28"/>
          <w:szCs w:val="28"/>
        </w:rPr>
        <w:t>кие доказательства постоянного присутствия аффекта в обычном состоянии сознания подкрепляются экспериментальными данными, полученными в исследованиях с применением различных шкал аффекта и настроения. В одном из исследований несколько больших групп студент</w:t>
      </w:r>
      <w:r>
        <w:rPr>
          <w:rFonts w:ascii="Times New Roman CYR" w:hAnsi="Times New Roman CYR" w:cs="Times New Roman CYR"/>
          <w:sz w:val="28"/>
          <w:szCs w:val="28"/>
        </w:rPr>
        <w:t>ов заполняли шкалу дифференциальных эмоций, отмечая в ней эмоции и чувства, переживаемые в момент исследования. Все участники эксперимента указали наличие одной или нескольких эмоций, и преобладающей среди них была эмоция интереса» [8, с.380].</w:t>
      </w:r>
    </w:p>
    <w:p w14:paraId="3B0ECE7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134FF2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9EED0E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D10D8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вышесказанного можно сделать следующие выводы:</w:t>
      </w:r>
    </w:p>
    <w:p w14:paraId="4400C531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Эмоции - одна из форм отражения, познания, оценки объективной действительности, признается представителями разных наук, прежде всего психологами и философами. Это исходное положение у всех исследо</w:t>
      </w:r>
      <w:r>
        <w:rPr>
          <w:rFonts w:ascii="Times New Roman CYR" w:hAnsi="Times New Roman CYR" w:cs="Times New Roman CYR"/>
          <w:sz w:val="28"/>
          <w:szCs w:val="28"/>
        </w:rPr>
        <w:t>вателей имеет общее уточнение: эмоции - особая, своеобразная форма познания и отражения действительности, так как в них человек выступает одновременно и объектом, и субъектом познания, т.е. эмоции связаны с потребностями человека, лежащими в основе мотивов</w:t>
      </w:r>
      <w:r>
        <w:rPr>
          <w:rFonts w:ascii="Times New Roman CYR" w:hAnsi="Times New Roman CYR" w:cs="Times New Roman CYR"/>
          <w:sz w:val="28"/>
          <w:szCs w:val="28"/>
        </w:rPr>
        <w:t xml:space="preserve"> его деятельности.</w:t>
      </w:r>
    </w:p>
    <w:p w14:paraId="6C99B7C6" w14:textId="77777777" w:rsidR="00000000" w:rsidRDefault="00E71E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Эмоциональный тон ощущений (от лат. emovere - возбуждать, волновать) - переживания позитивного знака. Сопровождает жизненно важные ощущения, например, вкусовые, температурные, болевые. Представляет собой наиболее раннюю стадию развити</w:t>
      </w:r>
      <w:r>
        <w:rPr>
          <w:rFonts w:ascii="Times New Roman CYR" w:hAnsi="Times New Roman CYR" w:cs="Times New Roman CYR"/>
          <w:sz w:val="28"/>
          <w:szCs w:val="28"/>
        </w:rPr>
        <w:t>я эмоций &lt;http://www.mtu-net.ru/psi/st/123700.htm&gt; в филогенезе.</w:t>
      </w:r>
    </w:p>
    <w:p w14:paraId="602C1200" w14:textId="77777777" w:rsidR="00000000" w:rsidRDefault="00E71E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Настроение определяется как компонент психического состояния и одновременно связующее звено между структурами личности и другими компонентами психического состояния. Настроение не предметн</w:t>
      </w:r>
      <w:r>
        <w:rPr>
          <w:rFonts w:ascii="Times New Roman CYR" w:hAnsi="Times New Roman CYR" w:cs="Times New Roman CYR"/>
          <w:sz w:val="28"/>
          <w:szCs w:val="28"/>
        </w:rPr>
        <w:t>о, а личностно, - это, во-первых, и, во-вторых, - оно не специальное переживание, приуроченное к кому-то частному событию, а разлитое общее состояние.</w:t>
      </w:r>
    </w:p>
    <w:p w14:paraId="15BB7992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и психолингвистическая науки нацелены прежде всего на исследования функций эмоций в де</w:t>
      </w:r>
      <w:r>
        <w:rPr>
          <w:rFonts w:ascii="Times New Roman CYR" w:hAnsi="Times New Roman CYR" w:cs="Times New Roman CYR"/>
          <w:sz w:val="28"/>
          <w:szCs w:val="28"/>
        </w:rPr>
        <w:t>ятельности человека. Несмотря на четкость научных позиций, состояние изучения психологии эмоций, по мнению самих психологов, остается крайне неудовлетворительным. До сих пор не решена задача построения целостной, многоуровневой психологической теории эмоци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54339B46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89FF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437E019A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104B3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 А.Н. Эмоции и личность. - М., 1982. - 175 с.</w:t>
      </w:r>
    </w:p>
    <w:p w14:paraId="102311EB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Вилюнас В.К. Психология эмоциональных явлений. - М., 1976. - 142с.</w:t>
      </w:r>
    </w:p>
    <w:p w14:paraId="2C732509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А.Н. Деятельность. Сознание. Личность. - М., 1977. - 304с.</w:t>
      </w:r>
    </w:p>
    <w:p w14:paraId="58609AB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психологии. - СПб</w:t>
      </w:r>
      <w:r>
        <w:rPr>
          <w:rFonts w:ascii="Times New Roman CYR" w:hAnsi="Times New Roman CYR" w:cs="Times New Roman CYR"/>
          <w:sz w:val="28"/>
          <w:szCs w:val="28"/>
        </w:rPr>
        <w:t>., 1998. - 712 с.</w:t>
      </w:r>
    </w:p>
    <w:p w14:paraId="0D1D4803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эмоций: Тексты. - М., 1984. - 288с.</w:t>
      </w:r>
    </w:p>
    <w:p w14:paraId="37605E87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Симонов П.В. Эмоциональный мозг. Физиология. Нейроанатомия. Психология эмоций. - М., 1981. - 368с.</w:t>
      </w:r>
    </w:p>
    <w:p w14:paraId="071726C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Додонов Б.И. В мире эмоций. - Киев, 1987. - 139с.</w:t>
      </w:r>
    </w:p>
    <w:p w14:paraId="1E38646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Изард К. Психология эмоций. - СПб., 1999. </w:t>
      </w:r>
      <w:r>
        <w:rPr>
          <w:rFonts w:ascii="Times New Roman CYR" w:hAnsi="Times New Roman CYR" w:cs="Times New Roman CYR"/>
          <w:sz w:val="28"/>
          <w:szCs w:val="28"/>
        </w:rPr>
        <w:t>- 464с.</w:t>
      </w:r>
    </w:p>
    <w:p w14:paraId="7471C79E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Ланге Н.Н. Избранные психологические труды. - М; Воронеж, 1996. - 342с.</w:t>
      </w:r>
    </w:p>
    <w:p w14:paraId="4C03FBAC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Ожегов С.И. и Шведова Н.Ю. Толковый словарь русского языка: 80000 слов и фразеологических выражений / Российская академия наук. Институт русского языка им. В.В.Виноградова. 4-е</w:t>
      </w:r>
      <w:r>
        <w:rPr>
          <w:rFonts w:ascii="Times New Roman CYR" w:hAnsi="Times New Roman CYR" w:cs="Times New Roman CYR"/>
          <w:sz w:val="28"/>
          <w:szCs w:val="28"/>
        </w:rPr>
        <w:t xml:space="preserve"> изд., дополненное. - М.: Азбуковник, 1999. - 944с.</w:t>
      </w:r>
    </w:p>
    <w:p w14:paraId="4FDAD850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Ганушкин П.Б. Психиатрия, её задачи, объём и преподавание //Психология и психоанализ характера: Хрестоматия. - Самара: Изд. дом «Бахрах», 1998. - 534с.</w:t>
      </w:r>
    </w:p>
    <w:p w14:paraId="19A9654F" w14:textId="77777777" w:rsidR="00000000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Куликов Л.В. Психология настроения. - СПб., 1997. - </w:t>
      </w:r>
      <w:r>
        <w:rPr>
          <w:rFonts w:ascii="Times New Roman CYR" w:hAnsi="Times New Roman CYR" w:cs="Times New Roman CYR"/>
          <w:sz w:val="28"/>
          <w:szCs w:val="28"/>
        </w:rPr>
        <w:t>298с.</w:t>
      </w:r>
    </w:p>
    <w:p w14:paraId="12A03EED" w14:textId="77777777" w:rsidR="00E71E87" w:rsidRDefault="00E71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Леонгард К. Акцентуированные личности. - Киев, 1989. - 436с.</w:t>
      </w:r>
    </w:p>
    <w:sectPr w:rsidR="00E71E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AC"/>
    <w:rsid w:val="00130FAC"/>
    <w:rsid w:val="00E7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EABD"/>
  <w14:defaultImageDpi w14:val="0"/>
  <w15:docId w15:val="{923345B6-FACB-4F98-B4D4-5C705E4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9788</Words>
  <Characters>55795</Characters>
  <Application>Microsoft Office Word</Application>
  <DocSecurity>0</DocSecurity>
  <Lines>464</Lines>
  <Paragraphs>130</Paragraphs>
  <ScaleCrop>false</ScaleCrop>
  <Company/>
  <LinksUpToDate>false</LinksUpToDate>
  <CharactersWithSpaces>65453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2025-05-17T16:07:00Z</dcterms:created>
  <dcterms:modified xsi:type="dcterms:W3CDTF">2025-05-17T16:07:00Z</dcterms:modified>
</cp:coreProperties>
</file>