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FB777" w14:textId="77777777" w:rsidR="001C4AAA" w:rsidRPr="0053610F" w:rsidRDefault="001C4AAA" w:rsidP="001C4AAA">
      <w:pPr>
        <w:spacing w:before="120"/>
        <w:jc w:val="center"/>
        <w:rPr>
          <w:b/>
          <w:bCs/>
          <w:sz w:val="32"/>
          <w:szCs w:val="32"/>
        </w:rPr>
      </w:pPr>
      <w:r w:rsidRPr="0053610F">
        <w:rPr>
          <w:b/>
          <w:bCs/>
          <w:sz w:val="32"/>
          <w:szCs w:val="32"/>
        </w:rPr>
        <w:t>Физическая культура и ее влияние на организм человека.</w:t>
      </w:r>
    </w:p>
    <w:p w14:paraId="551E1204" w14:textId="77777777" w:rsidR="001C4AAA" w:rsidRPr="0053610F" w:rsidRDefault="001C4AAA" w:rsidP="001C4AAA">
      <w:pPr>
        <w:spacing w:before="120"/>
        <w:jc w:val="center"/>
        <w:rPr>
          <w:sz w:val="28"/>
          <w:szCs w:val="28"/>
        </w:rPr>
      </w:pPr>
      <w:r w:rsidRPr="0053610F">
        <w:rPr>
          <w:sz w:val="28"/>
          <w:szCs w:val="28"/>
        </w:rPr>
        <w:t>Крамер Александр</w:t>
      </w:r>
    </w:p>
    <w:p w14:paraId="7DA60FB9" w14:textId="77777777" w:rsidR="001C4AAA" w:rsidRPr="00B13157" w:rsidRDefault="001C4AAA" w:rsidP="001C4AAA">
      <w:pPr>
        <w:spacing w:before="120"/>
        <w:ind w:firstLine="567"/>
        <w:jc w:val="both"/>
      </w:pPr>
      <w:r w:rsidRPr="00B13157">
        <w:t>Для нормального функционирования человеческого организма и сохранения здоровья необходима определенная "доза" двигательной активности. Физическая культура имеет два вида влияния на организм человека - общий и специальный. Общий эффект физической культуры заключается в расходе энергии, прямо пропорциональном длительности и интенсивности мышечной деятельности, что позволяет компенсировать дефицит энергозатрат. Важное значение имеет также повышение устойчивости организма к действию неблагоприятных факторов окружающей среды. В результате повышения неспецифического иммунитета повышается и устойчивость к простудным заболеваниям.</w:t>
      </w:r>
    </w:p>
    <w:p w14:paraId="66B6181A" w14:textId="77777777" w:rsidR="001C4AAA" w:rsidRPr="00B13157" w:rsidRDefault="001C4AAA" w:rsidP="001C4AAA">
      <w:pPr>
        <w:spacing w:before="120"/>
        <w:ind w:firstLine="567"/>
        <w:jc w:val="both"/>
      </w:pPr>
      <w:r w:rsidRPr="00B13157">
        <w:t>Специальный эффект физической культуры связан с повышением функциональных возможностей сердечно-сосудистой системы. Он заключается в экономизации сердечной деятельности и более низкой потребности миокарда в кислороде. Помимо выраженного увеличения резервных возможностей сердечно-сосудистой системы, физическая культура также является мощным профилактическим средством против сердечно-сосудистых заболеваний.</w:t>
      </w:r>
    </w:p>
    <w:p w14:paraId="72C78CDC" w14:textId="77777777" w:rsidR="001C4AAA" w:rsidRPr="00B13157" w:rsidRDefault="001C4AAA" w:rsidP="001C4AAA">
      <w:pPr>
        <w:spacing w:before="120"/>
        <w:ind w:firstLine="567"/>
        <w:jc w:val="both"/>
      </w:pPr>
      <w:r w:rsidRPr="00B13157">
        <w:t>Адекватная физическая нагрузка (физическая культура) способна в значительной степени приостановить возрастные изменения различных функций организма. В любом возрасте с помощью занятий физической культурой можно повысить аэробные возможности и уровень выносливости - показатели биологического возраста организма и его жизнеспособности. Таким образом, оздоровительный эффект занятий физической культурой связан прежде всего с повышением аэробных возможностей организма, уровня общей выносливости и физической работоспособности. Повышение физической работоспособности сопровождается профилактическим эффектом в отношении факторов риска сердечно-сосудистых заболеваний: снижением веса тела и жировой массы, содержания холестерина и триглециридов в крови, уменьшение липопротеидов низкой плотности и увеличение липопротеидов высокой плотности, снижением артериального давления и частоты сердечных сокращений.</w:t>
      </w:r>
    </w:p>
    <w:p w14:paraId="6C73D7F1" w14:textId="77777777" w:rsidR="001C4AAA" w:rsidRDefault="001C4AAA" w:rsidP="001C4AAA">
      <w:pPr>
        <w:spacing w:before="120"/>
        <w:ind w:firstLine="567"/>
        <w:jc w:val="both"/>
      </w:pPr>
      <w:r w:rsidRPr="00B13157">
        <w:t>Кроме того, регулярные занятия физической культурой позволяют в значительной степени затормозить развитие возрастных изменений физиологических функций, а также дегенеративных изменений различных органов и систем. В этом отношении не является исключением и костно-мышечная система. Занятия физической культурой положительно влияет на все звенья двигательного аппарата, препятствуя развития дегенеративных изменений, связанных с возрастом и гиподинамией. Повышается минерализация костной ткани и содержание кальция в организме, что препятствует развитию остеопороза. Увеличивается приток лимфы к суставным хрящам и межпозвонковым дискам, что является лучшим средством профилактики артоза и остеохондроза.</w:t>
      </w:r>
    </w:p>
    <w:p w14:paraId="33303ADA" w14:textId="77777777" w:rsidR="001C4AAA" w:rsidRPr="001C4AAA" w:rsidRDefault="001C4AAA" w:rsidP="001C4AAA">
      <w:pPr>
        <w:spacing w:before="120"/>
        <w:jc w:val="center"/>
        <w:rPr>
          <w:b/>
          <w:bCs/>
          <w:sz w:val="28"/>
          <w:szCs w:val="28"/>
        </w:rPr>
      </w:pPr>
      <w:r w:rsidRPr="001C4AAA">
        <w:rPr>
          <w:b/>
          <w:bCs/>
          <w:sz w:val="28"/>
          <w:szCs w:val="28"/>
        </w:rPr>
        <w:t>Список литературы</w:t>
      </w:r>
    </w:p>
    <w:p w14:paraId="5C4E923D" w14:textId="77777777" w:rsidR="001C4AAA" w:rsidRPr="00B13157" w:rsidRDefault="001C4AAA" w:rsidP="001C4AAA">
      <w:pPr>
        <w:spacing w:before="120"/>
        <w:ind w:firstLine="567"/>
        <w:jc w:val="both"/>
      </w:pPr>
      <w:r>
        <w:t xml:space="preserve">Для подготовки данной работы были использованы материалы с сайта </w:t>
      </w:r>
      <w:hyperlink r:id="rId4" w:history="1">
        <w:r w:rsidRPr="001C4AAA">
          <w:rPr>
            <w:rStyle w:val="a3"/>
          </w:rPr>
          <w:t>http://www.zdorove.ru</w:t>
        </w:r>
      </w:hyperlink>
    </w:p>
    <w:p w14:paraId="4D4D0E38" w14:textId="77777777" w:rsidR="003F3287" w:rsidRDefault="003F3287"/>
    <w:sectPr w:rsidR="003F3287" w:rsidSect="00C860F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rawingGridHorizontalSpacing w:val="187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AAA"/>
    <w:rsid w:val="001C4AAA"/>
    <w:rsid w:val="003F3287"/>
    <w:rsid w:val="004915ED"/>
    <w:rsid w:val="0053610F"/>
    <w:rsid w:val="009013B3"/>
    <w:rsid w:val="00B13157"/>
    <w:rsid w:val="00BB0DE0"/>
    <w:rsid w:val="00C8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0C29CD"/>
  <w14:defaultImageDpi w14:val="0"/>
  <w15:docId w15:val="{19F43C47-41F4-4D23-A18A-7D623B386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4AAA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C4A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zdorov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427</Words>
  <Characters>2437</Characters>
  <Application>Microsoft Office Word</Application>
  <DocSecurity>0</DocSecurity>
  <Lines>20</Lines>
  <Paragraphs>5</Paragraphs>
  <ScaleCrop>false</ScaleCrop>
  <Company>Home</Company>
  <LinksUpToDate>false</LinksUpToDate>
  <CharactersWithSpaces>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Физическая культура и ее влияние на организм человека</dc:title>
  <dc:subject/>
  <dc:creator>User</dc:creator>
  <cp:keywords/>
  <dc:description/>
  <cp:lastModifiedBy>Igor</cp:lastModifiedBy>
  <cp:revision>3</cp:revision>
  <dcterms:created xsi:type="dcterms:W3CDTF">2025-05-03T17:38:00Z</dcterms:created>
  <dcterms:modified xsi:type="dcterms:W3CDTF">2025-05-03T17:38:00Z</dcterms:modified>
</cp:coreProperties>
</file>