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диалектических структур мышления в психологии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Существует два способа мышления и, соответственно, два способа построения картины мира. Метафизическое мышление строит абстрактную картину мира как совокупности предметов и вещей, причем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предметы, вещи и их мысленные отражения - понятия рассматриваются как неизменные, раз и навсегда данные. Это мышление слабо учитывает связи, взаимодействия предметов и явлений, ему присущи разграничение и фиксация отдельных элементов, свойств предметов, р</w:t>
      </w:r>
      <w:r>
        <w:rPr>
          <w:rFonts w:ascii="Times New Roman CYR" w:hAnsi="Times New Roman CYR" w:cs="Times New Roman CYR"/>
          <w:sz w:val="28"/>
          <w:szCs w:val="28"/>
        </w:rPr>
        <w:t>ассмотрение их как независимых друг от друга.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диалектическому мышлению можно построить картину мира как совокупности не только предметов, но и процессов. Такое мышление не знает абсолютно разграничительных линий и безусловного «или - или», оно пе</w:t>
      </w:r>
      <w:r>
        <w:rPr>
          <w:rFonts w:ascii="Times New Roman CYR" w:hAnsi="Times New Roman CYR" w:cs="Times New Roman CYR"/>
          <w:sz w:val="28"/>
          <w:szCs w:val="28"/>
        </w:rPr>
        <w:t>реводит друг в друга неподвижные различия, признает в надлежащих случаях наряду с «или - или», также «как то, так и другое» [13].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диалектического мышления изучается в философской и психологической литературе. Она заключается, прежде всего, в возмо</w:t>
      </w:r>
      <w:r>
        <w:rPr>
          <w:rFonts w:ascii="Times New Roman CYR" w:hAnsi="Times New Roman CYR" w:cs="Times New Roman CYR"/>
          <w:sz w:val="28"/>
          <w:szCs w:val="28"/>
        </w:rPr>
        <w:t>жности адекватного отражения в мышлении диалектического противоречия. Под диалектическим противоречием понимается «взаимодействие противоположных, взаимоисключающих сторон и тенденций предметов и явлений, которые вместе с тем находятся во внутреннем единст</w:t>
      </w:r>
      <w:r>
        <w:rPr>
          <w:rFonts w:ascii="Times New Roman CYR" w:hAnsi="Times New Roman CYR" w:cs="Times New Roman CYR"/>
          <w:sz w:val="28"/>
          <w:szCs w:val="28"/>
        </w:rPr>
        <w:t>ве и взаимопроникновении, выступая источником самодвижения и развития объективного мира и познания» [6, с. 423].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первоначальном этапе процесса познания, когда объект воспринимается в его исходной целостности и чувственной конкретности, противоречивое ед</w:t>
      </w:r>
      <w:r>
        <w:rPr>
          <w:rFonts w:ascii="Times New Roman CYR" w:hAnsi="Times New Roman CYR" w:cs="Times New Roman CYR"/>
          <w:sz w:val="28"/>
          <w:szCs w:val="28"/>
        </w:rPr>
        <w:t>инство противоположностей раскрыть невозможно. Поэтому познающий субъект начинает с мысленного расчленения изначального единства, подвергая анализу составляющие его моменты. Познание сторон противоречия в их обособленности друг от друга и даже противополож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предполагает достижение синтеза ранее разделенных противоположностей. В результате этого преодолевается односторонность первоначального подхода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объекту, связанная с анализом одних его моментов в отрыве от других. Единство противоположностей, постиг</w:t>
      </w:r>
      <w:r>
        <w:rPr>
          <w:rFonts w:ascii="Times New Roman CYR" w:hAnsi="Times New Roman CYR" w:cs="Times New Roman CYR"/>
          <w:sz w:val="28"/>
          <w:szCs w:val="28"/>
        </w:rPr>
        <w:t>аемое на этом этапе познания, характеризует объект как внутренне расчлененное, противоречивое и в силу этого - самодвижущееся органическое целое.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качестве отличительной особенности диалектического мышления исследователи отмечают оперирован</w:t>
      </w:r>
      <w:r>
        <w:rPr>
          <w:rFonts w:ascii="Times New Roman CYR" w:hAnsi="Times New Roman CYR" w:cs="Times New Roman CYR"/>
          <w:sz w:val="28"/>
          <w:szCs w:val="28"/>
        </w:rPr>
        <w:t>ие противоречиями и противоположностями. Г.В.Ф. Гегель утверждал, что противоречие не является какой-то ненормальностью, которая встречается лишь кое-где, а «есть принцип всякого самодвижения, состоящего не более как в изображении противоречия» [5, с. 66].</w:t>
      </w:r>
      <w:r>
        <w:rPr>
          <w:rFonts w:ascii="Times New Roman CYR" w:hAnsi="Times New Roman CYR" w:cs="Times New Roman CYR"/>
          <w:sz w:val="28"/>
          <w:szCs w:val="28"/>
        </w:rPr>
        <w:t xml:space="preserve"> Он отмечал также, что даже при метафизическом мышлении люди неизбежно наталкиваются на противоречия, но поскольку они заранее убеждены, что противоречий не должно быть, мышление запутывается в них. И тогда они считают эту путаницу неправомерной «субъектив</w:t>
      </w:r>
      <w:r>
        <w:rPr>
          <w:rFonts w:ascii="Times New Roman CYR" w:hAnsi="Times New Roman CYR" w:cs="Times New Roman CYR"/>
          <w:sz w:val="28"/>
          <w:szCs w:val="28"/>
        </w:rPr>
        <w:t>ной погрешностью» и стремятся отделаться от неё. Действительно, противоречие остается только путаницей, пока не признают существование диалектического противоречия, не признают взаимосвязи и взаимоперехода противоположностей друг в друга.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Метафизическое мы</w:t>
      </w:r>
      <w:r>
        <w:rPr>
          <w:rFonts w:ascii="Times New Roman CYR" w:hAnsi="Times New Roman CYR" w:cs="Times New Roman CYR"/>
          <w:sz w:val="28"/>
          <w:szCs w:val="28"/>
        </w:rPr>
        <w:t>шление берет обычно противоположность двух вещей или состояний, рядоположенных друг с другом и просто отличающихся друг от друга, и разделяет соединенное, находящееся в связи и взаимодействии, придает «жесткость бытия» тому, что в действительности находитс</w:t>
      </w:r>
      <w:r>
        <w:rPr>
          <w:rFonts w:ascii="Times New Roman CYR" w:hAnsi="Times New Roman CYR" w:cs="Times New Roman CYR"/>
          <w:sz w:val="28"/>
          <w:szCs w:val="28"/>
        </w:rPr>
        <w:t>я в состоянии перехода из одного качества в другое. Диалектическое мышление схватывает не только связь между противоположностями, но самое главное - отражает переход одной в другую, заостряет их, благодаря чему они становятся деятельными и жизненными.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фи</w:t>
      </w:r>
      <w:r>
        <w:rPr>
          <w:rFonts w:ascii="Times New Roman CYR" w:hAnsi="Times New Roman CYR" w:cs="Times New Roman CYR"/>
          <w:sz w:val="28"/>
          <w:szCs w:val="28"/>
        </w:rPr>
        <w:t>лософской литературе отмечается, что специфической формой существования диалектического противоречия в познании выступают антиномии, имеющие объективную основу: отражаемое в них содержание является, в конечном счете, моментом структуры развивающегося объек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противоречия. Познавательные антиномии служат формой теоретического воспроизведения диалектического противоречия в научных теориях, развитие которых осуществляется в результате раскрытия и разрешения противоречий, обнаруживающихся в предшествовавши</w:t>
      </w:r>
      <w:r>
        <w:rPr>
          <w:rFonts w:ascii="Times New Roman CYR" w:hAnsi="Times New Roman CYR" w:cs="Times New Roman CYR"/>
          <w:sz w:val="28"/>
          <w:szCs w:val="28"/>
        </w:rPr>
        <w:t>х теориях или уровнях исследования. При этом наиболее плодотворным способом разрешения антиномий, возникающих в теоретическом мышлении, является выход за их пределы, обнаружение их глубокой основы, выявление перехода одной противоположности в другую и раск</w:t>
      </w:r>
      <w:r>
        <w:rPr>
          <w:rFonts w:ascii="Times New Roman CYR" w:hAnsi="Times New Roman CYR" w:cs="Times New Roman CYR"/>
          <w:sz w:val="28"/>
          <w:szCs w:val="28"/>
        </w:rPr>
        <w:t>рытие опосредствующих звеньев этого перехода [1].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центре ситуации антиномии содержательная конъюнкция типа «есть и не есть». Она характеризует и проблемную ситуацию, и стратегию её разрешения по формуле «и то и другое (противоположное) одн</w:t>
      </w:r>
      <w:r>
        <w:rPr>
          <w:rFonts w:ascii="Times New Roman CYR" w:hAnsi="Times New Roman CYR" w:cs="Times New Roman CYR"/>
          <w:sz w:val="28"/>
          <w:szCs w:val="28"/>
        </w:rPr>
        <w:t>овременно». Структуры различных антиномий становились своеобразной логикой мудрости древних: «Всё и устойчиво и неустойчиво» (Будда); «В мире самые слабые побеждают самых сильных» (Лао-цзы); «Летящая стрела покоится» (Зенон из Элеи) и т. п. Позднее антином</w:t>
      </w:r>
      <w:r>
        <w:rPr>
          <w:rFonts w:ascii="Times New Roman CYR" w:hAnsi="Times New Roman CYR" w:cs="Times New Roman CYR"/>
          <w:sz w:val="28"/>
          <w:szCs w:val="28"/>
        </w:rPr>
        <w:t>ии разума фиксировал И. Кант: «Мир конечен и бесконечен во времени и пространстве».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Противоречивое единство противоположностей отражается в языке, создавая стилистический эффект благодаря особого рода объединению языковых средств в речи. Синтагматическая с</w:t>
      </w:r>
      <w:r>
        <w:rPr>
          <w:rFonts w:ascii="Times New Roman CYR" w:hAnsi="Times New Roman CYR" w:cs="Times New Roman CYR"/>
          <w:sz w:val="28"/>
          <w:szCs w:val="28"/>
        </w:rPr>
        <w:t>емасиология, изучающая «стилистические функции совместной встречаемости предметных значений слов, словосочетаний, предложений и более крупных единиц, образующих текст» [15, с. 145], выделяет такую фигуру совмещения противоположных значений, как оксюморон (</w:t>
      </w:r>
      <w:r>
        <w:rPr>
          <w:rFonts w:ascii="Times New Roman CYR" w:hAnsi="Times New Roman CYR" w:cs="Times New Roman CYR"/>
          <w:sz w:val="28"/>
          <w:szCs w:val="28"/>
        </w:rPr>
        <w:t>по-древнегречески «остро-тупой»). Члены этого сочетания имеют антонимичные основы и, согласно данным нашего эмпирического опыта, несовместимы: выражают взаимоисключающие понятия. Примерами оксюморона могут служить словосочетания «живой труп», «молодые стар</w:t>
      </w:r>
      <w:r>
        <w:rPr>
          <w:rFonts w:ascii="Times New Roman CYR" w:hAnsi="Times New Roman CYR" w:cs="Times New Roman CYR"/>
          <w:sz w:val="28"/>
          <w:szCs w:val="28"/>
        </w:rPr>
        <w:t xml:space="preserve">ики», «сказать молчанием», «он силен только нашей слабостью»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т. п. Оксюморон вскрывает сотканную из противоречий природу объекта, эмфатически характеризует его как единство противоположностей. Всегда выражаемый словосочетанием, а не предложением, оксюмор</w:t>
      </w:r>
      <w:r>
        <w:rPr>
          <w:rFonts w:ascii="Times New Roman CYR" w:hAnsi="Times New Roman CYR" w:cs="Times New Roman CYR"/>
          <w:sz w:val="28"/>
          <w:szCs w:val="28"/>
        </w:rPr>
        <w:t>он демонстрирует как бы не замечаемую, не актуализируемую отправителем речи несовместимость, взаимоисключающий характер соотношения семантических компонентов.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Г.С. Батищева, современная диалектическая форма отражения мира предполагает проявления </w:t>
      </w:r>
      <w:r>
        <w:rPr>
          <w:rFonts w:ascii="Times New Roman CYR" w:hAnsi="Times New Roman CYR" w:cs="Times New Roman CYR"/>
          <w:sz w:val="28"/>
          <w:szCs w:val="28"/>
        </w:rPr>
        <w:t>«трех основных способностей: 1. способности оперировать диалектическими противоречиями, раскрывать, мыслить их; 2. способности отражать конкретную диалектику вещей; 3. способности постигать в формах категориального аппарата диалектической логики всеобщую о</w:t>
      </w:r>
      <w:r>
        <w:rPr>
          <w:rFonts w:ascii="Times New Roman CYR" w:hAnsi="Times New Roman CYR" w:cs="Times New Roman CYR"/>
          <w:sz w:val="28"/>
          <w:szCs w:val="28"/>
        </w:rPr>
        <w:t>бъективную связь и развитие. Первая способность выражает исток и сущность диалектического мышления. Эта сущность развертывается в способности отражать конкретную диалектику вещей в много - образных областях действительности. В свою очередь, вторая способно</w:t>
      </w:r>
      <w:r>
        <w:rPr>
          <w:rFonts w:ascii="Times New Roman CYR" w:hAnsi="Times New Roman CYR" w:cs="Times New Roman CYR"/>
          <w:sz w:val="28"/>
          <w:szCs w:val="28"/>
        </w:rPr>
        <w:t>сть оказывается взаимосвязанной со способностью постигать всеобщую связь и развитие. В этой третьей способности диалектическое мышление приобретает высшую синтетическую, категориальную форму, форму всеобщего метода познания и преобразования действительност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и есть структура целостного диалектического мышления, охватывающая основные ситуации его проявления, а следовательно, и указывающая три последовательных и взаимосвязанных этапа его формирования» [2, с. 10].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мышление издавна является полем стол</w:t>
      </w:r>
      <w:r>
        <w:rPr>
          <w:rFonts w:ascii="Times New Roman CYR" w:hAnsi="Times New Roman CYR" w:cs="Times New Roman CYR"/>
          <w:sz w:val="28"/>
          <w:szCs w:val="28"/>
        </w:rPr>
        <w:t>кновения двух радикально различных логик мышления: диалектической и формальной. В соответствии с формально-логическим принципом не - противоречия два противоположных суждения не могут быть истинными в одно и то же время и в одном и том же отношении. Э.В. И</w:t>
      </w:r>
      <w:r>
        <w:rPr>
          <w:rFonts w:ascii="Times New Roman CYR" w:hAnsi="Times New Roman CYR" w:cs="Times New Roman CYR"/>
          <w:sz w:val="28"/>
          <w:szCs w:val="28"/>
        </w:rPr>
        <w:t xml:space="preserve">льенков считал: «Объективный мир устроен таким образом,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в одном и том же предмете несовместимы (невозможны) наличие (принадлежность, обладание) и отсутствие одних и тех же признаков в одно и то же время» [9, с. 103-104]. Если формула диалектической лог</w:t>
      </w:r>
      <w:r>
        <w:rPr>
          <w:rFonts w:ascii="Times New Roman CYR" w:hAnsi="Times New Roman CYR" w:cs="Times New Roman CYR"/>
          <w:sz w:val="28"/>
          <w:szCs w:val="28"/>
        </w:rPr>
        <w:t>ики гласит «и то и другое (противоположное) одновременно», то формула формальной логики - «или - или». Наш повседневный опыт показывает, что люди в основной своей массе при встрече с диалектически противоречивым объектом или явлением склонны использовать о</w:t>
      </w:r>
      <w:r>
        <w:rPr>
          <w:rFonts w:ascii="Times New Roman CYR" w:hAnsi="Times New Roman CYR" w:cs="Times New Roman CYR"/>
          <w:sz w:val="28"/>
          <w:szCs w:val="28"/>
        </w:rPr>
        <w:t>дну логическую структуру мысли «или - или». Необходимость диалектической и формальной логики, исторически сложившихся для отражения качественно различных сторон мира, доказана всей историей познания. Различие в изучении мышления логикой диалектической и ло</w:t>
      </w:r>
      <w:r>
        <w:rPr>
          <w:rFonts w:ascii="Times New Roman CYR" w:hAnsi="Times New Roman CYR" w:cs="Times New Roman CYR"/>
          <w:sz w:val="28"/>
          <w:szCs w:val="28"/>
        </w:rPr>
        <w:t>гикой формальной со - стоит в том, что первая рассматривает формы мышления в их развитии, а вторая - как уже ставшие, абстрагируясь от движения и изменения самих мыслей. Разумеется, диалектическая логика действует и там, где мы мыслим вещи в движении, и та</w:t>
      </w:r>
      <w:r>
        <w:rPr>
          <w:rFonts w:ascii="Times New Roman CYR" w:hAnsi="Times New Roman CYR" w:cs="Times New Roman CYR"/>
          <w:sz w:val="28"/>
          <w:szCs w:val="28"/>
        </w:rPr>
        <w:t>м, где мы мыслим их в относительном покое. С другой стороны, и там и здесь необходимо соблюдать требования формальной логики. Но последняя может эффективно действовать только под руководством диалектической логики как всеобщей методологии. Признавая движен</w:t>
      </w:r>
      <w:r>
        <w:rPr>
          <w:rFonts w:ascii="Times New Roman CYR" w:hAnsi="Times New Roman CYR" w:cs="Times New Roman CYR"/>
          <w:sz w:val="28"/>
          <w:szCs w:val="28"/>
        </w:rPr>
        <w:t>ие предметов, формальная логика, тем не менее, требует, чтобы в процессе рассуждения каждая мысль была тождественна самой себе. Признавая наличие в мышлении и познании диалектических противоречий, формальная логика на основании закона непротиворечия запрещ</w:t>
      </w:r>
      <w:r>
        <w:rPr>
          <w:rFonts w:ascii="Times New Roman CYR" w:hAnsi="Times New Roman CYR" w:cs="Times New Roman CYR"/>
          <w:sz w:val="28"/>
          <w:szCs w:val="28"/>
        </w:rPr>
        <w:t>ает приписывать одному и тому же предмету в одно и то же время и в одном и том же отношении два противоположных друг другу свойства [6, с. 12-13].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Диалектическая логика и логика формальная - это два относительно самостоятельных направления в современной ло</w:t>
      </w:r>
      <w:r>
        <w:rPr>
          <w:rFonts w:ascii="Times New Roman CYR" w:hAnsi="Times New Roman CYR" w:cs="Times New Roman CYR"/>
          <w:sz w:val="28"/>
          <w:szCs w:val="28"/>
        </w:rPr>
        <w:t>гике, и в этом смысле они взаимно дополняют друг друга при ведущем положении диалектической логики. Средства формальной логики необходимы, но недостаточны для познания истины; формы мышления, изучаемые ею (понятия, суждения, умозаключения), универсальны. Ф</w:t>
      </w:r>
      <w:r>
        <w:rPr>
          <w:rFonts w:ascii="Times New Roman CYR" w:hAnsi="Times New Roman CYR" w:cs="Times New Roman CYR"/>
          <w:sz w:val="28"/>
          <w:szCs w:val="28"/>
        </w:rPr>
        <w:t>ормальная логика отражает такие характеристики мышления, как его устойчивость и определенность, в конечном счете отражающие четкую вычлененность и несовместимость тех или иных определенных состояний и свойств самих явлений вне нас. Поэтому соблюдение закон</w:t>
      </w:r>
      <w:r>
        <w:rPr>
          <w:rFonts w:ascii="Times New Roman CYR" w:hAnsi="Times New Roman CYR" w:cs="Times New Roman CYR"/>
          <w:sz w:val="28"/>
          <w:szCs w:val="28"/>
        </w:rPr>
        <w:t>ов и форм правильного мышления, которые изучаются формальной логикой, является необходимым условием функционирования и применения диалектической логики.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задача психологии заключается в моделировании такого аппарата мышления, который позволял</w:t>
      </w:r>
      <w:r>
        <w:rPr>
          <w:rFonts w:ascii="Times New Roman CYR" w:hAnsi="Times New Roman CYR" w:cs="Times New Roman CYR"/>
          <w:sz w:val="28"/>
          <w:szCs w:val="28"/>
        </w:rPr>
        <w:t xml:space="preserve"> бы субъекту, как говорят философы, мыслить противоречия, постигать тождество противоположностей.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диалектический картина мир мышление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психологической литературе существуют различные подходы к проблеме диалектических структур мышления.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</w:t>
      </w:r>
      <w:r>
        <w:rPr>
          <w:rFonts w:ascii="Times New Roman CYR" w:hAnsi="Times New Roman CYR" w:cs="Times New Roman CYR"/>
          <w:sz w:val="28"/>
          <w:szCs w:val="28"/>
        </w:rPr>
        <w:t>ший интерес к проблеме диалектического мышления проявлял Ж. Пиаже. Подводя итог изучению развития диалектических структур, он отмечал, что диалектическое мышление «не сводится к ограниченной форме, в которую хотели бы уложить отдельные авторы (тезис, антит</w:t>
      </w:r>
      <w:r>
        <w:rPr>
          <w:rFonts w:ascii="Times New Roman CYR" w:hAnsi="Times New Roman CYR" w:cs="Times New Roman CYR"/>
          <w:sz w:val="28"/>
          <w:szCs w:val="28"/>
        </w:rPr>
        <w:t>езис, синтез) всю познавательную деятельность» [14, с. 187]. Ж. Пиаже считал, что диалектика существует там, где две системы сначала функционировали отдельно, но не противоречили друг другу, а затем объединились в новую целост - ность, которая повысила воз</w:t>
      </w:r>
      <w:r>
        <w:rPr>
          <w:rFonts w:ascii="Times New Roman CYR" w:hAnsi="Times New Roman CYR" w:cs="Times New Roman CYR"/>
          <w:sz w:val="28"/>
          <w:szCs w:val="28"/>
        </w:rPr>
        <w:t>можности, как первой, так и второй системы. Отсюда Ж. Пиаже полагал, что изучение генезиса числа у ребенка и представляет собой попытку исследования диалектического мышления в математике. В его работе «Генезис числа у ребенка» было показано, как две структ</w:t>
      </w:r>
      <w:r>
        <w:rPr>
          <w:rFonts w:ascii="Times New Roman CYR" w:hAnsi="Times New Roman CYR" w:cs="Times New Roman CYR"/>
          <w:sz w:val="28"/>
          <w:szCs w:val="28"/>
        </w:rPr>
        <w:t xml:space="preserve">уры: «ординация» и «включение», между которыми нет противоречия и которые поэтому нельзя интерпретировать ни как тезис, ни как антитезис, а соответственно, и синтез, образуют новую целостность - понятие числа, повышающее возможности ординации и включения. </w:t>
      </w:r>
      <w:r>
        <w:rPr>
          <w:rFonts w:ascii="Times New Roman CYR" w:hAnsi="Times New Roman CYR" w:cs="Times New Roman CYR"/>
          <w:sz w:val="28"/>
          <w:szCs w:val="28"/>
        </w:rPr>
        <w:t>Понятие числа представляет собой равновесное состояние, а диалектика - достижение этого состояния. Согласно Ж. Пиаже, в любом познавательном развитии есть чередование двух фаз: диалектической и дискурсивной (равновесной). Если равновесие не достигнуто, в м</w:t>
      </w:r>
      <w:r>
        <w:rPr>
          <w:rFonts w:ascii="Times New Roman CYR" w:hAnsi="Times New Roman CYR" w:cs="Times New Roman CYR"/>
          <w:sz w:val="28"/>
          <w:szCs w:val="28"/>
        </w:rPr>
        <w:t>ышлении возникают противоречия. Таким образом, Ж. Пиаже рассматривал диалектическое мышление не как процесс преобразования проблемной ситуации, возникшей в познавательной деятельности субъекта, а как развитие логических структур [14].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ab/>
        <w:t>Валлон считал,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из основных особенностей мышления детей от 6 до 9 лет является «парность» - бинарная структура, которая возникает на таком этапе развития ребенка и развития его мышления, когда отсутствует анализ, синтез, но наблюдается тенденция к тому, чтобы устан</w:t>
      </w:r>
      <w:r>
        <w:rPr>
          <w:rFonts w:ascii="Times New Roman CYR" w:hAnsi="Times New Roman CYR" w:cs="Times New Roman CYR"/>
          <w:sz w:val="28"/>
          <w:szCs w:val="28"/>
        </w:rPr>
        <w:t>овить отношения между явлениями. Познавательное значение пар А. Валлон не рассматривает и считает их порогами, измеряющими уровень умственного развития [3].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Ригель рассматривает диалектическое мышление как умение увидеть объект с противоположной точки з</w:t>
      </w:r>
      <w:r>
        <w:rPr>
          <w:rFonts w:ascii="Times New Roman CYR" w:hAnsi="Times New Roman CYR" w:cs="Times New Roman CYR"/>
          <w:sz w:val="28"/>
          <w:szCs w:val="28"/>
        </w:rPr>
        <w:t>рения в одно и то же время, но с разных оценочных позиций. Он отмечает: «Если объект быстрый, когда сравнивается с быстрой системой координат, но медленный, когда сравнивается с другим движущимся объектом или, если мы говорим «маленький слон есть большое ж</w:t>
      </w:r>
      <w:r>
        <w:rPr>
          <w:rFonts w:ascii="Times New Roman CYR" w:hAnsi="Times New Roman CYR" w:cs="Times New Roman CYR"/>
          <w:sz w:val="28"/>
          <w:szCs w:val="28"/>
        </w:rPr>
        <w:t>ивотное», мы вспоминаем сразу принцип противоречия. Этот принцип гласит, что вещь имеет данное качество в одно и то же время и не имеет его. Что касается сравнений, утверждение, что что-либо высокое и в это время маленькое, именно когда они рассматриваются</w:t>
      </w:r>
      <w:r>
        <w:rPr>
          <w:rFonts w:ascii="Times New Roman CYR" w:hAnsi="Times New Roman CYR" w:cs="Times New Roman CYR"/>
          <w:sz w:val="28"/>
          <w:szCs w:val="28"/>
        </w:rPr>
        <w:t>, исходя из двух различных систем оценок, есть характеристика зрелого рассуждения» [17, с. 46-47]. К. Ригель считает, что «теория Ж. Пиаже описывает мысль в отчуждении от её творческой, диалектической основы» [17, с. 50]. Он полагает, что диалектические оп</w:t>
      </w:r>
      <w:r>
        <w:rPr>
          <w:rFonts w:ascii="Times New Roman CYR" w:hAnsi="Times New Roman CYR" w:cs="Times New Roman CYR"/>
          <w:sz w:val="28"/>
          <w:szCs w:val="28"/>
        </w:rPr>
        <w:t>ерации существуют на всех ступенях развития.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Характеризуя дивергентное мышление, Дж. Гилфорд выделил некоторые факторы, представляющие интерес в связи с проблемой диалектических структур мышления. Один из таких факторов - гибкость мышления. «Типичный тест </w:t>
      </w:r>
      <w:r>
        <w:rPr>
          <w:rFonts w:ascii="Times New Roman CYR" w:hAnsi="Times New Roman CYR" w:cs="Times New Roman CYR"/>
          <w:sz w:val="28"/>
          <w:szCs w:val="28"/>
        </w:rPr>
        <w:t>предлагает испытуемому перечислить все возможные виды использования обычного кирпича. При этом если испытуемый скажет, что «с помощью кирпича можно: придержать дверь, сделать груз для бумаги, заколотить гвоздь, сделать красную пудру», он получает высокий б</w:t>
      </w:r>
      <w:r>
        <w:rPr>
          <w:rFonts w:ascii="Times New Roman CYR" w:hAnsi="Times New Roman CYR" w:cs="Times New Roman CYR"/>
          <w:sz w:val="28"/>
          <w:szCs w:val="28"/>
        </w:rPr>
        <w:t>алл по гибкости мышления» [7, с. 443]. Фактор гибкости свидетельствует о возможности установления в объекте различных, качественных особенностей или различных, качественно отличающихся способов употребления объекта. При этом Дж. Гилфорд подчеркивает, что в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факторе «гибкость» отражается не просто объект, который представляется совокупностью качественно различных предикатов, а способность мышления устанавливать в объекте различные качественно отличающиеся свойства и переходить от одного свойства к другому. Те</w:t>
      </w:r>
      <w:r>
        <w:rPr>
          <w:rFonts w:ascii="Times New Roman CYR" w:hAnsi="Times New Roman CYR" w:cs="Times New Roman CYR"/>
          <w:sz w:val="28"/>
          <w:szCs w:val="28"/>
        </w:rPr>
        <w:t>м самым гибкость мышления характеризует качественные преобразования объекта и связана с диалектическим мышлением.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Интересен и характер понимания беглости мышления, где также можно заметить присутствие диалектических характеристик мышления. Дж. Гилфорд прив</w:t>
      </w:r>
      <w:r>
        <w:rPr>
          <w:rFonts w:ascii="Times New Roman CYR" w:hAnsi="Times New Roman CYR" w:cs="Times New Roman CYR"/>
          <w:sz w:val="28"/>
          <w:szCs w:val="28"/>
        </w:rPr>
        <w:t>одит следующий пример установления беглости ассоциаций: «испытуемого просят перечислить слова со значением «хороший» или перечислить слова со значением, противоположным значению «твердый» [7, с. 443]. В этом примере содержится описание беглости как способн</w:t>
      </w:r>
      <w:r>
        <w:rPr>
          <w:rFonts w:ascii="Times New Roman CYR" w:hAnsi="Times New Roman CYR" w:cs="Times New Roman CYR"/>
          <w:sz w:val="28"/>
          <w:szCs w:val="28"/>
        </w:rPr>
        <w:t>ости устанавливать отношения противоположности, что относится к характеристике диалектического мышления.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направленное изучение диалектического мышления было проведено В.В. Давыдовым. Он исходил из понимания диалектического мышлен</w:t>
      </w:r>
      <w:r>
        <w:rPr>
          <w:rFonts w:ascii="Times New Roman CYR" w:hAnsi="Times New Roman CYR" w:cs="Times New Roman CYR"/>
          <w:sz w:val="28"/>
          <w:szCs w:val="28"/>
        </w:rPr>
        <w:t>ия как теоретического, методом которого является восхождение от абстрактного к конкретному. «Теоретическое мышление осуществляется в двух основных формах: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1)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основе анализа фактических данных и их обобщения выделяется реальная содержательная абстракция,</w:t>
      </w:r>
      <w:r>
        <w:rPr>
          <w:rFonts w:ascii="Times New Roman CYR" w:hAnsi="Times New Roman CYR" w:cs="Times New Roman CYR"/>
          <w:sz w:val="28"/>
          <w:szCs w:val="28"/>
        </w:rPr>
        <w:t xml:space="preserve"> фиксирующая сущность изучаемого конкретного предмета и выражаемая в виде понятия о его «клеточке», 2) затем путем раскрытия противоречий в этой «клеточке» и определения способа их практического решения следует восхождение от абстрактной сущности и нерасчл</w:t>
      </w:r>
      <w:r>
        <w:rPr>
          <w:rFonts w:ascii="Times New Roman CYR" w:hAnsi="Times New Roman CYR" w:cs="Times New Roman CYR"/>
          <w:sz w:val="28"/>
          <w:szCs w:val="28"/>
        </w:rPr>
        <w:t>ененного всеобщего отношения к единству многообразия сторон развивающегося целого к конкретному» [8, с. 315]. В.В. Давыдов считал, что с помощью диалектического мышления человек открывает в предмете его конкретность как единство различных определений, кото</w:t>
      </w:r>
      <w:r>
        <w:rPr>
          <w:rFonts w:ascii="Times New Roman CYR" w:hAnsi="Times New Roman CYR" w:cs="Times New Roman CYR"/>
          <w:sz w:val="28"/>
          <w:szCs w:val="28"/>
        </w:rPr>
        <w:t>рые признаются рассудком лишь в их раздельности. Он указывал: «Диалектическое мышление вскрывает переходы, движение, развитие. Благодаря этому оно может рассматривать вещи согласно их собственной природе. Здесь и заключено подлинное значение диалектическог</w:t>
      </w:r>
      <w:r>
        <w:rPr>
          <w:rFonts w:ascii="Times New Roman CYR" w:hAnsi="Times New Roman CYR" w:cs="Times New Roman CYR"/>
          <w:sz w:val="28"/>
          <w:szCs w:val="28"/>
        </w:rPr>
        <w:t>о мышления для человека» [8, с. 103]. В.В. Давыдов рассматривал диалектическое мышление как оперирующее средствами диалектической логики, однако не указывал тех мыслительных действий, операций, которые, собственно, и позволяют раскрыть противоречия, соверш</w:t>
      </w:r>
      <w:r>
        <w:rPr>
          <w:rFonts w:ascii="Times New Roman CYR" w:hAnsi="Times New Roman CYR" w:cs="Times New Roman CYR"/>
          <w:sz w:val="28"/>
          <w:szCs w:val="28"/>
        </w:rPr>
        <w:t>ить восхождение от абстрактного к конкретному.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В.С. Шубинского диалектическое мышление рассматривается как результат овладения диалектическими категориями, законами диалектики, диалектическими противоречиями. Центральный путь формирования диалекти</w:t>
      </w:r>
      <w:r>
        <w:rPr>
          <w:rFonts w:ascii="Times New Roman CYR" w:hAnsi="Times New Roman CYR" w:cs="Times New Roman CYR"/>
          <w:sz w:val="28"/>
          <w:szCs w:val="28"/>
        </w:rPr>
        <w:t>ческого мышления, по В.С. Шубинскому, - это включение учащихся в работу с диалектико - логическими противоречиями [16].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Операциональный подход к проблеме диалектических структур мышления позволяет найти собственно диалектические мыслительные операции, кото</w:t>
      </w:r>
      <w:r>
        <w:rPr>
          <w:rFonts w:ascii="Times New Roman CYR" w:hAnsi="Times New Roman CYR" w:cs="Times New Roman CYR"/>
          <w:sz w:val="28"/>
          <w:szCs w:val="28"/>
        </w:rPr>
        <w:t>рые функционируют на всех этапах психического развития и позволяют разрешать противоречия не только на уровне понятийного, но и образного отражения.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 осуществлен в концепции Н.Е. Вераксы, где диалектическое мышление представляет собой структурн</w:t>
      </w:r>
      <w:r>
        <w:rPr>
          <w:rFonts w:ascii="Times New Roman CYR" w:hAnsi="Times New Roman CYR" w:cs="Times New Roman CYR"/>
          <w:sz w:val="28"/>
          <w:szCs w:val="28"/>
        </w:rPr>
        <w:t>ое образование, отражающее отношения противоположности, которые представлены в ситуациях противоречий. Генезис диалектического мышления, исходя из концепции Н.Е. Вераксы, представляет собой самостоятельную линию в интеллектуальном развитии детей дошкольног</w:t>
      </w:r>
      <w:r>
        <w:rPr>
          <w:rFonts w:ascii="Times New Roman CYR" w:hAnsi="Times New Roman CYR" w:cs="Times New Roman CYR"/>
          <w:sz w:val="28"/>
          <w:szCs w:val="28"/>
        </w:rPr>
        <w:t>о возраста [4].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понять психологическую специфику диалектического мышления Н.Е. Веракса обратился к поиску диалектических структур, отличающихся от тех, которые применяются в формальной логике. Эта задача может быть решена при помощи метода,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направлен на установление диалектической структуры изучаемого объекта и на последующее определение возможных направлений его трансформации. Структурно-диалектический метод опирается на специфическое понимание диалектической логики как системы диал</w:t>
      </w:r>
      <w:r>
        <w:rPr>
          <w:rFonts w:ascii="Times New Roman CYR" w:hAnsi="Times New Roman CYR" w:cs="Times New Roman CYR"/>
          <w:sz w:val="28"/>
          <w:szCs w:val="28"/>
        </w:rPr>
        <w:t>ектических операций, описывающей возможные преобразования материальных и идеальных объектов. Задача состояла в поиске таких логических схем, которые позволили бы описать диалектические преобразования на уровнях образного и знакового отражения.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концепции </w:t>
      </w:r>
      <w:r>
        <w:rPr>
          <w:rFonts w:ascii="Times New Roman CYR" w:hAnsi="Times New Roman CYR" w:cs="Times New Roman CYR"/>
          <w:sz w:val="28"/>
          <w:szCs w:val="28"/>
        </w:rPr>
        <w:t>Н.Е. Вераксы впервые было рассмотрено структурное понимание диалектической логики. Реализация структурнодиалектического метода при исследовании генезиса диалектического мышления позволила автору выделить в качестве основных единиц диалектические мыслительн</w:t>
      </w:r>
      <w:r>
        <w:rPr>
          <w:rFonts w:ascii="Times New Roman CYR" w:hAnsi="Times New Roman CYR" w:cs="Times New Roman CYR"/>
          <w:sz w:val="28"/>
          <w:szCs w:val="28"/>
        </w:rPr>
        <w:t>ые действия. Диалектическое мышление представляет собой систему действий, определяемых через схемы, отражающие направленность диалектических преобразований ситуации. Такой проблемной ситуацией является ситуация противоречий, которая акцентирует и фиксирует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противоположности. Наличие или отсутствие таких отношений и является основным инвариантом, позволяющим считать ситуацию противоречивой. В данном понимании, характеристика диалектических действий указывает на своеобразие преобразований противопол</w:t>
      </w:r>
      <w:r>
        <w:rPr>
          <w:rFonts w:ascii="Times New Roman CYR" w:hAnsi="Times New Roman CYR" w:cs="Times New Roman CYR"/>
          <w:sz w:val="28"/>
          <w:szCs w:val="28"/>
        </w:rPr>
        <w:t>ожностей, определяющих ситуацию. «Под противоречивой ситуацией мы понимаем частный случай проблемной ситуации, когда ребенок устанавливает у объектов наличие взаимоисключающих свойств и отношений» [4, с. 75].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рассматривает противоречивую ситуацию в к</w:t>
      </w:r>
      <w:r>
        <w:rPr>
          <w:rFonts w:ascii="Times New Roman CYR" w:hAnsi="Times New Roman CYR" w:cs="Times New Roman CYR"/>
          <w:sz w:val="28"/>
          <w:szCs w:val="28"/>
        </w:rPr>
        <w:t>ачестве условия развития диалектического мышления, приводящего к постановке диалектической задачи в познавательной деятельности ребенка, направленной на оперирование противоположностями. Диалектическое мышление дошкольников отличается от традиционных видов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познавательной деятельности. Это отличие определяется характером ситуаций, которые трансформируются детьми в ходе развития диалектического мышления, а также особенностями используемых средств образного отражения и мыслительных действий.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Диалектические мыс</w:t>
      </w:r>
      <w:r>
        <w:rPr>
          <w:rFonts w:ascii="Times New Roman CYR" w:hAnsi="Times New Roman CYR" w:cs="Times New Roman CYR"/>
          <w:sz w:val="28"/>
          <w:szCs w:val="28"/>
        </w:rPr>
        <w:t>лительные действия представляют собой стратегии трансформации противоречивой ситуации. Диалектические действия обладают рядом особенностей, среди которых можно обратить внимание на две: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они показывают, что диалектическое мышление незамкнуто внут</w:t>
      </w:r>
      <w:r>
        <w:rPr>
          <w:rFonts w:ascii="Times New Roman CYR" w:hAnsi="Times New Roman CYR" w:cs="Times New Roman CYR"/>
          <w:sz w:val="28"/>
          <w:szCs w:val="28"/>
        </w:rPr>
        <w:t>ри себя, оно постоянно обращается к практическому опыту, к конкретному содержанию, отраженному в представлениях и понятиях;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они несут элемент продуктивности, связанный с диалектическими преобразованиями исходной ситуации.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эксперимента</w:t>
      </w:r>
      <w:r>
        <w:rPr>
          <w:rFonts w:ascii="Times New Roman CYR" w:hAnsi="Times New Roman CYR" w:cs="Times New Roman CYR"/>
          <w:sz w:val="28"/>
          <w:szCs w:val="28"/>
        </w:rPr>
        <w:t>льных исследований Н.Е. Вераксой были выделены следующие диалектические мыслительные действия: диалектическое превращение, диалектическое объединение, диалектическое опосредствование, диалектическая сериация, диалектическое обращение. Каждому возрастному п</w:t>
      </w:r>
      <w:r>
        <w:rPr>
          <w:rFonts w:ascii="Times New Roman CYR" w:hAnsi="Times New Roman CYR" w:cs="Times New Roman CYR"/>
          <w:sz w:val="28"/>
          <w:szCs w:val="28"/>
        </w:rPr>
        <w:t>ериоду детства соответствует развитие определенных диалектических действий.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Функцию отражения отношений противоположности выполняют средства диалектического мышления, которые представляют собой те образы и понятия, с помощью которых актуализируются отношен</w:t>
      </w:r>
      <w:r>
        <w:rPr>
          <w:rFonts w:ascii="Times New Roman CYR" w:hAnsi="Times New Roman CYR" w:cs="Times New Roman CYR"/>
          <w:sz w:val="28"/>
          <w:szCs w:val="28"/>
        </w:rPr>
        <w:t>ия противоположности. Средствами диалектического мышления дошкольников Н.Е. Веракса считает комплексные и циклические представления. В комплексных представлениях прямо соединяются взаимоисключающие свойства: объект может рассматриваться одновременно как бо</w:t>
      </w:r>
      <w:r>
        <w:rPr>
          <w:rFonts w:ascii="Times New Roman CYR" w:hAnsi="Times New Roman CYR" w:cs="Times New Roman CYR"/>
          <w:sz w:val="28"/>
          <w:szCs w:val="28"/>
        </w:rPr>
        <w:t>льшой и маленький, хороший и плохой и т. п.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Циклические представления отражают процесс преобразования объекта или ситуации через систему последовательных образов и задают смысл этого преобразования. Циклические представления отражают не только изменения об</w:t>
      </w:r>
      <w:r>
        <w:rPr>
          <w:rFonts w:ascii="Times New Roman CYR" w:hAnsi="Times New Roman CYR" w:cs="Times New Roman CYR"/>
          <w:sz w:val="28"/>
          <w:szCs w:val="28"/>
        </w:rPr>
        <w:t>ъектов, но и последовательность, и смысл трансформации ситуации.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мнению Н.Е. Вераксы, механизм диалектического мышления характеризуется единством диалектических дейст - вий и средств диалектического мышления. Развитие диалектического мышл</w:t>
      </w:r>
      <w:r>
        <w:rPr>
          <w:rFonts w:ascii="Times New Roman CYR" w:hAnsi="Times New Roman CYR" w:cs="Times New Roman CYR"/>
          <w:sz w:val="28"/>
          <w:szCs w:val="28"/>
        </w:rPr>
        <w:t>ения в дошкольном возрасте заключается в становлении механизма оперирования противоположностями, осуществляемого в образном плане.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В.Т. Кудрявцева создание и разрешение противоречивой ситуации ребенком рассматривается как источник его социо</w:t>
      </w:r>
      <w:r>
        <w:rPr>
          <w:rFonts w:ascii="Times New Roman CYR" w:hAnsi="Times New Roman CYR" w:cs="Times New Roman CYR"/>
          <w:sz w:val="28"/>
          <w:szCs w:val="28"/>
        </w:rPr>
        <w:t>культурного развития, усвоения нормативного знания о мире [10, 11].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В.Т. Кудрявцев утверждает, что проблемное обучение детей связано с созданием и разрешением противоречивой ситуации, где порождаются новые способы мышления, адекватные диалектически противо</w:t>
      </w:r>
      <w:r>
        <w:rPr>
          <w:rFonts w:ascii="Times New Roman CYR" w:hAnsi="Times New Roman CYR" w:cs="Times New Roman CYR"/>
          <w:sz w:val="28"/>
          <w:szCs w:val="28"/>
        </w:rPr>
        <w:t>речивой логике развития объекта [10]. Автор считает, что для человеческого мышления возникновение противоречия - его пусковой пункт, исходная точка. А само размышление направлено на совмещение, сопряжение, отождествление полюсов - противоположностей диалек</w:t>
      </w:r>
      <w:r>
        <w:rPr>
          <w:rFonts w:ascii="Times New Roman CYR" w:hAnsi="Times New Roman CYR" w:cs="Times New Roman CYR"/>
          <w:sz w:val="28"/>
          <w:szCs w:val="28"/>
        </w:rPr>
        <w:t>тического противоречия, благодаря чему и происходит разрешение последнего.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противоречия в составе объекта приводит к проблема- тизации этого объекта в человеческом сознании, ввергает человека в состояние неопределенности, толкает его на активный по</w:t>
      </w:r>
      <w:r>
        <w:rPr>
          <w:rFonts w:ascii="Times New Roman CYR" w:hAnsi="Times New Roman CYR" w:cs="Times New Roman CYR"/>
          <w:sz w:val="28"/>
          <w:szCs w:val="28"/>
        </w:rPr>
        <w:t>иск способа разрешения возникшей проблемы, которым он изначально не располагает. В этом процессе осуществляется принципиальная перестройка наличных схематизмов интеллектуальной деятельности, порождаются новые способы мышления. Диалектическая логика предпол</w:t>
      </w:r>
      <w:r>
        <w:rPr>
          <w:rFonts w:ascii="Times New Roman CYR" w:hAnsi="Times New Roman CYR" w:cs="Times New Roman CYR"/>
          <w:sz w:val="28"/>
          <w:szCs w:val="28"/>
        </w:rPr>
        <w:t>агает единство противоположностей, когда два противоположных утверждения об одном и том же являются неразрывно связанными между собой и не исключают друг друга. Всякое отрицание содержит в себе и утверждение. Формула диалектического противоречия снимает уз</w:t>
      </w:r>
      <w:r>
        <w:rPr>
          <w:rFonts w:ascii="Times New Roman CYR" w:hAnsi="Times New Roman CYR" w:cs="Times New Roman CYR"/>
          <w:sz w:val="28"/>
          <w:szCs w:val="28"/>
        </w:rPr>
        <w:t>ость формально-логического противоречия. Диалектический анализ предмета ориентирует человека на обнаружение и открытие ранее неизвестных свойств, внутренних связей и отношений в процессе выделения противоположностей.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В.Т. Кудрявцев считает, что процесс пр</w:t>
      </w:r>
      <w:r>
        <w:rPr>
          <w:rFonts w:ascii="Times New Roman CYR" w:hAnsi="Times New Roman CYR" w:cs="Times New Roman CYR"/>
          <w:sz w:val="28"/>
          <w:szCs w:val="28"/>
        </w:rPr>
        <w:t>исвоения культуры обязательно включает в себя момент самостоятельной проблематизации ребенком эталонов социального опыта. Яркий пример - своеобразные явления детской субкультуры, названные К.И. Чуковским «перевертышами». Явление «перевертывания» простирает</w:t>
      </w:r>
      <w:r>
        <w:rPr>
          <w:rFonts w:ascii="Times New Roman CYR" w:hAnsi="Times New Roman CYR" w:cs="Times New Roman CYR"/>
          <w:sz w:val="28"/>
          <w:szCs w:val="28"/>
        </w:rPr>
        <w:t>ся далеко за рамки чистой «словесности». В нем, по мнению В.Т. Кудрявцева, заключен универсальный психологический механизм вхождения ребенка в культуру, в человеческий мир: «...перевертыши способствуют гибкому применению и дальнейшему обобщению нормативног</w:t>
      </w:r>
      <w:r>
        <w:rPr>
          <w:rFonts w:ascii="Times New Roman CYR" w:hAnsi="Times New Roman CYR" w:cs="Times New Roman CYR"/>
          <w:sz w:val="28"/>
          <w:szCs w:val="28"/>
        </w:rPr>
        <w:t>о знания о реальном положении вещей в нестандартных ситуациях. Подлинно реалистический взгляд на мир всегда связан с определенным «перевертыванием» его картины» [10, с. 74].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«Перевертывание» может носить не только вербальную, но и образно-действенную форму</w:t>
      </w:r>
      <w:r>
        <w:rPr>
          <w:rFonts w:ascii="Times New Roman CYR" w:hAnsi="Times New Roman CYR" w:cs="Times New Roman CYR"/>
          <w:sz w:val="28"/>
          <w:szCs w:val="28"/>
        </w:rPr>
        <w:t>. Для обозначения этого явления В.Т. Кудрявцев вводит специальный термин - инверсионное действие («действие наоборот»).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инверсионное действие, направленное на «перевертывание» каких-либо элементов социокультурного опыта, представляет собой способ пос</w:t>
      </w:r>
      <w:r>
        <w:rPr>
          <w:rFonts w:ascii="Times New Roman CYR" w:hAnsi="Times New Roman CYR" w:cs="Times New Roman CYR"/>
          <w:sz w:val="28"/>
          <w:szCs w:val="28"/>
        </w:rPr>
        <w:t>троения общения ребенка со взрослым, психологическое орудие их общения. Поскольку носитель нормативного знания - взрослый человек, такая его инверсия («перевертывание») изначально имеет для ребенка коммуникативный личностный смысл. Ребенок как бы чувствует</w:t>
      </w:r>
      <w:r>
        <w:rPr>
          <w:rFonts w:ascii="Times New Roman CYR" w:hAnsi="Times New Roman CYR" w:cs="Times New Roman CYR"/>
          <w:sz w:val="28"/>
          <w:szCs w:val="28"/>
        </w:rPr>
        <w:t>, что граница между «нормативным» и «ненормативным» отчетливо прочерчена именно в сознании взрослого. По мнению В.Т. Кудрявцева, инверсионные действия - это особый класс поисковых, пробующих, ориентировочноисследовательских (в отличие от исполнительных) де</w:t>
      </w:r>
      <w:r>
        <w:rPr>
          <w:rFonts w:ascii="Times New Roman CYR" w:hAnsi="Times New Roman CYR" w:cs="Times New Roman CYR"/>
          <w:sz w:val="28"/>
          <w:szCs w:val="28"/>
        </w:rPr>
        <w:t>йствий, предметом которых выступают те или иные характеристики внутреннего мира другого человека, значимого для ребенка. Стремление и умение инвертировать задаваемые взрослыми общественные образцы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В.Т. Кудрявцев считает важнейшим общим показателем психичес</w:t>
      </w:r>
      <w:r>
        <w:rPr>
          <w:rFonts w:ascii="Times New Roman CYR" w:hAnsi="Times New Roman CYR" w:cs="Times New Roman CYR"/>
          <w:sz w:val="28"/>
          <w:szCs w:val="28"/>
        </w:rPr>
        <w:t>ко - го развития.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совместном исследовании В.Т. Кудрявцева и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В.Б. Синельникова [12] показано, что при решении проблемной задачи, где требуется раскрыть потенциальные свойства знакомой вещи в условиях новой ситуации, не деформируя целостности этой вещи, де</w:t>
      </w:r>
      <w:r>
        <w:rPr>
          <w:rFonts w:ascii="Times New Roman CYR" w:hAnsi="Times New Roman CYR" w:cs="Times New Roman CYR"/>
          <w:sz w:val="28"/>
          <w:szCs w:val="28"/>
        </w:rPr>
        <w:t xml:space="preserve">ти улавливали принцип структурирования противоречия как проблемного целого. С этим противоречием дети связывали источник целостного развития ситуации, тогда как другая часть испытуемых стремилась избежать её противоречивости и ликвидировать этот источник. </w:t>
      </w:r>
      <w:r>
        <w:rPr>
          <w:rFonts w:ascii="Times New Roman CYR" w:hAnsi="Times New Roman CYR" w:cs="Times New Roman CYR"/>
          <w:sz w:val="28"/>
          <w:szCs w:val="28"/>
        </w:rPr>
        <w:t>Такое развитие протекало в форме образного разрешения указанного противоречия. В результате исходная целостность не разрушалась, а преобразовывалась в целостность более высокого порядка. Таким образом, уже дети дошкольного возраста способны создавать и исп</w:t>
      </w:r>
      <w:r>
        <w:rPr>
          <w:rFonts w:ascii="Times New Roman CYR" w:hAnsi="Times New Roman CYR" w:cs="Times New Roman CYR"/>
          <w:sz w:val="28"/>
          <w:szCs w:val="28"/>
        </w:rPr>
        <w:t>ользовать образные средства мышления, отражающие наличие в объекте противоположных свойств: оставаясь «самой собой», чернильница должна в то же время по-новому проявить свою «самость», расплескать чернила, чтобы прогнать разбойника - быть одновременно и че</w:t>
      </w:r>
      <w:r>
        <w:rPr>
          <w:rFonts w:ascii="Times New Roman CYR" w:hAnsi="Times New Roman CYR" w:cs="Times New Roman CYR"/>
          <w:sz w:val="28"/>
          <w:szCs w:val="28"/>
        </w:rPr>
        <w:t>рнильницей, и сторожем.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вышеизложенные исследования показывают возможность субъекта создавать и использовать диалектические структуры мышления для отражения развития объектов, установления их «двойственной природы», взаимоперехода противоположностей.</w:t>
      </w:r>
      <w:r>
        <w:rPr>
          <w:rFonts w:ascii="Times New Roman CYR" w:hAnsi="Times New Roman CYR" w:cs="Times New Roman CYR"/>
          <w:sz w:val="28"/>
          <w:szCs w:val="28"/>
        </w:rPr>
        <w:t xml:space="preserve"> Обозначен подход к пониманию психологических механизмов мышления, с по-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мощью которых субъект может осуществлять смену интерпретации различных свойств объекта, в том числе и противоречивых свойств. Как показывают исследования, такой механизм мышления, поз</w:t>
      </w:r>
      <w:r>
        <w:rPr>
          <w:rFonts w:ascii="Times New Roman CYR" w:hAnsi="Times New Roman CYR" w:cs="Times New Roman CYR"/>
          <w:sz w:val="28"/>
          <w:szCs w:val="28"/>
        </w:rPr>
        <w:t>воляющий описывать развитие и преобразование объекта при решении задачи с помощью отношений противоположности, существует уже у детей дошкольного возраста. Можно полагать, что диалектическое преобразование объектов возможно осуществлять образными и понятий</w:t>
      </w:r>
      <w:r>
        <w:rPr>
          <w:rFonts w:ascii="Times New Roman CYR" w:hAnsi="Times New Roman CYR" w:cs="Times New Roman CYR"/>
          <w:sz w:val="28"/>
          <w:szCs w:val="28"/>
        </w:rPr>
        <w:t>ными мыслительными средствами, которые отражают отношения противоположности.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A1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Андреев И.Д. Диалектическая логика. - М.: Высшая школа, 1985.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Батищев Г. С. Введение в диалектику творчества. - СПб.: РХГИ, 1997.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Валлон А. От действи</w:t>
      </w:r>
      <w:r>
        <w:rPr>
          <w:rFonts w:ascii="Times New Roman CYR" w:hAnsi="Times New Roman CYR" w:cs="Times New Roman CYR"/>
          <w:sz w:val="28"/>
          <w:szCs w:val="28"/>
        </w:rPr>
        <w:t>я к мысли. - М.: Иностр. литература, 1956.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Веракса Н.Е. Диалектическое мышление. - Уфа: Вагант, 2006.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Гегель Г.В.Ф. Энциклопедия философских наук. - Т. 3. Философия духа. - М.: Мысль, 1977.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Гетманова А.Д. Логика: учебник, словарь, практикум. - М.:</w:t>
      </w:r>
      <w:r>
        <w:rPr>
          <w:rFonts w:ascii="Times New Roman CYR" w:hAnsi="Times New Roman CYR" w:cs="Times New Roman CYR"/>
          <w:sz w:val="28"/>
          <w:szCs w:val="28"/>
        </w:rPr>
        <w:t xml:space="preserve"> ГРИФ, 2007.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Гилфорд Дж. Три стороны интеллекта // Психология мышления / под ред. А.М. Матюшкина. - М.: Прогресс, 1968. - С. 433-456.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Давыдов В.В. Теория развивающего обучения. - М.: ИНТОР, 1996.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Ильенков Э.В. Философия и культура. - М.: МПСИ, 201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Кудрявцев В.Т. Развивающее детство и развивающее образование: культурно-исторический подход. - Дубна: ИЦ Семьи и Детства РАО, 1997. -- Ч. 1.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Кудрявцев В.Т. Воображение ребенка: природа и развитие // Психол. журнал. - 2001. - Т. 22. - № 5. - С. 5</w:t>
      </w:r>
      <w:r>
        <w:rPr>
          <w:rFonts w:ascii="Times New Roman CYR" w:hAnsi="Times New Roman CYR" w:cs="Times New Roman CYR"/>
          <w:sz w:val="28"/>
          <w:szCs w:val="28"/>
        </w:rPr>
        <w:t>7-68.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Кудрявцев В., Синельников В. Ребенок-дошкольник: новый подход к диагностике творческих способностей // Дошк. воспитание. - 1995. - № 9. - С. 52-59; № 10. - С. 62-70.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Новая философская энциклопедия: Т.2. - М.: Мысль, 2010.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Пиаже Ж. Избран</w:t>
      </w:r>
      <w:r>
        <w:rPr>
          <w:rFonts w:ascii="Times New Roman CYR" w:hAnsi="Times New Roman CYR" w:cs="Times New Roman CYR"/>
          <w:sz w:val="28"/>
          <w:szCs w:val="28"/>
        </w:rPr>
        <w:t>ные психологические труды. Психология интеллекта. Генезис числа у ребенка. Логика и психология. - М.: Межд. пед. академия, 1994.</w:t>
      </w:r>
    </w:p>
    <w:p w:rsidR="00000000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Скребнев Ю.М. Очерк теории стилистики. - Горький: Горьк. пед. ин-т, 1975.</w:t>
      </w:r>
    </w:p>
    <w:p w:rsidR="00884A18" w:rsidRDefault="00884A1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Шубинский В.С. Философское образование в сред</w:t>
      </w:r>
      <w:r>
        <w:rPr>
          <w:rFonts w:ascii="Times New Roman CYR" w:hAnsi="Times New Roman CYR" w:cs="Times New Roman CYR"/>
          <w:sz w:val="28"/>
          <w:szCs w:val="28"/>
        </w:rPr>
        <w:t>ней школе: диалектико-материалистический подход. - М.: Педагогика, 1991.</w:t>
      </w:r>
    </w:p>
    <w:sectPr w:rsidR="00884A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CD"/>
    <w:rsid w:val="00884A18"/>
    <w:rsid w:val="00E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354A53-E7DB-4865-80BA-0227B23C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4213</Words>
  <Characters>24015</Characters>
  <Application>Microsoft Office Word</Application>
  <DocSecurity>0</DocSecurity>
  <Lines>200</Lines>
  <Paragraphs>56</Paragraphs>
  <ScaleCrop>false</ScaleCrop>
  <Company/>
  <LinksUpToDate>false</LinksUpToDate>
  <CharactersWithSpaces>28172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2025-05-01T06:04:00Z</dcterms:created>
  <dcterms:modified xsi:type="dcterms:W3CDTF">2025-05-01T06:04:00Z</dcterms:modified>
</cp:coreProperties>
</file>