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C040" w14:textId="77777777" w:rsidR="00CF121F" w:rsidRPr="00055CC7" w:rsidRDefault="00CF121F" w:rsidP="00CF121F">
      <w:pPr>
        <w:spacing w:before="120"/>
        <w:jc w:val="center"/>
        <w:rPr>
          <w:b/>
          <w:bCs/>
          <w:sz w:val="32"/>
          <w:szCs w:val="32"/>
        </w:rPr>
      </w:pPr>
      <w:r w:rsidRPr="00055CC7">
        <w:rPr>
          <w:b/>
          <w:bCs/>
          <w:sz w:val="32"/>
          <w:szCs w:val="32"/>
        </w:rPr>
        <w:t xml:space="preserve">Как начать тренироваться? </w:t>
      </w:r>
    </w:p>
    <w:p w14:paraId="43450E53" w14:textId="77777777" w:rsidR="00CF121F" w:rsidRPr="00055CC7" w:rsidRDefault="00CF121F" w:rsidP="00CF121F">
      <w:pPr>
        <w:spacing w:before="120"/>
        <w:jc w:val="center"/>
        <w:rPr>
          <w:sz w:val="28"/>
          <w:szCs w:val="28"/>
        </w:rPr>
      </w:pPr>
      <w:r w:rsidRPr="00055CC7">
        <w:rPr>
          <w:sz w:val="28"/>
          <w:szCs w:val="28"/>
        </w:rPr>
        <w:t>Крамер Александр</w:t>
      </w:r>
    </w:p>
    <w:p w14:paraId="4B434D09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Люди приходят в физкультурно-оздоровительные центры или начинают заниматься самостоятельно, ставя перед собой различные задачи: кто-то хочет укрепить здоровье, кому-то необходимо сбросить лишний вес, а для кого-то основной целью занятий является наработка мышечной массы. Так или иначе, для достижения любой из этих целей необходимо соблюдать определенный ряд условий, невыполнение которых значительно затормозит путь к поставленной цели или вообще сделает невозможным достижение желанных результатов.</w:t>
      </w:r>
    </w:p>
    <w:p w14:paraId="6FEF25AA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 xml:space="preserve">Простым примером невыполнения правил занятий является состояние человека, когда пропадает интерес к тренировкам и посещение залов становиться все реже и реже. Причиной этого может быть как простое переутомление организма от неправильно дозированной работы, так и отсутствие видимых результатов вследствие неграмотно построенных тренировочных занятий. </w:t>
      </w:r>
    </w:p>
    <w:p w14:paraId="4484CAF7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 xml:space="preserve">Чтобы избежать всех неприятных последствий от занятий физической культурой, необходимо обдуманно подходить к каждому занятию и по возможности соблюдать необходимые условия тренировок. К сожалению, практически невозможно описать все предъявляемые к тренировкам требования, их слишком много, это и образ жизни и условия питания и учет индивидуальных особенностей организма. Но существуют определенные требования, которые являются общими для всех и на которые в первую очередь необходимо обращать внимание. </w:t>
      </w:r>
    </w:p>
    <w:p w14:paraId="356B4843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Итак, начиная тренировки, необходимо:</w:t>
      </w:r>
    </w:p>
    <w:p w14:paraId="6FC006B5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1. четко сформулировать цель занятий</w:t>
      </w:r>
    </w:p>
    <w:p w14:paraId="34CE3BD3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Вполне понятно, что в зависимости от поставленной цели будет строиться определенный план тренировочных занятий. Причем, различие этих планов может быть весьма существенно. Поэтому постановка задачи является первым и одним из наиболее важных этапов тренировки.</w:t>
      </w:r>
    </w:p>
    <w:p w14:paraId="66D9E10C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2. определить начальный уровень своего физического состояния</w:t>
      </w:r>
    </w:p>
    <w:p w14:paraId="4F9B6991" w14:textId="77777777" w:rsidR="00CF121F" w:rsidRPr="00F20B40" w:rsidRDefault="00CF121F" w:rsidP="00CF121F">
      <w:pPr>
        <w:spacing w:before="120"/>
        <w:ind w:firstLine="567"/>
        <w:jc w:val="both"/>
      </w:pPr>
      <w:r>
        <w:t>О</w:t>
      </w:r>
      <w:r w:rsidRPr="00F20B40">
        <w:t xml:space="preserve">дними из основных параметров тренировки являются интенсивность и объем занятия. Для успешного достижения поставленной цели тренировок необходимо строго дозировать интенсивность и продолжительность нагрузки. Причем интенсивность и продолжительность занятий напрямую связаны с уровнем физической подготовки. </w:t>
      </w:r>
    </w:p>
    <w:p w14:paraId="182DC236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3. исходя из своего уровня подготовки, построить индивидуальный план тренировок</w:t>
      </w:r>
    </w:p>
    <w:p w14:paraId="2E803FA0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Большой недостаток некоторых фитнесс-клубов заключается в том, что в одной группе могут заниматься люди с разным уровнем физической подготовки. В результате получается так, что интенсивность занятия, которую предлагает инструктор, подходит только некоторой части занимающихся, а для остальных, чей уровень немного выше или ниже, тренировка будет проходить с меньшей эффективностью. Причем эффективность занятия тем меньше, чем больше разница между необходимой интенсивностью для Вас и</w:t>
      </w:r>
      <w:r>
        <w:t xml:space="preserve"> </w:t>
      </w:r>
      <w:r w:rsidRPr="00F20B40">
        <w:t xml:space="preserve">той, которую предлагает инструктор. После некоторого времени малоэффективных тренировок у большинства пропадает интерес к занятиям (так как результат в данном случае будет очень незначительный). </w:t>
      </w:r>
    </w:p>
    <w:p w14:paraId="0915A4D6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4. через определенный промежуток времени контролировать свои результаты</w:t>
      </w:r>
    </w:p>
    <w:p w14:paraId="1E6152B4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 xml:space="preserve">Даже если Вы тренируетесь правильно (самостоятельно или под руководством инструктора), заметный результат своей работы можно увидеть только через достаточно продолжительное время. А как быть уверенным в том, что Вы все делаете правильно, или </w:t>
      </w:r>
      <w:r w:rsidRPr="00F20B40">
        <w:lastRenderedPageBreak/>
        <w:t>как, например, через месяц тренировок определить есть ли у Вас какой-нибудь результат, как понять, что Вы вышли на более высокий уровень и Вам пора увеличить нагрузку?</w:t>
      </w:r>
    </w:p>
    <w:p w14:paraId="16AE7645" w14:textId="77777777" w:rsidR="00CF121F" w:rsidRPr="00F20B40" w:rsidRDefault="00CF121F" w:rsidP="00CF121F">
      <w:pPr>
        <w:spacing w:before="120"/>
        <w:ind w:firstLine="567"/>
        <w:jc w:val="both"/>
      </w:pPr>
      <w:r w:rsidRPr="00F20B40">
        <w:t>К сожалению не всегда можно объективно оценить свое состояние, опираясь только на собственные ощущения. В данной ситуации помочь может использование специальных тестов, которые в числах покажут Ваше состояние на определенный промежуток времени. Основываясь на результатах тестов можно проанализировать эффективность своих тренировок и принять решение о необходимости снижения или увеличения нагрузки.</w:t>
      </w:r>
    </w:p>
    <w:p w14:paraId="3DFBF55B" w14:textId="77777777" w:rsidR="00CF121F" w:rsidRPr="00055CC7" w:rsidRDefault="00CF121F" w:rsidP="00CF121F">
      <w:pPr>
        <w:spacing w:before="120"/>
        <w:jc w:val="center"/>
        <w:rPr>
          <w:b/>
          <w:bCs/>
          <w:sz w:val="28"/>
          <w:szCs w:val="28"/>
        </w:rPr>
      </w:pPr>
      <w:r w:rsidRPr="00055CC7">
        <w:rPr>
          <w:b/>
          <w:bCs/>
          <w:sz w:val="28"/>
          <w:szCs w:val="28"/>
        </w:rPr>
        <w:t>Список литературы</w:t>
      </w:r>
    </w:p>
    <w:p w14:paraId="0600780F" w14:textId="77777777" w:rsidR="00CF121F" w:rsidRPr="00F20B40" w:rsidRDefault="00CF121F" w:rsidP="00CF121F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055CC7">
          <w:rPr>
            <w:rStyle w:val="a3"/>
          </w:rPr>
          <w:t>http://www.zdorove.ru</w:t>
        </w:r>
      </w:hyperlink>
    </w:p>
    <w:p w14:paraId="5B0A7C50" w14:textId="77777777" w:rsidR="00CF121F" w:rsidRDefault="00CF121F" w:rsidP="00CF121F">
      <w:pPr>
        <w:spacing w:before="120"/>
        <w:ind w:firstLine="567"/>
        <w:jc w:val="both"/>
      </w:pPr>
    </w:p>
    <w:p w14:paraId="3C4FF0FD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F"/>
    <w:rsid w:val="00055CC7"/>
    <w:rsid w:val="003F3287"/>
    <w:rsid w:val="004915ED"/>
    <w:rsid w:val="006B2A87"/>
    <w:rsid w:val="00BB0DE0"/>
    <w:rsid w:val="00C860FA"/>
    <w:rsid w:val="00CF121F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02B0"/>
  <w14:defaultImageDpi w14:val="0"/>
  <w15:docId w15:val="{EAA1AD53-FE18-476E-AD33-905F444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12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Company>Home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начать тренироваться</dc:title>
  <dc:subject/>
  <dc:creator>User</dc:creator>
  <cp:keywords/>
  <dc:description/>
  <cp:lastModifiedBy>Igor</cp:lastModifiedBy>
  <cp:revision>3</cp:revision>
  <dcterms:created xsi:type="dcterms:W3CDTF">2025-05-04T06:06:00Z</dcterms:created>
  <dcterms:modified xsi:type="dcterms:W3CDTF">2025-05-04T06:06:00Z</dcterms:modified>
</cp:coreProperties>
</file>