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4B07B" w14:textId="77777777" w:rsidR="00000000" w:rsidRDefault="004D3F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Реферат</w:t>
      </w:r>
    </w:p>
    <w:p w14:paraId="0B73494F" w14:textId="77777777" w:rsidR="00000000" w:rsidRDefault="004D3FA0">
      <w:pPr>
        <w:spacing w:line="360" w:lineRule="auto"/>
        <w:ind w:firstLine="709"/>
        <w:jc w:val="both"/>
        <w:rPr>
          <w:b/>
          <w:bCs/>
          <w:color w:val="F4F4F4"/>
          <w:sz w:val="28"/>
          <w:szCs w:val="28"/>
        </w:rPr>
      </w:pPr>
      <w:r>
        <w:rPr>
          <w:b/>
          <w:bCs/>
          <w:color w:val="F4F4F4"/>
          <w:sz w:val="28"/>
          <w:szCs w:val="28"/>
        </w:rPr>
        <w:t>профессиональный направленность студент смысложизненный</w:t>
      </w:r>
    </w:p>
    <w:p w14:paraId="60D02161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Ключевые слова: профессиональная направленность, профессиональная ориентация, студенты, профессия, профессиональное развитие, смысл жизни, смысложизненные ориентации.</w:t>
      </w:r>
    </w:p>
    <w:p w14:paraId="2B9D8398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лич</w:t>
      </w:r>
      <w:r>
        <w:rPr>
          <w:sz w:val="28"/>
          <w:szCs w:val="28"/>
        </w:rPr>
        <w:t>ностные особенности студентов.</w:t>
      </w:r>
    </w:p>
    <w:p w14:paraId="54CE33A3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взаимосвязь профессиональной направленности и смысложизненных ориентаций студентов-психологов.</w:t>
      </w:r>
    </w:p>
    <w:p w14:paraId="059FD0C1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работы: выявить взаимосвязь профессиональной направленности и смысложизненных ориентаций студентов-псих</w:t>
      </w:r>
      <w:r>
        <w:rPr>
          <w:sz w:val="28"/>
          <w:szCs w:val="28"/>
        </w:rPr>
        <w:t>ологов.</w:t>
      </w:r>
    </w:p>
    <w:p w14:paraId="5F183C1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14:paraId="3FC68FEE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раскрыть понятие «профессиональная направленность» в научной психологической литературе и описать особенности профессиональной направленности студентов.</w:t>
      </w:r>
    </w:p>
    <w:p w14:paraId="3F8C792C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охарактеризовать понятие осмысленности жизни и описать смысложизненные ориентации студе</w:t>
      </w:r>
      <w:r>
        <w:rPr>
          <w:sz w:val="28"/>
          <w:szCs w:val="28"/>
        </w:rPr>
        <w:t>нтов.</w:t>
      </w:r>
    </w:p>
    <w:p w14:paraId="0B11736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профессиональную направленность личности студентов-психологов и особенности их смысложизненных ориентаций.</w:t>
      </w:r>
    </w:p>
    <w:p w14:paraId="37856899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взаимосвязь смысложизненных ориентаций студентов-психологов и направленности их профессиональной подготовки.</w:t>
      </w:r>
    </w:p>
    <w:p w14:paraId="140A8D2D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</w:t>
      </w:r>
      <w:r>
        <w:rPr>
          <w:sz w:val="28"/>
          <w:szCs w:val="28"/>
        </w:rPr>
        <w:t>я: метод теоретического анализа и обобщения; психодиагностический метод; метод статистической обработки данных (метод ранговой корреляции Ч. Спирмена, критерий Фишера, критерий Манна-Уитни).</w:t>
      </w:r>
    </w:p>
    <w:p w14:paraId="73D6B7C8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результаты: существует взаимосвязь между профессиональ</w:t>
      </w:r>
      <w:r>
        <w:rPr>
          <w:sz w:val="28"/>
          <w:szCs w:val="28"/>
        </w:rPr>
        <w:t>ной направленностью и смысложизненными ориентациями студентов-психологов. Взаимосвязь профессиональной направленности и смысложизненных ориентаций свидетельствует о том, что для наиболее эффективного процесса обучения студента по выбранной специальности ем</w:t>
      </w:r>
      <w:r>
        <w:rPr>
          <w:sz w:val="28"/>
          <w:szCs w:val="28"/>
        </w:rPr>
        <w:t xml:space="preserve">у </w:t>
      </w:r>
      <w:r>
        <w:rPr>
          <w:sz w:val="28"/>
          <w:szCs w:val="28"/>
        </w:rPr>
        <w:lastRenderedPageBreak/>
        <w:t>необходимо личностное развитие, то есть в основе профессионального направленности лежит личностное самоопределение, придающее жизни смысл.</w:t>
      </w:r>
    </w:p>
    <w:p w14:paraId="0F557BF4" w14:textId="77777777" w:rsidR="00000000" w:rsidRDefault="004D3FA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14:paraId="5D8102B3" w14:textId="77777777" w:rsidR="00000000" w:rsidRDefault="004D3FA0">
      <w:pPr>
        <w:tabs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14:paraId="39517CAC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06289EB1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личностного развития студента и формирования его готовности к будущей профессиональной деятельн</w:t>
      </w:r>
      <w:r>
        <w:rPr>
          <w:sz w:val="28"/>
          <w:szCs w:val="28"/>
        </w:rPr>
        <w:t>ости являются ключевыми в теории и практике совершенствования работы современного высшего учебного заведения. Это обусловлено тем, что именно в ходе этапа первичного «освоения» профессии, осуществляется процесс самоопределения молодого человека в жизни, фо</w:t>
      </w:r>
      <w:r>
        <w:rPr>
          <w:sz w:val="28"/>
          <w:szCs w:val="28"/>
        </w:rPr>
        <w:t>рмируются его жизненная и мировоззренческая позиции, осваиваются индивидуализированные приемы и способы деятельности, поведения и общения. Следовательно, все более актуальной становится проблема выявления взаимосвязи и взаимообусловленности двух компоненто</w:t>
      </w:r>
      <w:r>
        <w:rPr>
          <w:sz w:val="28"/>
          <w:szCs w:val="28"/>
        </w:rPr>
        <w:t>в: профессиональной направленности и смысложизненных ориентаций студентов. Выбор профессии основа самоутверждения человека в обществе, одно из главных решений человека. Правильный выбор профессии определяет дальнейшую судьбу человека, определяет его успешн</w:t>
      </w:r>
      <w:r>
        <w:rPr>
          <w:sz w:val="28"/>
          <w:szCs w:val="28"/>
        </w:rPr>
        <w:t>ость, как в профессиональной деятельности, так и в жизни. Успешность во многом зависит от наличия у человека способностей и склонностей к этому роду профессиональной деятельности, от его профессиональной направленности. Проблема профессионализма особенно а</w:t>
      </w:r>
      <w:r>
        <w:rPr>
          <w:sz w:val="28"/>
          <w:szCs w:val="28"/>
        </w:rPr>
        <w:t>ктуальна в профессии психолога, так как от уровня его квалификации зависит психологическое благополучие других людей.</w:t>
      </w:r>
    </w:p>
    <w:p w14:paraId="5F5C955C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Профессия выбранная в разрез профессиональной направленности личности человека негативно влияет на его здоровье, учащаются физиологические</w:t>
      </w:r>
      <w:r>
        <w:rPr>
          <w:sz w:val="28"/>
          <w:szCs w:val="28"/>
        </w:rPr>
        <w:t xml:space="preserve"> и психологические проблемы, а при удачном выборе профессии повышается самоуважение и позитивное представление человека о себе [1, с. 106]. Перечисленные обстоятельства актуализируют необходимость повышения качества профессиональной подготовки психолога и </w:t>
      </w:r>
      <w:r>
        <w:rPr>
          <w:sz w:val="28"/>
          <w:szCs w:val="28"/>
        </w:rPr>
        <w:t xml:space="preserve">инициируют интерес исследователей к различным аспектам его личности и </w:t>
      </w:r>
      <w:r>
        <w:rPr>
          <w:sz w:val="28"/>
          <w:szCs w:val="28"/>
        </w:rPr>
        <w:lastRenderedPageBreak/>
        <w:t>профессиональной направленности.</w:t>
      </w:r>
    </w:p>
    <w:p w14:paraId="7DDAD8F0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плане личностного становления период обучения в ВУЗе является достаточно значимым, так как именно на этом этапе происходит процесс формирования личност</w:t>
      </w:r>
      <w:r>
        <w:rPr>
          <w:sz w:val="28"/>
          <w:szCs w:val="28"/>
        </w:rPr>
        <w:t>и в профессиональной деятельности, развития ее профессиональных способностей и самосовершенствования, определяется жизненная позиция человека, формируется отношение к деятельности как учебной, так и профессиональной.</w:t>
      </w:r>
    </w:p>
    <w:p w14:paraId="4FC16C51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до сих пор остается недостаточно</w:t>
      </w:r>
      <w:r>
        <w:rPr>
          <w:sz w:val="28"/>
          <w:szCs w:val="28"/>
        </w:rPr>
        <w:t xml:space="preserve"> освещенной связь осмысленности жизни с различными аспектами профессиональной направленности. Особенно дискуссионным и мало изученным является вопрос о том, что выступает необходимым условием обретения смысла жизни у студентов в процессе профессионального </w:t>
      </w:r>
      <w:r>
        <w:rPr>
          <w:sz w:val="28"/>
          <w:szCs w:val="28"/>
        </w:rPr>
        <w:t>становления. Изучение проблемы личностного развития студента связано с необходимостью изучения становления его как субъекта деятельности, а также изучение его профессионального становления через осмысление своей жизни. Исследование профессионального станов</w:t>
      </w:r>
      <w:r>
        <w:rPr>
          <w:sz w:val="28"/>
          <w:szCs w:val="28"/>
        </w:rPr>
        <w:t>ления во взаимосвязи с осмысленностью жизненных целей актуально в настоящее время, как в теоретическом, так и в экспериментальном плане.</w:t>
      </w:r>
    </w:p>
    <w:p w14:paraId="4A654674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дипломного исследования: выявить взаимосвязь профессиональной направленности и смысложизненных ориентаций студенто</w:t>
      </w:r>
      <w:r>
        <w:rPr>
          <w:sz w:val="28"/>
          <w:szCs w:val="28"/>
        </w:rPr>
        <w:t>в-психологов.</w:t>
      </w:r>
    </w:p>
    <w:p w14:paraId="2A4CA09E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дипломного исследования:</w:t>
      </w:r>
    </w:p>
    <w:p w14:paraId="58BA8405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раскрыть понятие «профессиональная направленность» в научной психологической литературе и описать особенности профессиональной направленности студентов.</w:t>
      </w:r>
    </w:p>
    <w:p w14:paraId="06679D9E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охарактеризовать понятие осмысленности жизни и описать см</w:t>
      </w:r>
      <w:r>
        <w:rPr>
          <w:sz w:val="28"/>
          <w:szCs w:val="28"/>
        </w:rPr>
        <w:t>ысложизненные ориентации студентов.</w:t>
      </w:r>
    </w:p>
    <w:p w14:paraId="50167C28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выявить профессиональную направленность личности студентов-психологов и особенности их смысложизненных ориентаций.</w:t>
      </w:r>
    </w:p>
    <w:p w14:paraId="09A5E87F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выявить взаимосвязь смысложизненных ориентаций студентов-психологов и направленности их профессиональной </w:t>
      </w:r>
      <w:r>
        <w:rPr>
          <w:sz w:val="28"/>
          <w:szCs w:val="28"/>
        </w:rPr>
        <w:t>подготовки.</w:t>
      </w:r>
    </w:p>
    <w:p w14:paraId="3CD4FB12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личностные особенности студентов.</w:t>
      </w:r>
    </w:p>
    <w:p w14:paraId="51B0BE73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взаимосвязь профессиональной направленности и смысложизненных ориентаций студентов-психологов.</w:t>
      </w:r>
    </w:p>
    <w:p w14:paraId="0487249D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Методологическая основа дипломной работы: исследование осмысленности жи</w:t>
      </w:r>
      <w:r>
        <w:rPr>
          <w:sz w:val="28"/>
          <w:szCs w:val="28"/>
        </w:rPr>
        <w:t>зни базируется на положениях о психологической сущности феномена смысла жизни, выдвинутых в работах В. Франкла, понимании осмысленности жизни, предложенном Д.А. Леонтьевым, а также подходы Д.А. Бычковского, Э.Ф. Зеера, Е.А. Климова, Н.С. Пряжникова к пробл</w:t>
      </w:r>
      <w:r>
        <w:rPr>
          <w:sz w:val="28"/>
          <w:szCs w:val="28"/>
        </w:rPr>
        <w:t>еме профессиональной направленности.</w:t>
      </w:r>
    </w:p>
    <w:p w14:paraId="4F943E8D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 существует взаимосвязь между профессиональной направленностью и смысложизненными ориентациями студентов-психологов. Выборку исследования составили 100 студентов в возрасте 18 - 23 лет: из них 50 с</w:t>
      </w:r>
      <w:r>
        <w:rPr>
          <w:sz w:val="28"/>
          <w:szCs w:val="28"/>
        </w:rPr>
        <w:t>тудентов-психологов первого курса и 50 студентов-психологов пятого курса. База исследования: Гомельский государственный университет имени Ф.Скорины г. Гомеля.</w:t>
      </w:r>
    </w:p>
    <w:p w14:paraId="053084D0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значимость исследования: основываясь на новом, более чётком понимании взаимосвязи ме</w:t>
      </w:r>
      <w:r>
        <w:rPr>
          <w:sz w:val="28"/>
          <w:szCs w:val="28"/>
        </w:rPr>
        <w:t>жду осмысленностью жизни и направленностью психологической подготовки студентов, можно определить новые коррекционные подходы в рамках экзистенциального направления психотерапии для преодоления кризиса бессмысленности жизни, а также коррекции ряда состояни</w:t>
      </w:r>
      <w:r>
        <w:rPr>
          <w:sz w:val="28"/>
          <w:szCs w:val="28"/>
        </w:rPr>
        <w:t>й, которые сопровождаются субъективным ощущением снижения ценности жизни, потери интереса к ней, создать основу для профилактики и диагностики подобного рода расстройств у студентов. Кроме того, материалы исследования могут быть использованы для построения</w:t>
      </w:r>
      <w:r>
        <w:rPr>
          <w:sz w:val="28"/>
          <w:szCs w:val="28"/>
        </w:rPr>
        <w:t xml:space="preserve"> учебных спецкурсов по психическому здоровью, позитивному функционированию и психологическому благополучию личности студентов, </w:t>
      </w:r>
      <w:r>
        <w:rPr>
          <w:sz w:val="28"/>
          <w:szCs w:val="28"/>
        </w:rPr>
        <w:lastRenderedPageBreak/>
        <w:t>повышению мотивации обучения в ВУЗе по выбранной специальности.</w:t>
      </w:r>
    </w:p>
    <w:p w14:paraId="3163CE05" w14:textId="77777777" w:rsidR="00000000" w:rsidRDefault="004D3F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1. Теоретические подходы к пониманию профессиональной направленн</w:t>
      </w:r>
      <w:r>
        <w:rPr>
          <w:b/>
          <w:bCs/>
          <w:sz w:val="28"/>
          <w:szCs w:val="28"/>
        </w:rPr>
        <w:t>ости и смысложизненных ориентаций личности</w:t>
      </w:r>
    </w:p>
    <w:p w14:paraId="5CE360F8" w14:textId="77777777" w:rsidR="00000000" w:rsidRDefault="004D3F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A0BEB0E" w14:textId="77777777" w:rsidR="00000000" w:rsidRDefault="004D3F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Понятие «профессиональная направленность» личности и ее особенности в юношеском возрасте</w:t>
      </w:r>
    </w:p>
    <w:p w14:paraId="56452D36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36E44224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контексте понимания выбора профессии как выбора деятельности распространена точка зрения, что основной детерминантой </w:t>
      </w:r>
      <w:r>
        <w:rPr>
          <w:sz w:val="28"/>
          <w:szCs w:val="28"/>
        </w:rPr>
        <w:t>правильного выбора является профессиональный интерес или профессиональная направленность [2, с. 279].</w:t>
      </w:r>
    </w:p>
    <w:p w14:paraId="6DCA2A87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наиболее общем виде профессиональная направленность определяется как избирательно-положительное отношение к определенной профессии или роду профессионал</w:t>
      </w:r>
      <w:r>
        <w:rPr>
          <w:sz w:val="28"/>
          <w:szCs w:val="28"/>
        </w:rPr>
        <w:t>ьной деятельности [3, с. 9].</w:t>
      </w:r>
    </w:p>
    <w:p w14:paraId="7FCE79DF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профессиональной направленности образует основное содержание самоопределения. Соответственно очевидно, что первое необходимое условие формирования профессиональной направленности состоит в возникновении избирательн</w:t>
      </w:r>
      <w:r>
        <w:rPr>
          <w:sz w:val="28"/>
          <w:szCs w:val="28"/>
        </w:rPr>
        <w:t>о-положительного отношения человека к профессии или к отдельной ее стороне. Речь идет о возникновении субъективного отношения, а не о тех объективных связях, которые могут иметь место между человеком и профессией.</w:t>
      </w:r>
    </w:p>
    <w:p w14:paraId="2F265188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понятии профессиональная направленность </w:t>
      </w:r>
      <w:r>
        <w:rPr>
          <w:sz w:val="28"/>
          <w:szCs w:val="28"/>
        </w:rPr>
        <w:t>можно выделить отдельные стороны, выражающие ее содержательную и динамическую характеристики [4, с. 54].</w:t>
      </w:r>
    </w:p>
    <w:p w14:paraId="6C128913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первой относят полноту и уровень направленности, ко второй - ее интенсивность, длительность и устойчивость.</w:t>
      </w:r>
    </w:p>
    <w:p w14:paraId="1E21805C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Полнота и уровень направленности несет со</w:t>
      </w:r>
      <w:r>
        <w:rPr>
          <w:sz w:val="28"/>
          <w:szCs w:val="28"/>
        </w:rPr>
        <w:t>держательно-личностную характеристику профессиональной направленности и в значительной мере содержит ее формально-динамические особенности.</w:t>
      </w:r>
    </w:p>
    <w:p w14:paraId="064616F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 полнотой профессиональной направленности понимается круг (разнообразие) мотивов предпочтения профессии. Избирате</w:t>
      </w:r>
      <w:r>
        <w:rPr>
          <w:sz w:val="28"/>
          <w:szCs w:val="28"/>
        </w:rPr>
        <w:t>льное отношение к профессии чаще всего начинается с возникновения частных мотивов, связанных с отдельными сторонами содержания определенной деятельности, или процессом длительности, или с какими-либо внешними атрибутами профессии. При определенных условиях</w:t>
      </w:r>
      <w:r>
        <w:rPr>
          <w:sz w:val="28"/>
          <w:szCs w:val="28"/>
        </w:rPr>
        <w:t xml:space="preserve"> значимыми для человека могут стать многие связанные с профессией факторы: ее творческие возможности, перспективы профессионального роста, престиж профессии, ее общественная значимость, материальные, гигиенические и другие условия труда, его соответствие п</w:t>
      </w:r>
      <w:r>
        <w:rPr>
          <w:sz w:val="28"/>
          <w:szCs w:val="28"/>
        </w:rPr>
        <w:t>ривычкам, особенностям характера и т. п. Это свидетельствует о том, что профессиональная направленность основывается на широком круге потребностей, интересов, идеалов, установок человека. Чем полнее профессиональная направленность, тем более многосторонний</w:t>
      </w:r>
      <w:r>
        <w:rPr>
          <w:sz w:val="28"/>
          <w:szCs w:val="28"/>
        </w:rPr>
        <w:t xml:space="preserve"> смысл имеет для человека выбор данного вида деятельности, тем разностороннее удовлетворение, получаемое от реализации данного намерения [4, с. 34].</w:t>
      </w:r>
    </w:p>
    <w:p w14:paraId="49EC2839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одна из форм развития профессиональной направленности состоит в обогащении ее мотивов: отдел</w:t>
      </w:r>
      <w:r>
        <w:rPr>
          <w:sz w:val="28"/>
          <w:szCs w:val="28"/>
        </w:rPr>
        <w:t>ьного мотива до все более распространенной системы мотивов.</w:t>
      </w:r>
    </w:p>
    <w:p w14:paraId="03CFDD6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направленность большой группы людей может включать одни и те же мотивы и все же быть различной. Это обусловлено тем, что система мотивов всегда предполагает их определенную органи</w:t>
      </w:r>
      <w:r>
        <w:rPr>
          <w:sz w:val="28"/>
          <w:szCs w:val="28"/>
        </w:rPr>
        <w:t>зацию, структуру. Одни и те же мотивы могут быть различным образом организованы, находиться в различных отношениях соподчинения. И, что особенно важно, различными могут быть ведущие мотивы. Обычно мотивы, лежащие в основе профессиональной направленности, н</w:t>
      </w:r>
      <w:r>
        <w:rPr>
          <w:sz w:val="28"/>
          <w:szCs w:val="28"/>
        </w:rPr>
        <w:t>еоднородны по происхождению, характеру связи с профессией. В этом плане правомерно выделение, во-первых, группы мотивов, выражающих потребность в том, что составляет основное содержание профессии [4, с. 35].</w:t>
      </w:r>
    </w:p>
    <w:p w14:paraId="586DE2A7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Другая группа мотивов связана с отражением некот</w:t>
      </w:r>
      <w:r>
        <w:rPr>
          <w:sz w:val="28"/>
          <w:szCs w:val="28"/>
        </w:rPr>
        <w:t>орых особенностей профессии в общественном сознании (мотивы престижа, общественной значимости профессии) [5, с. 75].</w:t>
      </w:r>
    </w:p>
    <w:p w14:paraId="0A9D14E3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связь индивидуального сознания с профессией приобретает в данном случае более опосредованный характер.</w:t>
      </w:r>
    </w:p>
    <w:p w14:paraId="4736F160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Третья группа мотивов </w:t>
      </w:r>
      <w:r>
        <w:rPr>
          <w:sz w:val="28"/>
          <w:szCs w:val="28"/>
        </w:rPr>
        <w:t>выражает ранее сложившиеся потребности личности, актуализированные при взаимодействии с профессией (мотивы самораскрытия и самоутверждения, материальные потребности, особенности характера, привычек).</w:t>
      </w:r>
    </w:p>
    <w:p w14:paraId="21D6D076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Четвертую группу составляют мотивы, выражающие особеннос</w:t>
      </w:r>
      <w:r>
        <w:rPr>
          <w:sz w:val="28"/>
          <w:szCs w:val="28"/>
        </w:rPr>
        <w:t>ти самосознания личности в условиях взаимодействия с профессией (убежденность в собственной пригодности, в обладании достаточно творческим потенциалом, в том, что намечаемый путь и есть «мое призвание») [5, с. 76].</w:t>
      </w:r>
    </w:p>
    <w:p w14:paraId="4907F783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Мотивы, относимые к пятой группе, выражаю</w:t>
      </w:r>
      <w:r>
        <w:rPr>
          <w:sz w:val="28"/>
          <w:szCs w:val="28"/>
        </w:rPr>
        <w:t>т заинтересованность человека от внешних, объективно несущественных атрибутах профессии.</w:t>
      </w:r>
    </w:p>
    <w:p w14:paraId="51AF42B7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уровнем профессиональной направленности понимается степень соответствия ведущего мотива предпочтения профессии (следовательно, личностного смысла) объективному сод</w:t>
      </w:r>
      <w:r>
        <w:rPr>
          <w:sz w:val="28"/>
          <w:szCs w:val="28"/>
        </w:rPr>
        <w:t>ержанию профессии.</w:t>
      </w:r>
    </w:p>
    <w:p w14:paraId="4B9F566C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высоком уровне направленности близким и нужным человеку является наиболее существенное в данной деятельности, то, в чем состоит ее объективное назначение. При низком уровне направленности ведущий мотив выражает потребность не столько</w:t>
      </w:r>
      <w:r>
        <w:rPr>
          <w:sz w:val="28"/>
          <w:szCs w:val="28"/>
        </w:rPr>
        <w:t xml:space="preserve"> в деятельности, сколько в различных, связанных с ней обстоятельствах. Основной показатель уровня - содержательность и глубина профессионального интереса с учетом его положения в системе мотивов, образующих профессиональную направленность. Очевидно, что бе</w:t>
      </w:r>
      <w:r>
        <w:rPr>
          <w:sz w:val="28"/>
          <w:szCs w:val="28"/>
        </w:rPr>
        <w:t>з достаточно высокого уровня профессиональной направленности невозможно оптимальное взаимодействие между человеком и избираемым им трудом. Только при этом условии можно прогнозировать успешное развитие творческих и нравственных сил личности в процессе труд</w:t>
      </w:r>
      <w:r>
        <w:rPr>
          <w:sz w:val="28"/>
          <w:szCs w:val="28"/>
        </w:rPr>
        <w:t>а. Таким образом, оптимальное развитие профессиональной направленности, основное содержание этого процесса находят в повышении ее уровня [4, с. 46].</w:t>
      </w:r>
    </w:p>
    <w:p w14:paraId="3AC3554F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бы неверно понимать отношение к профессии односторонне, только как проявление активности, избирательно</w:t>
      </w:r>
      <w:r>
        <w:rPr>
          <w:sz w:val="28"/>
          <w:szCs w:val="28"/>
        </w:rPr>
        <w:t>сти со стороны человека. В действительности здесь имеет место взаимодействие, поскольку профессия также воздействует на субъекта. Это воздействие характеризуется тем, какие чувства, образы, мысли, возникают в сознании под влиянием профессии и, что особенно</w:t>
      </w:r>
      <w:r>
        <w:rPr>
          <w:sz w:val="28"/>
          <w:szCs w:val="28"/>
        </w:rPr>
        <w:t xml:space="preserve"> существенно, теми объективными требованиями, которые профессия предъявляет к человеку. К числу последних относятся, во-первых, требования, предъявляемые некоторыми профессиями к отдельным психофизическим особенностям человека [4, с. 49].</w:t>
      </w:r>
    </w:p>
    <w:p w14:paraId="72AC9D00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объект</w:t>
      </w:r>
      <w:r>
        <w:rPr>
          <w:sz w:val="28"/>
          <w:szCs w:val="28"/>
        </w:rPr>
        <w:t>ивными можно назвать и требования качественным объективностям протекания психических процессов, то есть к общим и специальным способностям.</w:t>
      </w:r>
    </w:p>
    <w:p w14:paraId="630FF904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Психологические механизмы формирования профессиональной направленности личности.</w:t>
      </w:r>
    </w:p>
    <w:p w14:paraId="76D0FD92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избирательно-положите</w:t>
      </w:r>
      <w:r>
        <w:rPr>
          <w:sz w:val="28"/>
          <w:szCs w:val="28"/>
        </w:rPr>
        <w:t>льного отношения к профессии означает образование системы «человек - профессия», внутри которой начинается взаимодействие объекта и субъекта отношения. Понятие «отношение человека к профессии» не может быть сведено к активности, идущей от субъекта. Исследо</w:t>
      </w:r>
      <w:r>
        <w:rPr>
          <w:sz w:val="28"/>
          <w:szCs w:val="28"/>
        </w:rPr>
        <w:t>вание профессиональной направленности, условий и движущих сил ее развития не может быть осуществлено в отрыве от системы воздействий, идущих от другой стороны отношения, то есть от профессии. При определенных условиях взаимодействия сторон данного отношени</w:t>
      </w:r>
      <w:r>
        <w:rPr>
          <w:sz w:val="28"/>
          <w:szCs w:val="28"/>
        </w:rPr>
        <w:t>я приобретает характер диалектического противоречия, создающего движущие силы развития профессиональной направленности. Идеальная модель соответствия между личностью и трудом должна содержать полное совпадение объективного содержания деятельности и ее личн</w:t>
      </w:r>
      <w:r>
        <w:rPr>
          <w:sz w:val="28"/>
          <w:szCs w:val="28"/>
        </w:rPr>
        <w:t>остного смысла. Однако полного совпадения реально достигнуто быть не может по следующим причинам. Во-первых, не всегда в структуре мотивов выбора профессии доминирует мотив, внутренне связанный с данной деятельностью. Однако существует возможность перестро</w:t>
      </w:r>
      <w:r>
        <w:rPr>
          <w:sz w:val="28"/>
          <w:szCs w:val="28"/>
        </w:rPr>
        <w:t>йки системы мотивов и повышение уровня профессиональной направленности. Однако во всех случаях, когда преобладающим является интерес к специфическому содержанию деятельности, сохраняется возможность углубления этого интереса [6, с. 44].</w:t>
      </w:r>
    </w:p>
    <w:p w14:paraId="4A9CB230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правильной орг</w:t>
      </w:r>
      <w:r>
        <w:rPr>
          <w:sz w:val="28"/>
          <w:szCs w:val="28"/>
        </w:rPr>
        <w:t>анизации деятельности ее творческие возможности все полнее отражаются человеком.</w:t>
      </w:r>
    </w:p>
    <w:p w14:paraId="786CC7DB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несоответствие между объективным содержанием профессионального труда и тем личностным смыслом, который имеет для человека его выбор или участие в нем, неизбежно</w:t>
      </w:r>
      <w:r>
        <w:rPr>
          <w:sz w:val="28"/>
          <w:szCs w:val="28"/>
        </w:rPr>
        <w:t>. Поскольку, как было отмечено выше, основное содержание развития профессиональной направленности состоит в повышении ее уровня, этот процесс невозможен без преодоления указанного несоответствия. При определенных условиях оно приобретает характер диалектич</w:t>
      </w:r>
      <w:r>
        <w:rPr>
          <w:sz w:val="28"/>
          <w:szCs w:val="28"/>
        </w:rPr>
        <w:t>еского противоречия, становится движущей силой развития профессиональной направленности.</w:t>
      </w:r>
    </w:p>
    <w:p w14:paraId="003C1665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более детально условия возникновения, развития и разрешение данного противоречия.</w:t>
      </w:r>
    </w:p>
    <w:p w14:paraId="1C33E1A8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Проявление избирательно-положительного отношения человека к определенной п</w:t>
      </w:r>
      <w:r>
        <w:rPr>
          <w:sz w:val="28"/>
          <w:szCs w:val="28"/>
        </w:rPr>
        <w:t>рофессии понимается как начало их взаимодействия. Как было указано, существенной особенностью этого взаимодействия является несоответствие между специфическим, общественно значимым содержанием профессии и личностным смыслом ее предпочтения.</w:t>
      </w:r>
    </w:p>
    <w:p w14:paraId="0D64B005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выделить </w:t>
      </w:r>
      <w:r>
        <w:rPr>
          <w:sz w:val="28"/>
          <w:szCs w:val="28"/>
        </w:rPr>
        <w:t>три уровня, качественно своеобразные формы несоответствия. В первом случае существует органическая связь между преобладающим мотивом выбора профессии и какими-то существенными сторонами ее объективного содержания. Остальные мотивы выбора профессии при этом</w:t>
      </w:r>
      <w:r>
        <w:rPr>
          <w:sz w:val="28"/>
          <w:szCs w:val="28"/>
        </w:rPr>
        <w:t xml:space="preserve"> обычно в большей или меньшей мере дополняют, подкрепляют ведущий мотив. Несоответствие же заключается в наличии потенциальной возможности все более полного отражения требований в мотивационной сфере личности, то есть в углублении личностного смысла выбора</w:t>
      </w:r>
      <w:r>
        <w:rPr>
          <w:sz w:val="28"/>
          <w:szCs w:val="28"/>
        </w:rPr>
        <w:t>.</w:t>
      </w:r>
    </w:p>
    <w:p w14:paraId="6AC16457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Другая качественно своеобразная форма несоответствия возникает в тех случаях, когда доминирующую роль играет мотив, побочный по отношению к объективному содержанию деятельности, причем в структуре мотивов содержатся и прямые мотивы.</w:t>
      </w:r>
    </w:p>
    <w:p w14:paraId="1833441C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форма несоотве</w:t>
      </w:r>
      <w:r>
        <w:rPr>
          <w:sz w:val="28"/>
          <w:szCs w:val="28"/>
        </w:rPr>
        <w:t>тствия возникает при полном отсутствии прямых мотивов выбора профессии. Обычно это бывает тогда, когда выбор ВУЗа имеет для личности смысл средства, необходимого для достижения значимой цели [6, с. 45].</w:t>
      </w:r>
    </w:p>
    <w:p w14:paraId="01C8AC3C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формирования профессиональной направленности </w:t>
      </w:r>
      <w:r>
        <w:rPr>
          <w:sz w:val="28"/>
          <w:szCs w:val="28"/>
        </w:rPr>
        <w:t>можно представить в виде модели, разработанной А.А. Ростуновым, на примере студентов ВУЗов, где мотивообразующим компонентом выступают перспективы [7, с. 83].</w:t>
      </w:r>
    </w:p>
    <w:p w14:paraId="0A8426E8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показано в этой модели, потребности, увлечения и интересы студента возникают на основе осозна</w:t>
      </w:r>
      <w:r>
        <w:rPr>
          <w:sz w:val="28"/>
          <w:szCs w:val="28"/>
        </w:rPr>
        <w:t xml:space="preserve">ния перспектив и адекватной оценки степени рассогласования требований перспектив с наличными склонностями, знаниями и умениями. На основе общезначимых перспектив формируются мировоззрения, взгляды, убеждения и идеалы, система целей и установок, намерения. </w:t>
      </w:r>
      <w:r>
        <w:rPr>
          <w:sz w:val="28"/>
          <w:szCs w:val="28"/>
        </w:rPr>
        <w:t>Перспективы выступают в данном случае в качестве отдельной цели студента. Формирование и поддержание устойчивой направленности личности студента представляет собою непрерывный процесс согласования требований перспективы посредством деятельности, посредство</w:t>
      </w:r>
      <w:r>
        <w:rPr>
          <w:sz w:val="28"/>
          <w:szCs w:val="28"/>
        </w:rPr>
        <w:t>м обратной связи. Потребность и другие компоненты (интересы, влечения, цели, намерения) становятся устойчивее за счет более глубокого познания перспективы и трансформацией возникшей потребности человека в конкретные мотивы. Изменение общественной значимост</w:t>
      </w:r>
      <w:r>
        <w:rPr>
          <w:sz w:val="28"/>
          <w:szCs w:val="28"/>
        </w:rPr>
        <w:t xml:space="preserve">и перспективы, осознание ее и адекватная оценка степени рассогласования требований этой перспективы с наличными знаниями и умениями приводит к появлению новых потребностей и интересов, системы целей и установок, к необходимости совершенствования взглядов, </w:t>
      </w:r>
      <w:r>
        <w:rPr>
          <w:sz w:val="28"/>
          <w:szCs w:val="28"/>
        </w:rPr>
        <w:t>убеждений и мировоззрения. Эти изменения как бы побуждают к активной деятельности, которая компенсирует возникшее рассогласование. Если же индивид в процессе деятельности не будет видеть перспективы или общественно значимая для него как личности интереса н</w:t>
      </w:r>
      <w:r>
        <w:rPr>
          <w:sz w:val="28"/>
          <w:szCs w:val="28"/>
        </w:rPr>
        <w:t>е представляет, направленность не будет развиваться как бы заморожено, поскольку отсутствует активная деятельность по достижению общественно значимой перспективы [7, с. 87].</w:t>
      </w:r>
    </w:p>
    <w:p w14:paraId="0AD5531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развития профессиональной направленности обучающийся проходит ряд ступе</w:t>
      </w:r>
      <w:r>
        <w:rPr>
          <w:sz w:val="28"/>
          <w:szCs w:val="28"/>
        </w:rPr>
        <w:t>ней [6, с. 104].</w:t>
      </w:r>
    </w:p>
    <w:p w14:paraId="34E1B51F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Начальная ступень. Учащийся внешне принимает решение освоить конкретную профессию, имея эмоциональный настрой, эпизодический, ситуативный интерес, предметную установку, некоторые трудовые привычки, однако у него нет самостоятельности и не </w:t>
      </w:r>
      <w:r>
        <w:rPr>
          <w:sz w:val="28"/>
          <w:szCs w:val="28"/>
        </w:rPr>
        <w:t>проявляется инициатива.</w:t>
      </w:r>
    </w:p>
    <w:p w14:paraId="51EE490B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Вторая ступень. Учащийся имеет фиксированную установку на профессию и более устойчивые интересы; у него проявляются склонности, однако больше его интересуют практические стороны учебного материала; сформировавшаяся цель дает общее н</w:t>
      </w:r>
      <w:r>
        <w:rPr>
          <w:sz w:val="28"/>
          <w:szCs w:val="28"/>
        </w:rPr>
        <w:t>аправление учебно-производственной деятельности, у него проявляется чувство уверенности в себе, самостоятельность; формируется чувство ответственности.</w:t>
      </w:r>
    </w:p>
    <w:p w14:paraId="3D751BB0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ступень. Учащийся имеет твердую установку на профессию, устойчивый интерес и склонность к ней; пр</w:t>
      </w:r>
      <w:r>
        <w:rPr>
          <w:sz w:val="28"/>
          <w:szCs w:val="28"/>
        </w:rPr>
        <w:t>оявляет особую увлеченность как к практической, так и к теоретической стороне учебного материала; идет самоутверждение личности через профессиональный труд.</w:t>
      </w:r>
    </w:p>
    <w:p w14:paraId="50B40FF8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Четвертая ступень. Страстное увлечение своей профессией; человек и дело сливается в единое целое; н</w:t>
      </w:r>
      <w:r>
        <w:rPr>
          <w:sz w:val="28"/>
          <w:szCs w:val="28"/>
        </w:rPr>
        <w:t>аправленность формируется при наличии больших способностей к избранной профессии, ярко выраженных склонностей и призвании; отмечается высокое профессиональное мастерство и наличие профессионального идеала; при твердых убеждениях в личной и общественной зна</w:t>
      </w:r>
      <w:r>
        <w:rPr>
          <w:sz w:val="28"/>
          <w:szCs w:val="28"/>
        </w:rPr>
        <w:t>чимости своей профессии [6, с. 105].</w:t>
      </w:r>
    </w:p>
    <w:p w14:paraId="26D57F8D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Познавательная деятельность, обеспечивающая приток новой информации о профессии, ее требованиях к человеку, более эффективна при полной профессиональной направленности (преобладании прямых мотивов выбора). Открывающиеся</w:t>
      </w:r>
      <w:r>
        <w:rPr>
          <w:sz w:val="28"/>
          <w:szCs w:val="28"/>
        </w:rPr>
        <w:t xml:space="preserve"> перед человеком новые аспекты могут стимулировать в этих случаях ценностно-ориентационную деятельность, расширяющую и углубляющую уже сложившуюся систему оценок и представлений.</w:t>
      </w:r>
    </w:p>
    <w:p w14:paraId="678B119F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преобладании побочных мотивов новая информация о требованиях, идущих от с</w:t>
      </w:r>
      <w:r>
        <w:rPr>
          <w:sz w:val="28"/>
          <w:szCs w:val="28"/>
        </w:rPr>
        <w:t>пецифического содержания деятельности, не всегда достаточна для изменения первоначального личностного смысла выбора данной профессии, поэтому может не привести к сдвигу мотивов и, следовательно, не обеспечить перехода противоречия от внешнего уровня к внут</w:t>
      </w:r>
      <w:r>
        <w:rPr>
          <w:sz w:val="28"/>
          <w:szCs w:val="28"/>
        </w:rPr>
        <w:t>реннему [7, с. 55].</w:t>
      </w:r>
    </w:p>
    <w:p w14:paraId="5D2FF2F3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Студенческий возраст всегда рассматривался как один из самых сложных и наиболее важных и ответственных в плане формирования личностных периодов. Исследователи по-разному характеризуют место, занимаемое этим возрастом в общем цикле разви</w:t>
      </w:r>
      <w:r>
        <w:rPr>
          <w:sz w:val="28"/>
          <w:szCs w:val="28"/>
        </w:rPr>
        <w:t>тия личности «завершающий этап подготовки к вступлению в самостоятельную, трудовую и общественную деятельность» [8, с. 46]; «важнейший этап развития личности как субъекта труда, познания и общения» [9, с. 192].</w:t>
      </w:r>
    </w:p>
    <w:p w14:paraId="13884D97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«Осознание своего места в будущем, своей жизн</w:t>
      </w:r>
      <w:r>
        <w:rPr>
          <w:sz w:val="28"/>
          <w:szCs w:val="28"/>
        </w:rPr>
        <w:t xml:space="preserve">енной перспективы» Л.И. Божович считала центральным моментом психического и личностного развития в этом возрасте. В юношеском возрасте стабилизируются, и вместе с тем получают новый виток развития черты характера и основные формы межличностного поведения, </w:t>
      </w:r>
      <w:r>
        <w:rPr>
          <w:sz w:val="28"/>
          <w:szCs w:val="28"/>
        </w:rPr>
        <w:t>интенсивно развивается сознание и самосознание личности, формируется «Я-концепция». В этом возрасте продолжают формироваться и одновременно реализовываться жизненные планы и профессиональные устремления личности. Жизненный план возникает в результате обобщ</w:t>
      </w:r>
      <w:r>
        <w:rPr>
          <w:sz w:val="28"/>
          <w:szCs w:val="28"/>
        </w:rPr>
        <w:t xml:space="preserve">ения и конкретизации целей и мотивов, становления устойчивого ядра ценностных ориентаций, которые подчиняют себе частные, преходящие стремления. В студенческом возрасте важнейшей составляющей жизненного плана является профессиональное самоопределение: «ни </w:t>
      </w:r>
      <w:r>
        <w:rPr>
          <w:sz w:val="28"/>
          <w:szCs w:val="28"/>
        </w:rPr>
        <w:t>один из жизненных планов не выступает в юношеском возрасте так ярко, выпукло, определенно, как профессиональный план, который действительно становится ядром, стержнем самоопределения на этом этапе» [10, с. 68].</w:t>
      </w:r>
    </w:p>
    <w:p w14:paraId="6F155040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Устремленность в будущее становится основной </w:t>
      </w:r>
      <w:r>
        <w:rPr>
          <w:sz w:val="28"/>
          <w:szCs w:val="28"/>
        </w:rPr>
        <w:t>направленностью личности, проблема дальнейшего жизненного пути находится в центре внимания интересов, планов студентов. Студент стремится занять внутреннюю позицию взрослого человека, осознать себя в качестве члена общества, определить себя в мире, т.е. по</w:t>
      </w:r>
      <w:r>
        <w:rPr>
          <w:sz w:val="28"/>
          <w:szCs w:val="28"/>
        </w:rPr>
        <w:t>нять себя и свои возможности наряду с пониманием своего места и назначения в жизни.</w:t>
      </w:r>
    </w:p>
    <w:p w14:paraId="1FB4A282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сфера самореализации - профессиональное становление, выбор дальнейшего жизненного пути. Семейные условия непосредственно влияют на самореализацию личности, причем </w:t>
      </w:r>
      <w:r>
        <w:rPr>
          <w:sz w:val="28"/>
          <w:szCs w:val="28"/>
        </w:rPr>
        <w:t>эффект этого воздействия накапливается с возрастом, преломляясь в структуре личности [11, с. 34].</w:t>
      </w:r>
    </w:p>
    <w:p w14:paraId="6FCB276C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И.С. Кон отмечает, что социальная ситуация развития характеризуется в первую очередь тем, что студент стоит на пороге вступления в самостоятельную жизнь. Ему </w:t>
      </w:r>
      <w:r>
        <w:rPr>
          <w:sz w:val="28"/>
          <w:szCs w:val="28"/>
        </w:rPr>
        <w:t>предстоит выйти на путь трудовой деятельности и определить свое место в жизни. В связи с этим меняются требования к юноше и условия, в которых происходит формирование его направленности личности. Он должен быть подготовлен к труду, к семейной жизни, к выпо</w:t>
      </w:r>
      <w:r>
        <w:rPr>
          <w:sz w:val="28"/>
          <w:szCs w:val="28"/>
        </w:rPr>
        <w:t>лнению гражданских обязанностей [12, с. 56].</w:t>
      </w:r>
    </w:p>
    <w:p w14:paraId="5FB43E0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в студенческом возрасте для формирования направленности личности определяется характерной для этого периода специфической ситуацией развития.</w:t>
      </w:r>
    </w:p>
    <w:p w14:paraId="20BCDD60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возрасте начинает формироваться устойчивый кру</w:t>
      </w:r>
      <w:r>
        <w:rPr>
          <w:sz w:val="28"/>
          <w:szCs w:val="28"/>
        </w:rPr>
        <w:t xml:space="preserve">г интересов, который является психологической базой направленности личности. Происходит переключение интересов с частного и конкретного на отвлеченное и общее, наблюдается рост интереса к вопросу мировоззрения, религии, морали и этики. Развивается интерес </w:t>
      </w:r>
      <w:r>
        <w:rPr>
          <w:sz w:val="28"/>
          <w:szCs w:val="28"/>
        </w:rPr>
        <w:t>к собственным психологическим переживаниям и переживаниям других людей [13, с. 15].</w:t>
      </w:r>
    </w:p>
    <w:p w14:paraId="08857A41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в студенческом возрасте, когда формируется мировоззрение, происходит становление направленности личности. Под влиянием мировоззрения возникает достаточно устойчивая </w:t>
      </w:r>
      <w:r>
        <w:rPr>
          <w:sz w:val="28"/>
          <w:szCs w:val="28"/>
        </w:rPr>
        <w:t>иерархическая структура мотивационной сферы. Принципиальное отличие внутренней позиции студента от внутренней позиции подростка - это обращенность в будущее, все настоящее выступает для них в свете этой основной направленности их личности.</w:t>
      </w:r>
    </w:p>
    <w:p w14:paraId="03AFC2F1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точки зрения А</w:t>
      </w:r>
      <w:r>
        <w:rPr>
          <w:sz w:val="28"/>
          <w:szCs w:val="28"/>
        </w:rPr>
        <w:t>.В. Мудрика, важнейшими детерминантами процесса формирования направленности личности юноши, регулирующими процесс включения его в социум и содержание системы его ценностных ориентаций, являются потребность в общении и потребность в обособлении. Несмотря на</w:t>
      </w:r>
      <w:r>
        <w:rPr>
          <w:sz w:val="28"/>
          <w:szCs w:val="28"/>
        </w:rPr>
        <w:t xml:space="preserve"> различия в выделении основного, ведущего момента, выступающего стержнем развития личности, подчеркивается роль взаимодействия юноши с окружающим миром, в первую очередь, с миром людей. Часто это взаимодействие носит парадоксальный и противоречивый характе</w:t>
      </w:r>
      <w:r>
        <w:rPr>
          <w:sz w:val="28"/>
          <w:szCs w:val="28"/>
        </w:rPr>
        <w:t>р [9, с. 173].</w:t>
      </w:r>
    </w:p>
    <w:p w14:paraId="08D65B4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Общение в этот период приобретает ряд специфических черт: расширение круга контактных групп, в которые включается старшеклассник, и в тоже время, большая избирательность в общении, которая проявляется в частности, в четкой дифференциации гру</w:t>
      </w:r>
      <w:r>
        <w:rPr>
          <w:sz w:val="28"/>
          <w:szCs w:val="28"/>
        </w:rPr>
        <w:t xml:space="preserve">пп общения на товарищеские, с достаточно широким составом членов и ограниченной интенсивностью общения внутри них, и дружеские, с которыми студент идентифицирует себя и которые он стремится использовать как стандарт для самооценки и как источник ценности. </w:t>
      </w:r>
      <w:r>
        <w:rPr>
          <w:sz w:val="28"/>
          <w:szCs w:val="28"/>
        </w:rPr>
        <w:t>А.В. Мудрик связывает этот переход с резкой сменой внутренней позиции, заключающейся в том, что устремленность в будущее становится основной направленностью личности [9, с. 112].</w:t>
      </w:r>
    </w:p>
    <w:p w14:paraId="2278E127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личности в юношеском возрасте возникает не на пустом месте, а </w:t>
      </w:r>
      <w:r>
        <w:rPr>
          <w:sz w:val="28"/>
          <w:szCs w:val="28"/>
        </w:rPr>
        <w:t xml:space="preserve">ее становление подготавливается всем ходом предыдущего личностного развития. Это период формирования личностного фундамента. Полноценное формирование личности решающим образом зависит от того, какие именно мотивы, цели, ценности по своему содержанию стали </w:t>
      </w:r>
      <w:r>
        <w:rPr>
          <w:sz w:val="28"/>
          <w:szCs w:val="28"/>
        </w:rPr>
        <w:t>ведущими, доминирующими.</w:t>
      </w:r>
    </w:p>
    <w:p w14:paraId="126262A6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концепции Д.Б. Эльконина в юношеский период развития происходит «поворот» от направленности на мир к направленности на самого себя. В этот возрастной период в общем развитии появляются новые, более широкие интересы, личные увлече</w:t>
      </w:r>
      <w:r>
        <w:rPr>
          <w:sz w:val="28"/>
          <w:szCs w:val="28"/>
        </w:rPr>
        <w:t>ния и стремление занять более самостоятельную, более взрослую позицию в жизни [14, с. 231].</w:t>
      </w:r>
    </w:p>
    <w:p w14:paraId="636F26BC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И.Г. Жуковой показали, что среди факторов, которые влияют на становление направленности личности, студенты выделяют собственный опыт</w:t>
      </w:r>
      <w:r>
        <w:rPr>
          <w:sz w:val="28"/>
          <w:szCs w:val="28"/>
        </w:rPr>
        <w:t xml:space="preserve"> - 63%, влияние сверстников - 31%, чтение художественной литературы - 29%, и на последнем месте оказались средства массовой информации - 11 % [15, с. 57].</w:t>
      </w:r>
    </w:p>
    <w:p w14:paraId="3A2DEF7C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выбора профессии молодой человек проходит несколько этапов: возникновение проблемы (решени</w:t>
      </w:r>
      <w:r>
        <w:rPr>
          <w:sz w:val="28"/>
          <w:szCs w:val="28"/>
        </w:rPr>
        <w:t>е начать выбирать профессию), поиск круга компетентных лиц, кто мог бы помочь в решении поставленной проблемы, сбор информации, отражающей существенные моменты конкретной ситуации выбора, построение образа профессии, поиск вариантов решений, их оценка и вы</w:t>
      </w:r>
      <w:r>
        <w:rPr>
          <w:sz w:val="28"/>
          <w:szCs w:val="28"/>
        </w:rPr>
        <w:t>бор оптимального решения. На каждом из этих этапов он может совершать ошибки, которые профориентация должна исправить или предотвратить их. Рассмотрим ошибки на каждом из перечисленных этапов.</w:t>
      </w:r>
    </w:p>
    <w:p w14:paraId="0F494530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проблемы: профессиональное самоопределение подмен</w:t>
      </w:r>
      <w:r>
        <w:rPr>
          <w:sz w:val="28"/>
          <w:szCs w:val="28"/>
        </w:rPr>
        <w:t>яется самоопределением в социальном плане и получается что, вместо решения проблемы выбора профессии решают проблему выбора учебного заведения; несвоевременность выбора, когда проблема выбора профессии в требуемый момент не встает перед учащимися. Это може</w:t>
      </w:r>
      <w:r>
        <w:rPr>
          <w:sz w:val="28"/>
          <w:szCs w:val="28"/>
        </w:rPr>
        <w:t>т быть связано со слишком рано выбранной профессией; отсутствие ощущения необходимости в выборе профессии, когда в семье передается профессия по наследству или родители, пытаясь воплотить в своем ребенке несбывшиеся мечты выбирают ему профессию, не учитыва</w:t>
      </w:r>
      <w:r>
        <w:rPr>
          <w:sz w:val="28"/>
          <w:szCs w:val="28"/>
        </w:rPr>
        <w:t>я индивидуальных особенностей.</w:t>
      </w:r>
    </w:p>
    <w:p w14:paraId="08EFED73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Поиск круга компетентных лиц: подростки стремятся полностью снять с себя ответственность за решение вопроса выбора профессии или иногда решение уже бывает найдено самостоятельно, но в силу особенностей сложившейся самооценки </w:t>
      </w:r>
      <w:r>
        <w:rPr>
          <w:sz w:val="28"/>
          <w:szCs w:val="28"/>
        </w:rPr>
        <w:t>(низкий уровень притязаний) они не считают себя в праве принимать какие-либо ответственные решения вообще.</w:t>
      </w:r>
    </w:p>
    <w:p w14:paraId="7775124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 информации: отсутствием полного представления о проблемной ситуации, избирательное отношением подростков к информации о сфере труда и сложности </w:t>
      </w:r>
      <w:r>
        <w:rPr>
          <w:sz w:val="28"/>
          <w:szCs w:val="28"/>
        </w:rPr>
        <w:t>самовосприятия. У молодежи существуют определенные предпочтения в выборе источника информации при профессиональном самоопределении: личный опыт, семья, сверстники.</w:t>
      </w:r>
    </w:p>
    <w:p w14:paraId="614BA5F4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Построение образа профессии: предубеждения в отношении престижности и непрестижности професс</w:t>
      </w:r>
      <w:r>
        <w:rPr>
          <w:sz w:val="28"/>
          <w:szCs w:val="28"/>
        </w:rPr>
        <w:t>ии, т.е. некоторые важные виды трудовой деятельности считаются не престижными; увлечение только внешней стороной профессии, т.е. ученик не имеет всесторонних знаний о профессии; ориентация на профессию, которая гарантирует высокий заработок, когда такая пр</w:t>
      </w:r>
      <w:r>
        <w:rPr>
          <w:sz w:val="28"/>
          <w:szCs w:val="28"/>
        </w:rPr>
        <w:t>офессия выбирается без учета личных особенностей человека.</w:t>
      </w:r>
    </w:p>
    <w:p w14:paraId="2E2A7242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Поиск вариантов решений: на этом этапе выбор профессии может происходить в одном их стилей поиска решений: импульсивные решения, т.е. оценка возможных вариантов не осуществляется планомерно, а крит</w:t>
      </w:r>
      <w:r>
        <w:rPr>
          <w:sz w:val="28"/>
          <w:szCs w:val="28"/>
        </w:rPr>
        <w:t>ическая оценка вариантов решений возникают легко, но отличаются слабой реалистичностью; рискованные решения, когда оценка возможных вариантов отличается лишь частичной их критичностью; уравновешенные решения, т.е. легкость выдвижения альтернатив с их полно</w:t>
      </w:r>
      <w:r>
        <w:rPr>
          <w:sz w:val="28"/>
          <w:szCs w:val="28"/>
        </w:rPr>
        <w:t>й и планомерной критической оценкой; осторожные решения, т.е. тщательная оценка гипотез, но варианты решения находятся с трудом; инертные решения, осторожный поиск решений, с фиксацией внимания на их критичной оценке [16, с. 56].</w:t>
      </w:r>
    </w:p>
    <w:p w14:paraId="2D6E280B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механизмом професси</w:t>
      </w:r>
      <w:r>
        <w:rPr>
          <w:sz w:val="28"/>
          <w:szCs w:val="28"/>
        </w:rPr>
        <w:t>ональной направленности в юношеском возрасте является профессиональный интерес, который выражается через положительное отношение человека к профессии. Развитие профессиональных интересов - это процесс приобретения устойчивых свойств и качеств, который вклю</w:t>
      </w:r>
      <w:r>
        <w:rPr>
          <w:sz w:val="28"/>
          <w:szCs w:val="28"/>
        </w:rPr>
        <w:t>чает в себя возникновение такого интереса, его становление и закрепление и переход профессионального интереса в профессиональные намерения, а в последствии и в профессиональный выбор. Профессиональный интерес строиться на познавательном интересе. Профессио</w:t>
      </w:r>
      <w:r>
        <w:rPr>
          <w:sz w:val="28"/>
          <w:szCs w:val="28"/>
        </w:rPr>
        <w:t>нальный интерес развивается по следующим этапам:</w:t>
      </w:r>
    </w:p>
    <w:p w14:paraId="7602EE35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 содержанием профессии;</w:t>
      </w:r>
    </w:p>
    <w:p w14:paraId="69795AA4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соотносить свои интересы, склонности и способности с требованиями профессии;</w:t>
      </w:r>
    </w:p>
    <w:p w14:paraId="6F973B4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достижения соответствия профессиональных и познавательных интересов;</w:t>
      </w:r>
    </w:p>
    <w:p w14:paraId="17CA6D70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потребности в реализации интересов в деятельности;</w:t>
      </w:r>
    </w:p>
    <w:p w14:paraId="4BD5165D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профессиональной удовлетворенности профессиональной деятельностью [17, с. 169].</w:t>
      </w:r>
    </w:p>
    <w:p w14:paraId="48C7BBDC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развитии личности на каждом этапе доминируют разные свойства. Так, например, Н.М. Таланчук указывает, что «в </w:t>
      </w:r>
      <w:r>
        <w:rPr>
          <w:sz w:val="28"/>
          <w:szCs w:val="28"/>
        </w:rPr>
        <w:t>юношеском возрасте преобладает профессиональная направленность личности. В ранней юности она выражается в профессиональной ориентации (выбор профессии), а в старшем юношеском возрасте - в профессиональном самоутверждении» [18, с. 98].</w:t>
      </w:r>
    </w:p>
    <w:p w14:paraId="317ECB1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Говоря о формировании</w:t>
      </w:r>
      <w:r>
        <w:rPr>
          <w:sz w:val="28"/>
          <w:szCs w:val="28"/>
        </w:rPr>
        <w:t xml:space="preserve"> профессиональной направленности личности, следует рассмотреть и понятие «профессиональная подготовленность». Известно, что организация учебно-воспитательного процесса на заключительной стадии подготовки студентов - один из важнейших факторов формирования </w:t>
      </w:r>
      <w:r>
        <w:rPr>
          <w:sz w:val="28"/>
          <w:szCs w:val="28"/>
        </w:rPr>
        <w:t>профессиональной подготовленности. Наиболее полным является раскрытие понятия профессиональной подготовленности, при котором оцениваются все основные компоненты готовности молодого человека к труду, - профессиональный, психологический, медико-физиологическ</w:t>
      </w:r>
      <w:r>
        <w:rPr>
          <w:sz w:val="28"/>
          <w:szCs w:val="28"/>
        </w:rPr>
        <w:t>ий, социально-психологический и др. [5, с. 97].</w:t>
      </w:r>
    </w:p>
    <w:p w14:paraId="684278A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Сопоставляя эти два понятия (профнаправленность и профподготовленность), можно заключить, что они выражают сформированность профессиональных умений и навыков, указывающих на профессиональную самостоятельность</w:t>
      </w:r>
      <w:r>
        <w:rPr>
          <w:sz w:val="28"/>
          <w:szCs w:val="28"/>
        </w:rPr>
        <w:t xml:space="preserve"> личности, которая развивается на основе усвоения социального опыта. Все эти свойства личности указывают на уровень отношения учащихся к трудовой производственной деятельности, то есть на уровень их трудовой воспитанности.</w:t>
      </w:r>
    </w:p>
    <w:p w14:paraId="591BF1E4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вышесказанного, можно с</w:t>
      </w:r>
      <w:r>
        <w:rPr>
          <w:sz w:val="28"/>
          <w:szCs w:val="28"/>
        </w:rPr>
        <w:t>казать, что воспитательные возможности повышаются при разумной организации работы в период производственной практики, которая предполагает интенсификацию общения и обмена деятельностью (между педагогами и студентами), вызывающих многообразные связи, обогащ</w:t>
      </w:r>
      <w:r>
        <w:rPr>
          <w:sz w:val="28"/>
          <w:szCs w:val="28"/>
        </w:rPr>
        <w:t>ающих участников учебно-воспитательного процесса.</w:t>
      </w:r>
    </w:p>
    <w:p w14:paraId="201B9365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Такая деятельность создает благоприятные условия повышения эффективности формирования профессиональной направленности личности студента. Расширение контактов в процессе учебно-производственной деятельности </w:t>
      </w:r>
      <w:r>
        <w:rPr>
          <w:sz w:val="28"/>
          <w:szCs w:val="28"/>
        </w:rPr>
        <w:t>в период производственной практики влияет на формирование социально-полезных ориентаций будущих молодых квалифицированных специалистов. «Таким образом, требования профессиональной направленности распространяются на все стороны воспитательного процесса в ВУ</w:t>
      </w:r>
      <w:r>
        <w:rPr>
          <w:sz w:val="28"/>
          <w:szCs w:val="28"/>
        </w:rPr>
        <w:t>Зе, поэтому профессиональная направленность - важнейший принцип воспитательной работы в ВУЗе» [8, с. 102].</w:t>
      </w:r>
    </w:p>
    <w:p w14:paraId="5CF23BD1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Вместе с тем, необходимо отметить особенности поэтапного формирования профессиональной направленности личности студента. Исследования (главным образо</w:t>
      </w:r>
      <w:r>
        <w:rPr>
          <w:sz w:val="28"/>
          <w:szCs w:val="28"/>
        </w:rPr>
        <w:t xml:space="preserve">м А.П. Сейтишева) показали, что формирование профессиональной направленности личности студентов протекает в четыре этапа. Начальная ступень характеризуется тем, что учащийся, приняв решение освоить конкретную профессию, имеет соответствующий эмоциональный </w:t>
      </w:r>
      <w:r>
        <w:rPr>
          <w:sz w:val="28"/>
          <w:szCs w:val="28"/>
        </w:rPr>
        <w:t>настрой, эпизодический, ситуативный интерес, предметную установку, некоторые трудовые привычки, но не проявляет самостоятельности, инициативы.</w:t>
      </w:r>
    </w:p>
    <w:p w14:paraId="53EDAE9F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второй ступени студент имеет фиксированную установку на профессию и более устойчивые интересы, он проявляет ск</w:t>
      </w:r>
      <w:r>
        <w:rPr>
          <w:sz w:val="28"/>
          <w:szCs w:val="28"/>
        </w:rPr>
        <w:t>лонность к данной работе, у него формируется чувство уверенности в себе, самостоятельность, чувство ответственности.</w:t>
      </w:r>
    </w:p>
    <w:p w14:paraId="6050E09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третьей ступени студент имеет твердую установку на овладение профессией, на основе сформировавшегося мировоззрения он принимает более ак</w:t>
      </w:r>
      <w:r>
        <w:rPr>
          <w:sz w:val="28"/>
          <w:szCs w:val="28"/>
        </w:rPr>
        <w:t>тивное участие в общественной жизни. Идет процесс самоутверждения личности через профессиональный труд.</w:t>
      </w:r>
    </w:p>
    <w:p w14:paraId="19C561CB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Четвертая ступень характеризуется страстным желанием, увлечением избранной профессией. Эта ступень развития профессиональной направленности формируется </w:t>
      </w:r>
      <w:r>
        <w:rPr>
          <w:sz w:val="28"/>
          <w:szCs w:val="28"/>
        </w:rPr>
        <w:t>при наличии ярко выраженных способностей и призвания к избранной профессии, достаточно высокого профессионализма, выработанного профессионального идеала и твердого убеждения в личной и общественной значимости своей трудовой деятельности [6, с. 151].</w:t>
      </w:r>
    </w:p>
    <w:p w14:paraId="44456729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ВУЗе</w:t>
      </w:r>
      <w:r>
        <w:rPr>
          <w:sz w:val="28"/>
          <w:szCs w:val="28"/>
        </w:rPr>
        <w:t xml:space="preserve"> профессиональная направленность оценивается по результатам учебно-воспитательного процесса. Деятельность студентов в этот период носит учебно-производственный характер, поэтому можно заключить, что о профнаправленности выпускников (в период производственн</w:t>
      </w:r>
      <w:r>
        <w:rPr>
          <w:sz w:val="28"/>
          <w:szCs w:val="28"/>
        </w:rPr>
        <w:t>ой практики) следует говорить только по данным, указывающим на отношение студентов к трудовой производственной деятельности. На заключительном этапе подготовки молодых специалистов реализация плана совместной воспитательной работы и определение уровня отно</w:t>
      </w:r>
      <w:r>
        <w:rPr>
          <w:sz w:val="28"/>
          <w:szCs w:val="28"/>
        </w:rPr>
        <w:t>шения студентов к профессиональной деятельности дает возможность вести речь о профессиональной направленности студентов [16, с. 57].</w:t>
      </w:r>
    </w:p>
    <w:p w14:paraId="35937580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литературных источников можно констатировать, что профессиональная направленность выступает фактором ф</w:t>
      </w:r>
      <w:r>
        <w:rPr>
          <w:sz w:val="28"/>
          <w:szCs w:val="28"/>
        </w:rPr>
        <w:t>ормирования образа будущей профессиональной деятельности личности, поскольку является фундаментом, на котором строится профессиональное развитие личности. Основные характеристики профессиональной направленности можно сформулировать следующим образом:</w:t>
      </w:r>
    </w:p>
    <w:p w14:paraId="750F6EA9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</w:t>
      </w:r>
      <w:r>
        <w:rPr>
          <w:sz w:val="28"/>
          <w:szCs w:val="28"/>
        </w:rPr>
        <w:t>ссиональная направленность выступает системообразующим свойством, определяющим весь психологический склад человека как субъекта труда;</w:t>
      </w:r>
    </w:p>
    <w:p w14:paraId="6C154E51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ориентирует деятельность человека в профессиональном пространстве;</w:t>
      </w:r>
    </w:p>
    <w:p w14:paraId="086A5C43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побуждает к активности в профессионально-трудовой сфер</w:t>
      </w:r>
      <w:r>
        <w:rPr>
          <w:sz w:val="28"/>
          <w:szCs w:val="28"/>
        </w:rPr>
        <w:t>е, когда человек не только приобщается к продуктам труда, созданным другими людьми, но и сам участвует в преобразовании действительности;</w:t>
      </w:r>
    </w:p>
    <w:p w14:paraId="736219EE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придает деятельности в профессиональной сфере устойчивость к внешним факторам;</w:t>
      </w:r>
    </w:p>
    <w:p w14:paraId="1589A405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отражает и обусловливает цели, мотивы </w:t>
      </w:r>
      <w:r>
        <w:rPr>
          <w:sz w:val="28"/>
          <w:szCs w:val="28"/>
        </w:rPr>
        <w:t>труда и отношение к действительности, опосредованные трудовым процессом.</w:t>
      </w:r>
    </w:p>
    <w:p w14:paraId="5C65FE4D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профессиональной направленности можно выделить следующие компоненты:</w:t>
      </w:r>
    </w:p>
    <w:p w14:paraId="4FD9A970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мотивы (учебной и профессиональной деятельности);</w:t>
      </w:r>
    </w:p>
    <w:p w14:paraId="6C4602E1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 личности (на себя, на дело, на общени</w:t>
      </w:r>
      <w:r>
        <w:rPr>
          <w:sz w:val="28"/>
          <w:szCs w:val="28"/>
        </w:rPr>
        <w:t>е);</w:t>
      </w:r>
    </w:p>
    <w:p w14:paraId="54E95FBB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эмоциональную направленность (альтруистическую, коммуникативную, романтическую, гностическую, эстетическую, гедонистическую);</w:t>
      </w:r>
    </w:p>
    <w:p w14:paraId="180A7BA7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 на различные виды профессиональной деятельности (практическую, исследовательскую, педагогическую);</w:t>
      </w:r>
    </w:p>
    <w:p w14:paraId="65366CA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ценности про</w:t>
      </w:r>
      <w:r>
        <w:rPr>
          <w:sz w:val="28"/>
          <w:szCs w:val="28"/>
        </w:rPr>
        <w:t>фессиональной деятельности.</w:t>
      </w:r>
    </w:p>
    <w:p w14:paraId="73F39C08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Теоретический анализ проблемы профессиональной направленности личности показал, что высокий уровень профессиональной направленности - это та качественная особенность структуры мотивов личности, которая выражает единство интересо</w:t>
      </w:r>
      <w:r>
        <w:rPr>
          <w:sz w:val="28"/>
          <w:szCs w:val="28"/>
        </w:rPr>
        <w:t>в и личности в системе профессионального самоопределения. Следует отметить значительную роль характерологических особенностей личности и уровня развития ее способностей. Однако в этой взаимосвязи профессиональной направленности, черт характера и способност</w:t>
      </w:r>
      <w:r>
        <w:rPr>
          <w:sz w:val="28"/>
          <w:szCs w:val="28"/>
        </w:rPr>
        <w:t>ей ведущая роль преобладающему мотиву. Для развития профессиональной направленности необходима такая организация деятельности студентов, которая актуализировала бы противоречие между требованиями предпочитаемой деятельности и ее личностным смыслом для чело</w:t>
      </w:r>
      <w:r>
        <w:rPr>
          <w:sz w:val="28"/>
          <w:szCs w:val="28"/>
        </w:rPr>
        <w:t>века.</w:t>
      </w:r>
    </w:p>
    <w:p w14:paraId="63B5DCC9" w14:textId="77777777" w:rsidR="00000000" w:rsidRDefault="004D3F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52E3EADA" w14:textId="77777777" w:rsidR="00000000" w:rsidRDefault="004D3F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.2 Теоретические подходы к понятию «смысложизненные ориентации» в психологической науке</w:t>
      </w:r>
    </w:p>
    <w:p w14:paraId="0CB59340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2CDEC0DD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Смысл жизни - философская и духовная проблема, имеющая отношение к определению конечной цели существования, предназначения человечества, человека как биологичес</w:t>
      </w:r>
      <w:r>
        <w:rPr>
          <w:sz w:val="28"/>
          <w:szCs w:val="28"/>
        </w:rPr>
        <w:t>кого вида, одно из основных мировоззренческих понятий, имеющее огромное значение для становления духовно-нравственного облика личности.</w:t>
      </w:r>
    </w:p>
    <w:p w14:paraId="7899A41D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о смысле жизни также может пониматься как субъективная оценка прожитой жизни и соответствия достигнутых результат</w:t>
      </w:r>
      <w:r>
        <w:rPr>
          <w:sz w:val="28"/>
          <w:szCs w:val="28"/>
        </w:rPr>
        <w:t>ов первоначальным намерениям, как понимание человеком содержания и направленности своей жизни, своего места в мире, как проблема воздействия человека на окружающую действительность и постановки человеком целей, выходящих за рамки его жизни [18, с. 82].</w:t>
      </w:r>
    </w:p>
    <w:p w14:paraId="3939F7D4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</w:t>
      </w:r>
      <w:r>
        <w:rPr>
          <w:sz w:val="28"/>
          <w:szCs w:val="28"/>
        </w:rPr>
        <w:t>мин «осмысленность жизни» теоретически и эмпирически связан с такими категориями, как: «смысл жизни», «смысловая сфера личности», «смысловое образование», «личностный смысл» - поэтому представляется наиболее целесообразным раскрывать понятие «осмысленность</w:t>
      </w:r>
      <w:r>
        <w:rPr>
          <w:sz w:val="28"/>
          <w:szCs w:val="28"/>
        </w:rPr>
        <w:t xml:space="preserve"> жизни» в соответствии с исторической логикой развития представлений о смысле человеческой жизни и смысле как общепсихологической категории. Исторически понятие «смысл» развивалось в рамках философии и других гуманитарных науках. Проблема смысла жизни всег</w:t>
      </w:r>
      <w:r>
        <w:rPr>
          <w:sz w:val="28"/>
          <w:szCs w:val="28"/>
        </w:rPr>
        <w:t>да была одной из ключевых проблем религиозной и философской мысли.</w:t>
      </w:r>
    </w:p>
    <w:p w14:paraId="7FE54D43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гуманитарных науках разработка понятия смысл связна с именами таких авторов, как: Ж. Гийом и Д. Мальдидье, Э. Гуссерль, М. Вебер, М. Даммит, В. Дильтей, К.И. Льюис, М. Лешё и К. Фукс, Ж.П</w:t>
      </w:r>
      <w:r>
        <w:rPr>
          <w:sz w:val="28"/>
          <w:szCs w:val="28"/>
        </w:rPr>
        <w:t>. Сартр, П. Тил-лих, Г.Л. Тульчинский, Г. Фреге, М. Хайдеггер, Г. Шпет, Э. Шпрангер,</w:t>
      </w:r>
    </w:p>
    <w:p w14:paraId="1AD20DF6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Г.П. Щедровицкий, К. Ясперс и др.</w:t>
      </w:r>
    </w:p>
    <w:p w14:paraId="076E4B58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Хотя развитие представлений о смысле жизни в философии не являются предметом анализа в данном исследовании, в то же время заметим, что, о</w:t>
      </w:r>
      <w:r>
        <w:rPr>
          <w:sz w:val="28"/>
          <w:szCs w:val="28"/>
        </w:rPr>
        <w:t>бобщая исследования смысла жизни, выполненные в русле гуманитарно-философской парадигмы, можно проследить поступательное развитие контекста, в котором ставился вопрос о смысле жизни. Важным направлением стало исследование смысла жизни в структуре общих тео</w:t>
      </w:r>
      <w:r>
        <w:rPr>
          <w:sz w:val="28"/>
          <w:szCs w:val="28"/>
        </w:rPr>
        <w:t>рий, раскрывающих строение смысловой сферы личности, большой интерес представляют философские и литературные работы, затрагивающие проблемы смыслоутраты, жизни человека в ситуации бессмысленности и путей выхода из неё. Несомненный интерес представляют теор</w:t>
      </w:r>
      <w:r>
        <w:rPr>
          <w:sz w:val="28"/>
          <w:szCs w:val="28"/>
        </w:rPr>
        <w:t>ии смысла жизни, выполненные в рамках религиозной философии и касающиеся нравственно-этического содержания целей и смыслов жизни. Вместе с тем, современные авторы (особенно это касается экзистенциально-феноменологического направления в философии) рассматри</w:t>
      </w:r>
      <w:r>
        <w:rPr>
          <w:sz w:val="28"/>
          <w:szCs w:val="28"/>
        </w:rPr>
        <w:t>вают смысл как один из структурных элементов психической жизни личности, тем самым, обращаясь к проблематике смысла жизни в его психологическом аспекте, создавая предпосылки развития представлений о смысле жизни в психологии [19, с. 64].</w:t>
      </w:r>
    </w:p>
    <w:p w14:paraId="2D4D328E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наиболее р</w:t>
      </w:r>
      <w:r>
        <w:rPr>
          <w:sz w:val="28"/>
          <w:szCs w:val="28"/>
        </w:rPr>
        <w:t>анних попыток выделить смысл жизни как отдельную психологическую структуру принадлежит авторам психоаналитического направления. 3. Фрейд, обращаясь к проблематике смысла жизни, высказывался о том, что человек задаётся вопросом о смысле жизни когда он не зд</w:t>
      </w:r>
      <w:r>
        <w:rPr>
          <w:sz w:val="28"/>
          <w:szCs w:val="28"/>
        </w:rPr>
        <w:t>оров, и у него есть запас неудовлетворённого либидо. В данном случае можно констатировать тот факт, что хотя Фрейдом и отрицается наличие какого-либо истинного смысла жизни, тем не менее, замечание это прямо указывает на существование связи между ощущением</w:t>
      </w:r>
      <w:r>
        <w:rPr>
          <w:sz w:val="28"/>
          <w:szCs w:val="28"/>
        </w:rPr>
        <w:t xml:space="preserve"> бессмысленности с болезнью [20, с. 186].</w:t>
      </w:r>
    </w:p>
    <w:p w14:paraId="05994549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З. Фрейда, предпосылкой постановки этого вопроса является «человеческое зазнайство». Поэтому следует рассуждать не о смысле и цели человеческой жизни, но о том, что люди требуют от жизни и что стремятся в</w:t>
      </w:r>
      <w:r>
        <w:rPr>
          <w:sz w:val="28"/>
          <w:szCs w:val="28"/>
        </w:rPr>
        <w:t xml:space="preserve"> ней достичь. На поставленный вопрос З. Фрейд отвечает, что люди стремятся к счастью, они хотят стать и пребывать счастливыми [20, с. 112].</w:t>
      </w:r>
    </w:p>
    <w:p w14:paraId="6403B0DF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Проблему смысла и целей жизни в её негативном аспекте, также затрагивает К. Хорни, описывая поиск смысла жизни как о</w:t>
      </w:r>
      <w:r>
        <w:rPr>
          <w:sz w:val="28"/>
          <w:szCs w:val="28"/>
        </w:rPr>
        <w:t>дну из проблем характерных для невротиков [21, с. 76].</w:t>
      </w:r>
    </w:p>
    <w:p w14:paraId="7CA5536B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Трактовка смысла жизни, принадлежащая А. Адлеру, исходит из представлений об изначальной телеологической ориентации человека, по его мнению, такого рода ориентация выражается в существовании в жизни ка</w:t>
      </w:r>
      <w:r>
        <w:rPr>
          <w:sz w:val="28"/>
          <w:szCs w:val="28"/>
        </w:rPr>
        <w:t>ждого человека неосознаваемых жизненных целей. Описывая процесс формирования жизненных целей в онтогенезе, А. Адлер отмечал, что они закладываются в период раннего детства и, мотивируя человека на протяжении всей жизни, чаще всего, остаются бессознательным</w:t>
      </w:r>
      <w:r>
        <w:rPr>
          <w:sz w:val="28"/>
          <w:szCs w:val="28"/>
        </w:rPr>
        <w:t>и. Жизненные цели выступают своеобразной формой психологической защиты, буфером между беспомощным положением, в котором находится ребёнок и вожделенным для него будущим могущественного взрослого. Адлер отмечает, что жизненные цели всегда несколько нереалис</w:t>
      </w:r>
      <w:r>
        <w:rPr>
          <w:sz w:val="28"/>
          <w:szCs w:val="28"/>
        </w:rPr>
        <w:t>тичны, но у невротика эта нереалистичность приобретает гипертрофированный размеры. Подлинные цели человек может открыть, развивая «социальный интерес»; социальный интерес, в свою очередь, связан с тремя основными социальными сферами человеческой жизни: дея</w:t>
      </w:r>
      <w:r>
        <w:rPr>
          <w:sz w:val="28"/>
          <w:szCs w:val="28"/>
        </w:rPr>
        <w:t xml:space="preserve">тельностью, дружбой и любовью. Фиктивные цели не способствуют обретению психического здоровья, хотя и являются чрезвычайно распространенными, так, у невротика жизненные цели целиком и полностью замкнуты на его собственной персоне. На основе жизненной цели </w:t>
      </w:r>
      <w:r>
        <w:rPr>
          <w:sz w:val="28"/>
          <w:szCs w:val="28"/>
        </w:rPr>
        <w:t>человек формирует определённый стиль жизни, помогающий ему реализовать эту цель.</w:t>
      </w:r>
    </w:p>
    <w:p w14:paraId="6D7E2C1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К.Г. Юнгу смысл жизни обретается человеком в процессе индивидуации (в процессе «восхождения» к самости), связан с коллективным бессознательным и божественным началом:</w:t>
      </w:r>
      <w:r>
        <w:rPr>
          <w:sz w:val="28"/>
          <w:szCs w:val="28"/>
        </w:rPr>
        <w:t xml:space="preserve"> «Самость - важнейший архетип. Он способен примирить и согласовать разнонаправленные психические силы и, наконец, стать точкой соприкосновения с трансцендентным началом, с Богом, перед лицом которого индивидуальная судьба только и обретает смысл» [22, с. 8</w:t>
      </w:r>
      <w:r>
        <w:rPr>
          <w:sz w:val="28"/>
          <w:szCs w:val="28"/>
        </w:rPr>
        <w:t>1].</w:t>
      </w:r>
    </w:p>
    <w:p w14:paraId="1C6EC195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нашему мнению, работы К.Г. Юнга и А. Адлера, уделяя внимание тому влиянию, которое оказывает смысл жизни на формирование и развитие позитивных аспектов функционирования личности, задали противовес ранее сформировавшемуся в психологии акценту на нега</w:t>
      </w:r>
      <w:r>
        <w:rPr>
          <w:sz w:val="28"/>
          <w:szCs w:val="28"/>
        </w:rPr>
        <w:t>тивных аспектах проблемы смысла жизни (поиск смысла жизни характерен только для ощущающего бессмысленность своего существования невротика).</w:t>
      </w:r>
    </w:p>
    <w:p w14:paraId="60052667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Оценивая вклад К.Г. Юнга и А. Адлера, Д.А. Леонтьев отмечает, что в их работах тематика смысла предстаёт двояким обр</w:t>
      </w:r>
      <w:r>
        <w:rPr>
          <w:sz w:val="28"/>
          <w:szCs w:val="28"/>
        </w:rPr>
        <w:t>азом. С одной стороны, это базисное интегральное психическое образование, детерминирующее содержание и направленность всей жизнедеятельности индивида, а с другой - производный от мотивов и ряда других факторов частный структурный элемент деятельности и соз</w:t>
      </w:r>
      <w:r>
        <w:rPr>
          <w:sz w:val="28"/>
          <w:szCs w:val="28"/>
        </w:rPr>
        <w:t>нания индивида [23, с. 24].</w:t>
      </w:r>
    </w:p>
    <w:p w14:paraId="409F1CE0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Интерпретация смысла как структурного элемента сознания и деятельности, в первую очередь, связана с именами К. Левина, Э. Толмена, Э. Боша, Р. Мэя и др.</w:t>
      </w:r>
    </w:p>
    <w:p w14:paraId="3323A6F3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Смысл как высшую интегративную основу личности рассматривали в свих работах</w:t>
      </w:r>
      <w:r>
        <w:rPr>
          <w:sz w:val="28"/>
          <w:szCs w:val="28"/>
        </w:rPr>
        <w:t xml:space="preserve"> такие учёные, как: В. Франкл, Дж. Ройс, и др.</w:t>
      </w:r>
    </w:p>
    <w:p w14:paraId="79C88F7E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свете изучения смысла как интегративной структуры особый интерес, на наш взгляд, представляет теория В. Франкла, в которой смысл жизни становится центральным объяснительным понятием, характеризуется его псих</w:t>
      </w:r>
      <w:r>
        <w:rPr>
          <w:sz w:val="28"/>
          <w:szCs w:val="28"/>
        </w:rPr>
        <w:t>ологическая природа и место в поддержании психического здоровья индивида. Теория В. Франкла включает в себя три аспекта: учение о стремлении к смыслу, учение о смысле жизни и учение о свободе воли. Согласно В. Франклу именно стремление к поиску и реализаци</w:t>
      </w:r>
      <w:r>
        <w:rPr>
          <w:sz w:val="28"/>
          <w:szCs w:val="28"/>
        </w:rPr>
        <w:t>и смысла жизни определяет мотивацию поведения и развитие личности. Это стремление он рассматривает как врожденную мотивационную тенденцию, которая противопоставляется фрейдовскому принципу удовольствия. Постулируя индивидуальность отдельно взятого смысла ж</w:t>
      </w:r>
      <w:r>
        <w:rPr>
          <w:sz w:val="28"/>
          <w:szCs w:val="28"/>
        </w:rPr>
        <w:t>изни конкретного человека, В. Франкл, тем не менее, полагает, что в принципе смысл доступен любому человеку независимо от пола, возраста, интеллекта, образования, характера, и религиозных убеждений. Человек не может создать себе смысл жизни, он должен обна</w:t>
      </w:r>
      <w:r>
        <w:rPr>
          <w:sz w:val="28"/>
          <w:szCs w:val="28"/>
        </w:rPr>
        <w:t>ружить его вовне и реализовать его в собственной жизни.</w:t>
      </w:r>
      <w:r>
        <w:rPr>
          <w:sz w:val="28"/>
          <w:szCs w:val="28"/>
        </w:rPr>
        <w:tab/>
        <w:t>В. Франкл вводит понятие «ноодинамика», она представляет собой определенный уровень напряжения, возникающего между человеком, с одной стороны, и локализованным во внешнем мире объективным смыслом, кот</w:t>
      </w:r>
      <w:r>
        <w:rPr>
          <w:sz w:val="28"/>
          <w:szCs w:val="28"/>
        </w:rPr>
        <w:t>орый ему предстоит осуществить, - с другой. Автор выдвигает положение о том, что «такое напряжение внутренне присуще человеку и, следовательно, необходимо для его душевного благополучия» [24, с. 191].</w:t>
      </w:r>
    </w:p>
    <w:p w14:paraId="1E35BF19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 самым, в работах В. Франкла делается акцент на связ</w:t>
      </w:r>
      <w:r>
        <w:rPr>
          <w:sz w:val="28"/>
          <w:szCs w:val="28"/>
        </w:rPr>
        <w:t>и, существующей между осмысленностью человеческой жизни и его душевным благополучием. Отсутствие смысла, то есть фрустрация потребности в смысле (экзистенциальная фрустрация) порождает у человека состояние, которое В. Франкл называет экзистенциальным вакуу</w:t>
      </w:r>
      <w:r>
        <w:rPr>
          <w:sz w:val="28"/>
          <w:szCs w:val="28"/>
        </w:rPr>
        <w:t>мом. Возникновение такого вакуума служит причиной возникновения ноогенного невроза. В. Франкл пишет, что «ноогенные неврозы возникают не из конфликта между влечением и сознанием, скорее из-за конфликта между различными ценностями, другими словами, из нравс</w:t>
      </w:r>
      <w:r>
        <w:rPr>
          <w:sz w:val="28"/>
          <w:szCs w:val="28"/>
        </w:rPr>
        <w:t>твенных конфликтов или, говоря вообще, из-за духовных проблем. Среди этих проблем экзистенциальная фрустрация играет большую роль» [24, с. 189].</w:t>
      </w:r>
    </w:p>
    <w:p w14:paraId="0EF0F255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психологической структуре личности В. Франкл выделяет три измерения: соматическое, психологическое и ноологи</w:t>
      </w:r>
      <w:r>
        <w:rPr>
          <w:sz w:val="28"/>
          <w:szCs w:val="28"/>
        </w:rPr>
        <w:t>ческое (нооэтическое - связанное, в первую очередь, с духовной жизнью человека). Нооэтическое измерение является хранилищем всех духовных феноменов человеческого существования: смыслов и ценностей. В теории В. Франкла человек характеризуется двумя фундамен</w:t>
      </w:r>
      <w:r>
        <w:rPr>
          <w:sz w:val="28"/>
          <w:szCs w:val="28"/>
        </w:rPr>
        <w:t xml:space="preserve">тальными онтологическими характеристиками: способностью к самотранценденции и способностью к самоотстранению. Первая выражается в направленности существования человека на что-то, существующее вне его. Вторая выражается в возможности человека подняться над </w:t>
      </w:r>
      <w:r>
        <w:rPr>
          <w:sz w:val="28"/>
          <w:szCs w:val="28"/>
        </w:rPr>
        <w:t>собой и над ситуацией, посмотреть на себя со стороны. Эти две способности позволяют человеку быть самодетерминирующимся существом; механизмы этой самодетерминации принадлежит нооэтическому измерению бытия человека.</w:t>
      </w:r>
    </w:p>
    <w:p w14:paraId="4C8D6EF6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Франкл связывает понятие «смысл жизни»</w:t>
      </w:r>
      <w:r>
        <w:rPr>
          <w:sz w:val="28"/>
          <w:szCs w:val="28"/>
        </w:rPr>
        <w:t xml:space="preserve"> с понятием «ценности». Затрагивая эту проблему в контексте поиска истинного смысла жизни, он вводит представление об особой группе трансцендентных ценностей, реализуя которые можно обрести смысл жизни: ценности творчества (обретение смысла через творчеств</w:t>
      </w:r>
      <w:r>
        <w:rPr>
          <w:sz w:val="28"/>
          <w:szCs w:val="28"/>
        </w:rPr>
        <w:t xml:space="preserve">о), ценности переживания (обретение смысла через переживание любви) и ценности отношения. Особый интерес представляют ценности отношения, которые понимались автором как способность достойно и осмысленно относится к кризисным жизненным ситуациям. </w:t>
      </w:r>
      <w:r>
        <w:rPr>
          <w:sz w:val="28"/>
          <w:szCs w:val="28"/>
        </w:rPr>
        <w:tab/>
        <w:t>Важным по</w:t>
      </w:r>
      <w:r>
        <w:rPr>
          <w:sz w:val="28"/>
          <w:szCs w:val="28"/>
        </w:rPr>
        <w:t>нятием, введённым В. Франклом, стало понятие сверхсмысла. По мысли автора, этот высший или конечный смысл человек не может понять - это «скорее предмет веры, чем предмет мышления» [24, с. 205]. Но именно этот недоступный и существующий отдельно от человече</w:t>
      </w:r>
      <w:r>
        <w:rPr>
          <w:sz w:val="28"/>
          <w:szCs w:val="28"/>
        </w:rPr>
        <w:t>ской жизни смысл становится главным источником осмысленности жизни; именно вера в то, что всё, что происходит с человеком исполнено высшего смысла, позволяет человеку преодолевать любые страдания. По сути, В. Франкл утверждает парадоксальный факт, что вера</w:t>
      </w:r>
      <w:r>
        <w:rPr>
          <w:sz w:val="28"/>
          <w:szCs w:val="28"/>
        </w:rPr>
        <w:t xml:space="preserve"> в сверхсмысл, вынесенный за пределы человеческой жизни и неподдающийся осмыслению, делает человеческую жизнь осмысленной и позволяет преодолеть любые препятствия. Такая позиция может быть в полной мере объяснена религиозным характером воззрений В. Франкла</w:t>
      </w:r>
      <w:r>
        <w:rPr>
          <w:sz w:val="28"/>
          <w:szCs w:val="28"/>
        </w:rPr>
        <w:t>. Третий аспект учения В. Франкла связан с утверждением о том, что человек всегда свободен благодаря внутренним ценностям и смыслам, отсюда вытекает положение о том, что даже в любой жестко детерминированной ситуации человек способен занять осмысленную поз</w:t>
      </w:r>
      <w:r>
        <w:rPr>
          <w:sz w:val="28"/>
          <w:szCs w:val="28"/>
        </w:rPr>
        <w:t>ицию и взять ответственность за свою жизнь. Человек не только должен искать смысл, он должен его найти и в этом поиске человеку помогает совесть. Именно совесть В. Франкл определяет как орган смысла. По его словам, совесть - это «способность в любой ситуац</w:t>
      </w:r>
      <w:r>
        <w:rPr>
          <w:sz w:val="28"/>
          <w:szCs w:val="28"/>
        </w:rPr>
        <w:t>ии отыскать скрытый смысл, единственный, присущий только ей» [24, с. 235].</w:t>
      </w:r>
    </w:p>
    <w:p w14:paraId="68E6A32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заметить, что именно концепция В. Франкла оказала большое влияние на теоретические и эмпирические исследования проблемы смысла и осмысленности жизни в отечественной психолог</w:t>
      </w:r>
      <w:r>
        <w:rPr>
          <w:sz w:val="28"/>
          <w:szCs w:val="28"/>
        </w:rPr>
        <w:t>ии в последней трети XX века. Тем не менее, взгляды В. Франкла породили большое количество теоретических и практических проблем, удовлетворительное решение которых не найдено по сей день. Так, В. Франкл оспаривал принцип самоактуализации, отмечая, что само</w:t>
      </w:r>
      <w:r>
        <w:rPr>
          <w:sz w:val="28"/>
          <w:szCs w:val="28"/>
        </w:rPr>
        <w:t>реализация сама по себе не может являться смыслом человеческой жизни, только при наличии самотрансцендентной направленности на других людей самоактуализирующаяся личность может достичь осмысленного существования. Тем самым, остаются противоречия во взгляда</w:t>
      </w:r>
      <w:r>
        <w:rPr>
          <w:sz w:val="28"/>
          <w:szCs w:val="28"/>
        </w:rPr>
        <w:t xml:space="preserve">х на взаимосвязь смысла жизни с различными аспектами позитивного функционирования личности (самоактуализацией, самопринятием, автономией). Важная роль трансценденции в поиске и обретении смысла жизни подчёркивается В. Франклом в постулате об особой группе </w:t>
      </w:r>
      <w:r>
        <w:rPr>
          <w:sz w:val="28"/>
          <w:szCs w:val="28"/>
        </w:rPr>
        <w:t>трансцендентных ценностей, посредством реализации которых возможно обретение смысла. Существующие исследования показывают, что у людей, прошедших через критические ситуации, связанные с конфронтацией со смертью, повышается субъективная значимость ценностей</w:t>
      </w:r>
      <w:r>
        <w:rPr>
          <w:sz w:val="28"/>
          <w:szCs w:val="28"/>
        </w:rPr>
        <w:t xml:space="preserve"> самотрансценденции, самоактуализации, творчества и гедонизма. Однако, остаётся не раскрытым вопрос об особой роли трансцендентных ценностей в обретении человеком смысла жизни: «Является ли структура ценностных ориентации, отличающаяся трансцендентной напр</w:t>
      </w:r>
      <w:r>
        <w:rPr>
          <w:sz w:val="28"/>
          <w:szCs w:val="28"/>
        </w:rPr>
        <w:t>авленностью, необходимым условием осмысленной жизни, а следовательно, и душевного благополучия личности? Взаимосвязан ли подобный характер ценностных ориентации с позитивным личностным развитием, переживание человеком счастья, высоким интересом к жизни?» [</w:t>
      </w:r>
      <w:r>
        <w:rPr>
          <w:sz w:val="28"/>
          <w:szCs w:val="28"/>
        </w:rPr>
        <w:t>24,с. 216].</w:t>
      </w:r>
    </w:p>
    <w:p w14:paraId="730E6D41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Отечественная психология также накопила богатый материал, связанный с разработкой проблемы смысла и осмысленности жизни. Разработка проблематики смысла в психологии деятельности связана с именами Л.С. Выготского, А.Н. Леонтьева, Б.В. Зейгарник,</w:t>
      </w:r>
      <w:r>
        <w:rPr>
          <w:sz w:val="28"/>
          <w:szCs w:val="28"/>
        </w:rPr>
        <w:t xml:space="preserve"> Б.С. Братуся, А.Г. Асмолова, Д.А. Леонтьева, Ф.Е. Василюка, Е.В. Субботского, В.В. Столина, Е.Е. Насиновской и др.</w:t>
      </w:r>
    </w:p>
    <w:p w14:paraId="0B823F24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«осмысленность жизни» в отечественной психологии введено и операционализовано отечественным психологом Д.А. Леонтьевым в контексте и</w:t>
      </w:r>
      <w:r>
        <w:rPr>
          <w:sz w:val="28"/>
          <w:szCs w:val="28"/>
        </w:rPr>
        <w:t>зучения смысловой сферы личности [23, с. 104].</w:t>
      </w:r>
    </w:p>
    <w:p w14:paraId="1EBD0A8B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Структурно-функциональный подход позволил описать сложное строение смысловой сферы личности (А.А. Леонтьев, А.Г. Асмолов, Е.З. Басина, Б.С. Братусь, В.К. Вилюнас, Е.В. Субботский, Д.А. Леонтьев и др.). В конце</w:t>
      </w:r>
      <w:r>
        <w:rPr>
          <w:sz w:val="28"/>
          <w:szCs w:val="28"/>
        </w:rPr>
        <w:t xml:space="preserve"> XX - начале XXI вв. Психологическим институтом РАО активизировался интерес ученых к теоретическим и прикладным аспектам проблемы смысла жизни. За последние десять лет были рассмотрены содержательные характеристики феномена «смысла жизни» (В.Э. Чудновский)</w:t>
      </w:r>
      <w:r>
        <w:rPr>
          <w:sz w:val="28"/>
          <w:szCs w:val="28"/>
        </w:rPr>
        <w:t>, возрастной, акмеологический, профессиональный, социореабилитационный аспекты проблемы и др. (А.А. Бодалев, Г.А. Вайзер, Н.Л. Карпова и др.). Всесторонний теоретический анализ смысловой реальности в целом, осуществленный Д.А. Леонтьевым, также касается ра</w:t>
      </w:r>
      <w:r>
        <w:rPr>
          <w:sz w:val="28"/>
          <w:szCs w:val="28"/>
        </w:rPr>
        <w:t>зличных аспектов проблемы смысла, форм его существования в отношениях человека с миром и в структуре личности, в сознании и деятельности. Современный подход к изучению проблемы смысла жизни заключается в изучении конкретных ситуаций бытия человека, целостн</w:t>
      </w:r>
      <w:r>
        <w:rPr>
          <w:sz w:val="28"/>
          <w:szCs w:val="28"/>
        </w:rPr>
        <w:t>ое понимание которых основывается на принципе взаимодействия (В.В. Знаков). Актуальные трансформации личностных структур обусловлены сложной регуляцией жизнедеятельности субъекта в постоянно изменяющейся действительности. Исследования в рамках теории деяте</w:t>
      </w:r>
      <w:r>
        <w:rPr>
          <w:sz w:val="28"/>
          <w:szCs w:val="28"/>
        </w:rPr>
        <w:t>льности не отмечают содержательной модификации смысловых структур (Д.А. Леонтьев). Процесс качественного изменения смысловых образований личности за длительный промежуток времени (в ходе жизни человека, смены деятельности) возможен в рамках динамического п</w:t>
      </w:r>
      <w:r>
        <w:rPr>
          <w:sz w:val="28"/>
          <w:szCs w:val="28"/>
        </w:rPr>
        <w:t>одхода (А.Г. Асмолов, Б.С. Братусь).</w:t>
      </w:r>
    </w:p>
    <w:p w14:paraId="554A2E64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парадигмальных изменений в социальной психологии лежит смена концепции о незыблемости законов социального поведения в стабильном обществе на концепцию изменчивости как фундаментальной характеристики личности и </w:t>
      </w:r>
      <w:r>
        <w:rPr>
          <w:sz w:val="28"/>
          <w:szCs w:val="28"/>
        </w:rPr>
        <w:t>ее социального окружения. Соответственно движущей силой развития личности признается процесс социального взаимодействия, в образовании социальных ситуаций значительная роль отводится субъекту как ее центральному элементу, а не факторам социальной среды. Во</w:t>
      </w:r>
      <w:r>
        <w:rPr>
          <w:sz w:val="28"/>
          <w:szCs w:val="28"/>
        </w:rPr>
        <w:t>сприятие, интерпретация и оценка индивидом ситуации осуществляются на основе смысловой интерпретации действительности. Процесс активного конструирования себя в социальном мире противопоставляется пониманию адаптации личности как приспособлению к жесткой со</w:t>
      </w:r>
      <w:r>
        <w:rPr>
          <w:sz w:val="28"/>
          <w:szCs w:val="28"/>
        </w:rPr>
        <w:t>циальной структуре (Г.М. Андреева, Е.П. Белинская, О.А. Карабанова и др.). Способность личности предпочесть одну или другую систему социальных ориентации, проявить себя представителем и функционером различных социальных общностей определяет социальную спец</w:t>
      </w:r>
      <w:r>
        <w:rPr>
          <w:sz w:val="28"/>
          <w:szCs w:val="28"/>
        </w:rPr>
        <w:t>ифику ее самосознания (Б.Д. Парыгин). Понимание смысла окружающего мира обуславливается процессом межличностной коммуникации, происходит на основе учета социальных представлений как продуктов группы. Вследствие радикальных изменений структур общества в нас</w:t>
      </w:r>
      <w:r>
        <w:rPr>
          <w:sz w:val="28"/>
          <w:szCs w:val="28"/>
        </w:rPr>
        <w:t>тоящее время признаком социальной группы считают ее субъективно-психологическую общность. Отражение в социальных представлениях групп общих целей и ценностей (Г.Г. Дилигенский, А.В. Брушлинский, А.Л. Журавлев), установок и ориентации (Г.Е. Зборовский, Т.П.</w:t>
      </w:r>
      <w:r>
        <w:rPr>
          <w:sz w:val="28"/>
          <w:szCs w:val="28"/>
        </w:rPr>
        <w:t xml:space="preserve"> Орлов) практически однозначно отличает разные общности, социальные группы (Н.Н. Богомолова, А.И. Донцов, Т.В. Фоломеева).</w:t>
      </w:r>
    </w:p>
    <w:p w14:paraId="19E29F80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понятие «смысл жизни» имеет отношение к определению конечной цели существования, предназначения человечества, человека</w:t>
      </w:r>
      <w:r>
        <w:rPr>
          <w:sz w:val="28"/>
          <w:szCs w:val="28"/>
        </w:rPr>
        <w:t xml:space="preserve"> как биологического вида, одно из основных мировоззренческих понятий. Вопрос о смысле жизни также может пониматься как субъективная оценка прожитой жизни и соответствия достигнутых результатов первоначальным намерениям, как понимание человеком содержания и</w:t>
      </w:r>
      <w:r>
        <w:rPr>
          <w:sz w:val="28"/>
          <w:szCs w:val="28"/>
        </w:rPr>
        <w:t xml:space="preserve"> направленности своей жизни, своего места в мире, как проблема воздействия человека на окружающую действительность и постановки человеком целей, выходящих за рамки его жизни. Представления о смысле жизни складываются в процессе деятельности людей и зависят</w:t>
      </w:r>
      <w:r>
        <w:rPr>
          <w:sz w:val="28"/>
          <w:szCs w:val="28"/>
        </w:rPr>
        <w:t xml:space="preserve"> от их социального положения, содержания решаемых проблем, образа жизни, миропонимания, конкретной исторической ситуации. В благоприятных условиях человек может видеть смысл своей жизни в достижении счастья и благополучия; во враждебной среде существования</w:t>
      </w:r>
      <w:r>
        <w:rPr>
          <w:sz w:val="28"/>
          <w:szCs w:val="28"/>
        </w:rPr>
        <w:t>, жизнь может утратить для него свою ценность и смысл.</w:t>
      </w:r>
    </w:p>
    <w:p w14:paraId="260DBDEE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783C116C" w14:textId="77777777" w:rsidR="00000000" w:rsidRDefault="004D3F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 Особенности смысложизненных ориентаций студентов</w:t>
      </w:r>
    </w:p>
    <w:p w14:paraId="337564C1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39A71828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практика психологических исследований обращается к изучению возрастных, гендерных, временных и других групп (Н.Н. Богомолова, А.И. Дон</w:t>
      </w:r>
      <w:r>
        <w:rPr>
          <w:sz w:val="28"/>
          <w:szCs w:val="28"/>
        </w:rPr>
        <w:t>цов, Т.В. Фоломеева и др.). Наложение социального кризиса на возрастной определяет специфику социальной ситуации развития современной молодежи. Историческая трансформация культуры обуславливает сдвиг социального самоопределения с разделяемых всеми «внешних</w:t>
      </w:r>
      <w:r>
        <w:rPr>
          <w:sz w:val="28"/>
          <w:szCs w:val="28"/>
        </w:rPr>
        <w:t>» ориентиров на «внутренние», а также предъявляет повышенные требования к молодежи в плане субъектности, социальной активности. Конструирование образа мира и самоопределение по отношению к нему для современной молодежи является особенно трудной задачей. Тр</w:t>
      </w:r>
      <w:r>
        <w:rPr>
          <w:sz w:val="28"/>
          <w:szCs w:val="28"/>
        </w:rPr>
        <w:t>адиционность, незыблемость общества, постфигуративность его культуры предполагала безукоризненное перенимание социального опыта от предыдущего поколения. В настоящее время старшее поколение не всегда успевает за темпами социальных изменений и трансформаций</w:t>
      </w:r>
      <w:r>
        <w:rPr>
          <w:sz w:val="28"/>
          <w:szCs w:val="28"/>
        </w:rPr>
        <w:t xml:space="preserve"> общественных идеалов, норм и ценностей. Конфигуративность современной культуры предполагает передачу социального опыта по горизонтали - от сверстников к сверстникам. С переходом ее на префигуративную стадию носителями новых образцов поведения становятся п</w:t>
      </w:r>
      <w:r>
        <w:rPr>
          <w:sz w:val="28"/>
          <w:szCs w:val="28"/>
        </w:rPr>
        <w:t>редставители нового поколения (М. Мид). В результате является необходимым изучение социально-психологических особенностей молодежи [25, с. 12].</w:t>
      </w:r>
    </w:p>
    <w:p w14:paraId="5A567A6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вводя проблему смысла жизни в область изучения социальной психологии, исследуются более конкретны</w:t>
      </w:r>
      <w:r>
        <w:rPr>
          <w:sz w:val="28"/>
          <w:szCs w:val="28"/>
        </w:rPr>
        <w:t>е - типологические особенности смысловых структур различных групп учащейся молодежи как представителей определенной исторической эпохи, возрастной группы, социальной группы.</w:t>
      </w:r>
    </w:p>
    <w:p w14:paraId="42A32414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Смысложизненные ориентации как системное динамическое образование в ситуации субъе</w:t>
      </w:r>
      <w:r>
        <w:rPr>
          <w:sz w:val="28"/>
          <w:szCs w:val="28"/>
        </w:rPr>
        <w:t>ктивации жизненных целей у различных групп социально-интегрированной и социально-дезинтегированной молодежи различаются по параметрам ригидности, противоречивости и трансситуативной подвижности, а также по уровню осмысленности своего существования, целевой</w:t>
      </w:r>
      <w:r>
        <w:rPr>
          <w:sz w:val="28"/>
          <w:szCs w:val="28"/>
        </w:rPr>
        <w:t xml:space="preserve"> ориентации, ориентации на эмоциональную насыщенность жизни, ориентации на результативность жизни, интернальностью по отношению к жизни и своей позиции в ней.</w:t>
      </w:r>
    </w:p>
    <w:p w14:paraId="07ABD881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качественные различия в структуре смысложизненных ориентации различных групп учащейся </w:t>
      </w:r>
      <w:r>
        <w:rPr>
          <w:sz w:val="28"/>
          <w:szCs w:val="28"/>
        </w:rPr>
        <w:t>молодежи в системе общего среднего, начального профессионального и средне-профессионального образования: у учащихся колледжа (юношей) позиции в структуре ориентации на статус (положение в обществе) выше, чем у учащихся общеобразовательных школ; у девушек п</w:t>
      </w:r>
      <w:r>
        <w:rPr>
          <w:sz w:val="28"/>
          <w:szCs w:val="28"/>
        </w:rPr>
        <w:t>рофессионального лицея ориентация на частную жизнь ниже, чем у школьниц.</w:t>
      </w:r>
    </w:p>
    <w:p w14:paraId="669D7A0B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Трансситуативное динамическое присутствие ведущих общественно-типичных смысложизненных ориентации на самореализацию и частную жизнь, а также интернальность по отношению к жизни и свое</w:t>
      </w:r>
      <w:r>
        <w:rPr>
          <w:sz w:val="28"/>
          <w:szCs w:val="28"/>
        </w:rPr>
        <w:t>й свободе выбора являются характеристиками социально-психологической общности социально-интегрированных групп учащейся молодежи.</w:t>
      </w:r>
    </w:p>
    <w:p w14:paraId="425FE624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гендерные различия в структуре смысложизненных ориентации учащейся молодежи: при равенстве в позициях у девушек выяв</w:t>
      </w:r>
      <w:r>
        <w:rPr>
          <w:sz w:val="28"/>
          <w:szCs w:val="28"/>
        </w:rPr>
        <w:t>лено преобладание смысложизненных ориентации на частную жизнь и самореализацию по сравнению с юношами.</w:t>
      </w:r>
    </w:p>
    <w:p w14:paraId="740CCD5D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Ситуация субъективации жизненных целей наиболее полно отражает социально-психологическую специфику, а также актуальную ситуационную и временную трансформ</w:t>
      </w:r>
      <w:r>
        <w:rPr>
          <w:sz w:val="28"/>
          <w:szCs w:val="28"/>
        </w:rPr>
        <w:t>ацию структуры смысложизненных ориентации различных социальных групп [26, с. 14].</w:t>
      </w:r>
    </w:p>
    <w:p w14:paraId="2A2F6445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Молодежь является своеобразным фильтром, который подвергает оценке сложившиеся порядки, различные компоненты культуры и принимает те из них, которые в большей степени удовлет</w:t>
      </w:r>
      <w:r>
        <w:rPr>
          <w:sz w:val="28"/>
          <w:szCs w:val="28"/>
        </w:rPr>
        <w:t>воряют современные интересы и потребности человека.</w:t>
      </w:r>
    </w:p>
    <w:p w14:paraId="77266BB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важнейших показателей личностной культуры являются ценностные ориентации. На основании даны исследования, проведенного Т.Н. Родевич, наиболее значимой в настоящее время для молодежи Республики Бе</w:t>
      </w:r>
      <w:r>
        <w:rPr>
          <w:sz w:val="28"/>
          <w:szCs w:val="28"/>
        </w:rPr>
        <w:t>ларусь является уверенность в завтрашнем дне, т.е. стабильность ситуации (54,3%), затем по значимости следуют «семейное счастье» (47,4%) и «хорошее здоровье» (46,8%). Как видно из опроса, большинство молодых людей на первый план ставят ценности индивидуаль</w:t>
      </w:r>
      <w:r>
        <w:rPr>
          <w:sz w:val="28"/>
          <w:szCs w:val="28"/>
        </w:rPr>
        <w:t xml:space="preserve">ной и частной жизни, так называемые приватные ценности. То есть такие характеристики образа жизни, которые обеспечивают им достойное существование. Не чужды респондентам общечеловеческие ценности, такие, как любовь (26,9%), справедливость (24,6%), чувство </w:t>
      </w:r>
      <w:r>
        <w:rPr>
          <w:sz w:val="28"/>
          <w:szCs w:val="28"/>
        </w:rPr>
        <w:t xml:space="preserve">собственного достоинства (21,1%) занимают высокие позиции в ценностной шкале. Достаточно большой процент опрошенных выбрал «хорошее образование» (32,2%). Следует отметить, что в целом в Беларуси стабильно растет интерес к образованию как условию достойной </w:t>
      </w:r>
      <w:r>
        <w:rPr>
          <w:sz w:val="28"/>
          <w:szCs w:val="28"/>
        </w:rPr>
        <w:t>жизни. Безусловно, без высокого уровня материального благополучия в условиях рыночной экономики достаточно сложно обеспечить себе достойные условия жизни и добиться высокого общественного положения и самореализации, тем более - занять руководящие должности</w:t>
      </w:r>
      <w:r>
        <w:rPr>
          <w:sz w:val="28"/>
          <w:szCs w:val="28"/>
        </w:rPr>
        <w:t>. Но создать дружную семью и воспитать детей способен каждый, ориентированный на ценности приватной жизни, поэтому молодежь ставит для себя вполне реальные цели. При этом респонденты указывают на следующие качества, которые необходимы для успешного существ</w:t>
      </w:r>
      <w:r>
        <w:rPr>
          <w:sz w:val="28"/>
          <w:szCs w:val="28"/>
        </w:rPr>
        <w:t>ования: целеустремленность, настойчивость - 51,8%, одинаковые группы считают, что это образование, способности и талант (соответственно по 32,7%); умение ладить с людьми (30,4%). Меньшее число опрошенных (18,7%) указали на везение и удачу, предприимчивость</w:t>
      </w:r>
      <w:r>
        <w:rPr>
          <w:sz w:val="28"/>
          <w:szCs w:val="28"/>
        </w:rPr>
        <w:t xml:space="preserve"> и инициативность (17,5%), и совсем небольшая группа (8,2%) считает, что для успеха необходимы «деньги и только деньги». Таким образом, молодежь прекрасно осознаёт тот факт, что человек все же - творец своей судьбы [27, с. 40].</w:t>
      </w:r>
    </w:p>
    <w:p w14:paraId="17FFB569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Д.А. Бычковский отмечает, у </w:t>
      </w:r>
      <w:r>
        <w:rPr>
          <w:sz w:val="28"/>
          <w:szCs w:val="28"/>
        </w:rPr>
        <w:t>юношей доминируют такие ценности, как «активная жизненная позиция, обеспеченная жизнь, наличие верных друзей, здоровье», а у девушек - «активная деятельная жизнь, жизненная мудрость, здоровье, интересная работа» [28, с. 48].</w:t>
      </w:r>
    </w:p>
    <w:p w14:paraId="47DF33EB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К.Т. Мяло, Ю.Р. Вишневский, Л.Я</w:t>
      </w:r>
      <w:r>
        <w:rPr>
          <w:sz w:val="28"/>
          <w:szCs w:val="28"/>
        </w:rPr>
        <w:t>. Рубина, В.Т. Лисовский указывают на тот факт, что в современных условиях обостряется противоречие между ценностями обладания и бытия и чрезвычайно актуален вопрос об их соотнесении и согласовании. Данные исследователи отмечают, что в системе ценностных о</w:t>
      </w:r>
      <w:r>
        <w:rPr>
          <w:sz w:val="28"/>
          <w:szCs w:val="28"/>
        </w:rPr>
        <w:t>риентаций большей части молодежи, в результате резкого изменения общественно-политической системы, образовался так называемый «феномен гипертрофированного стремления иметь материальные блага, не обеспеченного равнозначным стремлением их создавать», который</w:t>
      </w:r>
      <w:r>
        <w:rPr>
          <w:sz w:val="28"/>
          <w:szCs w:val="28"/>
        </w:rPr>
        <w:t xml:space="preserve"> характеризуется ориентацией на престижно-статусные аспекты, прагматизацией жизненных целей и ориентиров, усилением стремления к материальному достатку в ущерб духовному и моральному развитию [29, с. 200].</w:t>
      </w:r>
    </w:p>
    <w:p w14:paraId="58D78FBE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Аналогичный вывод был сделан белорусским социолого</w:t>
      </w:r>
      <w:r>
        <w:rPr>
          <w:sz w:val="28"/>
          <w:szCs w:val="28"/>
        </w:rPr>
        <w:t>м Т.Я. Яковук: смысложизненные ориентации белорусской молодежи тесно связаны с категорией «деньги» в социальном знании молодежи. Позиции этой категории настолько важны, что определяют жизненные планы большей части молодых людей, их настоящую жизнь и способ</w:t>
      </w:r>
      <w:r>
        <w:rPr>
          <w:sz w:val="28"/>
          <w:szCs w:val="28"/>
        </w:rPr>
        <w:t xml:space="preserve"> понимания своего пребывания в этой жизни. Большая часть молодежи ориентирована на высокие финансовые доходы, материальное благополучие, жизненный успех, конкуренцию и соперничество, а не на ценности, связанные с совершенствованием себя и мира [30, с. 178]</w:t>
      </w:r>
      <w:r>
        <w:rPr>
          <w:sz w:val="28"/>
          <w:szCs w:val="28"/>
        </w:rPr>
        <w:t>.</w:t>
      </w:r>
    </w:p>
    <w:p w14:paraId="60B24FE7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Ю.Р. Вишневского, Л.Я. Рубиной, С.Т. Климовой, В.Т. Лисовского, Н.А. Морозовой, нестабильность общества, изменяющиеся во времени ситуации и условия существования приводят к тому, что молодой человек перестает ощущать себя субъектом своего жизне</w:t>
      </w:r>
      <w:r>
        <w:rPr>
          <w:sz w:val="28"/>
          <w:szCs w:val="28"/>
        </w:rPr>
        <w:t>нного пути, теряет смысл своей жизни, приходит к ощущению разочарованности и неудовлетворенности собой и своей жизнью [29, с. 154].</w:t>
      </w:r>
    </w:p>
    <w:p w14:paraId="33B02FA1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всех этапах жизненного пути человек постоянно общается с окружающим его миром, с людьми, обладающими различными, нередко </w:t>
      </w:r>
      <w:r>
        <w:rPr>
          <w:sz w:val="28"/>
          <w:szCs w:val="28"/>
        </w:rPr>
        <w:t>диаметрально противоположными жизненными установками, уровнем образования и культуры. В процессе взросления, овладения жизненным и трудовым опытом, он впитывает в себя лишь то, что ему особенно понятно и близко, вызывает интерес, дает толчок к развитию и с</w:t>
      </w:r>
      <w:r>
        <w:rPr>
          <w:sz w:val="28"/>
          <w:szCs w:val="28"/>
        </w:rPr>
        <w:t>овершенствованию. Но прежде чем каждый человек наполнит общую для всех, объективно обязательную основу смысла жизни, своим конкретным содержанием, ему предстоит пройти через воздействие многочисленных внешних (социальных) и внутренних (психологических) фак</w:t>
      </w:r>
      <w:r>
        <w:rPr>
          <w:sz w:val="28"/>
          <w:szCs w:val="28"/>
        </w:rPr>
        <w:t>торов, влияющих на становление человека как индивида, личности, субъекта деятельности, и определить наиболее важные для себя ориентиры [31, с. 17].</w:t>
      </w:r>
    </w:p>
    <w:p w14:paraId="091FFDBF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И.Г. Жуковой показали, что существует определенное соотношение между направленностью</w:t>
      </w:r>
      <w:r>
        <w:rPr>
          <w:sz w:val="28"/>
          <w:szCs w:val="28"/>
        </w:rPr>
        <w:t xml:space="preserve"> личности и пониманием испытуемыми смысла жизни. В высказываниях студентов о смысле жизни выступают разные виды направленности: направленность на сугубо личные интересы (карьера, собственный дом, семья), гуманистическая направленность (делать добро, прожит</w:t>
      </w:r>
      <w:r>
        <w:rPr>
          <w:sz w:val="28"/>
          <w:szCs w:val="28"/>
        </w:rPr>
        <w:t>ь достойно). У отдельных испытуемых сам процесс поиска смысла жизни выступает как направленность личности («Найти то, ради чего стоит жить») [15, с. 18].</w:t>
      </w:r>
    </w:p>
    <w:p w14:paraId="2B563C17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полученные И.Г. Жуковой экспериментальные данные дают основание утверждать, что существ</w:t>
      </w:r>
      <w:r>
        <w:rPr>
          <w:sz w:val="28"/>
          <w:szCs w:val="28"/>
        </w:rPr>
        <w:t>ует особый вид направленности личности - смысложизненная направленность, в которой ведущее место занимают мотивы поиска смысла собственной жизни, построения собственной судьбы, мотивы, ориентирующие и на ближайшую перспективу, и на отдельное будущее, охват</w:t>
      </w:r>
      <w:r>
        <w:rPr>
          <w:sz w:val="28"/>
          <w:szCs w:val="28"/>
        </w:rPr>
        <w:t>ывающее все жизненное пространство личности.</w:t>
      </w:r>
    </w:p>
    <w:p w14:paraId="264BFE92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смысложизненные ориентации студентов имеют достаточно сложную динамику, носящую нелинейный характер, обусловленную гендерным и учебно-организационным факторами с наличием кризиса обучения. Наличие</w:t>
      </w:r>
      <w:r>
        <w:rPr>
          <w:sz w:val="28"/>
          <w:szCs w:val="28"/>
        </w:rPr>
        <w:t xml:space="preserve"> кризисных явлений в системе смысложизненных ориентации студентов и наличие кризиса профессионального несоответствия, свидетельствует о тесной связи смысложизненных ориентаций с учебно-профессиональными установками.</w:t>
      </w:r>
    </w:p>
    <w:p w14:paraId="4C71F411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первой главы, следует отм</w:t>
      </w:r>
      <w:r>
        <w:rPr>
          <w:sz w:val="28"/>
          <w:szCs w:val="28"/>
        </w:rPr>
        <w:t>етить, что смысложизненные ориентации студентов зависят от особенностей социальной ситуации развития, от личностной зрелости. В период обучения в вузе смысложизненные ориентации студентов тесно связаны с проблемой профессиональной направленности и самоопре</w:t>
      </w:r>
      <w:r>
        <w:rPr>
          <w:sz w:val="28"/>
          <w:szCs w:val="28"/>
        </w:rPr>
        <w:t>деления.</w:t>
      </w:r>
    </w:p>
    <w:p w14:paraId="4AACFF86" w14:textId="77777777" w:rsidR="00000000" w:rsidRDefault="004D3F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Эмпирическое исследование взаимосвязи профессиональной направленности и смысложизненных ориентаций студентов</w:t>
      </w:r>
    </w:p>
    <w:p w14:paraId="69D39F3A" w14:textId="77777777" w:rsidR="00000000" w:rsidRDefault="004D3F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6907552" w14:textId="77777777" w:rsidR="00000000" w:rsidRDefault="004D3F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.1 Характеристика выборки, методов и методик исследования</w:t>
      </w:r>
    </w:p>
    <w:p w14:paraId="1EF1B14B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392B504E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исследования: выявить взаимосвязь профессиональной направленности и см</w:t>
      </w:r>
      <w:r>
        <w:rPr>
          <w:sz w:val="28"/>
          <w:szCs w:val="28"/>
        </w:rPr>
        <w:t>ысложизненных ориентаций студентов-психологов.</w:t>
      </w:r>
    </w:p>
    <w:p w14:paraId="4DB493CE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личностные особенности студентов.</w:t>
      </w:r>
    </w:p>
    <w:p w14:paraId="23972D04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взаимосвязь профессиональной направленности и смысложизненных ориентаций студентов-психологов.</w:t>
      </w:r>
    </w:p>
    <w:p w14:paraId="79A6AA7F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 существует вза</w:t>
      </w:r>
      <w:r>
        <w:rPr>
          <w:sz w:val="28"/>
          <w:szCs w:val="28"/>
        </w:rPr>
        <w:t>имосвязь между профессиональной направленностью и смысложизненными ориентациями студентов-психологов.</w:t>
      </w:r>
    </w:p>
    <w:p w14:paraId="09E7C53F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Выборку исследования составили 100 студентов в возрасте 18 - 23 лет: из них 50 студентов факультета психологии и педагогики первого курса и 50 студентов ф</w:t>
      </w:r>
      <w:r>
        <w:rPr>
          <w:sz w:val="28"/>
          <w:szCs w:val="28"/>
        </w:rPr>
        <w:t>акультета психологии и педагогики пятого курса.</w:t>
      </w:r>
    </w:p>
    <w:p w14:paraId="1B86C626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База исследования: Гомельский государственный университет имени Ф.Скорины г.Гомеля.</w:t>
      </w:r>
    </w:p>
    <w:p w14:paraId="1C6C657E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методов исследования были использованы: для определения профессиональной направленности - методика изучения профе</w:t>
      </w:r>
      <w:r>
        <w:rPr>
          <w:sz w:val="28"/>
          <w:szCs w:val="28"/>
        </w:rPr>
        <w:t>ссиональной направленности (Дж. Холланд, модификация и адаптация А.А. Азбель); для исследования смысложизненной направленности личности - методика смысложизненных ориентации (СЖО, Д.А. Леонтьев) (см. Приложение А и Б).</w:t>
      </w:r>
    </w:p>
    <w:p w14:paraId="057E4368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изучения профессиональной на</w:t>
      </w:r>
      <w:r>
        <w:rPr>
          <w:sz w:val="28"/>
          <w:szCs w:val="28"/>
        </w:rPr>
        <w:t>правленности (Дж.Холланд, модификация и адаптация А.А. Азбель).</w:t>
      </w:r>
    </w:p>
    <w:p w14:paraId="57EC9BD6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Основу методики составляет разработанная Дж. Холландом психологическая концепция, объединяющая теорию личности с теорией выбора профессии, согласно которой выделяется шесть профессионально ори</w:t>
      </w:r>
      <w:r>
        <w:rPr>
          <w:sz w:val="28"/>
          <w:szCs w:val="28"/>
        </w:rPr>
        <w:t>ентированных типов личности:</w:t>
      </w:r>
    </w:p>
    <w:p w14:paraId="2B233D48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реалистический - ориентирован на создание материальных вещей, обслуживание технологических процессов и технических устройств;</w:t>
      </w:r>
    </w:p>
    <w:p w14:paraId="01F2B326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интеллектуальный - на умственный труд;</w:t>
      </w:r>
    </w:p>
    <w:p w14:paraId="56CF70ED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- на взаимодействие с социальной средой;</w:t>
      </w:r>
    </w:p>
    <w:p w14:paraId="6F2C0FCF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конвенциал</w:t>
      </w:r>
      <w:r>
        <w:rPr>
          <w:sz w:val="28"/>
          <w:szCs w:val="28"/>
        </w:rPr>
        <w:t>ьный - на четко структурированную деятельность;</w:t>
      </w:r>
    </w:p>
    <w:p w14:paraId="086775A2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предпринимательский - на руководство людьми и бизнесом;</w:t>
      </w:r>
    </w:p>
    <w:p w14:paraId="04187E07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художественный - на творчество.</w:t>
      </w:r>
    </w:p>
    <w:p w14:paraId="3AA79288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предположим, что после соответствующего обучения вы сможете выполнять любую работу. В каждой из предложенных</w:t>
      </w:r>
      <w:r>
        <w:rPr>
          <w:sz w:val="28"/>
          <w:szCs w:val="28"/>
        </w:rPr>
        <w:t xml:space="preserve"> в таблице пар специальностей надо выбрать одну, которую вы считаете более подходящей для вас. Рядом с названием специальности стоит ее код - цифра от единицы до шести. Записывайте коды специальностей, выбранных в каждой из пар в специальный бланк [32, с. </w:t>
      </w:r>
      <w:r>
        <w:rPr>
          <w:sz w:val="28"/>
          <w:szCs w:val="28"/>
        </w:rPr>
        <w:t>39].</w:t>
      </w:r>
    </w:p>
    <w:p w14:paraId="49AD49E4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смысложизненных ориентаций (в модификации Д.А. Леонтьева).</w:t>
      </w:r>
    </w:p>
    <w:p w14:paraId="17F88B8B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смысложизненных ориентаций (СЖО) является адаптированной версией теста «Смысл в жизни» Дж. Крамбо и Л. Махолика. Адаптация теста осмысленности жизни на русском языке была впервые вып</w:t>
      </w:r>
      <w:r>
        <w:rPr>
          <w:sz w:val="28"/>
          <w:szCs w:val="28"/>
        </w:rPr>
        <w:t>олнена К. Муздыбаевым. Другая русскоязычная версия теста осмысленности жизни была разработана и адаптирована Д.А. Леонтьевым. Версия К. Муздыбаева была взята Д.А. Леонтьевым за основу и видоизменена. В соответствии с оригиналом тест представляет собой набо</w:t>
      </w:r>
      <w:r>
        <w:rPr>
          <w:sz w:val="28"/>
          <w:szCs w:val="28"/>
        </w:rPr>
        <w:t>р из 20 пунктов, каждый из которых представляет собой утверждение с раздваивающемся окончанием: два противоположных варианта окончания задают полюса оценочной шкалы, между которыми возможны семь градаций предпочтения. Испытуемым предлагается выбрать наибол</w:t>
      </w:r>
      <w:r>
        <w:rPr>
          <w:sz w:val="28"/>
          <w:szCs w:val="28"/>
        </w:rPr>
        <w:t>ее подходящую из семи градаций и подчеркнуть или обвести соответствующую цифру [33, с. 196].</w:t>
      </w:r>
    </w:p>
    <w:p w14:paraId="350E1390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Тест смысложизненных ориентаций включает, на ряду с общим показателем осмысленности жизни, пять субшкал, отражает три конкретных смысложизненных ориентаций и два а</w:t>
      </w:r>
      <w:r>
        <w:rPr>
          <w:sz w:val="28"/>
          <w:szCs w:val="28"/>
        </w:rPr>
        <w:t>спекта локуса контроля.</w:t>
      </w:r>
    </w:p>
    <w:p w14:paraId="78113A66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Цели в жизни. Баллы по этой шкале характеризуют наличие или отсутствие в жизни испытуемого целей в будущем, которые придают жизни осмысленность, направленность и временную перспективу. Низкие баллы по этой шкале даже при общем высок</w:t>
      </w:r>
      <w:r>
        <w:rPr>
          <w:sz w:val="28"/>
          <w:szCs w:val="28"/>
        </w:rPr>
        <w:t>ом уровне ОЖ будут присущи человеку, живущему сегодняшним или вчерашним днем. Вместе с тем высокие баллы по этой шкале могут характеризовать не только целеустремленного человека, но и прожектёра, планы которого не имеют реальной опоры в настоящем и не подк</w:t>
      </w:r>
      <w:r>
        <w:rPr>
          <w:sz w:val="28"/>
          <w:szCs w:val="28"/>
        </w:rPr>
        <w:t>репляются личной ответственностью за их реализацию. Эти два случая несложно различить, учитывая показатели по другим шкалам СЖО.</w:t>
      </w:r>
    </w:p>
    <w:p w14:paraId="47FA5902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жизни, или интерес и эмоциональная насыщенность жизни. Содержание этой шкалы совпадает с известной теорией о том, что е</w:t>
      </w:r>
      <w:r>
        <w:rPr>
          <w:sz w:val="28"/>
          <w:szCs w:val="28"/>
        </w:rPr>
        <w:t>динственный смысл жизни состоит в том, чтобы жить. Этот показатель говорит о том, воспринимает ли испытуемый сам процесс своей жизни как интересный, эмоционально насыщенный и наполненный смыслом. Высокие баллы по этой шкале и низкие по остальным будут хара</w:t>
      </w:r>
      <w:r>
        <w:rPr>
          <w:sz w:val="28"/>
          <w:szCs w:val="28"/>
        </w:rPr>
        <w:t>ктеризовать гедониста, живущего сегодняшним днем. Низкие баллы по этой шкале - признак неудовлетворенности своей жизнью в настоящем; при этом, однако, ей могут придавать полноценный смысл воспоминания о прошлом или нацеленность в будущее.</w:t>
      </w:r>
    </w:p>
    <w:p w14:paraId="6A35889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Результативность </w:t>
      </w:r>
      <w:r>
        <w:rPr>
          <w:sz w:val="28"/>
          <w:szCs w:val="28"/>
        </w:rPr>
        <w:t>жизни, или удовлетворенность самореализацией. Баллы по этой шкале отражают оценку пройденного отрезка жизни, ощущение того, насколько продуктивна и осмысленна была прожитая ее часть. Высокие баллы по этой шкале и низкие по остальным будут характеризовать ч</w:t>
      </w:r>
      <w:r>
        <w:rPr>
          <w:sz w:val="28"/>
          <w:szCs w:val="28"/>
        </w:rPr>
        <w:t>еловека, который доживает свою жизнь, у которого все в прошлом, но прошлое способно придать смысл остатку жизни. Низкие баллы - неудовлетворенность прожитой частью жизни.</w:t>
      </w:r>
    </w:p>
    <w:p w14:paraId="22C664D9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Локус контроля - Я (Я - хозяин жизни). Высокие баллы соответствуют представлению о се</w:t>
      </w:r>
      <w:r>
        <w:rPr>
          <w:sz w:val="28"/>
          <w:szCs w:val="28"/>
        </w:rPr>
        <w:t>бе как о сильной личности, обладающей достаточной свободой выбора, чтобы построить свою жизнь в соответствии со своими целями и представлениями о ее смысле. Низкие баллы - неверие в свои силы контролировать события собственной жизни.</w:t>
      </w:r>
    </w:p>
    <w:p w14:paraId="301797B3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Локус контроля - жизн</w:t>
      </w:r>
      <w:r>
        <w:rPr>
          <w:sz w:val="28"/>
          <w:szCs w:val="28"/>
        </w:rPr>
        <w:t>ь, или управляемость жизни. При высоких баллах - убеждение в том, что человеку дано контролировать свою жизнь, свободно принимать решения и воплощать их в жизнь. Низкие баллы - фатализм, убежденность в том, что жизнь человека неподвластна сознательному кон</w:t>
      </w:r>
      <w:r>
        <w:rPr>
          <w:sz w:val="28"/>
          <w:szCs w:val="28"/>
        </w:rPr>
        <w:t>тролю, что свобода выбора иллюзорна и бессмысленно что-либо загадывать на будущее [33, с. 202].</w:t>
      </w:r>
    </w:p>
    <w:p w14:paraId="142370B7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именно этих диагностических методик обусловлен тем, что данные методики относятся к числу наиболее известных и давно применяемых в экспериментальной и при</w:t>
      </w:r>
      <w:r>
        <w:rPr>
          <w:sz w:val="28"/>
          <w:szCs w:val="28"/>
        </w:rPr>
        <w:t>кладной психологии методов оценки изучаемых качеств. Методики обладают валидностью, а также надёжностью отражения изучаемых признаков.</w:t>
      </w:r>
    </w:p>
    <w:p w14:paraId="2EA7E949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проходило в несколько этапов:</w:t>
      </w:r>
    </w:p>
    <w:p w14:paraId="7AAD4FF6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профессиональной направленности студентов-психологов;</w:t>
      </w:r>
    </w:p>
    <w:p w14:paraId="65E18447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смыс</w:t>
      </w:r>
      <w:r>
        <w:rPr>
          <w:sz w:val="28"/>
          <w:szCs w:val="28"/>
        </w:rPr>
        <w:t>ложизненных ориентаций у студентов-психологов;</w:t>
      </w:r>
    </w:p>
    <w:p w14:paraId="179C9800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особенностей взаимосвязи профессиональной направленности и смысложизненных ориентаций студентов-психологов.</w:t>
      </w:r>
    </w:p>
    <w:p w14:paraId="6D7FE34E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Статистическая обработка результатов проводилась с использованием метода ранговой корреляци</w:t>
      </w:r>
      <w:r>
        <w:rPr>
          <w:sz w:val="28"/>
          <w:szCs w:val="28"/>
        </w:rPr>
        <w:t>и Ч. Спирмена. Метод ранговой корреляции Ч. Спирмена используется для оценки взаимосвязи между двумя выборками по уровню какого-либо признака, количественно измеренного. Критерий является непараметрическим [34, с. 246].</w:t>
      </w:r>
    </w:p>
    <w:p w14:paraId="5E402716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Расчеты производились с использовани</w:t>
      </w:r>
      <w:r>
        <w:rPr>
          <w:sz w:val="28"/>
          <w:szCs w:val="28"/>
        </w:rPr>
        <w:t xml:space="preserve">ем программы </w:t>
      </w:r>
      <w:r>
        <w:rPr>
          <w:sz w:val="28"/>
          <w:szCs w:val="28"/>
          <w:lang w:val="en-US"/>
        </w:rPr>
        <w:t>SPSS</w:t>
      </w:r>
      <w:r>
        <w:rPr>
          <w:sz w:val="28"/>
          <w:szCs w:val="28"/>
        </w:rPr>
        <w:t xml:space="preserve"> версия 6.0.</w:t>
      </w:r>
    </w:p>
    <w:p w14:paraId="5E286BA7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4FB6DEC0" w14:textId="77777777" w:rsidR="00000000" w:rsidRDefault="004D3F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 Анализ результатов исследования профессиональной направленности студентов-психологов</w:t>
      </w:r>
    </w:p>
    <w:p w14:paraId="358C59F8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64646059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выявления особенностей профессиональной направленности студентов сравнивались показатели методики А.А. Азбеля у студентов факул</w:t>
      </w:r>
      <w:r>
        <w:rPr>
          <w:sz w:val="28"/>
          <w:szCs w:val="28"/>
        </w:rPr>
        <w:t>ьтета психологии и педагогики независимо от курса обучения. Первичные данные представлены в Приложении В.</w:t>
      </w:r>
    </w:p>
    <w:p w14:paraId="79D12DB1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проведения были подсчитаны процентные соотношения студентов факультета психологии и педагогики с различной профессиональной направленност</w:t>
      </w:r>
      <w:r>
        <w:rPr>
          <w:sz w:val="28"/>
          <w:szCs w:val="28"/>
        </w:rPr>
        <w:t>ью. Данные представлены в таблице 1.</w:t>
      </w:r>
    </w:p>
    <w:p w14:paraId="68D2C6B3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791DB457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1 - Результаты исследования профессиональной направленности студентов факультета психологии и педагогики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1275"/>
        <w:gridCol w:w="1276"/>
      </w:tblGrid>
      <w:tr w:rsidR="00000000" w14:paraId="2FB9ED2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5C5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направленность студентов факультета психологии и педагогики (100 человек)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FAE2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Процент,%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F69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</w:t>
            </w:r>
            <w:r>
              <w:rPr>
                <w:sz w:val="20"/>
                <w:szCs w:val="20"/>
              </w:rPr>
              <w:t>чество</w:t>
            </w:r>
          </w:p>
        </w:tc>
      </w:tr>
      <w:tr w:rsidR="00000000" w14:paraId="1F0D2D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D92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Реалистический тип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6B2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934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человек</w:t>
            </w:r>
          </w:p>
        </w:tc>
      </w:tr>
      <w:tr w:rsidR="00000000" w14:paraId="044D3D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16E4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Интеллектуальный тип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15F5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408A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человека</w:t>
            </w:r>
          </w:p>
        </w:tc>
      </w:tr>
      <w:tr w:rsidR="00000000" w14:paraId="528D58F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DABA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тип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F92D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031A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человека</w:t>
            </w:r>
          </w:p>
        </w:tc>
      </w:tr>
      <w:tr w:rsidR="00000000" w14:paraId="73594B9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BB7C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Конвенциальный тип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62D4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3CA6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человек</w:t>
            </w:r>
          </w:p>
        </w:tc>
      </w:tr>
      <w:tr w:rsidR="00000000" w14:paraId="76F4DB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63FE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Предпринимательский тип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DEBD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558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человек</w:t>
            </w:r>
          </w:p>
        </w:tc>
      </w:tr>
      <w:tr w:rsidR="00000000" w14:paraId="6FFAA0B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2E54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тип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35AF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A51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человека</w:t>
            </w:r>
          </w:p>
        </w:tc>
      </w:tr>
    </w:tbl>
    <w:p w14:paraId="7CF586DD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7243D793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таблицы 1 видно, что 20% студен</w:t>
      </w:r>
      <w:r>
        <w:rPr>
          <w:sz w:val="28"/>
          <w:szCs w:val="28"/>
        </w:rPr>
        <w:t>тов факультета психологии и педагогики имеют реалистический тип профессиональной направленности, который ориентирован на создание материальных вещей, обслуживание технологических процессов и технических устройств.</w:t>
      </w:r>
    </w:p>
    <w:p w14:paraId="2FB21605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Интеллектуальный тип профессиональной напр</w:t>
      </w:r>
      <w:r>
        <w:rPr>
          <w:sz w:val="28"/>
          <w:szCs w:val="28"/>
        </w:rPr>
        <w:t>авленности, который ориентирован на умственный труд, имеют 24% студентов факультета психологии и педагогики.</w:t>
      </w:r>
    </w:p>
    <w:p w14:paraId="5E037BC8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тип профессиональной направленности, который ориентирован на взаимодействие с социальной средой, имеют 32% студентов факультета психолог</w:t>
      </w:r>
      <w:r>
        <w:rPr>
          <w:sz w:val="28"/>
          <w:szCs w:val="28"/>
        </w:rPr>
        <w:t>ии и педагогики.</w:t>
      </w:r>
    </w:p>
    <w:p w14:paraId="46B089D0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Конвенциальный тип профессиональной направленности, который ориентирован на четко структурированную деятельность, имеют 12% студентов факультета психологии и педагогики.</w:t>
      </w:r>
    </w:p>
    <w:p w14:paraId="7DA3C873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Предпринимательский тип профессиональной направленности, который орие</w:t>
      </w:r>
      <w:r>
        <w:rPr>
          <w:sz w:val="28"/>
          <w:szCs w:val="28"/>
        </w:rPr>
        <w:t>нтирован на руководство людьми и бизнесом, имеют 8% студентов факультета психологии и педагогики.</w:t>
      </w:r>
    </w:p>
    <w:p w14:paraId="0F4DE675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Художественный тип профессиональной направленности, который ориентирован на сферу художественного творчества, имеют 4% студентов факультета психологии и педаг</w:t>
      </w:r>
      <w:r>
        <w:rPr>
          <w:sz w:val="28"/>
          <w:szCs w:val="28"/>
        </w:rPr>
        <w:t>огики.</w:t>
      </w:r>
    </w:p>
    <w:p w14:paraId="3A8EC197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наибольшее количество студентов факультета психологии и педагогики (32%) имеют социальный тип профессиональной направленности.</w:t>
      </w:r>
    </w:p>
    <w:p w14:paraId="11A58258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получения дополнительных сведений о специфике профессиональной направленности студентов был проведе</w:t>
      </w:r>
      <w:r>
        <w:rPr>
          <w:sz w:val="28"/>
          <w:szCs w:val="28"/>
        </w:rPr>
        <w:t>н анализ соотношения выбранной специальности и типом профессиональной направленности.</w:t>
      </w:r>
    </w:p>
    <w:p w14:paraId="15861E32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Ведущим типом профессиональной направленности в профессии психолога является социальный. Анализ данных методики ИПН студентов факультета психологии и педагогики показал, </w:t>
      </w:r>
      <w:r>
        <w:rPr>
          <w:sz w:val="28"/>
          <w:szCs w:val="28"/>
        </w:rPr>
        <w:t>что в данной группе только 32% испытуемых имеют социальный тип профессиональной направленности.</w:t>
      </w:r>
    </w:p>
    <w:p w14:paraId="55412ECB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обобщения полученных данных можно заключить, что только у незначительной части студентов ведущий тип профессиональной направленности совпадает с вы</w:t>
      </w:r>
      <w:r>
        <w:rPr>
          <w:sz w:val="28"/>
          <w:szCs w:val="28"/>
        </w:rPr>
        <w:t>бранной будущей профессией.</w:t>
      </w:r>
    </w:p>
    <w:p w14:paraId="40ACF84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Расхождение между выбранной профессией и ведущей профессиональной направленностью может быть обусловлено случайным выбором студента своей специализации без учета имеющихся интересов и склонностей. Это может в дальнейшем привести</w:t>
      </w:r>
      <w:r>
        <w:rPr>
          <w:sz w:val="28"/>
          <w:szCs w:val="28"/>
        </w:rPr>
        <w:t xml:space="preserve"> к выраженному снижению мотивации учебной деятельности, отсутствию интереса к учебе, пропускам занятий, низкому уровню успеваемости, что в конечном итоге может привести либо к смене профессиональной деятельности, либо молодой специалист будет иметь очень н</w:t>
      </w:r>
      <w:r>
        <w:rPr>
          <w:sz w:val="28"/>
          <w:szCs w:val="28"/>
        </w:rPr>
        <w:t>изкий уровень профессиональной квалификации.</w:t>
      </w:r>
    </w:p>
    <w:p w14:paraId="46BE00DB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Данные, полученные в исследовании можно дополнить результатами исследований других авторов, занимающихся изучением проблемы профессиональной направленности личности студентов-психологов.</w:t>
      </w:r>
    </w:p>
    <w:p w14:paraId="0233A076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Составляющими профессион</w:t>
      </w:r>
      <w:r>
        <w:rPr>
          <w:sz w:val="28"/>
          <w:szCs w:val="28"/>
        </w:rPr>
        <w:t xml:space="preserve">альной направленности личности психологов являются социально-профессиональные ориентации, профессионально-психологические интересы, мотивы профессиональной деятельности и самосовершенствования, профессиональные позиции личности. В них отражаются отношение </w:t>
      </w:r>
      <w:r>
        <w:rPr>
          <w:sz w:val="28"/>
          <w:szCs w:val="28"/>
        </w:rPr>
        <w:t>к профессиональной психологической деятельности, интересы и склонности, желание совершенствовать свою подготовку.</w:t>
      </w:r>
    </w:p>
    <w:p w14:paraId="119F8C9C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Важной характеристикой профессиональной направленности личности психолога является тип психологической центрации. Центрация - это избирательна</w:t>
      </w:r>
      <w:r>
        <w:rPr>
          <w:sz w:val="28"/>
          <w:szCs w:val="28"/>
        </w:rPr>
        <w:t>я направленность психолога на разные стороны психологической деятельности. Выделяются несколько типов центрации:</w:t>
      </w:r>
    </w:p>
    <w:p w14:paraId="30E209ED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конформная - центрация на интересах, мнениях своих коллег;</w:t>
      </w:r>
    </w:p>
    <w:p w14:paraId="6AA39DFD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эгоцентрическая - центрация на интересах, потребностях своего Я,</w:t>
      </w:r>
    </w:p>
    <w:p w14:paraId="21F0EB66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гуманистическая</w:t>
      </w:r>
      <w:r>
        <w:rPr>
          <w:sz w:val="28"/>
          <w:szCs w:val="28"/>
        </w:rPr>
        <w:t xml:space="preserve"> - центрация на интересах других людей;</w:t>
      </w:r>
    </w:p>
    <w:p w14:paraId="32835E87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административная - центрация на интересах, требованиях администрации;</w:t>
      </w:r>
    </w:p>
    <w:p w14:paraId="74CE3CE7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методическая, или познавательная, - центрация на содержании, средствах профессиональной деятельности.</w:t>
      </w:r>
    </w:p>
    <w:p w14:paraId="27035E49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психолога наиболее желательны гуманистич</w:t>
      </w:r>
      <w:r>
        <w:rPr>
          <w:sz w:val="28"/>
          <w:szCs w:val="28"/>
        </w:rPr>
        <w:t>еская и познавательная центрация [35, с. 41].</w:t>
      </w:r>
    </w:p>
    <w:p w14:paraId="4744CD71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подструктурой личности психолога является профессиональная компетентность - интегративное качество личности специалиста, включающее систему знаний, умений и навыков, обобщенных способов решения типовых з</w:t>
      </w:r>
      <w:r>
        <w:rPr>
          <w:sz w:val="28"/>
          <w:szCs w:val="28"/>
        </w:rPr>
        <w:t>адач. Формирование профессиональной компетентности зависит от различных свойств личности, основным ее источником являются обучение и субъективный опыт. Профессиональная компетентность характеризуется постоянным стремлением к совершенствованию, приобретению</w:t>
      </w:r>
      <w:r>
        <w:rPr>
          <w:sz w:val="28"/>
          <w:szCs w:val="28"/>
        </w:rPr>
        <w:t xml:space="preserve"> все новых знаний и умений, обогащению деятельности. Психологической основой компетентности является готовность к постоянному повышению своей квалификации профессиональному развитию.</w:t>
      </w:r>
    </w:p>
    <w:p w14:paraId="358A475C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Третьим компонентом личности психолога являются профессионально важные ка</w:t>
      </w:r>
      <w:r>
        <w:rPr>
          <w:sz w:val="28"/>
          <w:szCs w:val="28"/>
        </w:rPr>
        <w:t>чества: социальный интеллект, эмоциональная отзывчивость, гуманизм, социально-профессиональная ответственность, способность к волевому воздействию, сверхнормативная профессиональная активность, коммуникативность, эмпатия. Психофизиологические свойства личн</w:t>
      </w:r>
      <w:r>
        <w:rPr>
          <w:sz w:val="28"/>
          <w:szCs w:val="28"/>
        </w:rPr>
        <w:t>ости: эмоциональная устойчивость и экстравертированность.</w:t>
      </w:r>
    </w:p>
    <w:p w14:paraId="14E07010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интеллект - способность, определяющая продуктивность взаимодействия с учащимися, а также регулирующая познавательные процессы, связанные с отражением социально-психологических отношений.</w:t>
      </w:r>
    </w:p>
    <w:p w14:paraId="0137CEE9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Сверхнормативная профессиональная активность - готовность и потребность в инновационной деятельности, проявление творческой инициативы, превышение нормативных профессиональных функций и должностных обязанностей [35, с. 42].</w:t>
      </w:r>
    </w:p>
    <w:p w14:paraId="550983DB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Э.Ф. Зеер в личности психолога в</w:t>
      </w:r>
      <w:r>
        <w:rPr>
          <w:sz w:val="28"/>
          <w:szCs w:val="28"/>
        </w:rPr>
        <w:t>ыделяют социально-нравственную, профессионально-психологическую и познавательную направленность [1, с. 112].</w:t>
      </w:r>
    </w:p>
    <w:p w14:paraId="69143FC6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Составляющими социально-нравственной направленности выступают социальные потребности, чувство общественного долга, моральные и ценностные ориентаци</w:t>
      </w:r>
      <w:r>
        <w:rPr>
          <w:sz w:val="28"/>
          <w:szCs w:val="28"/>
        </w:rPr>
        <w:t>и, гражданская ответственность, идейная убежденность, профессиональная позиция, социальная активность, надежность.</w:t>
      </w:r>
    </w:p>
    <w:p w14:paraId="48DF84B7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социальным потребностям (согласно типологии потребностей А. Маслоу) относят потребности в общении, привязанности, любви, дружбе и т.п. Обще</w:t>
      </w:r>
      <w:r>
        <w:rPr>
          <w:sz w:val="28"/>
          <w:szCs w:val="28"/>
        </w:rPr>
        <w:t>ние в психологической деятельности выступает основополагающим компонентом. В связи с этим коммуникативные умения характеризуют деятельность психолога. Одним из мотивов выбора психологической профессии является разнообразие общественных связей.</w:t>
      </w:r>
    </w:p>
    <w:p w14:paraId="41F34F00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проф</w:t>
      </w:r>
      <w:r>
        <w:rPr>
          <w:sz w:val="28"/>
          <w:szCs w:val="28"/>
        </w:rPr>
        <w:t>ессиональная ответственность является отличительной особенностью психологической профессии.</w:t>
      </w:r>
    </w:p>
    <w:p w14:paraId="2E2A89C5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Ценностные ориентации выступают внутренним регулятором деятельности психолога, определяющим его отношение к окружающему миру и себе. В качестве преобладающих ценнос</w:t>
      </w:r>
      <w:r>
        <w:rPr>
          <w:sz w:val="28"/>
          <w:szCs w:val="28"/>
        </w:rPr>
        <w:t>тей человека выступают экзистенциальные ценности (любовь, свобода, совесть, вера, ответственность), которые органически связаны с нравственными ценностями (добро, благородство, отзывчивость, бескорыстие). Важное место в системе ценностей занимают эстетичес</w:t>
      </w:r>
      <w:r>
        <w:rPr>
          <w:sz w:val="28"/>
          <w:szCs w:val="28"/>
        </w:rPr>
        <w:t>кие ценности. Кроме того, в качестве ценностных ориентации могут выступать такие показатели, как смысл труда, заработная плата, квалификация, карьера и др. [1, с. 113].</w:t>
      </w:r>
    </w:p>
    <w:p w14:paraId="30F40B15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разных стадиях профессионального становления компоненты направленности имеют различн</w:t>
      </w:r>
      <w:r>
        <w:rPr>
          <w:sz w:val="28"/>
          <w:szCs w:val="28"/>
        </w:rPr>
        <w:t>ое содержание, обусловленное уровнем профессионального развития личности психолога.</w:t>
      </w:r>
    </w:p>
    <w:p w14:paraId="1D59E72B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Составляющими профессионально-психологической направленности личности психологов являются: социально-профессиональные ориентации, профессионально-педагогические интересы, м</w:t>
      </w:r>
      <w:r>
        <w:rPr>
          <w:sz w:val="28"/>
          <w:szCs w:val="28"/>
        </w:rPr>
        <w:t>отивы профессиональной деятельности и самосовершенствование профессиональной позиции.</w:t>
      </w:r>
    </w:p>
    <w:p w14:paraId="1D061B7D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Основу профессиональной направленности составляет интерес к профессии психолога, который находит свое выражение в положительном эмоциональном отношении к психологической </w:t>
      </w:r>
      <w:r>
        <w:rPr>
          <w:sz w:val="28"/>
          <w:szCs w:val="28"/>
        </w:rPr>
        <w:t>деятельности в целом и к конкретным ее видам, в стремлении к овладению психологическими знаниями и умениями.</w:t>
      </w:r>
    </w:p>
    <w:p w14:paraId="0E594D1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Профессиональная позиция психолога определяется отношением к психологической профессии, к характеру труда; установками, ожиданиями и готовностью к </w:t>
      </w:r>
      <w:r>
        <w:rPr>
          <w:sz w:val="28"/>
          <w:szCs w:val="28"/>
        </w:rPr>
        <w:t>профессиональному развитию и профессиональному самосовершенствованию, профессиональному росту.</w:t>
      </w:r>
    </w:p>
    <w:p w14:paraId="12EF84E3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качествам, характеризующим профессиональную направленность личности психолога, относятся также долг и ответственность. Долг психолога заключается в исполнении </w:t>
      </w:r>
      <w:r>
        <w:rPr>
          <w:sz w:val="28"/>
          <w:szCs w:val="28"/>
        </w:rPr>
        <w:t>своих профессиональных обязанностей, в оказании помощи нуждающимся в ней в пределах своих возможностей и компетенции. Высшим проявлением долга является самоотверженность [1, с. 114].</w:t>
      </w:r>
    </w:p>
    <w:p w14:paraId="09C9B2E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Студенческий возраст, характеризующийся направленностью личности на самоп</w:t>
      </w:r>
      <w:r>
        <w:rPr>
          <w:sz w:val="28"/>
          <w:szCs w:val="28"/>
        </w:rPr>
        <w:t>ознание и интересом к внутреннему миру человека, является сензитивным для формирования направленности на психологическую профессию [36, с. 17].</w:t>
      </w:r>
    </w:p>
    <w:p w14:paraId="19E16233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профессиональной направленности будущих психологов возможно, если в процессе обучения в вузе студен</w:t>
      </w:r>
      <w:r>
        <w:rPr>
          <w:sz w:val="28"/>
          <w:szCs w:val="28"/>
        </w:rPr>
        <w:t>том будет накоплен и обобщен рефлексивный опыт самоопределения в профессии; сформирован мотивационный компонент профессиональной деятельности; развита субъектность как специфическое качество, обеспечивающее его профессиональную идентичность. Формирование п</w:t>
      </w:r>
      <w:r>
        <w:rPr>
          <w:sz w:val="28"/>
          <w:szCs w:val="28"/>
        </w:rPr>
        <w:t>рофессиональной направленности психолога в период обучения в вузе будет эффективным, если будут согласованы: стремление помогать людям, осознание реальных возможностей и способностей, а также личные жизненные планы. Для формирования профессиональной направ</w:t>
      </w:r>
      <w:r>
        <w:rPr>
          <w:sz w:val="28"/>
          <w:szCs w:val="28"/>
        </w:rPr>
        <w:t xml:space="preserve">ленности студентов-психологов и предотвращения возникновения ее деформаций необходимо создание комплексной программы психологического сопровождения студентов, учитывающей динамику формирования профессиональной направленности на различных этапах обучения в </w:t>
      </w:r>
      <w:r>
        <w:rPr>
          <w:sz w:val="28"/>
          <w:szCs w:val="28"/>
        </w:rPr>
        <w:t>вузе, возрастные особенности студенческого возраста и реальную ситуацию на рынке труда.</w:t>
      </w:r>
    </w:p>
    <w:p w14:paraId="7680F1ED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студенческого возраста и специфика психологических дисциплин могут не только способствовать формированию профессиональной направленности будущих психологов,</w:t>
      </w:r>
      <w:r>
        <w:rPr>
          <w:sz w:val="28"/>
          <w:szCs w:val="28"/>
        </w:rPr>
        <w:t xml:space="preserve"> но и препятствовать этому процессу, детерминировать деформации профессионального развития психолога. Среди них: устойчивая Я-центрация, позиция превосходства и доминирования, интерес к манипулированию другими людьми и способам оказания на них влияния. Ука</w:t>
      </w:r>
      <w:r>
        <w:rPr>
          <w:sz w:val="28"/>
          <w:szCs w:val="28"/>
        </w:rPr>
        <w:t>занные факты обусловливают необходимость оказания студентам психологической помощи при формировании их профессиональной направленности в период обучения в вузе [36, с. 16].</w:t>
      </w:r>
    </w:p>
    <w:p w14:paraId="4BCE022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Серьезное значение для грамотной подготовки специалиста психологического профиля в </w:t>
      </w:r>
      <w:r>
        <w:rPr>
          <w:sz w:val="28"/>
          <w:szCs w:val="28"/>
        </w:rPr>
        <w:t>вузе имеет проблема определения характера взаимосвязи между личностным и профессиональным развитием студента. В современной психолого-педагогической литературе подчеркивается, что профессиональное развитие неотделимо от личностного. Данный подход предполаг</w:t>
      </w:r>
      <w:r>
        <w:rPr>
          <w:sz w:val="28"/>
          <w:szCs w:val="28"/>
        </w:rPr>
        <w:t>ает ориентацию учебно-воспитательного процесса в высшей школе на работу с интегральными характеристиками личности, определяющими ее личностный и профессиональный рост. В качестве основания личностного и профессионального развития студента вуза может выступ</w:t>
      </w:r>
      <w:r>
        <w:rPr>
          <w:sz w:val="28"/>
          <w:szCs w:val="28"/>
        </w:rPr>
        <w:t>ать образ будущей профессиональной деятельности как базовое, интегральное, динамическое образование, детерминирующее поведение и деятельность личности в профессиональной сфере. На наш взгляд, сформированный, содержательный образ будущей профессии у студент</w:t>
      </w:r>
      <w:r>
        <w:rPr>
          <w:sz w:val="28"/>
          <w:szCs w:val="28"/>
        </w:rPr>
        <w:t>ов в процессе обучения в вузе является основным стержнем высокого профессионализма в будущем. Закладываясь до поступления в вуз на стадии оптации, развиваясь затем в процессе профессионального обучения, образ будущей профессиональной деятельности выступает</w:t>
      </w:r>
      <w:r>
        <w:rPr>
          <w:sz w:val="28"/>
          <w:szCs w:val="28"/>
        </w:rPr>
        <w:t xml:space="preserve"> элементом профессионального самосознания, которое во многом определяет характер отношения студента к профессиональной деятельности. Образ профессиональной деятельности всегда субъективен и невозможно его рассматривать в отрыве от субъекта и его профессион</w:t>
      </w:r>
      <w:r>
        <w:rPr>
          <w:sz w:val="28"/>
          <w:szCs w:val="28"/>
        </w:rPr>
        <w:t>альной «Я-концепции». Одна из особенностей студенческого возраста состоит в осознании своей индивидуальности, становлении самосознания и развития образа Я. Одновременно с этим процессом идет становление профессионального образа Я и профессионального самосо</w:t>
      </w:r>
      <w:r>
        <w:rPr>
          <w:sz w:val="28"/>
          <w:szCs w:val="28"/>
        </w:rPr>
        <w:t>знания личности.</w:t>
      </w:r>
    </w:p>
    <w:p w14:paraId="3935E2D8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выявления особенностей профессиональной направленности студентов факультета психологии и педагогики в зависимости от года обучения сравнивались показатели методики А.А. Азбеля студентов первого и пятого курсов обучения. В результат</w:t>
      </w:r>
      <w:r>
        <w:rPr>
          <w:sz w:val="28"/>
          <w:szCs w:val="28"/>
        </w:rPr>
        <w:t>е проведения были подсчитаны процентные соотношения студентов разных курсов с различной профессиональной направленностью. Данные представлены в таблице 2.</w:t>
      </w:r>
    </w:p>
    <w:p w14:paraId="634C4D49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013DDB0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3D08C93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151C9190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0408F7F0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2 - Результаты исследования профессиональной направленности у студентов факультета психо</w:t>
      </w:r>
      <w:r>
        <w:rPr>
          <w:sz w:val="28"/>
          <w:szCs w:val="28"/>
        </w:rPr>
        <w:t>логии и педагогики разных курсов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417"/>
        <w:gridCol w:w="2268"/>
        <w:gridCol w:w="1559"/>
        <w:gridCol w:w="2977"/>
      </w:tblGrid>
      <w:tr w:rsidR="00000000" w14:paraId="397DE61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759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направленность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40E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факультета психологии и педагогики (1 курс)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AFC1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факультета психологии и педагогики (5 курс)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4C31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Достоверность различий по критерию Фишера</w:t>
            </w:r>
          </w:p>
        </w:tc>
      </w:tr>
      <w:tr w:rsidR="00000000" w14:paraId="2ACB27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09676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8F6C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EDAF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574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820F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роцент%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4E252" w14:textId="77777777" w:rsidR="00000000" w:rsidRDefault="004D3FA0">
            <w:pPr>
              <w:rPr>
                <w:sz w:val="20"/>
                <w:szCs w:val="20"/>
              </w:rPr>
            </w:pPr>
          </w:p>
        </w:tc>
      </w:tr>
      <w:tr w:rsidR="00000000" w14:paraId="4530002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DE10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Реалистический тип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9B5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66C5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6E70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9AB7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EFB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Различия недостоверны</w:t>
            </w:r>
          </w:p>
        </w:tc>
      </w:tr>
      <w:tr w:rsidR="00000000" w14:paraId="2380A95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5BF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Интеллектуальный тип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FDCD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8EFF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A9CF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3849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29A2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Различия недостоверны</w:t>
            </w:r>
          </w:p>
        </w:tc>
      </w:tr>
      <w:tr w:rsidR="00000000" w14:paraId="1A7335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C93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тип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02AA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человек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23E0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BD8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DD13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F769" w14:textId="77777777" w:rsidR="00000000" w:rsidRDefault="004D3F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Различия достоверны (р&lt;0,0</w:t>
            </w:r>
            <w:r>
              <w:rPr>
                <w:sz w:val="20"/>
                <w:szCs w:val="20"/>
                <w:lang w:val="en-US"/>
              </w:rPr>
              <w:t>1)</w:t>
            </w:r>
          </w:p>
        </w:tc>
      </w:tr>
      <w:tr w:rsidR="00000000" w14:paraId="629C4E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555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Конвенциальный тип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B4F6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чел</w:t>
            </w:r>
            <w:r>
              <w:rPr>
                <w:sz w:val="20"/>
                <w:szCs w:val="20"/>
              </w:rPr>
              <w:t>овек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251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DB2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человека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5C51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7776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Различия недостоверны</w:t>
            </w:r>
          </w:p>
        </w:tc>
      </w:tr>
      <w:tr w:rsidR="00000000" w14:paraId="4BD24C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3661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Предпринимательский тип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5ED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15FE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951B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человек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2000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E45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Различия недостоверны</w:t>
            </w:r>
          </w:p>
        </w:tc>
      </w:tr>
      <w:tr w:rsidR="00000000" w14:paraId="4193D8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43A6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 тип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0513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человека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6FE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C1BF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человека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13D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BF64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Различия недостоверны</w:t>
            </w:r>
          </w:p>
        </w:tc>
      </w:tr>
    </w:tbl>
    <w:p w14:paraId="5FDF2D36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0FD665E2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таблицы 2 видно, что у студентов факультета психологии и педагогики ра</w:t>
      </w:r>
      <w:r>
        <w:rPr>
          <w:sz w:val="28"/>
          <w:szCs w:val="28"/>
        </w:rPr>
        <w:t>зных курсов обучения отмечаются значительные различия в типах профессиональной направленности, которые являются ведущими в избранной специальности.</w:t>
      </w:r>
    </w:p>
    <w:p w14:paraId="2F0F4CD8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у студентов пятого курса доминирует социальный тип профессиональной направленности, который является ве</w:t>
      </w:r>
      <w:r>
        <w:rPr>
          <w:sz w:val="28"/>
          <w:szCs w:val="28"/>
        </w:rPr>
        <w:t>дущим в данной профессии. У студентов первого курса этот тип профессиональной направленности представлен у значительно меньшего количества испытуемых (только у 24%).</w:t>
      </w:r>
    </w:p>
    <w:p w14:paraId="7903C7B7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2111C21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4150146B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основании полученных данных можно заключить, что у первокурсников отме</w:t>
      </w:r>
      <w:r>
        <w:rPr>
          <w:sz w:val="28"/>
          <w:szCs w:val="28"/>
        </w:rPr>
        <w:t>чается несоответствие типа профессиональной направленности с выбранной профессией.</w:t>
      </w:r>
    </w:p>
    <w:p w14:paraId="382C36D2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Пик профессионального несоответствия личности в период обучения, по данным различных авторов (В.А. Сонина, В.Т. Лисовского, Дж. Калдерхеда) приходится на конец первого года </w:t>
      </w:r>
      <w:r>
        <w:rPr>
          <w:sz w:val="28"/>
          <w:szCs w:val="28"/>
        </w:rPr>
        <w:t>обучения и на второй год. В числе трудностей, с которыми сталкиваются студенты, отмечаются неверные представления о будущей профессии, неопределенность профессиональных целей, неверная субъективная модель учебной деятельности.</w:t>
      </w:r>
    </w:p>
    <w:p w14:paraId="133FE9FD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осведомленно</w:t>
      </w:r>
      <w:r>
        <w:rPr>
          <w:sz w:val="28"/>
          <w:szCs w:val="28"/>
        </w:rPr>
        <w:t>сть в ВУЗе (структура деятельности и ролевые функции) развивается медленно, складываясь лишь к старшим курсам.</w:t>
      </w:r>
    </w:p>
    <w:p w14:paraId="16003E45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полученными данными можно отметить, что в качестве помощи студентам начальных годов обучения, а также старшеклассникам при профессионал</w:t>
      </w:r>
      <w:r>
        <w:rPr>
          <w:sz w:val="28"/>
          <w:szCs w:val="28"/>
        </w:rPr>
        <w:t>ьном самоопределении могут выступать психологические консультации по вопросам профессиональной ориентации, личностного самоопределения.</w:t>
      </w:r>
    </w:p>
    <w:p w14:paraId="226188C0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современных технологий обучения, позволяющих создавать оптимальные условия преодоления кризиса первого го</w:t>
      </w:r>
      <w:r>
        <w:rPr>
          <w:sz w:val="28"/>
          <w:szCs w:val="28"/>
        </w:rPr>
        <w:t>да обучения в ВУЗе, возможно только с учетом особенностей всех этапов и стадий профессионального и личностного становления студентов.</w:t>
      </w:r>
    </w:p>
    <w:p w14:paraId="12C8039F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 студентов факультета психологии и педагогики пятого курса доминирует социальный тип профессиональной напр</w:t>
      </w:r>
      <w:r>
        <w:rPr>
          <w:sz w:val="28"/>
          <w:szCs w:val="28"/>
        </w:rPr>
        <w:t>авленности, который является ведущим в данной профессии. У студентов первого курса отмечается несоответствие профессиональной направленности выбранной профессии.</w:t>
      </w:r>
    </w:p>
    <w:p w14:paraId="1E3FA462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0A92113B" w14:textId="77777777" w:rsidR="00000000" w:rsidRDefault="004D3F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2.3 Анализ результатов исследования смысложизненных ориентаций студентов-психологов</w:t>
      </w:r>
    </w:p>
    <w:p w14:paraId="20ABBECE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77C3AB6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сле</w:t>
      </w:r>
      <w:r>
        <w:rPr>
          <w:sz w:val="28"/>
          <w:szCs w:val="28"/>
        </w:rPr>
        <w:t>дующем этапе исследования сравнивались показатели методики смысложизненных ориентаций у студентов факультета психологии и педагогики независимо от курса обучения.</w:t>
      </w:r>
    </w:p>
    <w:p w14:paraId="289405C2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Первичные данные представлены в Приложении Г.</w:t>
      </w:r>
    </w:p>
    <w:p w14:paraId="51ADADE1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субтесту «Цели в жизни» среднегрупповой пока</w:t>
      </w:r>
      <w:r>
        <w:rPr>
          <w:sz w:val="28"/>
          <w:szCs w:val="28"/>
        </w:rPr>
        <w:t>затель в выборке студентов составил 36,9 балла. Эти показатели соответствуют нормативным, т.е. мы можем сделать вывод о том, что в целом для испытуемых характерно наличие целей в будущем, которые придают жизни осмысленность, направленность и временную перс</w:t>
      </w:r>
      <w:r>
        <w:rPr>
          <w:sz w:val="28"/>
          <w:szCs w:val="28"/>
        </w:rPr>
        <w:t>пективу.</w:t>
      </w:r>
    </w:p>
    <w:p w14:paraId="0EF478BE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субтесту «Процесс жизни или эмоциональная насыщенность жизни» среднегрупповой показатель в выборке студентов составил 35,3. Среднегрупповой показатель граничит с высокими баллами. Это дает основание сделать вывод о том, что для испытуемых, план</w:t>
      </w:r>
      <w:r>
        <w:rPr>
          <w:sz w:val="28"/>
          <w:szCs w:val="28"/>
        </w:rPr>
        <w:t>ирующих работать по специальности «психолог» характерно восприятие самого процесса своей жизни как интересного, эмоционально насыщенного и наполненного смыслом. Это может быть связано с тем, что у студентов завершилась профессиональная идентификация.</w:t>
      </w:r>
    </w:p>
    <w:p w14:paraId="53C8C8FE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су</w:t>
      </w:r>
      <w:r>
        <w:rPr>
          <w:sz w:val="28"/>
          <w:szCs w:val="28"/>
        </w:rPr>
        <w:t xml:space="preserve">бтесту «Результативность жизни или удовлетворенность самореализацией» среднегрупповой показатель в выборке студентов составил 27,27 балла, что соответствует нормативным показателям по данному субтесту. Это свидетельствует о том, что в целом для испытуемых </w:t>
      </w:r>
      <w:r>
        <w:rPr>
          <w:sz w:val="28"/>
          <w:szCs w:val="28"/>
        </w:rPr>
        <w:t>характерно оценивание прожитого отрезка жизни, как результативного и осмысленного.</w:t>
      </w:r>
    </w:p>
    <w:p w14:paraId="58D3AC69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субтесту «Локус контроля - Я или Я - хозяин жизни» среднегрупповой показатель в выборке студентов составил 24,23 балла, что соответствует нормативным показателям по данно</w:t>
      </w:r>
      <w:r>
        <w:rPr>
          <w:sz w:val="28"/>
          <w:szCs w:val="28"/>
        </w:rPr>
        <w:t>му субтесту. Таким образом, мы можем сделать вывод о том, что в целом для испытуемых характерно представление о себе как о сильной личности, обладающей достаточной свободой выбора, чтобы построить свою жизнь в соответствии со своими целями и представлениям</w:t>
      </w:r>
      <w:r>
        <w:rPr>
          <w:sz w:val="28"/>
          <w:szCs w:val="28"/>
        </w:rPr>
        <w:t>и о ее смысле.</w:t>
      </w:r>
    </w:p>
    <w:p w14:paraId="4B8A26D0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субтесту «Локус контроля - жизнь или управляемость жизни» среднегрупповой показатель в выборке студентов составил 30,36 балла, что соответствует нормативным показателям по данному субтесту. Таким образом, мы можем сделать вывод о том, что</w:t>
      </w:r>
      <w:r>
        <w:rPr>
          <w:sz w:val="28"/>
          <w:szCs w:val="28"/>
        </w:rPr>
        <w:t xml:space="preserve"> в целом для испытуемых характерно убеждение в том, что человеку дано контролировать свою жизнь, свободно принимать решения и воплощать их в жизнь.</w:t>
      </w:r>
    </w:p>
    <w:p w14:paraId="0DFFDE45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шкале «Общая осмысленность жизни» среднегрупповой показатель в выборке студентов составил 113,6 балла, чт</w:t>
      </w:r>
      <w:r>
        <w:rPr>
          <w:sz w:val="28"/>
          <w:szCs w:val="28"/>
        </w:rPr>
        <w:t>о соответствует нормативным показателям по данному субтесту.</w:t>
      </w:r>
    </w:p>
    <w:p w14:paraId="2BFEB557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Наглядно полученные результаты представлены в таблице 3.</w:t>
      </w:r>
    </w:p>
    <w:p w14:paraId="657F8DE4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69734203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3 - Результаты исследования смысложизненных ориентаций студентов факультета психологии и педагогики независимо от курса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283"/>
        <w:gridCol w:w="1168"/>
        <w:gridCol w:w="1283"/>
        <w:gridCol w:w="1168"/>
        <w:gridCol w:w="1283"/>
        <w:gridCol w:w="1168"/>
      </w:tblGrid>
      <w:tr w:rsidR="00000000" w14:paraId="5ABAC8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8534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 СЖО</w:t>
            </w:r>
          </w:p>
        </w:tc>
        <w:tc>
          <w:tcPr>
            <w:tcW w:w="2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034C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2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33B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2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A3FB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уровень</w:t>
            </w:r>
          </w:p>
        </w:tc>
      </w:tr>
      <w:tr w:rsidR="00000000" w14:paraId="3917AB3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986E7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2EF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Количе-ство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BE53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Процент,%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64CB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Количе-ство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B115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Процент,%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AA7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Количе-ство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C871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Процент,%</w:t>
            </w:r>
          </w:p>
        </w:tc>
      </w:tr>
      <w:tr w:rsidR="00000000" w14:paraId="14770E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F39D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9C9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чел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E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6B12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чел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7606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30%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A994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чел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6F94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  <w:tr w:rsidR="00000000" w14:paraId="7EC4A5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9F90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443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чел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D583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ED69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чел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BC5D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36%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262A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чел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0C4A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4%</w:t>
            </w:r>
          </w:p>
        </w:tc>
      </w:tr>
      <w:tr w:rsidR="00000000" w14:paraId="2B62DFB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1112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BD75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чел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1EE9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26%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EE9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чел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031F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64%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95DB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чел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396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10%</w:t>
            </w:r>
          </w:p>
        </w:tc>
      </w:tr>
      <w:tr w:rsidR="00000000" w14:paraId="6A9B2E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C306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</w:t>
            </w:r>
            <w:r>
              <w:rPr>
                <w:sz w:val="20"/>
                <w:szCs w:val="20"/>
              </w:rPr>
              <w:t>атели СЖО</w:t>
            </w:r>
          </w:p>
        </w:tc>
        <w:tc>
          <w:tcPr>
            <w:tcW w:w="2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A254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 уровень</w:t>
            </w:r>
          </w:p>
        </w:tc>
        <w:tc>
          <w:tcPr>
            <w:tcW w:w="2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5F02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уровень</w:t>
            </w:r>
          </w:p>
        </w:tc>
        <w:tc>
          <w:tcPr>
            <w:tcW w:w="2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B320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уровень</w:t>
            </w:r>
          </w:p>
        </w:tc>
      </w:tr>
      <w:tr w:rsidR="00000000" w14:paraId="709BD13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1D8B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0381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Количе-ство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46E9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Процент,%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4A04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Количе-ство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A24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Процент,%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D7F9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Количе-ство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F4B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Процент,%</w:t>
            </w:r>
          </w:p>
        </w:tc>
      </w:tr>
    </w:tbl>
    <w:p w14:paraId="24B502B2" w14:textId="77777777" w:rsidR="00000000" w:rsidRDefault="004D3FA0">
      <w:pPr>
        <w:spacing w:line="360" w:lineRule="auto"/>
        <w:jc w:val="both"/>
        <w:rPr>
          <w:vanish/>
          <w:sz w:val="28"/>
          <w:szCs w:val="28"/>
        </w:rPr>
      </w:pPr>
    </w:p>
    <w:p w14:paraId="4F351BA3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данных таблицы 3 можно описать особенности смысложизненных ориентаций студентов факультета психологии и педагогики.</w:t>
      </w:r>
    </w:p>
    <w:p w14:paraId="4372262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таблицы 3, по субтесту «Цели в жизни», были выявлены следующие показатели. Высокий уровень осмысленности целей был выявлен у 60% испытуемых из данной выборки, средний - у 30%, низкий - у 10% испытуемых. Это свидетельствует о том, что для сту</w:t>
      </w:r>
      <w:r>
        <w:rPr>
          <w:sz w:val="28"/>
          <w:szCs w:val="28"/>
        </w:rPr>
        <w:t>дентов факультета психологии и педагогики, характерно наличие в жизни целей в будущем, которые придают жизни осмысленность, направленность и временную перспективу.</w:t>
      </w:r>
    </w:p>
    <w:p w14:paraId="0D2EECF5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субтесту «Процесс жизни или эмоциональная насыщенность жизни», были выявлены следующие по</w:t>
      </w:r>
      <w:r>
        <w:rPr>
          <w:sz w:val="28"/>
          <w:szCs w:val="28"/>
        </w:rPr>
        <w:t>казатели. Высокий уровень показателей был выявлен у 60% испытуемых из данной выборки, средний - у 36,7%, низкий - у 3,3% испытуемых. Это свидетельствует о том, что для студентов факультета психологии и педагогики характерно восприятие собственной жизни как</w:t>
      </w:r>
      <w:r>
        <w:rPr>
          <w:sz w:val="28"/>
          <w:szCs w:val="28"/>
        </w:rPr>
        <w:t xml:space="preserve"> представляющей интерес, эмоционально насыщенной, имеющей смысл.</w:t>
      </w:r>
    </w:p>
    <w:p w14:paraId="5C45225B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субтесту «Результативность жизни или удовлетворенность самореализацией» у студентов были выявлены следующие показатели. Низкий уровень показателей был выявлен у 10% испытуемых из данной вы</w:t>
      </w:r>
      <w:r>
        <w:rPr>
          <w:sz w:val="28"/>
          <w:szCs w:val="28"/>
        </w:rPr>
        <w:t xml:space="preserve">борки, средний - у 63,3%, высокий - у 26,7%. Это свидетельствует о том, что для студентов факультета психологии и педагогики в целом характерна позитивная оценка пройденного отрезка жизни, ощущение того, что ее прожитая часть была продуктивна и осмыслена, </w:t>
      </w:r>
      <w:r>
        <w:rPr>
          <w:sz w:val="28"/>
          <w:szCs w:val="28"/>
        </w:rPr>
        <w:t>хотя удовлетворенность самореализацией средняя.</w:t>
      </w:r>
    </w:p>
    <w:p w14:paraId="6343F577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субтесту «Локус контроля - Я или Я - хозяин жизни» у студентов-психологов были выявлены следующие показатели. Высокий уровень показателей был выявлен у 46,7% испытуемых из данной выборки, средний - у 46,6%</w:t>
      </w:r>
      <w:r>
        <w:rPr>
          <w:sz w:val="28"/>
          <w:szCs w:val="28"/>
        </w:rPr>
        <w:t>, низкий у - 6,7% испытуемых. Это свидетельствует о том, что для студентов факультета психологии и педагогики характерен внутренний локус контроля, т.е. тенденция принимать ответственность за происходящее в жизни, считать себя причиной происходящего и дейс</w:t>
      </w:r>
      <w:r>
        <w:rPr>
          <w:sz w:val="28"/>
          <w:szCs w:val="28"/>
        </w:rPr>
        <w:t>твовать, исходя из этого представления. Также для них характерно представление о себе как о сильной личности, обладающей достаточной свободой выбора, чтобы построить свою жизнь в соответствии со своими целями и представлениями о ее смысле.</w:t>
      </w:r>
    </w:p>
    <w:p w14:paraId="412CD276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субтесту «Лок</w:t>
      </w:r>
      <w:r>
        <w:rPr>
          <w:sz w:val="28"/>
          <w:szCs w:val="28"/>
        </w:rPr>
        <w:t>ус контроля - жизнь или управляемость жизни» у студентов факультета психологии и педагогики были выявлены следующие показатели. Низкий уровень показателей был выявлен у 20% испытуемых из данной выборки, средний - у 53,3%, высокий - у 26,7%. Это свидетельст</w:t>
      </w:r>
      <w:r>
        <w:rPr>
          <w:sz w:val="28"/>
          <w:szCs w:val="28"/>
        </w:rPr>
        <w:t>вует о том, что в целом для студентов факультета психологии и педагогики характерна мировоззренческая установка на возможность быть хозяином собственной жизни, вера в свои силы и возможности, однако при этом наблюдается адекватная оценка собственных возмож</w:t>
      </w:r>
      <w:r>
        <w:rPr>
          <w:sz w:val="28"/>
          <w:szCs w:val="28"/>
        </w:rPr>
        <w:t>ностей, что и обуславливает преобладание в группе нормативных показателей по данному субтесту.</w:t>
      </w:r>
    </w:p>
    <w:p w14:paraId="6F92D8D9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показателю «Общая осмысленность жизни» у студентов факультета психологии и педагогики были выявлены следующие результаты. Высокий уровень показателей был выяв</w:t>
      </w:r>
      <w:r>
        <w:rPr>
          <w:sz w:val="28"/>
          <w:szCs w:val="28"/>
        </w:rPr>
        <w:t>лен у 46,7% испытуемых из данной выборки, средний - у 43,3%, низкий - у 10% испытуемых. Это свидетельствует о том, что для студентов факультета психологии и педагогики характерна высокая осмысленность собственной жизни, своего места и роли в ней, переживан</w:t>
      </w:r>
      <w:r>
        <w:rPr>
          <w:sz w:val="28"/>
          <w:szCs w:val="28"/>
        </w:rPr>
        <w:t>ие жизни как имеющей смысл.</w:t>
      </w:r>
    </w:p>
    <w:p w14:paraId="6F95F0D2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данных методики СЖО позволяет сделать следующие выводы:</w:t>
      </w:r>
    </w:p>
    <w:p w14:paraId="66448905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студентов факультета психологии и педагогики характерно наличие в жизни целей в будущем, которые придают жизни осмысленность, направленность и временную перспект</w:t>
      </w:r>
      <w:r>
        <w:rPr>
          <w:sz w:val="28"/>
          <w:szCs w:val="28"/>
        </w:rPr>
        <w:t>иву.</w:t>
      </w:r>
    </w:p>
    <w:p w14:paraId="6E4971D6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студентов факультета психологии и педагогики свойственно воспринимать свою жизнь как представляющую интерес.</w:t>
      </w:r>
    </w:p>
    <w:p w14:paraId="12A10399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студентов факультета психологии и педагогики характерно наличие представлений о себе как о сильной личности.</w:t>
      </w:r>
    </w:p>
    <w:p w14:paraId="4613CAF1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студентов факультета </w:t>
      </w:r>
      <w:r>
        <w:rPr>
          <w:sz w:val="28"/>
          <w:szCs w:val="28"/>
        </w:rPr>
        <w:t>психологии и педагогики характерна позитивная оценка пройденного отрезка жизни, ощущение того, что ее прожитая часть была продуктивна и осмыслена, в сочетании со средней удовлетворенностью самореализацией.</w:t>
      </w:r>
    </w:p>
    <w:p w14:paraId="005D4889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студентов факультета психологии и педагогики, </w:t>
      </w:r>
      <w:r>
        <w:rPr>
          <w:sz w:val="28"/>
          <w:szCs w:val="28"/>
        </w:rPr>
        <w:t>характерна мировоззренческая установка на возможность быть хозяином собственной жизни, вера в свои силы и возможности, при этом наблюдается адекватная оценка собственных возможностей.</w:t>
      </w:r>
    </w:p>
    <w:p w14:paraId="15B4601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студентов факультета психологии и педагогики характерна высокая осмы</w:t>
      </w:r>
      <w:r>
        <w:rPr>
          <w:sz w:val="28"/>
          <w:szCs w:val="28"/>
        </w:rPr>
        <w:t>сленность жизни.</w:t>
      </w:r>
    </w:p>
    <w:p w14:paraId="43D77EFE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изучения динамики смысложизненных ориентаций личности студентов различных курсов в процессе обучения в ВУЗе сравнивались показатели методики СЖО студентов факультета психологии и педагогики первого и пятого курсов.</w:t>
      </w:r>
    </w:p>
    <w:p w14:paraId="3D2FAB4C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данны</w:t>
      </w:r>
      <w:r>
        <w:rPr>
          <w:sz w:val="28"/>
          <w:szCs w:val="28"/>
        </w:rPr>
        <w:t>е были переведены в стандартные показатели (стенайны) и интерпретировались в рамках концептуализации теста СЖО. Данные представлены в таблице 4.</w:t>
      </w:r>
    </w:p>
    <w:p w14:paraId="68CB6A88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5EC2E122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4 - Средние показатели результатов исследования СЖО студентов факультета психологии и педагогики перво</w:t>
      </w:r>
      <w:r>
        <w:rPr>
          <w:sz w:val="28"/>
          <w:szCs w:val="28"/>
        </w:rPr>
        <w:t>го и пятого курсов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6"/>
        <w:gridCol w:w="1686"/>
        <w:gridCol w:w="2391"/>
        <w:gridCol w:w="2384"/>
        <w:gridCol w:w="1294"/>
      </w:tblGrid>
      <w:tr w:rsidR="00000000" w14:paraId="782EFD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3CD9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Субшкалы СЖО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C7F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Студ. фак. псих. и пед. 1 курса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B36F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факультета псих. и пед. 5 курса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21E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Достов. Разл. по критерию Манна-Уитни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89CA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значимости</w:t>
            </w:r>
          </w:p>
        </w:tc>
      </w:tr>
      <w:tr w:rsidR="00000000" w14:paraId="793CF7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4666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8F4A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5,11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E7AD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6,28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B719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Различия достоверны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1350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р&lt;0,01</w:t>
            </w:r>
          </w:p>
        </w:tc>
      </w:tr>
      <w:tr w:rsidR="00000000" w14:paraId="5C14B15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2443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0629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4,17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84C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BDAE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Различия достоверны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A5E6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р&lt;0,01</w:t>
            </w:r>
          </w:p>
        </w:tc>
      </w:tr>
      <w:tr w:rsidR="00000000" w14:paraId="138C61B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4569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</w:t>
            </w:r>
            <w:r>
              <w:rPr>
                <w:sz w:val="20"/>
                <w:szCs w:val="20"/>
              </w:rPr>
              <w:t>ультат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A754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4,77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14AB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5,65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B53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Различия достоверны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FB05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en-US"/>
              </w:rPr>
              <w:t>&lt;0</w:t>
            </w:r>
            <w:r>
              <w:rPr>
                <w:sz w:val="20"/>
                <w:szCs w:val="20"/>
              </w:rPr>
              <w:t>,05</w:t>
            </w:r>
          </w:p>
        </w:tc>
      </w:tr>
      <w:tr w:rsidR="00000000" w14:paraId="25F526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D127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Локус-Я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B53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4,71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42E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5,82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F0AD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Различия достоверны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F88F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en-US"/>
              </w:rPr>
              <w:t>&lt;0</w:t>
            </w:r>
            <w:r>
              <w:rPr>
                <w:sz w:val="20"/>
                <w:szCs w:val="20"/>
              </w:rPr>
              <w:t>,01</w:t>
            </w:r>
          </w:p>
        </w:tc>
      </w:tr>
      <w:tr w:rsidR="00000000" w14:paraId="7F0BE46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F12A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Локус-жизнь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AFAF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3,61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9AF7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D3FB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Различия достоверны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3623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en-US"/>
              </w:rPr>
              <w:t>&lt;0</w:t>
            </w:r>
            <w:r>
              <w:rPr>
                <w:sz w:val="20"/>
                <w:szCs w:val="20"/>
              </w:rPr>
              <w:t>,01</w:t>
            </w:r>
          </w:p>
        </w:tc>
      </w:tr>
      <w:tr w:rsidR="00000000" w14:paraId="5CE385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5DFA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осмысл.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2690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4,81</w:t>
            </w:r>
          </w:p>
        </w:tc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41D7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5,74</w:t>
            </w: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411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Различия достоверны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0867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en-US"/>
              </w:rPr>
              <w:t>&lt;0</w:t>
            </w:r>
            <w:r>
              <w:rPr>
                <w:sz w:val="20"/>
                <w:szCs w:val="20"/>
              </w:rPr>
              <w:t>,01</w:t>
            </w:r>
          </w:p>
        </w:tc>
      </w:tr>
    </w:tbl>
    <w:p w14:paraId="1F80C7A3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2A77732F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данных таблицы 4 можно заключить, что смысложизн</w:t>
      </w:r>
      <w:r>
        <w:rPr>
          <w:sz w:val="28"/>
          <w:szCs w:val="28"/>
        </w:rPr>
        <w:t>енные ориентации студентов первого курса по всем субшкалам выражены в меньшей степени по сравнению со студентами старших курсов. Это объясняется адаптационным периодом вхождения в будущую профессиональную деятельность. Особенного внимания заслуживают показ</w:t>
      </w:r>
      <w:r>
        <w:rPr>
          <w:sz w:val="28"/>
          <w:szCs w:val="28"/>
        </w:rPr>
        <w:t xml:space="preserve">атели субшкал «Процесс», «Результат» и «Локус контроля - Я» у первокурсников, имеющие выраженность результатов ниже среднего. Это указывает на неудовлетворенность настоящим моментом жизненной ситуации и прошлым опытом, которые не позволяют принять на себя </w:t>
      </w:r>
      <w:r>
        <w:rPr>
          <w:sz w:val="28"/>
          <w:szCs w:val="28"/>
        </w:rPr>
        <w:t>в полной мере ответственность за результаты деятельности.</w:t>
      </w:r>
    </w:p>
    <w:p w14:paraId="438AAA0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всей видимости, низкие показатели по этим субшкалам у студентов-первокурсников обусловлены их неготовностью к выполнению своих профессиональных функций в полной мере. Однако, скорее всего, в дан</w:t>
      </w:r>
      <w:r>
        <w:rPr>
          <w:sz w:val="28"/>
          <w:szCs w:val="28"/>
        </w:rPr>
        <w:t>ном случае, речь должна идти об умении применять на практике полученные в вузе знания, навыки и умения, а это связано со сложившейся системой представлений о профессии психолога и ее субъекте.</w:t>
      </w:r>
    </w:p>
    <w:p w14:paraId="39AA24E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Исследование, проведенное А. И. Донцовым и Г. М. Белокрыловой, </w:t>
      </w:r>
      <w:r>
        <w:rPr>
          <w:sz w:val="28"/>
          <w:szCs w:val="28"/>
        </w:rPr>
        <w:t>показало, что в сознании будущих специалистов их будущая практическая деятельность представлена достаточно узко и однонаправленно (отражена лишь одна из функций профессиональной деятельности) [37, с.49].</w:t>
      </w:r>
    </w:p>
    <w:p w14:paraId="4F56F255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нашему мнению, основная причина сниженных показат</w:t>
      </w:r>
      <w:r>
        <w:rPr>
          <w:sz w:val="28"/>
          <w:szCs w:val="28"/>
        </w:rPr>
        <w:t>елей смысложизненных ориентаций студентов-первокурсников заключается в смене социального статуса. Перейдя из одной жизненной ситуации в другую, многие вчерашние старшеклассники оказались не готовы принять новый статус - студента, принимающего решение относ</w:t>
      </w:r>
      <w:r>
        <w:rPr>
          <w:sz w:val="28"/>
          <w:szCs w:val="28"/>
        </w:rPr>
        <w:t>ительно своих действий и несущего ответственность за их результаты. Эти факторы в комплексе обусловливают выраженную экстернальность собственного «Я» студентов-первокурсников (ЛК-Ж). При этом показатели по субшкалам «Цели в жизни» и «Общая осмысленность жи</w:t>
      </w:r>
      <w:r>
        <w:rPr>
          <w:sz w:val="28"/>
          <w:szCs w:val="28"/>
        </w:rPr>
        <w:t>зни» носят достаточно выраженный характер, что указывает на наличие осмысленных жизненных перспектив. В силу обретения нового социального статуса эти перспективы должны затрагивать, прежде всего, профессиональную самореализацию, придавать ощущение смысла в</w:t>
      </w:r>
      <w:r>
        <w:rPr>
          <w:sz w:val="28"/>
          <w:szCs w:val="28"/>
        </w:rPr>
        <w:t>ыполняемой деятельности и способствовать личностному и профессиональному росту специалиста.</w:t>
      </w:r>
    </w:p>
    <w:p w14:paraId="559B921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Группа студентов факультета психологии и педагогики пятого курса демонстрирует значимо высокие показатели осмысленности жизни по всем субшкалам смысложизненных орие</w:t>
      </w:r>
      <w:r>
        <w:rPr>
          <w:sz w:val="28"/>
          <w:szCs w:val="28"/>
        </w:rPr>
        <w:t>нтаций. Это указывает на то, что по окончании стадии адаптации к условиям обучения в ВУЗе значимо повышается удовлетворенность процессом жизни в настоящем, изменяется полюс валентности отношения к своему опыту, что, в свою очередь, должно отражаться на эфф</w:t>
      </w:r>
      <w:r>
        <w:rPr>
          <w:sz w:val="28"/>
          <w:szCs w:val="28"/>
        </w:rPr>
        <w:t>ективности самой деятельности. Критерий эффективности профессиональной деятельности практически всегда выражен в определенном качественном показателе, отраженном в субъективной реальности объекта труда (или объектов, если речь идет о группах людей).</w:t>
      </w:r>
    </w:p>
    <w:p w14:paraId="4C40C683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</w:t>
      </w:r>
      <w:r>
        <w:rPr>
          <w:sz w:val="28"/>
          <w:szCs w:val="28"/>
        </w:rPr>
        <w:t>ие объективных обстоятельств, влияющих на сознание студента, возрастает в начале профессионально-трудовой деятельности. В частности, это происходит через взаимодействие имеющихся ценностных представлений и личностных смыслов специалиста и существующей в да</w:t>
      </w:r>
      <w:r>
        <w:rPr>
          <w:sz w:val="28"/>
          <w:szCs w:val="28"/>
        </w:rPr>
        <w:t xml:space="preserve">нной профессии системы профессиональных норм и ценностей. Поскольку любой акт человеческой деятельности имеет для конкретного индивида или группы психологическую окраску, то через межличностные взаимоотношения, наряду с личностными смыслами, проявляются и </w:t>
      </w:r>
      <w:r>
        <w:rPr>
          <w:sz w:val="28"/>
          <w:szCs w:val="28"/>
        </w:rPr>
        <w:t>различные личностные характеристики взаимодействующих лиц. Иными словами, участие людей в профессиональной деятельности, обладающей общими целями и признаками, ведет к формированию у них сходных черт личности, обусловленных профессиональными требованиями к</w:t>
      </w:r>
      <w:r>
        <w:rPr>
          <w:sz w:val="28"/>
          <w:szCs w:val="28"/>
        </w:rPr>
        <w:t xml:space="preserve"> психическим и психофизиологическим особенностям человека. Таким образом, через процесс осмысления себя в качестве субъекта деятельности при непосредственном взаимодействии с более опытными профессионалами происходит развитие необходимых профессионально зн</w:t>
      </w:r>
      <w:r>
        <w:rPr>
          <w:sz w:val="28"/>
          <w:szCs w:val="28"/>
        </w:rPr>
        <w:t>ачимых качеств личности, что, в свою очередь, способствует развитию личностной концепции специалиста «Я - профессионал».</w:t>
      </w:r>
    </w:p>
    <w:p w14:paraId="6C0C6BF9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смысложизненные ориентации достоверно выше у студентов факультета психологии и педагогики пятого курса по сравнению с пе</w:t>
      </w:r>
      <w:r>
        <w:rPr>
          <w:sz w:val="28"/>
          <w:szCs w:val="28"/>
        </w:rPr>
        <w:t>рвокурсниками.</w:t>
      </w:r>
    </w:p>
    <w:p w14:paraId="33972E3D" w14:textId="77777777" w:rsidR="00000000" w:rsidRDefault="004D3F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2.4 Взаимосвязь профессиональной направленности и смысложизненных ориентаций студентов-психологов</w:t>
      </w:r>
    </w:p>
    <w:p w14:paraId="49D59A86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2295E1A5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следующем этапе необходимо было выявить взаимосвязь между смысложизненными ориентациями студентов и направленности их профессиональной под</w:t>
      </w:r>
      <w:r>
        <w:rPr>
          <w:sz w:val="28"/>
          <w:szCs w:val="28"/>
        </w:rPr>
        <w:t xml:space="preserve">готовки. С целью установления достоверно значимой связи между показателями был применен метод ранговой корреляции Ч.Спирмена. Расчеты производились с использованием программы </w:t>
      </w:r>
      <w:r>
        <w:rPr>
          <w:sz w:val="28"/>
          <w:szCs w:val="28"/>
          <w:lang w:val="en-US"/>
        </w:rPr>
        <w:t>SPSS</w:t>
      </w:r>
      <w:r>
        <w:rPr>
          <w:sz w:val="28"/>
          <w:szCs w:val="28"/>
        </w:rPr>
        <w:t>. Сравнивались показатели смысложизненных ориентаци и профессиональной направ</w:t>
      </w:r>
      <w:r>
        <w:rPr>
          <w:sz w:val="28"/>
          <w:szCs w:val="28"/>
        </w:rPr>
        <w:t>ленности студентов. Результаты корреляционного анализа представлены в таблице 5.</w:t>
      </w:r>
    </w:p>
    <w:p w14:paraId="6AFE3E0C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369F3AA9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5 - Результаты корреляционного анализа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670"/>
      </w:tblGrid>
      <w:tr w:rsidR="00000000" w14:paraId="106267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A393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Субшкалы СЖО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2BCD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направленность студентов факультета психологии и педагогики</w:t>
            </w:r>
          </w:p>
        </w:tc>
      </w:tr>
      <w:tr w:rsidR="00000000" w14:paraId="3A6BA70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478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FC52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 xml:space="preserve"> = 0,686 (тесная положительная</w:t>
            </w:r>
            <w:r>
              <w:rPr>
                <w:sz w:val="20"/>
                <w:szCs w:val="20"/>
              </w:rPr>
              <w:t xml:space="preserve"> связь) (уровень знач. р&lt;0,01)</w:t>
            </w:r>
          </w:p>
        </w:tc>
      </w:tr>
      <w:tr w:rsidR="00000000" w14:paraId="4C3B59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3E8B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4D77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 xml:space="preserve"> = 0,212 (связь недостоверна, очень слабая связь)</w:t>
            </w:r>
          </w:p>
        </w:tc>
      </w:tr>
      <w:tr w:rsidR="00000000" w14:paraId="3644AB8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EF0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43DD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 xml:space="preserve"> = 0,112 (связь недостоверна, очень слабая связь)</w:t>
            </w:r>
          </w:p>
        </w:tc>
      </w:tr>
      <w:tr w:rsidR="00000000" w14:paraId="407ACE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55F1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Локус-Я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ECC2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 xml:space="preserve"> = 0,216 (связь недостоверна, очень слабая связь)</w:t>
            </w:r>
          </w:p>
        </w:tc>
      </w:tr>
      <w:tr w:rsidR="00000000" w14:paraId="770FC2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940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Локус-жизнь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9041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 xml:space="preserve"> = 0,121 (связь недостоверна</w:t>
            </w:r>
            <w:r>
              <w:rPr>
                <w:sz w:val="20"/>
                <w:szCs w:val="20"/>
              </w:rPr>
              <w:t>, очень слабая связь)</w:t>
            </w:r>
          </w:p>
        </w:tc>
      </w:tr>
      <w:tr w:rsidR="00000000" w14:paraId="4F80C6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BD27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Интегральная оценка осмыс. жизни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EDB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</w:rPr>
              <w:t xml:space="preserve"> = 0,768 (тесная положительная связь) (уровень знач. р&lt;0,01)</w:t>
            </w:r>
          </w:p>
        </w:tc>
      </w:tr>
    </w:tbl>
    <w:p w14:paraId="1A518C20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4579557B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уровне значимости 0.01 установлена достоверно значимая положительная корреляционная связь между интегральным показател</w:t>
      </w:r>
      <w:r>
        <w:rPr>
          <w:sz w:val="28"/>
          <w:szCs w:val="28"/>
        </w:rPr>
        <w:t>ем осмысленности жизни и профессиональной направленностью студентов факультета психологии и педагогики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0,768).</w:t>
      </w:r>
    </w:p>
    <w:p w14:paraId="5AD12FD1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уровне значимости 0.01 установлена достоверно значимая положительная корреляционная связь между показателем «цели в жизни» и профессионал</w:t>
      </w:r>
      <w:r>
        <w:rPr>
          <w:sz w:val="28"/>
          <w:szCs w:val="28"/>
        </w:rPr>
        <w:t>ьной направленностью студентов факультета психологии и педагогики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0,686).</w:t>
      </w:r>
    </w:p>
    <w:p w14:paraId="2624407D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данные свидетельствуют о том, что студенты, которые выбрали будущую специальность с учетом ведущей профессиональной направленности, имеют высокий уровень осмысленност</w:t>
      </w:r>
      <w:r>
        <w:rPr>
          <w:sz w:val="28"/>
          <w:szCs w:val="28"/>
        </w:rPr>
        <w:t>и жизни.</w:t>
      </w:r>
    </w:p>
    <w:p w14:paraId="57CAD3E6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личностные смыслы, выражающие отношение к профессиональной деятельности, проявляются, закрепляются и корректируются в ходе самой деятельности. Необходимо отметить, что процесс функционирования системы личностных смыслов и профессион</w:t>
      </w:r>
      <w:r>
        <w:rPr>
          <w:sz w:val="28"/>
          <w:szCs w:val="28"/>
        </w:rPr>
        <w:t>альная деятельность взаимодетерминированы и в комплексе обусловливают целостный процесс личностного развития профессионала. С одной стороны, отношение к профессионально-трудовой деятельности и среде формируется на основе системы личностных смыслов человека</w:t>
      </w:r>
      <w:r>
        <w:rPr>
          <w:sz w:val="28"/>
          <w:szCs w:val="28"/>
        </w:rPr>
        <w:t>, обусловленных прошлым опытом, осознаваемая часть которой существует в виде ценностных представлений и ориентаций, выражающих жизненные перспективы, с другой - сам процесс непосредственного участия в профессиональной деятельности и взаимодействия с профес</w:t>
      </w:r>
      <w:r>
        <w:rPr>
          <w:sz w:val="28"/>
          <w:szCs w:val="28"/>
        </w:rPr>
        <w:t>сиональной средой оказывает воздействие на систему личностных смыслов, обусловливая адекватный деятельности уровень ее функционирования. В то же время адекватность уровня функционирования системы личностных смыслов характеру и направленности профессиональн</w:t>
      </w:r>
      <w:r>
        <w:rPr>
          <w:sz w:val="28"/>
          <w:szCs w:val="28"/>
        </w:rPr>
        <w:t>ой деятельности, выраженная в осмысленном отношении к этим элементам действительности и себе как субъекту этого отношения, обусловливает проявление личностных характеристик, необходимых для эффективной деятельности.</w:t>
      </w:r>
    </w:p>
    <w:p w14:paraId="1B300C41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было выявлено, что у студентов, им</w:t>
      </w:r>
      <w:r>
        <w:rPr>
          <w:sz w:val="28"/>
          <w:szCs w:val="28"/>
        </w:rPr>
        <w:t>еющих выраженные расхождения между ведущей профессиональной направленностью и выбранной специальностью, наблюдается недостаточно высокий уровень осмысленности жизни.</w:t>
      </w:r>
    </w:p>
    <w:p w14:paraId="1D52CA18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Высокий уровень профессиональной направленности - это та качественная особенность структу</w:t>
      </w:r>
      <w:r>
        <w:rPr>
          <w:sz w:val="28"/>
          <w:szCs w:val="28"/>
        </w:rPr>
        <w:t>ры мотивов личности, которая выражает единство интересов и личности в системе профессионального самоопределения.</w:t>
      </w:r>
    </w:p>
    <w:p w14:paraId="0C1FC234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профессиональной направленности необходима такая организация деятельности студентов, которая актуализировала бы противоречие между</w:t>
      </w:r>
      <w:r>
        <w:rPr>
          <w:sz w:val="28"/>
          <w:szCs w:val="28"/>
        </w:rPr>
        <w:t xml:space="preserve"> требованиями предпочитаемой деятельности и ее личностным смыслом для человека.</w:t>
      </w:r>
    </w:p>
    <w:p w14:paraId="396A034E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Полученные данные можно объяснить тем, что представления современной молодежи о профессиях и рынке труда в большинстве своем оторваны от действительности, у выпускников школ пр</w:t>
      </w:r>
      <w:r>
        <w:rPr>
          <w:sz w:val="28"/>
          <w:szCs w:val="28"/>
        </w:rPr>
        <w:t>оцесс принятия решения о выборе профессии часто бывает продиктован приоритетом внешних статусных ценностей, слабым знанием своих способностей и возможностей. Молодые люди ориентируются на профессии, которые кажутся им современными, престижными и даже «выго</w:t>
      </w:r>
      <w:r>
        <w:rPr>
          <w:sz w:val="28"/>
          <w:szCs w:val="28"/>
        </w:rPr>
        <w:t>дными», в некоторой степени заменяя идеальный образ профессионала «идеальным образом жизни». В результате учащиеся общеобразовательных школ и впоследствии студенты первого курса либо принимают не до конца осознанное решение относительно профессионального в</w:t>
      </w:r>
      <w:r>
        <w:rPr>
          <w:sz w:val="28"/>
          <w:szCs w:val="28"/>
        </w:rPr>
        <w:t>ыбора, либо находятся в состоянии неопределенности. Вс</w:t>
      </w:r>
      <w:r>
        <w:rPr>
          <w:rFonts w:ascii="Times New Roman" w:hAnsi="Times New Roman" w:cs="Times New Roman"/>
          <w:sz w:val="28"/>
          <w:szCs w:val="28"/>
        </w:rPr>
        <w:t>ë</w:t>
      </w:r>
      <w:r>
        <w:rPr>
          <w:sz w:val="28"/>
          <w:szCs w:val="28"/>
        </w:rPr>
        <w:t xml:space="preserve"> это в определенной мере может препятствовать успешному профессиональному самоопределению и тем самым снижать общий уровень осмысленности жизни. Молодой человек, выбирая случайным образом профессию, за</w:t>
      </w:r>
      <w:r>
        <w:rPr>
          <w:sz w:val="28"/>
          <w:szCs w:val="28"/>
        </w:rPr>
        <w:t>тем не видит смысла в процессе обучения и не видит дальнейших перспектив своего профессионального развития.</w:t>
      </w:r>
    </w:p>
    <w:p w14:paraId="330DACF1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Взаимосвязь профессиональной направленности и смысложизненных ориентаций свидетельствует о том, что для наиболее эффективного процесса обучения студ</w:t>
      </w:r>
      <w:r>
        <w:rPr>
          <w:sz w:val="28"/>
          <w:szCs w:val="28"/>
        </w:rPr>
        <w:t>ента по выбранной специальности ему необходимо личностное развитие, т.е. в основе профессионального самоопределения лежит личностное самоопределение, придающее жизни смысл. Таким образом, осознание студентом своего предназначения в жизни и использование ег</w:t>
      </w:r>
      <w:r>
        <w:rPr>
          <w:sz w:val="28"/>
          <w:szCs w:val="28"/>
        </w:rPr>
        <w:t>о в ходе планирования своего процесса жизнедеятельности позволяет ему достигать б</w:t>
      </w:r>
      <w:r>
        <w:rPr>
          <w:rFonts w:ascii="Times New Roman" w:hAnsi="Times New Roman" w:cs="Times New Roman"/>
          <w:sz w:val="28"/>
          <w:szCs w:val="28"/>
        </w:rPr>
        <w:t>ó</w:t>
      </w:r>
      <w:r>
        <w:rPr>
          <w:sz w:val="28"/>
          <w:szCs w:val="28"/>
        </w:rPr>
        <w:t>льших успехов, в том числе и в профессиональной деятельности. Одной из профессий, в которой наиболее подчеркивается важность развития собственной личности, является профессия</w:t>
      </w:r>
      <w:r>
        <w:rPr>
          <w:sz w:val="28"/>
          <w:szCs w:val="28"/>
        </w:rPr>
        <w:t xml:space="preserve"> психолога.</w:t>
      </w:r>
    </w:p>
    <w:p w14:paraId="2EB058B7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нашего исследования были изучены особенности смысложизненных ориентаций студентов факультета психологии и педагогики Гомельского государственного университета, обладающих разным уровнем профессионального самоопределения. Смысложизненны</w:t>
      </w:r>
      <w:r>
        <w:rPr>
          <w:sz w:val="28"/>
          <w:szCs w:val="28"/>
        </w:rPr>
        <w:t>е ориентации человека - цели в жизни, насыщенность жизни и удовлетворенность самореализацией - являются составляющими смысла жизни личности, изучение которых позволяет сделать выводы о временной локализации ведущих смысловых ориентиров и об уровне осмыслен</w:t>
      </w:r>
      <w:r>
        <w:rPr>
          <w:sz w:val="28"/>
          <w:szCs w:val="28"/>
        </w:rPr>
        <w:t>ности жизни личности. В целом, на основе изучения смысложизненных ориентаций можно оценить способность личности к структурированию своих отношений с миром и подчинению своей жизнедеятельности устойчивой структуре этих отношений в противовес сиюминутным имп</w:t>
      </w:r>
      <w:r>
        <w:rPr>
          <w:sz w:val="28"/>
          <w:szCs w:val="28"/>
        </w:rPr>
        <w:t>ульсам и внешним стимулам. При этом согласно мнению В.Э. Чудновского, смысложизненные ориентации должны быть «продуктивными», т.е. адекватными и способствовать позитивному развитию личности.</w:t>
      </w:r>
    </w:p>
    <w:p w14:paraId="3E48430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Основываясь на полученных результатах, можно сделать вывод о том,</w:t>
      </w:r>
      <w:r>
        <w:rPr>
          <w:sz w:val="28"/>
          <w:szCs w:val="28"/>
        </w:rPr>
        <w:t xml:space="preserve"> что существует взаимосвязь между осознаваемым компонентом смысложизненных ориентаций студентов факультета психологии и педагогики и их профессиональной направленностью. Жизнь студентов факультета психологии и педагогики делает более осмысленной восприятие</w:t>
      </w:r>
      <w:r>
        <w:rPr>
          <w:sz w:val="28"/>
          <w:szCs w:val="28"/>
        </w:rPr>
        <w:t xml:space="preserve"> самого процесса жизни как интересного, наполненного смыслом и наличие целей в будущем. Для студентов факультета психологии и педагогики с высоким уровнем профессиональной направленности характерна тенденция к обладанию высокими показателями смысложизненны</w:t>
      </w:r>
      <w:r>
        <w:rPr>
          <w:sz w:val="28"/>
          <w:szCs w:val="28"/>
        </w:rPr>
        <w:t>х ориентаций на настоящее, на создание собственной семьи, заботу об окружающих и заботу о себе. У студентов с низким уровнем профессиональной направленности в содержании смысложизненных ориентаций была обнаружена тенденция к обладанию материальными благами</w:t>
      </w:r>
      <w:r>
        <w:rPr>
          <w:sz w:val="28"/>
          <w:szCs w:val="28"/>
        </w:rPr>
        <w:t>, отдыхом и развлечениям.</w:t>
      </w:r>
    </w:p>
    <w:p w14:paraId="7540B94F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проведенного исследования подтверждаются данными современной психологической науки о том, что личностные смыслы представляют собой многоуровневую иерархическую динамическую систему, характер и сила изменений которой обу</w:t>
      </w:r>
      <w:r>
        <w:rPr>
          <w:sz w:val="28"/>
          <w:szCs w:val="28"/>
        </w:rPr>
        <w:t>словлены различными факторами; что наиболее существенные изменения в системе жизненных смыслов личности происходят в переходный период от юношеского возраста к взрослости, когда человек обучается в среднем специальном или высшем учебном заведении, или когд</w:t>
      </w:r>
      <w:r>
        <w:rPr>
          <w:sz w:val="28"/>
          <w:szCs w:val="28"/>
        </w:rPr>
        <w:t>а он начинает свою трудовую профессиональную деятельность на производстве; что смысложизненные ориентации студентов оказывают значительное влияние на выбор ими будущей профессиональной деятельности, а сам этот выбор вместе с дальнейшим процессом профессион</w:t>
      </w:r>
      <w:r>
        <w:rPr>
          <w:sz w:val="28"/>
          <w:szCs w:val="28"/>
        </w:rPr>
        <w:t>ализации (обучение профессии и овладение ею) обусловливает изменение системы жизненных смыслов личности.</w:t>
      </w:r>
    </w:p>
    <w:p w14:paraId="4F12145E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сформулировать следующие выводы:</w:t>
      </w:r>
    </w:p>
    <w:p w14:paraId="03A43FFB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данных методики диагностики профессиональной направленности личности показал, что среди ст</w:t>
      </w:r>
      <w:r>
        <w:rPr>
          <w:sz w:val="28"/>
          <w:szCs w:val="28"/>
        </w:rPr>
        <w:t>удентов факультета психологии и педагогики только 32% испытуемых имеют социальный тип профессиональной направленности, который является ведущим в профессии психолога. На основании обобщения полученных данных можно заключить, что только у незначительной час</w:t>
      </w:r>
      <w:r>
        <w:rPr>
          <w:sz w:val="28"/>
          <w:szCs w:val="28"/>
        </w:rPr>
        <w:t>ти студентов ведущий тип профессиональной направленности совпадает с выбранной будущей профессией.</w:t>
      </w:r>
    </w:p>
    <w:p w14:paraId="4F372DE4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 методики диагностики профессиональной направленности личности студентов первого и пятого курсов позволила выявить, что у первокурсников</w:t>
      </w:r>
      <w:r>
        <w:rPr>
          <w:sz w:val="28"/>
          <w:szCs w:val="28"/>
        </w:rPr>
        <w:t xml:space="preserve"> отмечается несоответствии типа профессиональной направленности и выбранной профессией;</w:t>
      </w:r>
    </w:p>
    <w:p w14:paraId="12E85607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методики смысложизненных ориентаций позволяет сделать следующие выводы. Для студентов факультета психологии и педагогики характерно наличие в жизни ц</w:t>
      </w:r>
      <w:r>
        <w:rPr>
          <w:sz w:val="28"/>
          <w:szCs w:val="28"/>
        </w:rPr>
        <w:t>елей в будущем, которые придают жизни осмысленность, направленность и временную перспективу. Для них свойственно воспринимать свою жизнь как представляющую интерес, им характерно наличие представлений о себе как о сильной личности, позитивная оценка пройде</w:t>
      </w:r>
      <w:r>
        <w:rPr>
          <w:sz w:val="28"/>
          <w:szCs w:val="28"/>
        </w:rPr>
        <w:t>нного отрезка жизни, ощущение того, что ее прожитая часть была продуктивна и осмыслена, в сочетании со средней удовлетворенностью самореализацией, мировоззренческая установка на возможность быть хозяином собственной жизни, вера в свои силы и возможности, п</w:t>
      </w:r>
      <w:r>
        <w:rPr>
          <w:sz w:val="28"/>
          <w:szCs w:val="28"/>
        </w:rPr>
        <w:t>ри этом наблюдается адекватная оценка собственных возможностей, высокая осмысленность жизни.</w:t>
      </w:r>
    </w:p>
    <w:p w14:paraId="763907FB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изучения динамики смысложизненных ориентаций личности студентов факультета психологии и педагогики в процессе обучения в ВУЗе сравнивались показатели метод</w:t>
      </w:r>
      <w:r>
        <w:rPr>
          <w:sz w:val="28"/>
          <w:szCs w:val="28"/>
        </w:rPr>
        <w:t>ики СЖО у студентов первого и пятого курсов. Смысложизненные ориентации студентов первого курса по всем субшкалам выражены в меньшей степени по сравнению со студентами старших курсов. Особенного внимания заслуживают показатели субшкал «Процесс», «Результат</w:t>
      </w:r>
      <w:r>
        <w:rPr>
          <w:sz w:val="28"/>
          <w:szCs w:val="28"/>
        </w:rPr>
        <w:t>» и «Локус контроля - Я» у первокурсников, имеющие выраженность результатов ниже среднего. Группа студентов факультета психологии и педагогики пятого курса демонстрирует значимо высокие показатели осмысленности жизни по субшкалам: «ОЖ», «Процесс», «Результ</w:t>
      </w:r>
      <w:r>
        <w:rPr>
          <w:sz w:val="28"/>
          <w:szCs w:val="28"/>
        </w:rPr>
        <w:t>ат» и «Локус контроля - Я».</w:t>
      </w:r>
    </w:p>
    <w:p w14:paraId="04F4264B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применения метода ранговой корреляции Ч. Спирмена на уровне значимости 0.01 установлена достоверно значимая положительная корреляционная связь между интегральным показателем осмысленности жизни и профессиональной на</w:t>
      </w:r>
      <w:r>
        <w:rPr>
          <w:sz w:val="28"/>
          <w:szCs w:val="28"/>
        </w:rPr>
        <w:t>правленностью студентов факультета психологии и педагогики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=0,768). На уровне значимости 0.01 установлена достоверно значимая положительная корреляционная связь между показателем по шкале «цели в жизни» и профессиональной направленностью студентов факуль</w:t>
      </w:r>
      <w:r>
        <w:rPr>
          <w:sz w:val="28"/>
          <w:szCs w:val="28"/>
        </w:rPr>
        <w:t>тета психологии и педагогики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=0,686). Полученные данные свидетельствуют о том, что студенты, которые выбрали будущую специальность с учетом ведущей профессиональной направленности, имеют высокий уровень осмысленности жизни.</w:t>
      </w:r>
    </w:p>
    <w:p w14:paraId="256DB356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гипотеза исслед</w:t>
      </w:r>
      <w:r>
        <w:rPr>
          <w:sz w:val="28"/>
          <w:szCs w:val="28"/>
        </w:rPr>
        <w:t>ования полностью подтвердилась: существует взаимосвязь между профессиональной направленностью и смысложизненными ориентациями студентов.</w:t>
      </w:r>
    </w:p>
    <w:p w14:paraId="7C85A488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того, что у отдельных студентов обнаружена слабая осмысленность жизни и неадекватность выбора специальности с</w:t>
      </w:r>
      <w:r>
        <w:rPr>
          <w:sz w:val="28"/>
          <w:szCs w:val="28"/>
        </w:rPr>
        <w:t xml:space="preserve"> учетом ведущей профессиональной направленности были разработаны практические рекомендации сотрудникам психологической службы ВУЗа и педагогам.</w:t>
      </w:r>
    </w:p>
    <w:p w14:paraId="2E0601C0" w14:textId="77777777" w:rsidR="00000000" w:rsidRDefault="004D3F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377DDE78" w14:textId="77777777" w:rsidR="00000000" w:rsidRDefault="004D3F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.5 Рекомендации сотрудникам психологической службы и педагогам по формированию профессиональной направленности </w:t>
      </w:r>
      <w:r>
        <w:rPr>
          <w:b/>
          <w:bCs/>
          <w:sz w:val="28"/>
          <w:szCs w:val="28"/>
        </w:rPr>
        <w:t>и смысложизненных ориентаций у студентов-психологов</w:t>
      </w:r>
    </w:p>
    <w:p w14:paraId="72CC7283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28521263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того, что у испытуемых обнаружена слабая осмысленность выбора специальности и восприятия будущей профессии, поэтому психологической службе университета можно рекомендовать внедрить систему меро</w:t>
      </w:r>
      <w:r>
        <w:rPr>
          <w:sz w:val="28"/>
          <w:szCs w:val="28"/>
        </w:rPr>
        <w:t>приятий, направленных на формирование профессионального видения мира в процессе обучения в ВУЗе. В качестве таких мероприятий могут выступать психологические консультации по вопросам профессиональной ориентации, личностного самоопределения, тренинги, напра</w:t>
      </w:r>
      <w:r>
        <w:rPr>
          <w:sz w:val="28"/>
          <w:szCs w:val="28"/>
        </w:rPr>
        <w:t>вленные на развитие ПВК, а также тестирование и анкетирование студентов перед выбором специализации.</w:t>
      </w:r>
    </w:p>
    <w:p w14:paraId="6F98311C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сотрудникам психологической службы и педагогам по формированию профессиональной направленности личности студентов-психологов:</w:t>
      </w:r>
    </w:p>
    <w:p w14:paraId="3CA0F483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проф</w:t>
      </w:r>
      <w:r>
        <w:rPr>
          <w:sz w:val="28"/>
          <w:szCs w:val="28"/>
        </w:rPr>
        <w:t>ессиональную направленность будущих психологов возможно, если в процессе обучения в вузе студентом будет накоплен и обобщен рефлексивный опыт самоопределения в профессии; сформирован мотивационный компонент профессиональной деятельности; развита субъектнос</w:t>
      </w:r>
      <w:r>
        <w:rPr>
          <w:sz w:val="28"/>
          <w:szCs w:val="28"/>
        </w:rPr>
        <w:t>ть как специфическое качество, обеспечивающее его профессиональную идентичность;</w:t>
      </w:r>
    </w:p>
    <w:p w14:paraId="05D10A74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профессиональной направленности психолога в период обучения в вузе будет эффективным, если будут согласованы: стремление помогать людям, осознание реальных возмож</w:t>
      </w:r>
      <w:r>
        <w:rPr>
          <w:sz w:val="28"/>
          <w:szCs w:val="28"/>
        </w:rPr>
        <w:t>ностей и способностей, а также личные жизненные планы;</w:t>
      </w:r>
    </w:p>
    <w:p w14:paraId="3F8AB4D8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формирования профессиональной направленности студентов факультета психологии и педагогики и предотвращения возникновения ее деформаций необходимо создание комплексной программы психологического соп</w:t>
      </w:r>
      <w:r>
        <w:rPr>
          <w:sz w:val="28"/>
          <w:szCs w:val="28"/>
        </w:rPr>
        <w:t>ровождения студентов, учитывающей динамику формирования профессиональной направленности на различных этапах обучения в вузе, возрастные особенности студенческого возраста и реальную ситуацию на рынке труда;</w:t>
      </w:r>
    </w:p>
    <w:p w14:paraId="47489EDB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сопровождение должно быть ориенти</w:t>
      </w:r>
      <w:r>
        <w:rPr>
          <w:sz w:val="28"/>
          <w:szCs w:val="28"/>
        </w:rPr>
        <w:t>ровано на работу с такими компонентами профессиональной направленности будущего психолога, как личностно-профессиональная рефлексия, выступающая психологическим механизмом профессиональных намерений, интерес к профессии и внутреннему миру человека, осознан</w:t>
      </w:r>
      <w:r>
        <w:rPr>
          <w:sz w:val="28"/>
          <w:szCs w:val="28"/>
        </w:rPr>
        <w:t>ие профессиональных намерений, целей и планов, прогнозирование профессиональных достижений, реалистичность представлений о профессии и реалистичность образа «Я - профессионал»;</w:t>
      </w:r>
    </w:p>
    <w:p w14:paraId="48030FF9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психологического сопровождения формирования профессиональной направле</w:t>
      </w:r>
      <w:r>
        <w:rPr>
          <w:sz w:val="28"/>
          <w:szCs w:val="28"/>
        </w:rPr>
        <w:t>нности психолога должна включать в себя три составляющие:</w:t>
      </w:r>
    </w:p>
    <w:p w14:paraId="3888AA2F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психологическую помощь первокурсникам при осмыслении ими перспектив своего профессионального развития, уточнении представлений о профессии, осознании мотивов выбора профессии;</w:t>
      </w:r>
    </w:p>
    <w:p w14:paraId="6DF5A809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психологическую </w:t>
      </w:r>
      <w:r>
        <w:rPr>
          <w:sz w:val="28"/>
          <w:szCs w:val="28"/>
        </w:rPr>
        <w:t>поддержку, направленную на осознание профессиональных намерений, уточнение образа профессионала-психолога, осмысление критериев и факторов успешности профессиональной деятельности, построение профессиональных планов в период прохождения ими практик;</w:t>
      </w:r>
    </w:p>
    <w:p w14:paraId="043C4EBE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сод</w:t>
      </w:r>
      <w:r>
        <w:rPr>
          <w:sz w:val="28"/>
          <w:szCs w:val="28"/>
        </w:rPr>
        <w:t>ействие старшекурсникам в осуществлении ими выбора конкретной сферы психологической деятельности, в прогнозировании индивидуальной траектории профессионального развития на последующих этапах профессиогенеза.</w:t>
      </w:r>
    </w:p>
    <w:p w14:paraId="18A5910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сотрудникам психологической службы</w:t>
      </w:r>
      <w:r>
        <w:rPr>
          <w:sz w:val="28"/>
          <w:szCs w:val="28"/>
        </w:rPr>
        <w:t xml:space="preserve"> и педагогам по формированию смысложизненных ориентаций личности студентов-психологов:</w:t>
      </w:r>
    </w:p>
    <w:p w14:paraId="22B9E116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студентов, начиная с первого года обучения, необходимо развивать рефлексивность как субъективную способность к исследованию собственной жизни и деятельности, ее процес</w:t>
      </w:r>
      <w:r>
        <w:rPr>
          <w:sz w:val="28"/>
          <w:szCs w:val="28"/>
        </w:rPr>
        <w:t>сов;</w:t>
      </w:r>
    </w:p>
    <w:p w14:paraId="4FFCC229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расширять личностное коммуникативное пространство субъекта учебной деятельности;</w:t>
      </w:r>
    </w:p>
    <w:p w14:paraId="2EB18F70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сопряжение ценностного и деятельностного плана жизни через целеполагание, планирование и проектирование способа реализации ценностей;</w:t>
      </w:r>
    </w:p>
    <w:p w14:paraId="6CD88EC8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студентов необходимо ра</w:t>
      </w:r>
      <w:r>
        <w:rPr>
          <w:sz w:val="28"/>
          <w:szCs w:val="28"/>
        </w:rPr>
        <w:t>звивать способность к прогнозированию - предвидению результатов и последствий собственной деятельности и возможности их соотнесения с личностными ценностями.</w:t>
      </w:r>
    </w:p>
    <w:p w14:paraId="4AEA795B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выделенных условий ценностно-смыслового развития студентов в рамках особым образом орга</w:t>
      </w:r>
      <w:r>
        <w:rPr>
          <w:sz w:val="28"/>
          <w:szCs w:val="28"/>
        </w:rPr>
        <w:t>низованной деятельности, направленной на проектирование студентами собственного жизненного пути, ведет к их ценностно-смысловому развитию:</w:t>
      </w:r>
    </w:p>
    <w:p w14:paraId="203E64B6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повышению степени осмысленности, осознанности ценностно-смысловых установок, переведению ценностных ориентаций в собс</w:t>
      </w:r>
      <w:r>
        <w:rPr>
          <w:sz w:val="28"/>
          <w:szCs w:val="28"/>
        </w:rPr>
        <w:t>твенные ценностно-смысловые установки;</w:t>
      </w:r>
    </w:p>
    <w:p w14:paraId="14AA6CFE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осознанию качества собственных ценностно-смысловых установок, расширению личной временной перспективы студентов, что способствует их движению в направлении духовности, в духовно-нравственном направлении как пространст</w:t>
      </w:r>
      <w:r>
        <w:rPr>
          <w:sz w:val="28"/>
          <w:szCs w:val="28"/>
        </w:rPr>
        <w:t>ве предельного и искреннего добра, поскольку способность видеть то, что попадает в это пространство или противоречит ему, зависит от дальности и перспективности взора на жизнь;</w:t>
      </w:r>
    </w:p>
    <w:p w14:paraId="6923FBB3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повышению субъектной наполненности ценностно-смысловых установок, их деятельнос</w:t>
      </w:r>
      <w:r>
        <w:rPr>
          <w:sz w:val="28"/>
          <w:szCs w:val="28"/>
        </w:rPr>
        <w:t>тной состоятельности, способности субъекта к воплощению собственного ценностного понимания бытия в реальную жизнь.</w:t>
      </w:r>
    </w:p>
    <w:p w14:paraId="247C0168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444EC487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1CD64F67" w14:textId="77777777" w:rsidR="00000000" w:rsidRDefault="004D3F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Заключение</w:t>
      </w:r>
    </w:p>
    <w:p w14:paraId="64B0EC85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726E9CCE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литературных источников можно констатировать, что профессиональная направленность выступает фактором форм</w:t>
      </w:r>
      <w:r>
        <w:rPr>
          <w:sz w:val="28"/>
          <w:szCs w:val="28"/>
        </w:rPr>
        <w:t>ирования образа будущей профессиональной деятельности личности, поскольку является фундаментом, на котором строится профессиональное развитие личности. Основные характеристики профессиональной направленности можно сформулировать следующим образом: професси</w:t>
      </w:r>
      <w:r>
        <w:rPr>
          <w:sz w:val="28"/>
          <w:szCs w:val="28"/>
        </w:rPr>
        <w:t xml:space="preserve">ональная направленность выступает системообразующим свойством, определяющим весь психологический склад человека как субъекта труда; ориентирует деятельность человека в профессиональном пространстве; побуждает к активности в профессионально-трудовой сфере, </w:t>
      </w:r>
      <w:r>
        <w:rPr>
          <w:sz w:val="28"/>
          <w:szCs w:val="28"/>
        </w:rPr>
        <w:t>когда человек не только приобщается к продуктам труда, созданным другими людьми, но и сам участвует в преобразовании действительности; придает деятельности в профессиональной сфере устойчивость к внешним факторам; отражает и обусловливает цели, мотивы труд</w:t>
      </w:r>
      <w:r>
        <w:rPr>
          <w:sz w:val="28"/>
          <w:szCs w:val="28"/>
        </w:rPr>
        <w:t>а и отношение к действительности, опосредованные трудовым процессом. Именно в студенческом возрасте, когда формируется мировоззрение, происходит становление направленности личности. Под влиянием мировоззрения возникает достаточно устойчивая иерархическая с</w:t>
      </w:r>
      <w:r>
        <w:rPr>
          <w:sz w:val="28"/>
          <w:szCs w:val="28"/>
        </w:rPr>
        <w:t>труктура мотивационной сферы. Принципиальное отличие внутренней позиции студента от внутренней позиции подростка - это обращенность в будущее, все настоящее выступает для них в свете этой основной направленности их личности.</w:t>
      </w:r>
    </w:p>
    <w:p w14:paraId="188279A8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Важным личностным образованием </w:t>
      </w:r>
      <w:r>
        <w:rPr>
          <w:sz w:val="28"/>
          <w:szCs w:val="28"/>
        </w:rPr>
        <w:t>являются смысложизненные ориентации личности. Понятие «смысложизненные ориентации» имеет отношение к определению конечной цели существования, предназначения человечества, человека как биологического вида, одно из основных мировоззренческих понятий. Предста</w:t>
      </w:r>
      <w:r>
        <w:rPr>
          <w:sz w:val="28"/>
          <w:szCs w:val="28"/>
        </w:rPr>
        <w:t>вления о смысле жизни складываются в процессе деятельности людей и зависят от их социального положения, содержания решаемых проблем, образа жизни, миропонимания, конкретной исторической ситуации. В благоприятных условиях человек может видеть смысл своей жи</w:t>
      </w:r>
      <w:r>
        <w:rPr>
          <w:sz w:val="28"/>
          <w:szCs w:val="28"/>
        </w:rPr>
        <w:t xml:space="preserve">зни в достижении счастья и благополучия; во враждебной среде существования, жизнь может утратить для него свою ценность и смысл. Смысложизненные ориентации студентов имеют достаточно сложную динамику, носящую нелинейный характер, обусловленную гендерным и </w:t>
      </w:r>
      <w:r>
        <w:rPr>
          <w:sz w:val="28"/>
          <w:szCs w:val="28"/>
        </w:rPr>
        <w:t>учебно-организационным факторами с наличием кризиса обучения. Наличие кризисных явлений в системе смысложизненных ориентации студентов и наличие кризиса профессионального несоответствия, свидетельствует о тесной связи смысложизненных ориентаций с учебно-пр</w:t>
      </w:r>
      <w:r>
        <w:rPr>
          <w:sz w:val="28"/>
          <w:szCs w:val="28"/>
        </w:rPr>
        <w:t>офессиональными установками.</w:t>
      </w:r>
    </w:p>
    <w:p w14:paraId="6081EE62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проведения исследования были изучены содержательные характеристики изучаемых компонентов профессиональной направленности и смысложизненных ориентаций. Анализ данных методики диагностики профессиональной направленно</w:t>
      </w:r>
      <w:r>
        <w:rPr>
          <w:sz w:val="28"/>
          <w:szCs w:val="28"/>
        </w:rPr>
        <w:t>сти личности показал, что среди студентов факультета психологии и педагогики только 32% испытуемых имеют социальный тип профессиональной направленности, который является ведущим в профессии психолога. На основании обобщения полученных данных можно заключит</w:t>
      </w:r>
      <w:r>
        <w:rPr>
          <w:sz w:val="28"/>
          <w:szCs w:val="28"/>
        </w:rPr>
        <w:t>ь, что только у незначительной части студентов ведущий тип профессиональной направленности совпадает с выбранной будущей профессией. Анализ результатов методики смысложизненных ориентаций позволяет сделать следующие выводы. Для студентов факультета психоло</w:t>
      </w:r>
      <w:r>
        <w:rPr>
          <w:sz w:val="28"/>
          <w:szCs w:val="28"/>
        </w:rPr>
        <w:t>гии и педагогики характерно наличие в жизни целей в будущем, которые придают жизни осмысленность, направленность и временную перспективу, наличие представлений о себе как о сильной личности, позитивная оценка пройденного отрезка жизни, ощущение того, что е</w:t>
      </w:r>
      <w:r>
        <w:rPr>
          <w:sz w:val="28"/>
          <w:szCs w:val="28"/>
        </w:rPr>
        <w:t>е прожитая часть была продуктивна и осмыслена, в сочетании со средней удовлетворенностью самореализацией, мировоззренческая установка на возможность быть хозяином собственной жизни, вера в свои силы и возможности, при этом наблюдается адекватная оценка соб</w:t>
      </w:r>
      <w:r>
        <w:rPr>
          <w:sz w:val="28"/>
          <w:szCs w:val="28"/>
        </w:rPr>
        <w:t>ственных возможностей, высокая осмысленность жизни. Также студентам факультета психологии и педагогики свойственно воспринимать свою жизнь как представляющую интерес. С целью изучения динамики смысложизненных ориентаций личности студентов факультета психол</w:t>
      </w:r>
      <w:r>
        <w:rPr>
          <w:sz w:val="28"/>
          <w:szCs w:val="28"/>
        </w:rPr>
        <w:t>огии и педагогики в процессе обучения в ВУЗе сравнивались показатели методики СЖО у студентов первого и пятого курсов. Смысложизненные ориентации студентов первого курса по всем субшкалам выражены в меньшей степени по сравнению со студентами старших курсов</w:t>
      </w:r>
      <w:r>
        <w:rPr>
          <w:sz w:val="28"/>
          <w:szCs w:val="28"/>
        </w:rPr>
        <w:t>. Это объясняется адаптационным периодом вхождения в будущую профессиональную деятельность.</w:t>
      </w:r>
    </w:p>
    <w:p w14:paraId="73A302F6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применения метода ранговой корреляции Ч. Спирмена на уровне значимости 0.01 установлена достоверно значимая положительная корреляционная связь между ин</w:t>
      </w:r>
      <w:r>
        <w:rPr>
          <w:sz w:val="28"/>
          <w:szCs w:val="28"/>
        </w:rPr>
        <w:t>тегральным показателем осмысленности жизни и профессиональной направленностью студентов-психологов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=0,768). На уровне значимости 0.01 установлена достоверно значимая положительная корреляционная связь между показателем по шкале «цели в жизни» и профессио</w:t>
      </w:r>
      <w:r>
        <w:rPr>
          <w:sz w:val="28"/>
          <w:szCs w:val="28"/>
        </w:rPr>
        <w:t>нальной направленностью студентов-психологов (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=0,686). Полученные данные свидетельствуют о том, что профессиональная направленность студента будет проявляться в деятельности при условии осмысленного отношения к ней в контексте целостного восприятия личной</w:t>
      </w:r>
      <w:r>
        <w:rPr>
          <w:sz w:val="28"/>
          <w:szCs w:val="28"/>
        </w:rPr>
        <w:t xml:space="preserve"> жизни и к себе как субъекту этой деятельности. То есть, студенты, которые выбрали будущую специальность с учетом ведущей профессиональной направленности, имеют высокий уровень осмысленности жизни. Таким образом, гипотеза исследования полностью подтвердила</w:t>
      </w:r>
      <w:r>
        <w:rPr>
          <w:sz w:val="28"/>
          <w:szCs w:val="28"/>
        </w:rPr>
        <w:t>сь: существует взаимосвязь между профессиональной направленностью и смысложизненными ориентациями студентов. Взаимосвязь профессиональной направленности и смысложизненных ориентаций свидетельствует о том, что для наиболее эффективного процесса обучения сту</w:t>
      </w:r>
      <w:r>
        <w:rPr>
          <w:sz w:val="28"/>
          <w:szCs w:val="28"/>
        </w:rPr>
        <w:t>дента по выбранной специальности ему необходимо личностное развитие, т.е. в основе профессионального самоопределения лежит личностное самоопределение, придающее жизни смысл.</w:t>
      </w:r>
    </w:p>
    <w:p w14:paraId="4FB57DA5" w14:textId="77777777" w:rsidR="00000000" w:rsidRDefault="004D3F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Список использованных источников</w:t>
      </w:r>
    </w:p>
    <w:p w14:paraId="00A1FA89" w14:textId="77777777" w:rsidR="00000000" w:rsidRDefault="004D3FA0">
      <w:pPr>
        <w:spacing w:line="360" w:lineRule="auto"/>
        <w:jc w:val="both"/>
        <w:rPr>
          <w:sz w:val="28"/>
          <w:szCs w:val="28"/>
        </w:rPr>
      </w:pPr>
    </w:p>
    <w:p w14:paraId="61151A35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Зеер, Э.Ф. Психология профессий: учебное пос</w:t>
      </w:r>
      <w:r>
        <w:rPr>
          <w:sz w:val="28"/>
          <w:szCs w:val="28"/>
        </w:rPr>
        <w:t>обие для студентов вузов / Э.Ф. Зеер. - М.: Академический проект, 2007. - 336 с.</w:t>
      </w:r>
    </w:p>
    <w:p w14:paraId="019B4531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Немов, Р.С. Психология: учеб. для студ. высш. пед. учеб. заведений. В 3-х кн. - Кн.2 / Р.С. Немов. - М.: Владос, 2005. - 496 с.</w:t>
      </w:r>
    </w:p>
    <w:p w14:paraId="3CBA10E3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Мусалаева, А.Р. Особенности формирования пр</w:t>
      </w:r>
      <w:r>
        <w:rPr>
          <w:sz w:val="28"/>
          <w:szCs w:val="28"/>
        </w:rPr>
        <w:t>офессиональной направленности психологов в период вузовского обучения: дис. ... канд. психол. наук / А.Р. Мусалаева; - Ставрополь, 2005. - 228 c.</w:t>
      </w:r>
    </w:p>
    <w:p w14:paraId="4926B520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Шавир, П.А. Психология профессионального самоопределения в ранней юности / П.А. Шавир. - М.: Аспект пресс, 2</w:t>
      </w:r>
      <w:r>
        <w:rPr>
          <w:sz w:val="28"/>
          <w:szCs w:val="28"/>
        </w:rPr>
        <w:t>008. - 95 с.</w:t>
      </w:r>
    </w:p>
    <w:p w14:paraId="6CFF57B3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Вилюнас, В.К. Психологические механизмы мотивации человека / В.К. Вилюнас. - М.: Просвещение, 1996. - 206 с.</w:t>
      </w:r>
    </w:p>
    <w:p w14:paraId="1AD46E62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Халяпина, Л.Н. Социализация учителя / Л.Н. Халяпина. - М.: Аспект пресс, 2001. - 128 с.</w:t>
      </w:r>
    </w:p>
    <w:p w14:paraId="629B5EEC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Ростунов, А.Т. Формирование профессиональн</w:t>
      </w:r>
      <w:r>
        <w:rPr>
          <w:sz w:val="28"/>
          <w:szCs w:val="28"/>
        </w:rPr>
        <w:t>ой пригодности / А.Т. Ростунов. - М.: Просвещение, 2004. - 176 с.</w:t>
      </w:r>
    </w:p>
    <w:p w14:paraId="7D955BD9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Иванчик, Т.Ф. К вопросу о формировании значимой направленности личности / Т.Ф.Иванчик // Актуальные проблемы социальной психологии: материалы всесоюзного симпозиума. - Кострома, 1996. - С.</w:t>
      </w:r>
      <w:r>
        <w:rPr>
          <w:sz w:val="28"/>
          <w:szCs w:val="28"/>
        </w:rPr>
        <w:t xml:space="preserve"> 46 - 48.</w:t>
      </w:r>
    </w:p>
    <w:p w14:paraId="65F1850C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Мудрик, А.В. Социализация человека / А.В. Мудрик. - М.: Академия, 2004. - 304 с.</w:t>
      </w:r>
    </w:p>
    <w:p w14:paraId="7D8A08E1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Божович, Л.И. Проблемы формирования личности / Л.И.Божович. - М., 1995. - 345 с.</w:t>
      </w:r>
    </w:p>
    <w:p w14:paraId="338392AE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Волкова, Е.Н. Субъектность как деятельное отношение к самому себе, к другим л</w:t>
      </w:r>
      <w:r>
        <w:rPr>
          <w:sz w:val="28"/>
          <w:szCs w:val="28"/>
        </w:rPr>
        <w:t>юдям и к миру / Е.Н.Волкова // Мир психологии. - 2005. - № 3. - С. 33-39.</w:t>
      </w:r>
    </w:p>
    <w:p w14:paraId="599EE943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Кон, И.С. Психология ранней юности / И.С.Кон. - М.: Просвещение, 1999. - 212 с.</w:t>
      </w:r>
    </w:p>
    <w:p w14:paraId="40679731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Алиева, З.А. Взаимосвязь направленности личности и межличностных отношений старшеклассников: автор</w:t>
      </w:r>
      <w:r>
        <w:rPr>
          <w:sz w:val="28"/>
          <w:szCs w:val="28"/>
        </w:rPr>
        <w:t>еф.дис. … канд.наук / З.А. Алиева. - М.: МГУ, 2001. - 24 с.</w:t>
      </w:r>
    </w:p>
    <w:p w14:paraId="61200332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Эльконин, Д.Б. Психическое развитие в детских возрастах / Д.Б. Эльконин; под редакцией Д.И. Фельдштейна. - М.: Издательство «Институт практической психологии», 1995. - 416 с.</w:t>
      </w:r>
    </w:p>
    <w:p w14:paraId="2427918C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Жукова, И.Г. Псих</w:t>
      </w:r>
      <w:r>
        <w:rPr>
          <w:sz w:val="28"/>
          <w:szCs w:val="28"/>
        </w:rPr>
        <w:t>ологические проблемы смысла жизни и акме. Материалы XI симпозиума / И.Г.Жукова; под ред. Г.А. Вайзер, Е.Е. Вахромова. - М.: МГУ, 2008. - 24 с.</w:t>
      </w:r>
    </w:p>
    <w:p w14:paraId="1D076F6B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Лукин, В. А. Психологическая помощь как элемент профориентации молодежи / В.А. Лукин // Человек и труд. - 2007.</w:t>
      </w:r>
      <w:r>
        <w:rPr>
          <w:sz w:val="28"/>
          <w:szCs w:val="28"/>
        </w:rPr>
        <w:t xml:space="preserve"> - №3. - С. 56 - 58.</w:t>
      </w:r>
    </w:p>
    <w:p w14:paraId="414A2141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Зеер, Э.Ф. Профориентология: теория и практика / Э.Ф. Зеер. - М.: Академический проект, 2004. - 192 с.</w:t>
      </w:r>
    </w:p>
    <w:p w14:paraId="53EA9C18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Анатомия кризисов / А.Д. Арманд, Д.И. Люри, В.В. Жерихин. - М.: Наука, 1999. - 220 с.</w:t>
      </w:r>
    </w:p>
    <w:p w14:paraId="6A732A9E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Зеленкова, И.Л. Проблема смысла жизни: о</w:t>
      </w:r>
      <w:r>
        <w:rPr>
          <w:sz w:val="28"/>
          <w:szCs w:val="28"/>
        </w:rPr>
        <w:t>пыт историко-этического исследования / И.Л. Зеленкова. - Минск, 1998. - 125 с.</w:t>
      </w:r>
    </w:p>
    <w:p w14:paraId="5F36F0CC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Фрейд, З. Я и оно / З. Фрейд. - М., 2001. - 375 с.</w:t>
      </w:r>
    </w:p>
    <w:p w14:paraId="59C0B68C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Смысл жизни // Словарь группы психоанализа. - СПб., 2008. - 180 с.</w:t>
      </w:r>
    </w:p>
    <w:p w14:paraId="5127FD0A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Юнг, К.Г. Проблемы души нашего времени / К.Г. Юнг. -М</w:t>
      </w:r>
      <w:r>
        <w:rPr>
          <w:sz w:val="28"/>
          <w:szCs w:val="28"/>
        </w:rPr>
        <w:t>.: Прогресс, 1994. - 232 с.</w:t>
      </w:r>
    </w:p>
    <w:p w14:paraId="06233CDB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Леонтьев, Д.А. Психология смысла / Д.А. Леонтьев. - М.: Смысл, 2009. - 280 с.</w:t>
      </w:r>
    </w:p>
    <w:p w14:paraId="10E25755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Франкл, В. Человек в поисках смысла / В. Франкл. - М.: Дайджест, 1990. - 322 с.</w:t>
      </w:r>
    </w:p>
    <w:p w14:paraId="563D0D14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Братусь, Б.С. К проблеме человека в психологии / Б.С. Братусь //</w:t>
      </w:r>
      <w:r>
        <w:rPr>
          <w:sz w:val="28"/>
          <w:szCs w:val="28"/>
        </w:rPr>
        <w:t xml:space="preserve"> Вопросы психологии. - 1997. - № 5. - С. 3 - 20.</w:t>
      </w:r>
    </w:p>
    <w:p w14:paraId="7F2B90C1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Быкова, Н.Л. Специфика смысложизненных ориентаций различных групп учащейся молодежи в ситуации субъективации жизненных целей: автореф. дис. ... канд. психол. наук / Н.Л. Быкова. - Самара, 2008. - 95 c.</w:t>
      </w:r>
    </w:p>
    <w:p w14:paraId="455D29CF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Р</w:t>
      </w:r>
      <w:r>
        <w:rPr>
          <w:sz w:val="28"/>
          <w:szCs w:val="28"/>
        </w:rPr>
        <w:t>одевич, Т.Н. Ценностно-потребностные ориентации молодежи как показатель духовно-нравственного развития личности / Т.Н. Родевич // Сацыяльна-педагаг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чная работа. - 2004. - № 2. - С. 39 - 49.</w:t>
      </w:r>
    </w:p>
    <w:p w14:paraId="2219C10B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Бычковский, Д.А. Профессиональное самоопределение школьников на </w:t>
      </w:r>
      <w:r>
        <w:rPr>
          <w:sz w:val="28"/>
          <w:szCs w:val="28"/>
        </w:rPr>
        <w:t>современном этапе / Д. А. Бычковский // Технологическое образование. - 2001. - № 3. - С. 46 - 52.</w:t>
      </w:r>
    </w:p>
    <w:p w14:paraId="510F8A7A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Мяло, K.T. Время выбора: молодежь и общество в поисках альтернативы / K.T. Мяло. - М.: Педагогика, 2001. - 220 с.</w:t>
      </w:r>
    </w:p>
    <w:p w14:paraId="5C404F19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Яковук, Т.И. Меняющаяся молодежь в меняю</w:t>
      </w:r>
      <w:r>
        <w:rPr>
          <w:sz w:val="28"/>
          <w:szCs w:val="28"/>
        </w:rPr>
        <w:t>щемся обществе / Т.И. Яковук; под науч. ред. Е.М. Бабосова. - Брест: БГТУ, 2003. -354 с.</w:t>
      </w:r>
    </w:p>
    <w:p w14:paraId="2A2757B0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Молчанов, С.В. Особенности ценностных ориентаций личности в подростковом и юношеском возрастах / С. В. Молчанов // Психологическая наука и образование. - 2005. - № 3</w:t>
      </w:r>
      <w:r>
        <w:rPr>
          <w:sz w:val="28"/>
          <w:szCs w:val="28"/>
        </w:rPr>
        <w:t>. - С. 16 - 25.</w:t>
      </w:r>
    </w:p>
    <w:p w14:paraId="425BBA1A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Диагностика профессионального самоопределения / Составитель Я.С. Сунцова. - Ижевск, 2009. - 112 с.</w:t>
      </w:r>
    </w:p>
    <w:p w14:paraId="53FF5601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Леонтьев, Д.А. Тест смысложизненных ориентаций (СЖО) / Д.А. Леонтьев. - М.: Смысл, 2002. - 334с.</w:t>
      </w:r>
    </w:p>
    <w:p w14:paraId="0593470C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Сидоренко, Е.В. Методы математической </w:t>
      </w:r>
      <w:r>
        <w:rPr>
          <w:sz w:val="28"/>
          <w:szCs w:val="28"/>
        </w:rPr>
        <w:t>обработки в психологии / Е.В. Сидоренко. - СПб.: Речь, 2001. - 350 с.</w:t>
      </w:r>
    </w:p>
    <w:p w14:paraId="7E19534C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Прокофьева, В.В. Личностная сфера в юношеском возрасте // Мир детства. - 2002. - № 3. - С. 41 - 47.</w:t>
      </w:r>
    </w:p>
    <w:p w14:paraId="2C9D96CD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Полещук, Ю.А. Направленность личности студентов / Ю.А. Полещук // Психология. - 20</w:t>
      </w:r>
      <w:r>
        <w:rPr>
          <w:sz w:val="28"/>
          <w:szCs w:val="28"/>
        </w:rPr>
        <w:t>00. - № 3. - С. 16 - 25.</w:t>
      </w:r>
    </w:p>
    <w:p w14:paraId="34AF0A9E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Донцов, А.И. Профессиональные представления студентов / А.И. Донцов, Г.М. Белокрылова // Вопросы психологии. - 1999. - № 2.</w:t>
      </w:r>
    </w:p>
    <w:p w14:paraId="3A372890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 42 - 49.</w:t>
      </w:r>
    </w:p>
    <w:p w14:paraId="711BFBFE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Пряжников, Н.С. Методы активизации профессионального и личностного самоопределения / Н.С</w:t>
      </w:r>
      <w:r>
        <w:rPr>
          <w:sz w:val="28"/>
          <w:szCs w:val="28"/>
        </w:rPr>
        <w:t>. Пряжников. - М.: Модэк, 2002. - 400 с.</w:t>
      </w:r>
    </w:p>
    <w:p w14:paraId="599F3DC0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Сапогова, Е.Е. Концепты и ориентиры современного образования / Е.Е. Сапогова // Вестник высшей школы. - 2005. - № 10. - С. 8 - 13.</w:t>
      </w:r>
    </w:p>
    <w:p w14:paraId="4D10DFF7" w14:textId="77777777" w:rsidR="00000000" w:rsidRDefault="004D3FA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Усольцева, Т.П. Развитие личности студентов в процессе профессиональной подготов</w:t>
      </w:r>
      <w:r>
        <w:rPr>
          <w:sz w:val="28"/>
          <w:szCs w:val="28"/>
        </w:rPr>
        <w:t>ки в педагогическом вузе: дис. ... канд. психол. наук / Т.П. Усольцева. - М.: МГУ, 2004. - 166 c.</w:t>
      </w:r>
    </w:p>
    <w:p w14:paraId="1B6CF22E" w14:textId="77777777" w:rsidR="00000000" w:rsidRDefault="004D3FA0">
      <w:pPr>
        <w:spacing w:line="360" w:lineRule="auto"/>
        <w:ind w:firstLine="709"/>
        <w:jc w:val="both"/>
        <w:rPr>
          <w:b/>
          <w:bCs/>
          <w:color w:val="F4F4F4"/>
          <w:sz w:val="28"/>
          <w:szCs w:val="28"/>
        </w:rPr>
      </w:pPr>
      <w:r>
        <w:rPr>
          <w:b/>
          <w:bCs/>
          <w:color w:val="F4F4F4"/>
          <w:sz w:val="28"/>
          <w:szCs w:val="28"/>
        </w:rPr>
        <w:t>профессиональный направленность студент смысложизненный</w:t>
      </w:r>
    </w:p>
    <w:p w14:paraId="3D939452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61ADDDD0" w14:textId="77777777" w:rsidR="00000000" w:rsidRDefault="004D3F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Приложение А</w:t>
      </w:r>
    </w:p>
    <w:p w14:paraId="66234E1A" w14:textId="77777777" w:rsidR="00000000" w:rsidRDefault="004D3F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7378179B" w14:textId="77777777" w:rsidR="00000000" w:rsidRDefault="004D3F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Методика изучения профессиональной направленности личности Дж. Холланда</w:t>
      </w:r>
    </w:p>
    <w:p w14:paraId="612E7F2E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4FD1FAE0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п</w:t>
      </w:r>
      <w:r>
        <w:rPr>
          <w:sz w:val="28"/>
          <w:szCs w:val="28"/>
        </w:rPr>
        <w:t xml:space="preserve">редположим, что после соответствующего обучения Вы сможете выполнять любую работу. Из предложенных ниже пар профессий надо выбрать одну, которая Вам больше подходит (исходя из Ваших способностей и возможностей). Рядом с названием профессии в скобках стоит </w:t>
      </w:r>
      <w:r>
        <w:rPr>
          <w:sz w:val="28"/>
          <w:szCs w:val="28"/>
        </w:rPr>
        <w:t>код. В бланке ответов напротив кода выбранной профессии, поставьте знак «+». Затем подсчитайте количество плюсов в каждой строке.</w:t>
      </w:r>
    </w:p>
    <w:p w14:paraId="4592442F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.Инженер (1) - Социолог (2)</w:t>
      </w:r>
    </w:p>
    <w:p w14:paraId="174E8CA1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.Кондитер (1) - Священнослужитель (3)</w:t>
      </w:r>
    </w:p>
    <w:p w14:paraId="3B75AFE4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.Повар (1) - Статистик (4)</w:t>
      </w:r>
    </w:p>
    <w:p w14:paraId="2CE98888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.Фотограф (1) - Администратор тор</w:t>
      </w:r>
      <w:r>
        <w:rPr>
          <w:sz w:val="28"/>
          <w:szCs w:val="28"/>
        </w:rPr>
        <w:t>гового зала (5)</w:t>
      </w:r>
    </w:p>
    <w:p w14:paraId="1627A6EB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.Механик (1) - Дизайнер (6)</w:t>
      </w:r>
    </w:p>
    <w:p w14:paraId="0A3B533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.Философ (2) - Врач (3)</w:t>
      </w:r>
    </w:p>
    <w:p w14:paraId="20F480FC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.Эколог (2) - Бухгалтер (4)</w:t>
      </w:r>
    </w:p>
    <w:p w14:paraId="5F04FDC4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.Программист 2) - Адвокат (5)</w:t>
      </w:r>
    </w:p>
    <w:p w14:paraId="5D882736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.Кинолог (2) - Переводчик художественной литературы (6)</w:t>
      </w:r>
    </w:p>
    <w:p w14:paraId="4B5528BE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.Страховой агент (3) - Архивист (4)</w:t>
      </w:r>
    </w:p>
    <w:p w14:paraId="1D08F0F8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.Тренер (3) - Телерепортер (5)</w:t>
      </w:r>
    </w:p>
    <w:p w14:paraId="7B111BCD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.Следов</w:t>
      </w:r>
      <w:r>
        <w:rPr>
          <w:sz w:val="28"/>
          <w:szCs w:val="28"/>
        </w:rPr>
        <w:t>атель (3) - Искусствовед (6)</w:t>
      </w:r>
    </w:p>
    <w:p w14:paraId="5A649323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.Нотариус (4) - Брокер (5)</w:t>
      </w:r>
    </w:p>
    <w:p w14:paraId="5F6D95BB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.Оператор ЭВМ (4) - Манекенщица (6)</w:t>
      </w:r>
    </w:p>
    <w:p w14:paraId="0A1615FB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.Фотокорреспондент (5) - Реставратор (6)</w:t>
      </w:r>
    </w:p>
    <w:p w14:paraId="0C55F901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.Озеленитель (1) - Биолог-исследователь (2)</w:t>
      </w:r>
    </w:p>
    <w:p w14:paraId="593E6564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.Водитель автотранспорта (1) - Бортпроводник (3)</w:t>
      </w:r>
    </w:p>
    <w:p w14:paraId="49C498DA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.Метролог (1) - Картограф</w:t>
      </w:r>
      <w:r>
        <w:rPr>
          <w:sz w:val="28"/>
          <w:szCs w:val="28"/>
        </w:rPr>
        <w:t xml:space="preserve"> (4)</w:t>
      </w:r>
    </w:p>
    <w:p w14:paraId="1628AFC6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.Радиомонтажник (1) - Художник росписи по дереву (6)</w:t>
      </w:r>
    </w:p>
    <w:p w14:paraId="31EC0AD5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.Геолог (2) - Переводчик-гид (3)</w:t>
      </w:r>
    </w:p>
    <w:p w14:paraId="4768674B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.Журналист (5) - Режиссер (6)</w:t>
      </w:r>
    </w:p>
    <w:p w14:paraId="0B4F80E4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.Библиограф (2) - Аудитор (4)</w:t>
      </w:r>
    </w:p>
    <w:p w14:paraId="041059BD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.Фармацевт (2) - Юристконсульт (3)</w:t>
      </w:r>
    </w:p>
    <w:p w14:paraId="024F4FE7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.Генетик (2) - Архитектор (6)</w:t>
      </w:r>
    </w:p>
    <w:p w14:paraId="37B8F2C9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.Продавец (3) - Оператор почтовой связи </w:t>
      </w:r>
      <w:r>
        <w:rPr>
          <w:sz w:val="28"/>
          <w:szCs w:val="28"/>
        </w:rPr>
        <w:t>(4)</w:t>
      </w:r>
    </w:p>
    <w:p w14:paraId="4D46E6C2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.Социальный работник (3) - Предприниматель (5)</w:t>
      </w:r>
    </w:p>
    <w:p w14:paraId="340F73DF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.Преподаватель ВУЗа (3) - Музыкант-исполнитель (6)</w:t>
      </w:r>
    </w:p>
    <w:p w14:paraId="4FDD1238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.Экономист (4) - Менеджер (5)</w:t>
      </w:r>
    </w:p>
    <w:p w14:paraId="6F10D0DF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.Корректор (4) - Дирижер (6)</w:t>
      </w:r>
    </w:p>
    <w:p w14:paraId="7329F5BE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.Инспектор таможни (5) - Художник-модельер (6)</w:t>
      </w:r>
    </w:p>
    <w:p w14:paraId="2BC5683F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.Телефонист (1) - Орнитолог (2)</w:t>
      </w:r>
    </w:p>
    <w:p w14:paraId="4F3CF3DB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.Агроном (1) - Т</w:t>
      </w:r>
      <w:r>
        <w:rPr>
          <w:sz w:val="28"/>
          <w:szCs w:val="28"/>
        </w:rPr>
        <w:t>опограф (4)</w:t>
      </w:r>
    </w:p>
    <w:p w14:paraId="7063F086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.Лесник (1) - Директор (5)</w:t>
      </w:r>
    </w:p>
    <w:p w14:paraId="450F27F6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.Мастер по ремонту и пошиву одежды (1) - Хореограф (6)</w:t>
      </w:r>
    </w:p>
    <w:p w14:paraId="717CD5C4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.Историк (2) - Инспектор ГИБДД (4)</w:t>
      </w:r>
    </w:p>
    <w:p w14:paraId="5D21B264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.Антрополог (2) - Экскурсовод (3)</w:t>
      </w:r>
    </w:p>
    <w:p w14:paraId="70C59FA2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.Вирусолог (2) - Актер (6)</w:t>
      </w:r>
    </w:p>
    <w:p w14:paraId="688A0CF9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.Официант (3) - Товаровед (5)</w:t>
      </w:r>
    </w:p>
    <w:p w14:paraId="1320A7DE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.Главный бухгалтер (4) - Инспектор у</w:t>
      </w:r>
      <w:r>
        <w:rPr>
          <w:sz w:val="28"/>
          <w:szCs w:val="28"/>
        </w:rPr>
        <w:t>головного розыска (5)</w:t>
      </w:r>
    </w:p>
    <w:p w14:paraId="66D4A957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.Парикмахер-модельер (6) - Психолог (3)</w:t>
      </w:r>
    </w:p>
    <w:p w14:paraId="07716991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.Пчеловод (1) - Коммерсант (3)</w:t>
      </w:r>
    </w:p>
    <w:p w14:paraId="24EB95ED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.Судья (3) - Стенографист (4)</w:t>
      </w:r>
    </w:p>
    <w:p w14:paraId="7CE36C0D" w14:textId="77777777" w:rsidR="00000000" w:rsidRDefault="004D3FA0">
      <w:pPr>
        <w:pStyle w:val="1"/>
        <w:spacing w:line="360" w:lineRule="auto"/>
        <w:ind w:firstLine="709"/>
        <w:jc w:val="both"/>
        <w:rPr>
          <w:kern w:val="36"/>
          <w:sz w:val="28"/>
          <w:szCs w:val="28"/>
        </w:rPr>
      </w:pPr>
    </w:p>
    <w:p w14:paraId="3BB52F73" w14:textId="77777777" w:rsidR="00000000" w:rsidRDefault="004D3FA0">
      <w:pPr>
        <w:pStyle w:val="1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>
        <w:rPr>
          <w:kern w:val="36"/>
          <w:sz w:val="28"/>
          <w:szCs w:val="28"/>
        </w:rPr>
        <w:br w:type="page"/>
      </w:r>
      <w:r>
        <w:rPr>
          <w:b/>
          <w:bCs/>
          <w:kern w:val="36"/>
          <w:sz w:val="28"/>
          <w:szCs w:val="28"/>
        </w:rPr>
        <w:t>Приложение Б</w:t>
      </w:r>
    </w:p>
    <w:p w14:paraId="30EA2B04" w14:textId="77777777" w:rsidR="00000000" w:rsidRDefault="004D3FA0">
      <w:pPr>
        <w:pStyle w:val="1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</w:p>
    <w:p w14:paraId="228102EF" w14:textId="77777777" w:rsidR="00000000" w:rsidRDefault="004D3FA0">
      <w:pPr>
        <w:pStyle w:val="1"/>
        <w:spacing w:line="360" w:lineRule="auto"/>
        <w:ind w:firstLine="709"/>
        <w:jc w:val="both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Методика изучения СЖО Д.А. Леонтьева</w:t>
      </w:r>
    </w:p>
    <w:p w14:paraId="4A5A536E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063F7D2E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вам будут предложены пары противоположных утверждений. Ваша задача</w:t>
      </w:r>
      <w:r>
        <w:rPr>
          <w:sz w:val="28"/>
          <w:szCs w:val="28"/>
        </w:rPr>
        <w:t xml:space="preserve"> - выбрать одно из двух утверждений, которое, по Вашему мнению, больше соответствует действительности, и отметить одну из цифр 1, 2, 3, в зависимости от того насколько Вы уверены в выборе (или 0, если оба утверждения на Ваш взгляд одинаково верны).</w:t>
      </w:r>
    </w:p>
    <w:p w14:paraId="4CB1F57F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6223F448" w14:textId="11B3FD09" w:rsidR="00000000" w:rsidRDefault="00332C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E0FA91C" wp14:editId="4B6235BA">
            <wp:extent cx="4914900" cy="3886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F649F" w14:textId="7B1CEB4A" w:rsidR="00000000" w:rsidRDefault="00332C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D76D1D" wp14:editId="799F9B7C">
            <wp:extent cx="4876800" cy="1857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3E1E9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Таблица 1 - Результаты исследования по методике изучения профессиональной направленности (Дж. Холланд, модификация и адаптация А.А. Азбель)</w:t>
      </w:r>
    </w:p>
    <w:p w14:paraId="101E5953" w14:textId="6EA069BF" w:rsidR="00000000" w:rsidRDefault="00332C7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881D87C" wp14:editId="2725C26C">
            <wp:extent cx="4295775" cy="3609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58909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27770DD7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1D5AB66B" w14:textId="77777777" w:rsidR="00000000" w:rsidRDefault="004D3FA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Приложени</w:t>
      </w:r>
      <w:r>
        <w:rPr>
          <w:b/>
          <w:bCs/>
          <w:sz w:val="28"/>
          <w:szCs w:val="28"/>
        </w:rPr>
        <w:t>е Г</w:t>
      </w:r>
    </w:p>
    <w:p w14:paraId="3C14DB06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</w:p>
    <w:p w14:paraId="072338D8" w14:textId="77777777" w:rsidR="00000000" w:rsidRDefault="004D3FA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1 - Результаты исследования по методике СЖО Д.А. Леонтьева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1146"/>
        <w:gridCol w:w="619"/>
        <w:gridCol w:w="897"/>
        <w:gridCol w:w="1039"/>
        <w:gridCol w:w="686"/>
        <w:gridCol w:w="1116"/>
        <w:gridCol w:w="540"/>
      </w:tblGrid>
      <w:tr w:rsidR="00000000" w14:paraId="6C2E35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86AC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4D92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 1 курс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BF2C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AF6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2D63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0F23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ЛК-Я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919F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ЛК-Жизнь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53D5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</w:t>
            </w:r>
          </w:p>
        </w:tc>
      </w:tr>
      <w:tr w:rsidR="00000000" w14:paraId="0C976E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35FE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92E1D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AC408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F5B44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D4346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AD322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29F1C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D468" w14:textId="77777777" w:rsidR="00000000" w:rsidRDefault="004D3FA0">
            <w:pPr>
              <w:rPr>
                <w:sz w:val="20"/>
                <w:szCs w:val="20"/>
              </w:rPr>
            </w:pPr>
          </w:p>
        </w:tc>
      </w:tr>
      <w:tr w:rsidR="00000000" w14:paraId="2C8F14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5155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2D42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217B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A00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CBAA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1B81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11EC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5B36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</w:tr>
      <w:tr w:rsidR="00000000" w14:paraId="327AD9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A6A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F3B70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266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735A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625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73D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2A6D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3DE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</w:tr>
      <w:tr w:rsidR="00000000" w14:paraId="505503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BC0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23ED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FE43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3A0E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506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5807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20E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75B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</w:tr>
      <w:tr w:rsidR="00000000" w14:paraId="0134CC0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9453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1794B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7071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6E25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917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AAA7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9A8F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2CAA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</w:tr>
      <w:tr w:rsidR="00000000" w14:paraId="233038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B35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1C9CF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7D30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7A2A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158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78C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006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112F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000000" w14:paraId="07EF55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E8F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616E2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BD0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C3E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E9FB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D49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4BB9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D151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000000" w14:paraId="56B9D2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9F51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BA728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8676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756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98C3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28D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FB9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9DC0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000000" w14:paraId="7F2982A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324A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58FD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A37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8305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2B20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7BA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BB3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222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000000" w14:paraId="39B6BB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877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742F0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FA3E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020B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4357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20E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1B9C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1A15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</w:tr>
      <w:tr w:rsidR="00000000" w14:paraId="6896550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641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C95C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EAEE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9B88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7F0C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BBF1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41F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3057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000000" w14:paraId="40F5728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54A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4F245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2C3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00A3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418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F34E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D547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1FD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  <w:tr w:rsidR="00000000" w14:paraId="531CCA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806A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40B70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7883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0F56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3BD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7F6B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243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94C9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000000" w14:paraId="2EA2DC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6C67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8DAA9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962E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42C2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DE3A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251B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56BC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3FDF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000000" w14:paraId="638E9A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89A8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4541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3984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57C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1B9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27A1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1C9B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3A49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000000" w14:paraId="38212E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EE38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BB10B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3EEB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44F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557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7076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4E63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FE0D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000000" w14:paraId="708156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563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E3A1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F702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774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ED9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B0F0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B2A5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5614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000000" w14:paraId="799CDB5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2968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58D7C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1C31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5F25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EDB2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A686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4B75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BA3E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000000" w14:paraId="41CA20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8934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77EB0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3E2A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A194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63A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3D39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9EEB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7198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000000" w14:paraId="26E918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D1ED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3097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5EED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B03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74E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218A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8FB8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799E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</w:tr>
      <w:tr w:rsidR="00000000" w14:paraId="09FD3B7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9F23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D4CA5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1FA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65D92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7CA6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D0EE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E8B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9C02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000000" w14:paraId="6B18B58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E68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F6A0A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F20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BBB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B4F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C59F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658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5AAD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  <w:tr w:rsidR="00000000" w14:paraId="1EC42A3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9D73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14BE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5A1B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A3B3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238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6435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60A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10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000000" w14:paraId="78BC235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B26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4618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078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F5C7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A672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4A9B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FF49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7BF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000000" w14:paraId="60890E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40A8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3F1AD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B222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A4E1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2C85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480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35A7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2EDC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000000" w14:paraId="43C302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7DCA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98DC0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BB5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3DCF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0C51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53F7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0C91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E6F5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000000" w14:paraId="792FF24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648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085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 5 курс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5649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FF7A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878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71E6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ЛК-Я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72F2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ЛК-Жизнь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82F0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</w:t>
            </w:r>
          </w:p>
        </w:tc>
      </w:tr>
      <w:tr w:rsidR="00000000" w14:paraId="6FA7E70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F9C5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D6EC7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F927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2FF0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F806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E7BE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3866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846F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</w:tr>
      <w:tr w:rsidR="00000000" w14:paraId="6814F67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7855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F7B6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BA1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8D37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4C23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C615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050B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D9E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</w:tr>
      <w:tr w:rsidR="00000000" w14:paraId="1D77F8C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F152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A8927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61C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0DE0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1686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E754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3B8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92F4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000000" w14:paraId="738CCA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FF4C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AA18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3189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3F3D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F1AE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91EC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F3E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052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</w:tr>
      <w:tr w:rsidR="00000000" w14:paraId="56200D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B9C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15311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C9C4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509B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9AB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3060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BAA3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EC2B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000000" w14:paraId="3FBB6EE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030F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42E6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D57F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51DA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ECDC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3EA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1D52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AD5D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</w:tr>
      <w:tr w:rsidR="00000000" w14:paraId="18BD47A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B6CA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852F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6243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8C23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056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F295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0EDA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A08B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000000" w14:paraId="71D972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65C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6444D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717B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6785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4656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1C25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020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FCDD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000000" w14:paraId="5059FB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4E77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01898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C55A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0BF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6EFA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77A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E9B3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5F94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000000" w14:paraId="2D855B5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3FA0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CA1C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8748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4F8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620C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4DB2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8EF2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0ED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000000" w14:paraId="361B65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27F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F34BF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7685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9B89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BC93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BBB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43A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E89D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000000" w14:paraId="110116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8EDE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CAE28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278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3F8C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D39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E697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3F7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BAEE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</w:tr>
      <w:tr w:rsidR="00000000" w14:paraId="5FBC1F9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2628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A3F2A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069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7FB5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17B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A80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226B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960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000000" w14:paraId="2F08D1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0BF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A0030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6275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1641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AAF5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63BC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1307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C3A6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  <w:tr w:rsidR="00000000" w14:paraId="178271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9D1B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BC1B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3503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958A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A0A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E8B7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956E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7D3B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</w:tr>
      <w:tr w:rsidR="00000000" w14:paraId="0B7223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5F07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6A97F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143A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E533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A1E5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B01D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6AB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1590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</w:tr>
      <w:tr w:rsidR="00000000" w14:paraId="28A16CA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DF5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BCBDF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9291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A339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A18C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338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5B1F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8D28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000000" w14:paraId="310970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BDF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0233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44B5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7F1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ADB0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108E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EBD8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A1F2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000000" w14:paraId="5158FC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636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B2835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3F2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DF3C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E7BC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452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9052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6FD1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000000" w14:paraId="2E449E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BB8D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804B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CB0E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CAC0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1F6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F74F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7BFF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271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000000" w14:paraId="647506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866A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80983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BA7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A17F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6C1F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DD8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B5CF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AFA6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000000" w14:paraId="3547230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489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D9B8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25FA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749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A66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F70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62B5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AA9F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</w:tr>
    </w:tbl>
    <w:p w14:paraId="05178329" w14:textId="77777777" w:rsidR="00000000" w:rsidRDefault="004D3FA0">
      <w:pPr>
        <w:spacing w:line="360" w:lineRule="auto"/>
        <w:ind w:firstLine="709"/>
        <w:jc w:val="both"/>
        <w:rPr>
          <w:vanish/>
          <w:sz w:val="28"/>
          <w:szCs w:val="28"/>
        </w:rPr>
      </w:pPr>
    </w:p>
    <w:p w14:paraId="720F7789" w14:textId="77777777" w:rsidR="00000000" w:rsidRDefault="004D3FA0">
      <w:pPr>
        <w:spacing w:line="360" w:lineRule="auto"/>
        <w:ind w:firstLine="709"/>
        <w:jc w:val="both"/>
        <w:rPr>
          <w:vanish/>
          <w:sz w:val="28"/>
          <w:szCs w:val="28"/>
        </w:rPr>
      </w:pPr>
      <w:r>
        <w:rPr>
          <w:vanish/>
          <w:sz w:val="28"/>
          <w:szCs w:val="28"/>
        </w:rPr>
        <w:t xml:space="preserve">Таблица.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1146"/>
        <w:gridCol w:w="619"/>
        <w:gridCol w:w="897"/>
        <w:gridCol w:w="1039"/>
        <w:gridCol w:w="686"/>
        <w:gridCol w:w="1116"/>
        <w:gridCol w:w="540"/>
      </w:tblGrid>
      <w:tr w:rsidR="00000000" w14:paraId="7F0944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9B31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8379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 1 курс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A66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915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8A0F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C0B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ЛК-Я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584C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ЛК-Жизнь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46F2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</w:t>
            </w:r>
          </w:p>
        </w:tc>
      </w:tr>
      <w:tr w:rsidR="00000000" w14:paraId="0AE1E2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D417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58C82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C30F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04AF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9365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628B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5D3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59AD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000000" w14:paraId="1AE149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4C5E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81252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3958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B34C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58C7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B9D7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4699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4C39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000000" w14:paraId="01D100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DFA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000F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F2A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3C04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B16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659B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9C3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1E8E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000000" w14:paraId="02FEBE6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E16A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73312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F31C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64D7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7308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D00B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107E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153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000000" w14:paraId="7A30765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922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360A8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0073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7ED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C620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9E23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9186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8E90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000000" w14:paraId="339D20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44C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2DB5B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2F3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D2B7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944B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D8A6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26EA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A89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000000" w14:paraId="57A05CF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BC88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83470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0874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2796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8FAC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764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ADD9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4410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  <w:tr w:rsidR="00000000" w14:paraId="79B207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BA0B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1414E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3295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6174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7871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71D3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9350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42A2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000000" w14:paraId="33D4AF1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620C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4282A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5C41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0E20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CE6F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535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DF56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BCD6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</w:tr>
      <w:tr w:rsidR="00000000" w14:paraId="7E54E62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E76D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24D15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E7D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1CD7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3339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923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B9BC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CE7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000000" w14:paraId="6B4332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F2D9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57B62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B43E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8E4E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393D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C8CD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3916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E2E4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000000" w14:paraId="6B6E4F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506E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6F2A2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7107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500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D786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1D8D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C75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CA7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</w:tr>
      <w:tr w:rsidR="00000000" w14:paraId="7F2A35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95EB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7A0F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B85E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50A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EBB7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A587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0825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5AEA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</w:tr>
      <w:tr w:rsidR="00000000" w14:paraId="439395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757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07DC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B7FC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0DA4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243A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A85E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F00A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7C59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000000" w14:paraId="189FED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0E9C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6307E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358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466A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4DD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1D83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D53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E2B4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000000" w14:paraId="08DC2F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6BB5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CEAB1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4611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D929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C64A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EE37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9231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3576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</w:tr>
      <w:tr w:rsidR="00000000" w14:paraId="6863E5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281D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BFAA3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F76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270D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F4E4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9FA4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D6D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91BF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000000" w14:paraId="58A616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52F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93901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CC2B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C64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4AB0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1CA1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3989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0F14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000000" w14:paraId="7FBBCF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BACD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22DBD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174B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76E2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936D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A9A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598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018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</w:tr>
      <w:tr w:rsidR="00000000" w14:paraId="5FC29F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BC0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F77D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150E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A57C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5882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49EA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8254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A9A6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000000" w14:paraId="6146D5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C96F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50DA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2B43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8163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9285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CEB2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A37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AFA0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000000" w14:paraId="5E36DF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8E65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8A4BE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4D57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E9BF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02C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0B6D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4868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9596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</w:tr>
      <w:tr w:rsidR="00000000" w14:paraId="0628E5A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7044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B7C85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4CFA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F5BF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7D6F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93F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BF4F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2B00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000000" w14:paraId="2D2DC9E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DEB1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19605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5198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1367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37F0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DDF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B75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FC0A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</w:tr>
      <w:tr w:rsidR="00000000" w14:paraId="7B4652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7DF4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DE616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0A96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0360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5815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9A9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CE24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2893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000000" w14:paraId="2B51DB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AC49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CF9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Психологи 5 курс</w:t>
            </w: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757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D523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8B93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7332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ЛК-Я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186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ЛК-Жизнь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6BA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</w:t>
            </w:r>
          </w:p>
        </w:tc>
      </w:tr>
      <w:tr w:rsidR="00000000" w14:paraId="14EE29A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A06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B1D2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838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3B64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A30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1D4A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6E7D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954F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000000" w14:paraId="372A46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FD66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5A94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CB0D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8F01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515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4BE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2C51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097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000000" w14:paraId="4D606F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341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4408F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D89E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F9E7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DE16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783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FEF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6546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</w:tr>
      <w:tr w:rsidR="00000000" w14:paraId="3EEC21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A90D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2BCCD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1EF9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276D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B66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720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F544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E47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000000" w14:paraId="216B915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7233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E7008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E38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2BA2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E52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2B62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1C2D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D7EF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</w:tr>
      <w:tr w:rsidR="00000000" w14:paraId="0D9F86F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3430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FDCAF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D75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7C5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60D9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46C3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763D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D6F3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</w:tr>
      <w:tr w:rsidR="00000000" w14:paraId="53DE37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9753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39840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A91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7A90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C4AE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3810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AB27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DB9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000000" w14:paraId="363091E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538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5CA2C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C92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7E9B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CE81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B9E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CAC9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4E6A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</w:tr>
      <w:tr w:rsidR="00000000" w14:paraId="7DF730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ABFA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8CD5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59F3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924E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935F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8173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E56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FCE3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</w:tr>
      <w:tr w:rsidR="00000000" w14:paraId="3D7B7C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F8FB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9DD69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FF53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FF4D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F864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82B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A9B0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A138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000000" w14:paraId="4F41DBB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FBA1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3A4C1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45F1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0E6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EDBE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3B5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CF75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A747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000000" w14:paraId="4691CAC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78D1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9F39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23A0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9F79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C20C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2C36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B82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EFA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000000" w14:paraId="7FF393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E4BA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1BF1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BC3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6CD9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9E44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69FF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4182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844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</w:tr>
      <w:tr w:rsidR="00000000" w14:paraId="0FFFB1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B722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6B4C1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3C9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F071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A03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AFD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A35DC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EF7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</w:tr>
      <w:tr w:rsidR="00000000" w14:paraId="66A32B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66C7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61E8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D61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66E9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DC49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C9D7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B82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0622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000000" w14:paraId="4E1F52D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B90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569F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E3E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31F1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CA00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4E0B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DF66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3563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000000" w14:paraId="238DF93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302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6D22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709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F366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62C2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9039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B00B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70594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000000" w14:paraId="7082A1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DEBE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BBC0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5AA9D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F183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18F6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7924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36D2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712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</w:tr>
      <w:tr w:rsidR="00000000" w14:paraId="47920AB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DA3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F3EC7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81BE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25A7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42A0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DBA0B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71C4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9E7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</w:tr>
      <w:tr w:rsidR="00000000" w14:paraId="376FD0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150F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E8B3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AF41F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3FB9E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8924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051E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3204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1177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</w:tr>
      <w:tr w:rsidR="00000000" w14:paraId="54BCDF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A046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1A10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FB85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F9D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32443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30DE9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968E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9534A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</w:tr>
      <w:tr w:rsidR="00000000" w14:paraId="241D92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6742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94A75" w14:textId="77777777" w:rsidR="00000000" w:rsidRDefault="004D3FA0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A518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69EF5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CDA98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ADEE6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5E3B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CB160" w14:textId="77777777" w:rsidR="00000000" w:rsidRDefault="004D3F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</w:tbl>
    <w:p w14:paraId="1D9A933F" w14:textId="77777777" w:rsidR="004D3FA0" w:rsidRDefault="004D3FA0"/>
    <w:sectPr w:rsidR="004D3FA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C73"/>
    <w:rsid w:val="00332C73"/>
    <w:rsid w:val="004D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A57E1E"/>
  <w14:defaultImageDpi w14:val="0"/>
  <w15:docId w15:val="{8583C7B6-59D3-4987-9F14-0E1BA165E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19539</Words>
  <Characters>111374</Characters>
  <Application>Microsoft Office Word</Application>
  <DocSecurity>0</DocSecurity>
  <Lines>928</Lines>
  <Paragraphs>261</Paragraphs>
  <ScaleCrop>false</ScaleCrop>
  <Company/>
  <LinksUpToDate>false</LinksUpToDate>
  <CharactersWithSpaces>130652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2025-05-16T18:53:00Z</dcterms:created>
  <dcterms:modified xsi:type="dcterms:W3CDTF">2025-05-16T18:53:00Z</dcterms:modified>
</cp:coreProperties>
</file>