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7E79" w14:textId="77777777" w:rsidR="00296495" w:rsidRDefault="00296495">
      <w:pPr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296495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уходом за больными</w:t>
      </w:r>
      <w:r w:rsidRPr="00296495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непреходящую  актуальность. Знание всех тонкостей ухода за больными крайне необходимо</w:t>
      </w:r>
    </w:p>
    <w:p w14:paraId="3309A3FA" w14:textId="77777777" w:rsidR="00296495" w:rsidRDefault="00A82BC1">
      <w:pPr>
        <w:rPr>
          <w:sz w:val="28"/>
          <w:szCs w:val="28"/>
        </w:rPr>
      </w:pPr>
      <w:r>
        <w:rPr>
          <w:sz w:val="28"/>
          <w:szCs w:val="28"/>
        </w:rPr>
        <w:t>меди</w:t>
      </w:r>
      <w:r w:rsidR="00296495">
        <w:rPr>
          <w:sz w:val="28"/>
          <w:szCs w:val="28"/>
        </w:rPr>
        <w:t>цинским работникам</w:t>
      </w:r>
      <w:r w:rsidR="00296495" w:rsidRPr="00296495">
        <w:rPr>
          <w:sz w:val="28"/>
          <w:szCs w:val="28"/>
        </w:rPr>
        <w:t xml:space="preserve">, </w:t>
      </w:r>
      <w:r w:rsidR="00296495">
        <w:rPr>
          <w:sz w:val="28"/>
          <w:szCs w:val="28"/>
        </w:rPr>
        <w:t>так как их роль в лечебном процессе в огромной степени определяется качественным уходом.</w:t>
      </w:r>
    </w:p>
    <w:p w14:paraId="13E47442" w14:textId="77777777" w:rsidR="00317815" w:rsidRDefault="00296495">
      <w:pPr>
        <w:rPr>
          <w:sz w:val="28"/>
          <w:szCs w:val="28"/>
        </w:rPr>
      </w:pPr>
      <w:r>
        <w:rPr>
          <w:sz w:val="28"/>
          <w:szCs w:val="28"/>
        </w:rPr>
        <w:t xml:space="preserve">        Одним из методов общего ухода за больными и лечебно-диагностических</w:t>
      </w:r>
      <w:r w:rsidR="00317815">
        <w:rPr>
          <w:sz w:val="28"/>
          <w:szCs w:val="28"/>
        </w:rPr>
        <w:t xml:space="preserve"> пр</w:t>
      </w:r>
      <w:r w:rsidR="00A82BC1">
        <w:rPr>
          <w:sz w:val="28"/>
          <w:szCs w:val="28"/>
        </w:rPr>
        <w:t>о</w:t>
      </w:r>
      <w:r w:rsidR="00317815">
        <w:rPr>
          <w:sz w:val="28"/>
          <w:szCs w:val="28"/>
        </w:rPr>
        <w:t xml:space="preserve">цедур </w:t>
      </w:r>
      <w:r w:rsidR="00A82BC1">
        <w:rPr>
          <w:sz w:val="28"/>
          <w:szCs w:val="28"/>
        </w:rPr>
        <w:t xml:space="preserve"> </w:t>
      </w:r>
      <w:r w:rsidR="00317815">
        <w:rPr>
          <w:sz w:val="28"/>
          <w:szCs w:val="28"/>
        </w:rPr>
        <w:t>являются внутривенные ин</w:t>
      </w:r>
      <w:r w:rsidR="00A82BC1">
        <w:rPr>
          <w:sz w:val="28"/>
          <w:szCs w:val="28"/>
        </w:rPr>
        <w:t>ъ</w:t>
      </w:r>
      <w:r w:rsidR="00317815">
        <w:rPr>
          <w:sz w:val="28"/>
          <w:szCs w:val="28"/>
        </w:rPr>
        <w:t>екции.</w:t>
      </w:r>
    </w:p>
    <w:p w14:paraId="3E4CB190" w14:textId="77777777" w:rsidR="00A82BC1" w:rsidRDefault="00A82BC1">
      <w:pPr>
        <w:rPr>
          <w:sz w:val="28"/>
          <w:szCs w:val="28"/>
        </w:rPr>
      </w:pPr>
    </w:p>
    <w:p w14:paraId="1F44B3E3" w14:textId="77777777" w:rsidR="00317815" w:rsidRDefault="003178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7815">
        <w:rPr>
          <w:sz w:val="40"/>
          <w:szCs w:val="40"/>
        </w:rPr>
        <w:t>Ин</w:t>
      </w:r>
      <w:r>
        <w:rPr>
          <w:sz w:val="40"/>
          <w:szCs w:val="40"/>
        </w:rPr>
        <w:t>ъ</w:t>
      </w:r>
      <w:r w:rsidRPr="00317815">
        <w:rPr>
          <w:sz w:val="40"/>
          <w:szCs w:val="40"/>
        </w:rPr>
        <w:t>екции</w:t>
      </w:r>
      <w:r w:rsidR="001A7F92">
        <w:rPr>
          <w:sz w:val="40"/>
          <w:szCs w:val="40"/>
        </w:rPr>
        <w:t xml:space="preserve"> </w:t>
      </w:r>
      <w:r>
        <w:rPr>
          <w:sz w:val="28"/>
          <w:szCs w:val="28"/>
        </w:rPr>
        <w:t>- парентеральное введение лекарственных веществ.</w:t>
      </w:r>
    </w:p>
    <w:p w14:paraId="29B5C563" w14:textId="77777777" w:rsidR="00A82BC1" w:rsidRDefault="00317815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преимуществами этого способа являются быстрота действия и точность дозировки. Лекарство поступает </w:t>
      </w:r>
      <w:r w:rsidR="00296495">
        <w:rPr>
          <w:sz w:val="28"/>
          <w:szCs w:val="28"/>
        </w:rPr>
        <w:t xml:space="preserve"> </w:t>
      </w:r>
      <w:r>
        <w:rPr>
          <w:sz w:val="28"/>
          <w:szCs w:val="28"/>
        </w:rPr>
        <w:t>в кровь в неизменном виде.</w:t>
      </w:r>
      <w:r w:rsidR="00296495">
        <w:rPr>
          <w:sz w:val="28"/>
          <w:szCs w:val="28"/>
        </w:rPr>
        <w:t xml:space="preserve"> </w:t>
      </w:r>
      <w:r w:rsidR="00A82BC1">
        <w:rPr>
          <w:sz w:val="28"/>
          <w:szCs w:val="28"/>
        </w:rPr>
        <w:t>Инструменты</w:t>
      </w:r>
      <w:r w:rsidR="00A82BC1" w:rsidRPr="00A82BC1">
        <w:rPr>
          <w:sz w:val="28"/>
          <w:szCs w:val="28"/>
        </w:rPr>
        <w:t>,</w:t>
      </w:r>
      <w:r w:rsidR="00A82BC1">
        <w:rPr>
          <w:sz w:val="28"/>
          <w:szCs w:val="28"/>
        </w:rPr>
        <w:t xml:space="preserve"> которыми пользуются при парентеральном введении лекарственных веществ</w:t>
      </w:r>
      <w:r w:rsidR="00A82BC1" w:rsidRPr="00A82BC1">
        <w:rPr>
          <w:sz w:val="28"/>
          <w:szCs w:val="28"/>
        </w:rPr>
        <w:t>,</w:t>
      </w:r>
      <w:r w:rsidR="00A82BC1">
        <w:rPr>
          <w:sz w:val="28"/>
          <w:szCs w:val="28"/>
        </w:rPr>
        <w:t xml:space="preserve"> всегда должны быть стерильными</w:t>
      </w:r>
      <w:r w:rsidR="00A82BC1" w:rsidRPr="00A82BC1">
        <w:rPr>
          <w:sz w:val="28"/>
          <w:szCs w:val="28"/>
        </w:rPr>
        <w:t>,</w:t>
      </w:r>
      <w:r w:rsidR="00A82BC1">
        <w:rPr>
          <w:sz w:val="28"/>
          <w:szCs w:val="28"/>
        </w:rPr>
        <w:t xml:space="preserve"> а руки медицинского работника перед инъекцией</w:t>
      </w:r>
      <w:r w:rsidR="00783CFE">
        <w:rPr>
          <w:sz w:val="28"/>
          <w:szCs w:val="28"/>
        </w:rPr>
        <w:t xml:space="preserve"> </w:t>
      </w:r>
      <w:r w:rsidR="00A82BC1">
        <w:rPr>
          <w:sz w:val="28"/>
          <w:szCs w:val="28"/>
        </w:rPr>
        <w:t>- тщательно вымыты.</w:t>
      </w:r>
    </w:p>
    <w:p w14:paraId="3D622A1A" w14:textId="77777777" w:rsidR="00BA675F" w:rsidRDefault="00A82BC1">
      <w:pPr>
        <w:rPr>
          <w:sz w:val="28"/>
          <w:szCs w:val="28"/>
        </w:rPr>
      </w:pPr>
      <w:r>
        <w:rPr>
          <w:sz w:val="28"/>
          <w:szCs w:val="28"/>
        </w:rPr>
        <w:t xml:space="preserve">      Для </w:t>
      </w:r>
      <w:r w:rsidR="00296495">
        <w:rPr>
          <w:sz w:val="28"/>
          <w:szCs w:val="28"/>
        </w:rPr>
        <w:t xml:space="preserve"> </w:t>
      </w:r>
      <w:r>
        <w:rPr>
          <w:sz w:val="28"/>
          <w:szCs w:val="28"/>
        </w:rPr>
        <w:t>инъекций используют шприцы и иглы. Шприц должен быть герметичным</w:t>
      </w:r>
      <w:r w:rsidRPr="00A82BC1">
        <w:rPr>
          <w:sz w:val="28"/>
          <w:szCs w:val="28"/>
        </w:rPr>
        <w:t>,</w:t>
      </w:r>
      <w:r>
        <w:rPr>
          <w:sz w:val="28"/>
          <w:szCs w:val="28"/>
        </w:rPr>
        <w:t xml:space="preserve">  т. е. не пропускать между цилиндром и поршнем воздух и жидкость.</w:t>
      </w:r>
      <w:r w:rsidR="00BA675F">
        <w:rPr>
          <w:sz w:val="28"/>
          <w:szCs w:val="28"/>
        </w:rPr>
        <w:t xml:space="preserve"> </w:t>
      </w:r>
      <w:r>
        <w:rPr>
          <w:sz w:val="28"/>
          <w:szCs w:val="28"/>
        </w:rPr>
        <w:t>Поршень должен свободно двигаться в цилиндре</w:t>
      </w:r>
      <w:r w:rsidRPr="00A82BC1">
        <w:rPr>
          <w:sz w:val="28"/>
          <w:szCs w:val="28"/>
        </w:rPr>
        <w:t>,</w:t>
      </w:r>
      <w:r>
        <w:rPr>
          <w:sz w:val="28"/>
          <w:szCs w:val="28"/>
        </w:rPr>
        <w:t xml:space="preserve"> плотно прилегая к его стенкам.</w:t>
      </w:r>
      <w:r w:rsidR="00BA675F">
        <w:rPr>
          <w:sz w:val="28"/>
          <w:szCs w:val="28"/>
        </w:rPr>
        <w:t xml:space="preserve"> Для проверки герметичности конус цилиндра следует плотно закрыть левой рукой</w:t>
      </w:r>
      <w:r w:rsidR="00BA675F" w:rsidRPr="00BA675F">
        <w:rPr>
          <w:sz w:val="28"/>
          <w:szCs w:val="28"/>
        </w:rPr>
        <w:t>,</w:t>
      </w:r>
      <w:r w:rsidR="00BA675F">
        <w:rPr>
          <w:sz w:val="28"/>
          <w:szCs w:val="28"/>
        </w:rPr>
        <w:t xml:space="preserve"> а правой двигать поршень. Если между поршнем и стенкой цилиндра воздух</w:t>
      </w:r>
      <w:r>
        <w:rPr>
          <w:sz w:val="28"/>
          <w:szCs w:val="28"/>
        </w:rPr>
        <w:t xml:space="preserve"> </w:t>
      </w:r>
      <w:r w:rsidR="00296495">
        <w:rPr>
          <w:sz w:val="28"/>
          <w:szCs w:val="28"/>
        </w:rPr>
        <w:t xml:space="preserve"> </w:t>
      </w:r>
      <w:r w:rsidR="00BA675F">
        <w:rPr>
          <w:sz w:val="28"/>
          <w:szCs w:val="28"/>
        </w:rPr>
        <w:t>не проходит</w:t>
      </w:r>
      <w:r w:rsidR="00BA675F" w:rsidRPr="00BA675F">
        <w:rPr>
          <w:sz w:val="28"/>
          <w:szCs w:val="28"/>
        </w:rPr>
        <w:t>,</w:t>
      </w:r>
      <w:r w:rsidR="00BA675F">
        <w:rPr>
          <w:sz w:val="28"/>
          <w:szCs w:val="28"/>
        </w:rPr>
        <w:t xml:space="preserve"> то поршень при движении назад или вперёд принимает первоначальное положение.</w:t>
      </w:r>
    </w:p>
    <w:p w14:paraId="79F5F7B1" w14:textId="77777777" w:rsidR="007B4F58" w:rsidRDefault="00BA675F">
      <w:pPr>
        <w:rPr>
          <w:sz w:val="28"/>
          <w:szCs w:val="28"/>
        </w:rPr>
      </w:pPr>
      <w:r>
        <w:rPr>
          <w:sz w:val="28"/>
          <w:szCs w:val="28"/>
        </w:rPr>
        <w:t xml:space="preserve">     В наследство от Советского Союза нам достались надёжные по герметичности и хорошо стерилизуемые шприцы Люэра и </w:t>
      </w:r>
      <w:r w:rsidR="00783CFE" w:rsidRPr="00783CFE">
        <w:rPr>
          <w:sz w:val="28"/>
          <w:szCs w:val="28"/>
        </w:rPr>
        <w:t>“</w:t>
      </w:r>
      <w:r>
        <w:rPr>
          <w:sz w:val="28"/>
          <w:szCs w:val="28"/>
        </w:rPr>
        <w:t xml:space="preserve">Рекорд </w:t>
      </w:r>
      <w:r w:rsidR="00783CFE" w:rsidRPr="00783CFE">
        <w:rPr>
          <w:sz w:val="28"/>
          <w:szCs w:val="28"/>
        </w:rPr>
        <w:t>“</w:t>
      </w:r>
      <w:r>
        <w:rPr>
          <w:sz w:val="28"/>
          <w:szCs w:val="28"/>
        </w:rPr>
        <w:t>. Например</w:t>
      </w:r>
      <w:r w:rsidR="00783CFE" w:rsidRPr="00783CFE">
        <w:rPr>
          <w:sz w:val="28"/>
          <w:szCs w:val="28"/>
        </w:rPr>
        <w:t>,</w:t>
      </w:r>
      <w:r>
        <w:rPr>
          <w:sz w:val="28"/>
          <w:szCs w:val="28"/>
        </w:rPr>
        <w:t xml:space="preserve"> шприц </w:t>
      </w:r>
      <w:r w:rsidR="00783CFE" w:rsidRPr="00783CFE">
        <w:rPr>
          <w:sz w:val="28"/>
          <w:szCs w:val="28"/>
        </w:rPr>
        <w:t>“</w:t>
      </w:r>
      <w:r w:rsidR="00783CFE">
        <w:rPr>
          <w:sz w:val="28"/>
          <w:szCs w:val="28"/>
        </w:rPr>
        <w:t>Рекорд</w:t>
      </w:r>
      <w:r w:rsidR="00783CFE" w:rsidRPr="00783CF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783CFE" w:rsidRPr="00783CFE">
        <w:rPr>
          <w:sz w:val="28"/>
          <w:szCs w:val="28"/>
        </w:rPr>
        <w:t xml:space="preserve"> </w:t>
      </w:r>
      <w:r w:rsidR="00783CFE">
        <w:rPr>
          <w:sz w:val="28"/>
          <w:szCs w:val="28"/>
        </w:rPr>
        <w:t>состоит из стеклянного цилиндра</w:t>
      </w:r>
      <w:r w:rsidR="00783CFE" w:rsidRPr="00783CFE">
        <w:rPr>
          <w:sz w:val="28"/>
          <w:szCs w:val="28"/>
        </w:rPr>
        <w:t>,</w:t>
      </w:r>
      <w:r w:rsidR="00783CFE">
        <w:rPr>
          <w:sz w:val="28"/>
          <w:szCs w:val="28"/>
        </w:rPr>
        <w:t xml:space="preserve"> выходной</w:t>
      </w:r>
      <w:r w:rsidR="00783CFE" w:rsidRPr="00783CFE">
        <w:rPr>
          <w:sz w:val="28"/>
          <w:szCs w:val="28"/>
        </w:rPr>
        <w:t>,</w:t>
      </w:r>
      <w:r w:rsidR="00783CFE">
        <w:rPr>
          <w:sz w:val="28"/>
          <w:szCs w:val="28"/>
        </w:rPr>
        <w:t xml:space="preserve"> конец которого закрыт металлической крышкой с воронкой из нержавеющего металла для насадки иглы. На другом конце цилиндра - такой же металлический ободок. Поршень в виде короткого металлического цилиндра </w:t>
      </w:r>
      <w:r w:rsidR="00296495">
        <w:rPr>
          <w:sz w:val="28"/>
          <w:szCs w:val="28"/>
        </w:rPr>
        <w:t xml:space="preserve"> </w:t>
      </w:r>
      <w:r w:rsidR="00783CFE">
        <w:rPr>
          <w:sz w:val="28"/>
          <w:szCs w:val="28"/>
        </w:rPr>
        <w:t>точно пришлифован к стеклянному цилиндру</w:t>
      </w:r>
      <w:r w:rsidR="00783CFE" w:rsidRPr="00783CFE">
        <w:rPr>
          <w:sz w:val="28"/>
          <w:szCs w:val="28"/>
        </w:rPr>
        <w:t>,</w:t>
      </w:r>
      <w:r w:rsidR="00783CFE">
        <w:rPr>
          <w:sz w:val="28"/>
          <w:szCs w:val="28"/>
        </w:rPr>
        <w:t xml:space="preserve"> что даёт хорошую герметичность. В поршень ввинчивается металлический стержень</w:t>
      </w:r>
      <w:r w:rsidR="00783CFE" w:rsidRPr="00783CFE">
        <w:rPr>
          <w:sz w:val="28"/>
          <w:szCs w:val="28"/>
        </w:rPr>
        <w:t>,</w:t>
      </w:r>
      <w:r w:rsidR="00783CFE">
        <w:rPr>
          <w:sz w:val="28"/>
          <w:szCs w:val="28"/>
        </w:rPr>
        <w:t xml:space="preserve"> на котором находится плоская рукоятка.</w:t>
      </w:r>
    </w:p>
    <w:p w14:paraId="6C2C2FBE" w14:textId="77777777" w:rsidR="007B4F58" w:rsidRDefault="007B4F58">
      <w:pPr>
        <w:rPr>
          <w:sz w:val="28"/>
          <w:szCs w:val="28"/>
        </w:rPr>
      </w:pPr>
      <w:r>
        <w:rPr>
          <w:sz w:val="28"/>
          <w:szCs w:val="28"/>
        </w:rPr>
        <w:t xml:space="preserve">     Имеются шприцы специального назначения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при малой ёмкости имеют суженный и удлинённый цилиндр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благодаря чему на него могут быть нанесены на большом расстоянии друг от друга и более точно выделены деления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соответствующие 0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>02 и 0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>03 мл. Это допускает более точную дозировку при введении сильнодействующих средств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 xml:space="preserve"> инсулина</w:t>
      </w:r>
      <w:r w:rsidRPr="007B4F58">
        <w:rPr>
          <w:sz w:val="28"/>
          <w:szCs w:val="28"/>
        </w:rPr>
        <w:t>,</w:t>
      </w:r>
      <w:r>
        <w:rPr>
          <w:sz w:val="28"/>
          <w:szCs w:val="28"/>
        </w:rPr>
        <w:t xml:space="preserve"> вакцин и сывороток.</w:t>
      </w:r>
    </w:p>
    <w:p w14:paraId="76308255" w14:textId="77777777" w:rsidR="001A7F92" w:rsidRDefault="002964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4F58">
        <w:rPr>
          <w:sz w:val="28"/>
          <w:szCs w:val="28"/>
        </w:rPr>
        <w:t>В связи с внедрением в медицинскую практику пластических масс наша и зарубежная промышленность выпускает прочные и легк</w:t>
      </w:r>
      <w:r w:rsidR="00BE01E1">
        <w:rPr>
          <w:sz w:val="28"/>
          <w:szCs w:val="28"/>
        </w:rPr>
        <w:t>ие небьющиеся шприцы. Повсеместное применение получили шприцы-тюбики. Их делают из пластмассы и стерилизуют в фабричных условиях. Эти шприцы пригодны для однократного введения находящегося в нём лекарственного вещества. Такой шприц особенно удобен при оказании первой помощи. При применении шприца-тюбика вращением колпачка</w:t>
      </w:r>
      <w:r w:rsidR="00BE01E1" w:rsidRPr="00BE01E1">
        <w:rPr>
          <w:sz w:val="28"/>
          <w:szCs w:val="28"/>
        </w:rPr>
        <w:t>,</w:t>
      </w:r>
      <w:r w:rsidR="00BE01E1">
        <w:rPr>
          <w:sz w:val="28"/>
          <w:szCs w:val="28"/>
        </w:rPr>
        <w:t xml:space="preserve"> закрывающего иглу</w:t>
      </w:r>
      <w:r w:rsidR="00BE01E1" w:rsidRPr="00BE01E1">
        <w:rPr>
          <w:sz w:val="28"/>
          <w:szCs w:val="28"/>
        </w:rPr>
        <w:t>,</w:t>
      </w:r>
      <w:r w:rsidR="00BE01E1">
        <w:rPr>
          <w:sz w:val="28"/>
          <w:szCs w:val="28"/>
        </w:rPr>
        <w:t xml:space="preserve"> надвигают его на корпус шприца до отказа. Вращением в противоположном направлении снимают колпачок</w:t>
      </w:r>
      <w:r w:rsidR="00BE01E1" w:rsidRPr="001A7F92">
        <w:rPr>
          <w:sz w:val="28"/>
          <w:szCs w:val="28"/>
        </w:rPr>
        <w:t>,</w:t>
      </w:r>
      <w:r w:rsidR="00BE01E1">
        <w:rPr>
          <w:sz w:val="28"/>
          <w:szCs w:val="28"/>
        </w:rPr>
        <w:t xml:space="preserve"> подняв иглу вверх</w:t>
      </w:r>
      <w:r w:rsidR="00BE01E1" w:rsidRPr="001A7F92">
        <w:rPr>
          <w:sz w:val="28"/>
          <w:szCs w:val="28"/>
        </w:rPr>
        <w:t>,</w:t>
      </w:r>
      <w:r w:rsidR="00BE01E1">
        <w:rPr>
          <w:sz w:val="28"/>
          <w:szCs w:val="28"/>
        </w:rPr>
        <w:t xml:space="preserve"> </w:t>
      </w:r>
      <w:r w:rsidR="001A7F92">
        <w:rPr>
          <w:sz w:val="28"/>
          <w:szCs w:val="28"/>
        </w:rPr>
        <w:t xml:space="preserve">нажимают на стенки </w:t>
      </w:r>
      <w:r w:rsidR="001A7F92">
        <w:rPr>
          <w:sz w:val="28"/>
          <w:szCs w:val="28"/>
        </w:rPr>
        <w:lastRenderedPageBreak/>
        <w:t>корпуса</w:t>
      </w:r>
      <w:r w:rsidR="001A7F92" w:rsidRPr="001A7F92">
        <w:rPr>
          <w:sz w:val="28"/>
          <w:szCs w:val="28"/>
        </w:rPr>
        <w:t>,</w:t>
      </w:r>
      <w:r w:rsidR="001A7F92">
        <w:rPr>
          <w:sz w:val="28"/>
          <w:szCs w:val="28"/>
        </w:rPr>
        <w:t xml:space="preserve"> пока не удалят из иглы воздух. Вкалывая иглу</w:t>
      </w:r>
      <w:r w:rsidR="001A7F92" w:rsidRPr="001A7F92">
        <w:rPr>
          <w:sz w:val="28"/>
          <w:szCs w:val="28"/>
        </w:rPr>
        <w:t>,</w:t>
      </w:r>
      <w:r w:rsidR="001A7F92">
        <w:rPr>
          <w:sz w:val="28"/>
          <w:szCs w:val="28"/>
        </w:rPr>
        <w:t xml:space="preserve"> вводят лекарство</w:t>
      </w:r>
      <w:r w:rsidR="001A7F92" w:rsidRPr="001A7F92">
        <w:rPr>
          <w:sz w:val="28"/>
          <w:szCs w:val="28"/>
        </w:rPr>
        <w:t>,</w:t>
      </w:r>
      <w:r w:rsidR="001A7F92">
        <w:rPr>
          <w:sz w:val="28"/>
          <w:szCs w:val="28"/>
        </w:rPr>
        <w:t xml:space="preserve"> усиливая давление корпуса. При этом ни в коем случае нельзя касаться иглы руками.</w:t>
      </w:r>
    </w:p>
    <w:p w14:paraId="3E04EFE3" w14:textId="77777777" w:rsidR="00FF6B01" w:rsidRDefault="00FF6B01">
      <w:pPr>
        <w:rPr>
          <w:sz w:val="28"/>
          <w:szCs w:val="28"/>
        </w:rPr>
      </w:pPr>
      <w:r>
        <w:rPr>
          <w:sz w:val="28"/>
          <w:szCs w:val="28"/>
        </w:rPr>
        <w:t xml:space="preserve">     Иглы делают из обычной</w:t>
      </w:r>
      <w:r w:rsidRPr="00FF6B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нержавеющей стали и из платины. Они представляют собой полую</w:t>
      </w:r>
      <w:r w:rsidRPr="00FF6B01">
        <w:rPr>
          <w:sz w:val="28"/>
          <w:szCs w:val="28"/>
        </w:rPr>
        <w:t>,</w:t>
      </w:r>
      <w:r>
        <w:rPr>
          <w:sz w:val="28"/>
          <w:szCs w:val="28"/>
        </w:rPr>
        <w:t xml:space="preserve"> узкую металлическую трубочку</w:t>
      </w:r>
      <w:r w:rsidRPr="00FF6B01">
        <w:rPr>
          <w:sz w:val="28"/>
          <w:szCs w:val="28"/>
        </w:rPr>
        <w:t>,</w:t>
      </w:r>
      <w:r>
        <w:rPr>
          <w:sz w:val="28"/>
          <w:szCs w:val="28"/>
        </w:rPr>
        <w:t xml:space="preserve"> один конец которой косо срезан и заострён</w:t>
      </w:r>
      <w:r w:rsidRPr="00FF6B01">
        <w:rPr>
          <w:sz w:val="28"/>
          <w:szCs w:val="28"/>
        </w:rPr>
        <w:t>,</w:t>
      </w:r>
      <w:r>
        <w:rPr>
          <w:sz w:val="28"/>
          <w:szCs w:val="28"/>
        </w:rPr>
        <w:t xml:space="preserve"> а на другом конце закреплена муфта</w:t>
      </w:r>
      <w:r w:rsidRPr="00FF6B0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должна плотно прилегать к наконечнику шприца. </w:t>
      </w:r>
    </w:p>
    <w:p w14:paraId="5E73BECA" w14:textId="77777777" w:rsidR="00F836FA" w:rsidRDefault="00FF6B01">
      <w:pPr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способа инъекции и вводимого вещества используют иглы с различной длиной </w:t>
      </w:r>
      <w:r w:rsidR="00F836FA">
        <w:rPr>
          <w:sz w:val="28"/>
          <w:szCs w:val="28"/>
        </w:rPr>
        <w:t>( от 3-4 до 8-10 см ) и шириной просвета ( от 0</w:t>
      </w:r>
      <w:r w:rsidR="00F836FA" w:rsidRPr="00F836FA">
        <w:rPr>
          <w:sz w:val="28"/>
          <w:szCs w:val="28"/>
        </w:rPr>
        <w:t>,</w:t>
      </w:r>
      <w:r w:rsidR="00F836FA">
        <w:rPr>
          <w:sz w:val="28"/>
          <w:szCs w:val="28"/>
        </w:rPr>
        <w:t>3 до 1</w:t>
      </w:r>
      <w:r w:rsidR="00F836FA" w:rsidRPr="00F836FA">
        <w:rPr>
          <w:sz w:val="28"/>
          <w:szCs w:val="28"/>
        </w:rPr>
        <w:t>,</w:t>
      </w:r>
      <w:r w:rsidR="00F836FA">
        <w:rPr>
          <w:sz w:val="28"/>
          <w:szCs w:val="28"/>
        </w:rPr>
        <w:t>5 мм ). Шприцы и иглы вне работы должны храниться в сухом и разобранном виде в металлических футлярах. Перед употреблением шприцы и иглы стерилизуют кипячением в специальных стерилизаторах. Существуют электрические стерилизаторы</w:t>
      </w:r>
      <w:r w:rsidR="00F836FA" w:rsidRPr="00F836FA">
        <w:rPr>
          <w:sz w:val="28"/>
          <w:szCs w:val="28"/>
        </w:rPr>
        <w:t>,</w:t>
      </w:r>
      <w:r w:rsidR="00F836FA">
        <w:rPr>
          <w:sz w:val="28"/>
          <w:szCs w:val="28"/>
        </w:rPr>
        <w:t xml:space="preserve"> включающиеся в электросеть</w:t>
      </w:r>
      <w:r w:rsidR="00F836FA" w:rsidRPr="00F836FA">
        <w:rPr>
          <w:sz w:val="28"/>
          <w:szCs w:val="28"/>
        </w:rPr>
        <w:t>,</w:t>
      </w:r>
      <w:r w:rsidR="00F836FA">
        <w:rPr>
          <w:sz w:val="28"/>
          <w:szCs w:val="28"/>
        </w:rPr>
        <w:t xml:space="preserve"> и стерилизаторы</w:t>
      </w:r>
      <w:r w:rsidR="00F836FA" w:rsidRPr="00F836FA">
        <w:rPr>
          <w:sz w:val="28"/>
          <w:szCs w:val="28"/>
        </w:rPr>
        <w:t>,</w:t>
      </w:r>
      <w:r w:rsidR="00F836FA">
        <w:rPr>
          <w:sz w:val="28"/>
          <w:szCs w:val="28"/>
        </w:rPr>
        <w:t xml:space="preserve"> разогреваемые на газу</w:t>
      </w:r>
      <w:r w:rsidR="00F836FA" w:rsidRPr="00F836FA">
        <w:rPr>
          <w:sz w:val="28"/>
          <w:szCs w:val="28"/>
        </w:rPr>
        <w:t>,</w:t>
      </w:r>
      <w:r w:rsidR="00F836FA">
        <w:rPr>
          <w:sz w:val="28"/>
          <w:szCs w:val="28"/>
        </w:rPr>
        <w:t xml:space="preserve"> плитке и т. п.</w:t>
      </w:r>
    </w:p>
    <w:p w14:paraId="196B37BB" w14:textId="77777777" w:rsidR="00140AEB" w:rsidRDefault="00F836FA">
      <w:pPr>
        <w:rPr>
          <w:sz w:val="28"/>
          <w:szCs w:val="28"/>
        </w:rPr>
      </w:pPr>
      <w:r>
        <w:rPr>
          <w:sz w:val="28"/>
          <w:szCs w:val="28"/>
        </w:rPr>
        <w:t xml:space="preserve">      До кипячения шприц и иглы следует хорошо промыть под струёй </w:t>
      </w:r>
      <w:r w:rsidR="00117385">
        <w:rPr>
          <w:sz w:val="28"/>
          <w:szCs w:val="28"/>
        </w:rPr>
        <w:t>холодной</w:t>
      </w:r>
      <w:r w:rsidR="00117385" w:rsidRPr="00117385">
        <w:rPr>
          <w:sz w:val="28"/>
          <w:szCs w:val="28"/>
        </w:rPr>
        <w:t>,</w:t>
      </w:r>
      <w:r w:rsidR="00117385">
        <w:rPr>
          <w:sz w:val="28"/>
          <w:szCs w:val="28"/>
        </w:rPr>
        <w:t xml:space="preserve"> а потом тёплой воды и погрузить на 20 мин в 5-10 % раствор</w:t>
      </w:r>
      <w:r w:rsidR="00117385" w:rsidRPr="00117385">
        <w:rPr>
          <w:sz w:val="28"/>
          <w:szCs w:val="28"/>
        </w:rPr>
        <w:t>,</w:t>
      </w:r>
      <w:r w:rsidR="00117385">
        <w:rPr>
          <w:sz w:val="28"/>
          <w:szCs w:val="28"/>
        </w:rPr>
        <w:t xml:space="preserve"> состоящий из 950 мл воды</w:t>
      </w:r>
      <w:r w:rsidR="00117385" w:rsidRPr="00117385">
        <w:rPr>
          <w:sz w:val="28"/>
          <w:szCs w:val="28"/>
        </w:rPr>
        <w:t>,</w:t>
      </w:r>
      <w:r w:rsidR="00117385">
        <w:rPr>
          <w:sz w:val="28"/>
          <w:szCs w:val="28"/>
        </w:rPr>
        <w:t xml:space="preserve"> 20 мл пергидроля и 10 г сульфанола или другого моющего вещества. Затем шприц в течение 5 мин промывают под струёй холодной воды. Механически очищенные и промытые шприцы разбирают </w:t>
      </w:r>
      <w:r w:rsidR="00C35113">
        <w:rPr>
          <w:sz w:val="28"/>
          <w:szCs w:val="28"/>
        </w:rPr>
        <w:t>( отдельно цилиндры и поршень )</w:t>
      </w:r>
      <w:r w:rsidR="00117385" w:rsidRPr="00117385">
        <w:rPr>
          <w:sz w:val="28"/>
          <w:szCs w:val="28"/>
        </w:rPr>
        <w:t>,</w:t>
      </w:r>
      <w:r w:rsidR="00117385">
        <w:rPr>
          <w:sz w:val="28"/>
          <w:szCs w:val="28"/>
        </w:rPr>
        <w:t xml:space="preserve"> обёртывают марлей и укладывают на сетку стерилизатора на марлю</w:t>
      </w:r>
      <w:r w:rsidR="00117385" w:rsidRPr="00117385">
        <w:rPr>
          <w:sz w:val="28"/>
          <w:szCs w:val="28"/>
        </w:rPr>
        <w:t>,</w:t>
      </w:r>
      <w:r w:rsidR="00117385">
        <w:rPr>
          <w:sz w:val="28"/>
          <w:szCs w:val="28"/>
        </w:rPr>
        <w:t xml:space="preserve"> сложенную в несколько слоёв</w:t>
      </w:r>
      <w:r w:rsidR="00117385" w:rsidRPr="00117385">
        <w:rPr>
          <w:sz w:val="28"/>
          <w:szCs w:val="28"/>
        </w:rPr>
        <w:t>,</w:t>
      </w:r>
      <w:r w:rsidR="00117385">
        <w:rPr>
          <w:sz w:val="28"/>
          <w:szCs w:val="28"/>
        </w:rPr>
        <w:t xml:space="preserve"> чтобы шприцы не лопнули во время погружения и кипячения. Иглы закладывают вместе со шприцами </w:t>
      </w:r>
      <w:r w:rsidR="00CE012C">
        <w:rPr>
          <w:sz w:val="28"/>
          <w:szCs w:val="28"/>
        </w:rPr>
        <w:t>в стерилизатор. Помимо шприцев и игл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в стерилизатор кладут два пинцета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чтобы обеспечить асептические условия при сборке шприца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и крючки для сетки. Желательно туда же поместить почкообразный лоток для доставки шприцев в палату. Стерилизатор заливают дистиллированной водой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что уменьшает образование накипи на металлических частях при многократном кипячении. Вода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налитая в стерилизатор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должна полностью накрывать шприцы. Обычно кипячение шприцев и игл продолжается  40 мин после закипания. Если в стерилизатор был добавлен какой-нибудь инструмент</w:t>
      </w:r>
      <w:r w:rsidR="00CE012C" w:rsidRPr="00CE012C">
        <w:rPr>
          <w:sz w:val="28"/>
          <w:szCs w:val="28"/>
        </w:rPr>
        <w:t>,</w:t>
      </w:r>
      <w:r w:rsidR="00CE012C">
        <w:rPr>
          <w:sz w:val="28"/>
          <w:szCs w:val="28"/>
        </w:rPr>
        <w:t xml:space="preserve"> то кипячение производят</w:t>
      </w:r>
      <w:r w:rsidR="00140AEB">
        <w:rPr>
          <w:sz w:val="28"/>
          <w:szCs w:val="28"/>
        </w:rPr>
        <w:t xml:space="preserve"> ещё 30 мин после его добавления. После кипячения сетку со дна стерилизатора извлекают крючками и ставят на его ребро для быстрейшего остывания шприцев. В каждом отделении необходимо иметь специальные стерилизаторы для кипячения шприцев</w:t>
      </w:r>
      <w:r w:rsidR="00140AEB" w:rsidRPr="00140AEB">
        <w:rPr>
          <w:sz w:val="28"/>
          <w:szCs w:val="28"/>
        </w:rPr>
        <w:t>,</w:t>
      </w:r>
      <w:r w:rsidR="00140AEB">
        <w:rPr>
          <w:sz w:val="28"/>
          <w:szCs w:val="28"/>
        </w:rPr>
        <w:t xml:space="preserve"> используемых для введения пенициллина</w:t>
      </w:r>
      <w:r w:rsidR="00140AEB" w:rsidRPr="00140AEB">
        <w:rPr>
          <w:sz w:val="28"/>
          <w:szCs w:val="28"/>
        </w:rPr>
        <w:t>,</w:t>
      </w:r>
      <w:r w:rsidR="00140AEB">
        <w:rPr>
          <w:sz w:val="28"/>
          <w:szCs w:val="28"/>
        </w:rPr>
        <w:t xml:space="preserve"> и стерилизатор для остальных шприцев.</w:t>
      </w:r>
    </w:p>
    <w:p w14:paraId="4145CD70" w14:textId="77777777" w:rsidR="00140AEB" w:rsidRDefault="00140AEB">
      <w:pPr>
        <w:rPr>
          <w:sz w:val="28"/>
          <w:szCs w:val="28"/>
        </w:rPr>
      </w:pPr>
      <w:r>
        <w:rPr>
          <w:sz w:val="28"/>
          <w:szCs w:val="28"/>
        </w:rPr>
        <w:t xml:space="preserve">     Шприцы с каучуковой оправой кипятить нельзя. Их дезинфицируют в 3% растворе карболовой кислоты пополам с дистиллированной водой.</w:t>
      </w:r>
    </w:p>
    <w:p w14:paraId="2DE7069F" w14:textId="77777777" w:rsidR="009D7E8F" w:rsidRDefault="00140AEB">
      <w:pPr>
        <w:rPr>
          <w:sz w:val="28"/>
          <w:szCs w:val="28"/>
        </w:rPr>
      </w:pPr>
      <w:r>
        <w:rPr>
          <w:sz w:val="28"/>
          <w:szCs w:val="28"/>
        </w:rPr>
        <w:t xml:space="preserve">     Во многих больницах применяют централизованную стерилизацию шприцев и игл</w:t>
      </w:r>
      <w:r w:rsidR="009C1B70">
        <w:rPr>
          <w:sz w:val="28"/>
          <w:szCs w:val="28"/>
        </w:rPr>
        <w:t xml:space="preserve"> в автоклавах. Такой метод стерилизации удобен</w:t>
      </w:r>
      <w:r w:rsidR="009C1B70" w:rsidRPr="009C1B70">
        <w:rPr>
          <w:sz w:val="28"/>
          <w:szCs w:val="28"/>
        </w:rPr>
        <w:t>,</w:t>
      </w:r>
      <w:r w:rsidR="009C1B70">
        <w:rPr>
          <w:sz w:val="28"/>
          <w:szCs w:val="28"/>
        </w:rPr>
        <w:t xml:space="preserve"> экономичен и надёжен. Подготовка шприцев к стерилизации проводится по общепринятой методике. После просушки шприцы помещают в специальные укладки</w:t>
      </w:r>
      <w:r w:rsidR="009C1B70" w:rsidRPr="009C1B70">
        <w:rPr>
          <w:sz w:val="28"/>
          <w:szCs w:val="28"/>
        </w:rPr>
        <w:t>,</w:t>
      </w:r>
      <w:r w:rsidR="009C1B70">
        <w:rPr>
          <w:sz w:val="28"/>
          <w:szCs w:val="28"/>
        </w:rPr>
        <w:t xml:space="preserve"> сшитые из бывших в употреблении простыней</w:t>
      </w:r>
      <w:r w:rsidR="009C1B70" w:rsidRPr="009C1B70">
        <w:rPr>
          <w:sz w:val="28"/>
          <w:szCs w:val="28"/>
        </w:rPr>
        <w:t>,</w:t>
      </w:r>
      <w:r w:rsidR="009C1B70">
        <w:rPr>
          <w:sz w:val="28"/>
          <w:szCs w:val="28"/>
        </w:rPr>
        <w:t xml:space="preserve"> полотенец. Укладку заворачивают после свёртывания в пелёнку и завязывают. Для удобства пользования в укладку помещают по 5 шприцев. Иглы укладывают рядом в </w:t>
      </w:r>
      <w:r w:rsidR="009C1B70">
        <w:rPr>
          <w:sz w:val="28"/>
          <w:szCs w:val="28"/>
        </w:rPr>
        <w:lastRenderedPageBreak/>
        <w:t xml:space="preserve">чашки Петри или в салфетку вместе с несколькими марлевыми шариками и пинцетом. </w:t>
      </w:r>
      <w:r w:rsidR="00A017B1">
        <w:rPr>
          <w:sz w:val="28"/>
          <w:szCs w:val="28"/>
        </w:rPr>
        <w:t>В таком виде укладки передают в стерилизационную</w:t>
      </w:r>
      <w:r w:rsidR="00A017B1" w:rsidRPr="00A017B1">
        <w:rPr>
          <w:sz w:val="28"/>
          <w:szCs w:val="28"/>
        </w:rPr>
        <w:t>,</w:t>
      </w:r>
      <w:r w:rsidR="00A017B1">
        <w:rPr>
          <w:sz w:val="28"/>
          <w:szCs w:val="28"/>
        </w:rPr>
        <w:t xml:space="preserve"> где проводят выборочную проверку</w:t>
      </w:r>
      <w:r w:rsidR="00A017B1" w:rsidRPr="00A017B1">
        <w:rPr>
          <w:sz w:val="28"/>
          <w:szCs w:val="28"/>
        </w:rPr>
        <w:t>:</w:t>
      </w:r>
      <w:r w:rsidR="00A017B1">
        <w:rPr>
          <w:sz w:val="28"/>
          <w:szCs w:val="28"/>
        </w:rPr>
        <w:t xml:space="preserve"> правильно ли она уложена</w:t>
      </w:r>
      <w:r w:rsidR="00A017B1" w:rsidRPr="00A017B1">
        <w:rPr>
          <w:sz w:val="28"/>
          <w:szCs w:val="28"/>
        </w:rPr>
        <w:t>,</w:t>
      </w:r>
      <w:r w:rsidR="00A017B1">
        <w:rPr>
          <w:sz w:val="28"/>
          <w:szCs w:val="28"/>
        </w:rPr>
        <w:t xml:space="preserve"> нет ли негодных шприцев</w:t>
      </w:r>
      <w:r w:rsidR="00A017B1" w:rsidRPr="00A017B1">
        <w:rPr>
          <w:sz w:val="28"/>
          <w:szCs w:val="28"/>
        </w:rPr>
        <w:t>,</w:t>
      </w:r>
      <w:r w:rsidR="00C35113">
        <w:rPr>
          <w:sz w:val="28"/>
          <w:szCs w:val="28"/>
        </w:rPr>
        <w:t xml:space="preserve"> а также качество обработки (с помощью бензидиновой пробы</w:t>
      </w:r>
      <w:r w:rsidR="00A017B1">
        <w:rPr>
          <w:sz w:val="28"/>
          <w:szCs w:val="28"/>
        </w:rPr>
        <w:t>). После этого укладки со шприцами загружают в автоклав и стерилизуют при давлении 0</w:t>
      </w:r>
      <w:r w:rsidR="00A017B1" w:rsidRPr="00A017B1">
        <w:rPr>
          <w:sz w:val="28"/>
          <w:szCs w:val="28"/>
        </w:rPr>
        <w:t>,</w:t>
      </w:r>
      <w:r w:rsidR="00A017B1">
        <w:rPr>
          <w:sz w:val="28"/>
          <w:szCs w:val="28"/>
        </w:rPr>
        <w:t>5 атм</w:t>
      </w:r>
      <w:r w:rsidR="00C35113">
        <w:rPr>
          <w:sz w:val="28"/>
          <w:szCs w:val="28"/>
        </w:rPr>
        <w:t>.  (</w:t>
      </w:r>
      <w:r w:rsidR="00A017B1">
        <w:rPr>
          <w:sz w:val="28"/>
          <w:szCs w:val="28"/>
        </w:rPr>
        <w:t>соо</w:t>
      </w:r>
      <w:r w:rsidR="00C35113">
        <w:rPr>
          <w:sz w:val="28"/>
          <w:szCs w:val="28"/>
        </w:rPr>
        <w:t>тветствует 106 градусам Цельсия</w:t>
      </w:r>
      <w:r w:rsidR="00A017B1">
        <w:rPr>
          <w:sz w:val="28"/>
          <w:szCs w:val="28"/>
        </w:rPr>
        <w:t>) в течение 45 мин. Стерильность в такой укладке практически сохраняется в течение 35 дней. В процедурных кабинетах укладки разм</w:t>
      </w:r>
      <w:r w:rsidR="00C35113">
        <w:rPr>
          <w:sz w:val="28"/>
          <w:szCs w:val="28"/>
        </w:rPr>
        <w:t>ещают на небольшом (передвижном</w:t>
      </w:r>
      <w:r w:rsidR="00A017B1">
        <w:rPr>
          <w:sz w:val="28"/>
          <w:szCs w:val="28"/>
        </w:rPr>
        <w:t xml:space="preserve">) хирургическом  столике с соблюдением правил асептики. По мере надобности из карманов извлекают шприцы. </w:t>
      </w:r>
    </w:p>
    <w:p w14:paraId="12F5DFCD" w14:textId="77777777" w:rsidR="00B77F14" w:rsidRDefault="009D7E8F">
      <w:pPr>
        <w:rPr>
          <w:sz w:val="28"/>
          <w:szCs w:val="28"/>
        </w:rPr>
      </w:pPr>
      <w:r>
        <w:rPr>
          <w:sz w:val="28"/>
          <w:szCs w:val="28"/>
        </w:rPr>
        <w:t xml:space="preserve">     Собирать шприц после кипячения можно только после того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 полностью остыл. До начала процедуры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т. е. до начала сборки шприца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медработник должен тщательно вымыть руки с мылом и щёткой тёплой проточной водой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а за тем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не вытирая полотенцем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нарушить относительной стерильности</w:t>
      </w:r>
      <w:r w:rsidRPr="009D7E8F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протереть их спиртом. Вымытыми руками медработник не должен дотрагиваться до посторонних предметов. Простерилизованные предметы следует брать стерильными пинцетами. Даже хорошо вымытыми руками можно дотрагиваться только </w:t>
      </w:r>
      <w:r w:rsidR="00B77F14">
        <w:rPr>
          <w:sz w:val="28"/>
          <w:szCs w:val="28"/>
        </w:rPr>
        <w:t>до тех частей шприца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которые не соприкасаются с телом больного. Категорически запрещается дотрагиваться руками до иглы. Собирают шприц следующим образом</w:t>
      </w:r>
      <w:r w:rsidR="00B77F14" w:rsidRPr="00B77F14">
        <w:rPr>
          <w:sz w:val="28"/>
          <w:szCs w:val="28"/>
        </w:rPr>
        <w:t>:</w:t>
      </w:r>
      <w:r w:rsidR="00B77F14">
        <w:rPr>
          <w:sz w:val="28"/>
          <w:szCs w:val="28"/>
        </w:rPr>
        <w:t xml:space="preserve"> держа в левой руке пинцет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захватывают цилиндр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пинцетом в правой руке берут за головку поршень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вращательными движениями вставляют в отверстие цилиндра и продвигают до конца. Мизинцем удерживают поршень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чтобы он не выскакивал. Пинцетом в правой руке берут иглу за муфту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насаживают её на сосок цилиндра и хорошо притирают. Проверяют проходимость иглы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пропуская через неё воздух или стерильный раствор</w:t>
      </w:r>
      <w:r w:rsidR="00B77F14" w:rsidRPr="00B77F14">
        <w:rPr>
          <w:sz w:val="28"/>
          <w:szCs w:val="28"/>
        </w:rPr>
        <w:t>,</w:t>
      </w:r>
      <w:r w:rsidR="00B77F14">
        <w:rPr>
          <w:sz w:val="28"/>
          <w:szCs w:val="28"/>
        </w:rPr>
        <w:t xml:space="preserve"> придерживая муфту указательным пальцем. Собрав шприц с иглой</w:t>
      </w:r>
      <w:r w:rsidR="00B77F14">
        <w:rPr>
          <w:sz w:val="28"/>
          <w:szCs w:val="28"/>
          <w:lang w:val="en-US"/>
        </w:rPr>
        <w:t>,</w:t>
      </w:r>
      <w:r w:rsidR="00B77F14">
        <w:rPr>
          <w:sz w:val="28"/>
          <w:szCs w:val="28"/>
        </w:rPr>
        <w:t xml:space="preserve"> набирают раствор для инъекции.</w:t>
      </w:r>
    </w:p>
    <w:p w14:paraId="7D976D5F" w14:textId="77777777" w:rsidR="00170DC0" w:rsidRDefault="00B77F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955">
        <w:rPr>
          <w:sz w:val="28"/>
          <w:szCs w:val="28"/>
        </w:rPr>
        <w:t>Прежде чем набрать в шприц лекарство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необходимо внимательно прочесть его название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чтобы убедиться в его соответствии назначению. Для каждой инъекции требуется две иглы</w:t>
      </w:r>
      <w:r w:rsidR="00FA5955" w:rsidRPr="00FA5955">
        <w:rPr>
          <w:sz w:val="28"/>
          <w:szCs w:val="28"/>
        </w:rPr>
        <w:t>:</w:t>
      </w:r>
      <w:r w:rsidR="00FA5955">
        <w:rPr>
          <w:sz w:val="28"/>
          <w:szCs w:val="28"/>
        </w:rPr>
        <w:t xml:space="preserve"> одна для набора раствора в шприц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другая - непосредственно для инъекции. Желательно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чтобы первая игла была с широким просветом. Смена игл обеспечивает соблюдение стерильности. Этому требованию отвечает предварительная обработка спиртом или йодом шейки ампулы или резиновой пробки флакона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в котором находится лекарство. Узкую часть ампулы надпиливают специальным напильником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а марлевым шариком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смоченным в спирте</w:t>
      </w:r>
      <w:r w:rsidR="00FA5955" w:rsidRPr="00FA5955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отламывают её. Ампулы берут в левую руку. Правой рукой в неё вводят иглу</w:t>
      </w:r>
      <w:r w:rsidR="00FA5955" w:rsidRPr="00170DC0">
        <w:rPr>
          <w:sz w:val="28"/>
          <w:szCs w:val="28"/>
        </w:rPr>
        <w:t>,</w:t>
      </w:r>
      <w:r w:rsidR="00FA5955">
        <w:rPr>
          <w:sz w:val="28"/>
          <w:szCs w:val="28"/>
        </w:rPr>
        <w:t xml:space="preserve"> надетую на шприц</w:t>
      </w:r>
      <w:r w:rsidR="00170DC0" w:rsidRPr="00170DC0">
        <w:rPr>
          <w:sz w:val="28"/>
          <w:szCs w:val="28"/>
        </w:rPr>
        <w:t>;</w:t>
      </w:r>
      <w:r w:rsidR="00170DC0">
        <w:rPr>
          <w:sz w:val="28"/>
          <w:szCs w:val="28"/>
        </w:rPr>
        <w:t xml:space="preserve"> оттягивая поршень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постепенно набирают в шприц нужное количество содержимого ампулы или флакона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по мере надобности наклоняя их. Во избежания осложнения пузырьки воздуха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имеющиеся в шприце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необходимо удалить. Для этого шприц поворачивают вертикально иглой вверх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придерживая поршень мизинцем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а иглу – указательным пальцем. Надавливанием на поршень постепенно выталкивают из шприца воздух до </w:t>
      </w:r>
      <w:r w:rsidR="00170DC0">
        <w:rPr>
          <w:sz w:val="28"/>
          <w:szCs w:val="28"/>
        </w:rPr>
        <w:lastRenderedPageBreak/>
        <w:t>появления капель из просвета иглы. Если вводят масляную жидкость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ампулу следует подогреть</w:t>
      </w:r>
      <w:r w:rsidR="00170DC0" w:rsidRPr="00170DC0">
        <w:rPr>
          <w:sz w:val="28"/>
          <w:szCs w:val="28"/>
        </w:rPr>
        <w:t>,</w:t>
      </w:r>
      <w:r w:rsidR="00170DC0">
        <w:rPr>
          <w:sz w:val="28"/>
          <w:szCs w:val="28"/>
        </w:rPr>
        <w:t xml:space="preserve"> опустив в тёплую воду.</w:t>
      </w:r>
    </w:p>
    <w:p w14:paraId="354BD4AA" w14:textId="77777777" w:rsidR="00541D33" w:rsidRDefault="00170DC0">
      <w:pPr>
        <w:rPr>
          <w:sz w:val="28"/>
          <w:szCs w:val="28"/>
        </w:rPr>
      </w:pPr>
      <w:r>
        <w:rPr>
          <w:sz w:val="28"/>
          <w:szCs w:val="28"/>
        </w:rPr>
        <w:t xml:space="preserve">     Перед инъекцией готовят кожу больного</w:t>
      </w:r>
      <w:r w:rsidRPr="00170DC0">
        <w:rPr>
          <w:sz w:val="28"/>
          <w:szCs w:val="28"/>
        </w:rPr>
        <w:t xml:space="preserve">: </w:t>
      </w:r>
      <w:r>
        <w:rPr>
          <w:sz w:val="28"/>
          <w:szCs w:val="28"/>
        </w:rPr>
        <w:t>стерильным тампоном</w:t>
      </w:r>
      <w:r w:rsidRPr="00170DC0">
        <w:rPr>
          <w:sz w:val="28"/>
          <w:szCs w:val="28"/>
        </w:rPr>
        <w:t>,</w:t>
      </w:r>
      <w:r>
        <w:rPr>
          <w:sz w:val="28"/>
          <w:szCs w:val="28"/>
        </w:rPr>
        <w:t xml:space="preserve"> смоченным в спирте</w:t>
      </w:r>
      <w:r w:rsidRPr="00170DC0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протирают довольно большой участок кожи</w:t>
      </w:r>
      <w:r w:rsidRPr="00170DC0">
        <w:rPr>
          <w:sz w:val="28"/>
          <w:szCs w:val="28"/>
        </w:rPr>
        <w:t>,</w:t>
      </w:r>
      <w:r>
        <w:rPr>
          <w:sz w:val="28"/>
          <w:szCs w:val="28"/>
        </w:rPr>
        <w:t xml:space="preserve"> куда надо делать инъекцию</w:t>
      </w:r>
      <w:r w:rsidR="00541D33">
        <w:rPr>
          <w:sz w:val="28"/>
          <w:szCs w:val="28"/>
        </w:rPr>
        <w:t>. Правильная подготовка шприца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иглы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рук медработника и кожи больного имеет очень большое значение. Главное при этом – соблюдение всех правил асептики. Доставка шприца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готового к инъекции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в палату к больному пр</w:t>
      </w:r>
      <w:r w:rsidR="00CD1561">
        <w:rPr>
          <w:sz w:val="28"/>
          <w:szCs w:val="28"/>
        </w:rPr>
        <w:t>о</w:t>
      </w:r>
      <w:r w:rsidR="00541D33">
        <w:rPr>
          <w:sz w:val="28"/>
          <w:szCs w:val="28"/>
        </w:rPr>
        <w:t>изводится в стерильном лоточке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на дне которого имеются стерильные марлевые салфетки. Категорически запрещается надевать на иглу вату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смоченную спиртом</w:t>
      </w:r>
      <w:r w:rsidR="00541D33" w:rsidRPr="00541D33">
        <w:rPr>
          <w:sz w:val="28"/>
          <w:szCs w:val="28"/>
        </w:rPr>
        <w:t>,</w:t>
      </w:r>
      <w:r w:rsidR="00541D33">
        <w:rPr>
          <w:sz w:val="28"/>
          <w:szCs w:val="28"/>
        </w:rPr>
        <w:t xml:space="preserve"> так как ватные волоконца могут быть причиной подкожных инфильтратов и нагноений.</w:t>
      </w:r>
    </w:p>
    <w:p w14:paraId="392A610A" w14:textId="77777777" w:rsidR="00541D33" w:rsidRDefault="00541D33">
      <w:pPr>
        <w:rPr>
          <w:sz w:val="28"/>
          <w:szCs w:val="28"/>
        </w:rPr>
      </w:pPr>
    </w:p>
    <w:p w14:paraId="29D989F6" w14:textId="77777777" w:rsidR="00384895" w:rsidRDefault="00541D33">
      <w:pPr>
        <w:rPr>
          <w:sz w:val="28"/>
          <w:szCs w:val="28"/>
        </w:rPr>
      </w:pPr>
      <w:r w:rsidRPr="00541D33">
        <w:rPr>
          <w:b/>
          <w:bCs/>
          <w:sz w:val="28"/>
          <w:szCs w:val="28"/>
        </w:rPr>
        <w:t xml:space="preserve">     </w:t>
      </w:r>
      <w:r w:rsidR="00CD1561">
        <w:rPr>
          <w:b/>
          <w:bCs/>
          <w:sz w:val="28"/>
          <w:szCs w:val="28"/>
        </w:rPr>
        <w:t>Венепункция</w:t>
      </w:r>
      <w:r w:rsidR="00CD1561" w:rsidRPr="00CD1561">
        <w:rPr>
          <w:sz w:val="28"/>
          <w:szCs w:val="28"/>
        </w:rPr>
        <w:t>. Венепункция – введение иглы в вену</w:t>
      </w:r>
      <w:r w:rsidR="00CD1561">
        <w:rPr>
          <w:b/>
          <w:bCs/>
          <w:sz w:val="28"/>
          <w:szCs w:val="28"/>
        </w:rPr>
        <w:t xml:space="preserve"> </w:t>
      </w:r>
      <w:r w:rsidR="00CD1561">
        <w:rPr>
          <w:sz w:val="28"/>
          <w:szCs w:val="28"/>
        </w:rPr>
        <w:t>через кожу для взятия крови или вливания лекарственных растворов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крови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кровезаменителей. Для этого чаще всего используют вены локтевой ямки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поскольку они имеют большой диаметр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лежат поверхностно и сравнительно мало смещаются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а так же поверхностные вены кисти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предплечья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локтевого сгиба</w:t>
      </w:r>
      <w:r w:rsidR="00CD1561" w:rsidRPr="00CD1561">
        <w:rPr>
          <w:sz w:val="28"/>
          <w:szCs w:val="28"/>
        </w:rPr>
        <w:t>,</w:t>
      </w:r>
      <w:r w:rsidR="00CD1561">
        <w:rPr>
          <w:sz w:val="28"/>
          <w:szCs w:val="28"/>
        </w:rPr>
        <w:t xml:space="preserve"> реже вены нижних конечностей. Шприцы и иглы стерилизуют кипячением. </w:t>
      </w:r>
      <w:r w:rsidR="007667E2">
        <w:rPr>
          <w:sz w:val="28"/>
          <w:szCs w:val="28"/>
        </w:rPr>
        <w:t>Больной лежит в постели или сидит у стола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под локоть подкладывают валик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прикрытый стерильной салфеткой или чистым полотенцем. Рука находится в положении максимального разгибания. На верхнюю треть плеча накладывают жгут так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чтобы пережать только венозные сосуды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сохранив артериальный кровоток. Артериальный кровоток контролируют по пульсу лучевой артерии</w:t>
      </w:r>
      <w:r w:rsidR="007667E2" w:rsidRPr="007667E2">
        <w:rPr>
          <w:sz w:val="28"/>
          <w:szCs w:val="28"/>
        </w:rPr>
        <w:t>:</w:t>
      </w:r>
      <w:r w:rsidR="007667E2">
        <w:rPr>
          <w:sz w:val="28"/>
          <w:szCs w:val="28"/>
        </w:rPr>
        <w:t xml:space="preserve"> если пульс слабый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значит – жгут затянут слишком сильно. Больного просят несколько раз сжать и разжать кулак для лучшего наполнения вен. Перед процедурой проверяют проходимость иглы. Для медленного влива</w:t>
      </w:r>
      <w:r w:rsidR="00C35113">
        <w:rPr>
          <w:sz w:val="28"/>
          <w:szCs w:val="28"/>
        </w:rPr>
        <w:t>ния жидкости низкой плотности (солевых растворов или глюкозы</w:t>
      </w:r>
      <w:r w:rsidR="007667E2">
        <w:rPr>
          <w:sz w:val="28"/>
          <w:szCs w:val="28"/>
        </w:rPr>
        <w:t>) используют тонкие иглы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а </w:t>
      </w:r>
      <w:r w:rsidR="00C35113">
        <w:rPr>
          <w:sz w:val="28"/>
          <w:szCs w:val="28"/>
        </w:rPr>
        <w:t>при введении вязких жидкостей (</w:t>
      </w:r>
      <w:r w:rsidR="007667E2">
        <w:rPr>
          <w:sz w:val="28"/>
          <w:szCs w:val="28"/>
        </w:rPr>
        <w:t>крови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полиглюкина</w:t>
      </w:r>
      <w:r w:rsidR="007667E2" w:rsidRPr="007667E2">
        <w:rPr>
          <w:sz w:val="28"/>
          <w:szCs w:val="28"/>
        </w:rPr>
        <w:t>,</w:t>
      </w:r>
      <w:r w:rsidR="007667E2">
        <w:rPr>
          <w:sz w:val="28"/>
          <w:szCs w:val="28"/>
        </w:rPr>
        <w:t xml:space="preserve"> </w:t>
      </w:r>
      <w:r w:rsidR="00C35113">
        <w:rPr>
          <w:sz w:val="28"/>
          <w:szCs w:val="28"/>
        </w:rPr>
        <w:t>белковых гидролизатов</w:t>
      </w:r>
      <w:r w:rsidR="00F563F0">
        <w:rPr>
          <w:sz w:val="28"/>
          <w:szCs w:val="28"/>
        </w:rPr>
        <w:t>) используют иглы с большим диаметром. Медработник моет руки с мылом и щёткой</w:t>
      </w:r>
      <w:r w:rsidR="00F563F0" w:rsidRPr="00F563F0">
        <w:rPr>
          <w:sz w:val="28"/>
          <w:szCs w:val="28"/>
        </w:rPr>
        <w:t>,</w:t>
      </w:r>
      <w:r w:rsidR="00F563F0">
        <w:rPr>
          <w:sz w:val="28"/>
          <w:szCs w:val="28"/>
        </w:rPr>
        <w:t xml:space="preserve"> протирает ногтевые фаланги спиртом. Кожу больного в области локтевой ямки обрабатывают спиртом и покрывают стерильной салфеткой с окошком для венепункции. Для фиксации вены кожу по её бокам ниже места пункции натягивают пальцами. Венепункцию можно проводить в два приёма</w:t>
      </w:r>
      <w:r w:rsidR="00F563F0" w:rsidRPr="00F563F0">
        <w:rPr>
          <w:sz w:val="28"/>
          <w:szCs w:val="28"/>
        </w:rPr>
        <w:t>:</w:t>
      </w:r>
      <w:r w:rsidR="00F563F0">
        <w:rPr>
          <w:sz w:val="28"/>
          <w:szCs w:val="28"/>
        </w:rPr>
        <w:t xml:space="preserve"> путём раздельного прокалывания кожи</w:t>
      </w:r>
      <w:r w:rsidR="00F563F0" w:rsidRPr="00F563F0">
        <w:rPr>
          <w:sz w:val="28"/>
          <w:szCs w:val="28"/>
        </w:rPr>
        <w:t>,</w:t>
      </w:r>
      <w:r w:rsidR="00F563F0">
        <w:rPr>
          <w:sz w:val="28"/>
          <w:szCs w:val="28"/>
        </w:rPr>
        <w:t xml:space="preserve"> а затем передней стенки вены или же одномоментным прокалыванием кожи и стенок вены. После введения иглы в просвет вены поступление крови из иглы свидетельствует о правильном её положении в вене. Если же кровь отсутствует</w:t>
      </w:r>
      <w:r w:rsidR="00F563F0" w:rsidRPr="00384895">
        <w:rPr>
          <w:sz w:val="28"/>
          <w:szCs w:val="28"/>
        </w:rPr>
        <w:t>,</w:t>
      </w:r>
      <w:r w:rsidR="00F563F0">
        <w:rPr>
          <w:sz w:val="28"/>
          <w:szCs w:val="28"/>
        </w:rPr>
        <w:t xml:space="preserve"> </w:t>
      </w:r>
      <w:r w:rsidR="00384895">
        <w:rPr>
          <w:sz w:val="28"/>
          <w:szCs w:val="28"/>
        </w:rPr>
        <w:t>т. е. игла не попала в вену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следует продвинуть иглу и повторно проколоть вену. После извлечения иглы из вены к месту венепункции прикладывают ватный шарик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смоченный спиртом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прижимают пальцем на 1-2 мин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сгибают руку больного в локтевом суставе или накладывают стерильную давящую повязку. Могут встретиться осложнения в виде прокалывания двух стенок вены с образованием гематомы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ошибочная пункция артерии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повреждение иглой среднего нерва</w:t>
      </w:r>
      <w:r w:rsidR="00D441D5">
        <w:rPr>
          <w:sz w:val="28"/>
          <w:szCs w:val="28"/>
        </w:rPr>
        <w:t xml:space="preserve"> </w:t>
      </w:r>
      <w:r w:rsidR="00384895">
        <w:rPr>
          <w:sz w:val="28"/>
          <w:szCs w:val="28"/>
        </w:rPr>
        <w:t xml:space="preserve">в </w:t>
      </w:r>
      <w:r w:rsidR="00384895">
        <w:rPr>
          <w:sz w:val="28"/>
          <w:szCs w:val="28"/>
        </w:rPr>
        <w:lastRenderedPageBreak/>
        <w:t>локтевой ямке</w:t>
      </w:r>
      <w:r w:rsidR="00384895" w:rsidRPr="00384895">
        <w:rPr>
          <w:sz w:val="28"/>
          <w:szCs w:val="28"/>
        </w:rPr>
        <w:t>,</w:t>
      </w:r>
      <w:r w:rsidR="00384895">
        <w:rPr>
          <w:sz w:val="28"/>
          <w:szCs w:val="28"/>
        </w:rPr>
        <w:t xml:space="preserve"> флебит и тромбоз вены при многократной венепункции или длительном нахождении иглы в просвете вены.</w:t>
      </w:r>
    </w:p>
    <w:p w14:paraId="198E673B" w14:textId="77777777" w:rsidR="00384895" w:rsidRDefault="00384895">
      <w:pPr>
        <w:rPr>
          <w:sz w:val="28"/>
          <w:szCs w:val="28"/>
        </w:rPr>
      </w:pPr>
    </w:p>
    <w:p w14:paraId="071AF324" w14:textId="77777777" w:rsidR="00C077F0" w:rsidRDefault="003848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4895">
        <w:rPr>
          <w:b/>
          <w:bCs/>
          <w:sz w:val="28"/>
          <w:szCs w:val="28"/>
        </w:rPr>
        <w:t>Вливания</w:t>
      </w:r>
      <w:r>
        <w:rPr>
          <w:sz w:val="28"/>
          <w:szCs w:val="28"/>
        </w:rPr>
        <w:t>.</w:t>
      </w:r>
      <w:r w:rsidR="00D441D5">
        <w:rPr>
          <w:sz w:val="28"/>
          <w:szCs w:val="28"/>
        </w:rPr>
        <w:t xml:space="preserve"> </w:t>
      </w:r>
      <w:r w:rsidR="00C077F0">
        <w:rPr>
          <w:sz w:val="28"/>
          <w:szCs w:val="28"/>
        </w:rPr>
        <w:t>Внутриартериальные вливания чаще всего применяются в блоках интенсивного наблюдения больных в агональном состоянии и при клинической смерти.</w:t>
      </w:r>
    </w:p>
    <w:p w14:paraId="2FEE621A" w14:textId="77777777" w:rsidR="00584EE1" w:rsidRDefault="00C077F0">
      <w:pPr>
        <w:rPr>
          <w:sz w:val="28"/>
          <w:szCs w:val="28"/>
        </w:rPr>
      </w:pPr>
      <w:r>
        <w:rPr>
          <w:sz w:val="28"/>
          <w:szCs w:val="28"/>
        </w:rPr>
        <w:t xml:space="preserve">     Внутриартериальное вливание производит врач. Вливание осуществляется из стеклянных флаконов или пластмассовых мешочков с помощью специальных резиновых или пластмассовых систем многократного или однократного пользования. Объём вводимых растворов колеблется в широких пределах – от 3 до 5 л в сутки и зависит от характера заболевания</w:t>
      </w:r>
      <w:r w:rsidRPr="00C077F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состояния больного</w:t>
      </w:r>
      <w:r w:rsidRPr="00C077F0">
        <w:rPr>
          <w:sz w:val="28"/>
          <w:szCs w:val="28"/>
        </w:rPr>
        <w:t>,</w:t>
      </w:r>
      <w:r w:rsidR="00BD3EB0">
        <w:rPr>
          <w:sz w:val="28"/>
          <w:szCs w:val="28"/>
        </w:rPr>
        <w:t xml:space="preserve"> его возра</w:t>
      </w:r>
      <w:r>
        <w:rPr>
          <w:sz w:val="28"/>
          <w:szCs w:val="28"/>
        </w:rPr>
        <w:t>ста</w:t>
      </w:r>
      <w:r w:rsidRPr="00C077F0">
        <w:rPr>
          <w:sz w:val="28"/>
          <w:szCs w:val="28"/>
        </w:rPr>
        <w:t>,</w:t>
      </w:r>
      <w:r>
        <w:rPr>
          <w:sz w:val="28"/>
          <w:szCs w:val="28"/>
        </w:rPr>
        <w:t xml:space="preserve"> би</w:t>
      </w:r>
      <w:r w:rsidR="00BD3EB0">
        <w:rPr>
          <w:sz w:val="28"/>
          <w:szCs w:val="28"/>
        </w:rPr>
        <w:t>охимических и гемодинамических сдвигов. Внутриартериальное вл</w:t>
      </w:r>
      <w:r w:rsidR="00C35113">
        <w:rPr>
          <w:sz w:val="28"/>
          <w:szCs w:val="28"/>
        </w:rPr>
        <w:t>ивание проводят под давлением (</w:t>
      </w:r>
      <w:r w:rsidR="00BD3EB0">
        <w:rPr>
          <w:sz w:val="28"/>
          <w:szCs w:val="28"/>
        </w:rPr>
        <w:t>160 – 220 мм</w:t>
      </w:r>
      <w:r w:rsidR="00BD3EB0" w:rsidRPr="00BD3EB0">
        <w:rPr>
          <w:sz w:val="28"/>
          <w:szCs w:val="28"/>
        </w:rPr>
        <w:t>,</w:t>
      </w:r>
      <w:r w:rsidR="00BD3EB0">
        <w:rPr>
          <w:sz w:val="28"/>
          <w:szCs w:val="28"/>
        </w:rPr>
        <w:t xml:space="preserve"> иногда до 260 – 280 </w:t>
      </w:r>
      <w:r w:rsidR="00C35113">
        <w:rPr>
          <w:sz w:val="28"/>
          <w:szCs w:val="28"/>
        </w:rPr>
        <w:t>мм рт. ст.</w:t>
      </w:r>
      <w:r w:rsidR="00BD3EB0">
        <w:rPr>
          <w:sz w:val="28"/>
          <w:szCs w:val="28"/>
        </w:rPr>
        <w:t>)</w:t>
      </w:r>
      <w:r w:rsidR="00BD3EB0" w:rsidRPr="00BD3EB0">
        <w:rPr>
          <w:sz w:val="28"/>
          <w:szCs w:val="28"/>
        </w:rPr>
        <w:t>,</w:t>
      </w:r>
      <w:r w:rsidR="00BD3EB0">
        <w:rPr>
          <w:sz w:val="28"/>
          <w:szCs w:val="28"/>
        </w:rPr>
        <w:t xml:space="preserve"> которое создаётся путём нагнетания воздуха во флакон с помощью резиновой груши</w:t>
      </w:r>
      <w:r w:rsidR="00BD3EB0" w:rsidRPr="00BD3EB0">
        <w:rPr>
          <w:sz w:val="28"/>
          <w:szCs w:val="28"/>
        </w:rPr>
        <w:t>,</w:t>
      </w:r>
      <w:r w:rsidR="00BD3EB0">
        <w:rPr>
          <w:sz w:val="28"/>
          <w:szCs w:val="28"/>
        </w:rPr>
        <w:t xml:space="preserve"> присоединенной к системе  для переливания крови. Воздушную эмболию предотвращают путём выведения воздуха из системы и появления крови из отведения иглы. Внутриартериальное вливание осуществляют путём артериосекции</w:t>
      </w:r>
      <w:r w:rsidR="00BD3EB0" w:rsidRPr="00BD3EB0">
        <w:rPr>
          <w:sz w:val="28"/>
          <w:szCs w:val="28"/>
        </w:rPr>
        <w:t>,</w:t>
      </w:r>
      <w:r w:rsidR="00BD3EB0">
        <w:rPr>
          <w:sz w:val="28"/>
          <w:szCs w:val="28"/>
        </w:rPr>
        <w:t xml:space="preserve"> артериопункции или чрескожной катетеризации артерий. </w:t>
      </w:r>
      <w:r w:rsidR="00584EE1">
        <w:rPr>
          <w:sz w:val="28"/>
          <w:szCs w:val="28"/>
        </w:rPr>
        <w:t>Для этого наиболее часто используют плечевую</w:t>
      </w:r>
      <w:r w:rsidR="00584EE1" w:rsidRPr="00584EE1">
        <w:rPr>
          <w:sz w:val="28"/>
          <w:szCs w:val="28"/>
        </w:rPr>
        <w:t>,</w:t>
      </w:r>
      <w:r w:rsidR="00584EE1">
        <w:rPr>
          <w:sz w:val="28"/>
          <w:szCs w:val="28"/>
        </w:rPr>
        <w:t xml:space="preserve"> бедренную или большеберцовую артерию. Медицинская сестра во время процедуры обрабатывает кожу в месте вливания</w:t>
      </w:r>
      <w:r w:rsidR="00584EE1" w:rsidRPr="00584EE1">
        <w:rPr>
          <w:sz w:val="28"/>
          <w:szCs w:val="28"/>
        </w:rPr>
        <w:t>,</w:t>
      </w:r>
      <w:r w:rsidR="00584EE1">
        <w:rPr>
          <w:sz w:val="28"/>
          <w:szCs w:val="28"/>
        </w:rPr>
        <w:t xml:space="preserve"> готовит инструментарий</w:t>
      </w:r>
      <w:r w:rsidR="00584EE1" w:rsidRPr="00584EE1">
        <w:rPr>
          <w:sz w:val="28"/>
          <w:szCs w:val="28"/>
        </w:rPr>
        <w:t>,</w:t>
      </w:r>
      <w:r w:rsidR="00584EE1">
        <w:rPr>
          <w:sz w:val="28"/>
          <w:szCs w:val="28"/>
        </w:rPr>
        <w:t xml:space="preserve"> вводит лекарственные вещества в катетер</w:t>
      </w:r>
      <w:r w:rsidR="00584EE1" w:rsidRPr="00584EE1">
        <w:rPr>
          <w:sz w:val="28"/>
          <w:szCs w:val="28"/>
        </w:rPr>
        <w:t>,</w:t>
      </w:r>
      <w:r w:rsidR="00584EE1">
        <w:rPr>
          <w:sz w:val="28"/>
          <w:szCs w:val="28"/>
        </w:rPr>
        <w:t xml:space="preserve"> если таковой имеется</w:t>
      </w:r>
      <w:r w:rsidR="00584EE1" w:rsidRPr="00584EE1">
        <w:rPr>
          <w:sz w:val="28"/>
          <w:szCs w:val="28"/>
        </w:rPr>
        <w:t>,</w:t>
      </w:r>
      <w:r w:rsidR="00584EE1">
        <w:rPr>
          <w:sz w:val="28"/>
          <w:szCs w:val="28"/>
        </w:rPr>
        <w:t xml:space="preserve"> и следит за общим состоянием больного. </w:t>
      </w:r>
    </w:p>
    <w:p w14:paraId="673657DC" w14:textId="77777777" w:rsidR="00823D25" w:rsidRDefault="00584EE1">
      <w:pPr>
        <w:rPr>
          <w:sz w:val="28"/>
          <w:szCs w:val="28"/>
        </w:rPr>
      </w:pPr>
      <w:r>
        <w:rPr>
          <w:sz w:val="28"/>
          <w:szCs w:val="28"/>
        </w:rPr>
        <w:t xml:space="preserve">     Вливания внутривенные можно проводить капельно и струйно. Для струйного вливания шприцем необходимо иметь шприц ёмкостью 10 – 20 мл с иглой</w:t>
      </w:r>
      <w:r w:rsidRPr="00584EE1">
        <w:rPr>
          <w:sz w:val="28"/>
          <w:szCs w:val="28"/>
        </w:rPr>
        <w:t>,</w:t>
      </w:r>
      <w:r>
        <w:rPr>
          <w:sz w:val="28"/>
          <w:szCs w:val="28"/>
        </w:rPr>
        <w:t xml:space="preserve"> резиновый жгут</w:t>
      </w:r>
      <w:r w:rsidRPr="00584EE1">
        <w:rPr>
          <w:sz w:val="28"/>
          <w:szCs w:val="28"/>
        </w:rPr>
        <w:t>,</w:t>
      </w:r>
      <w:r>
        <w:rPr>
          <w:sz w:val="28"/>
          <w:szCs w:val="28"/>
        </w:rPr>
        <w:t xml:space="preserve"> спирт и стерильный материал. Шприц</w:t>
      </w:r>
      <w:r w:rsidRPr="00584EE1">
        <w:rPr>
          <w:sz w:val="28"/>
          <w:szCs w:val="28"/>
        </w:rPr>
        <w:t>,</w:t>
      </w:r>
      <w:r>
        <w:rPr>
          <w:sz w:val="28"/>
          <w:szCs w:val="28"/>
        </w:rPr>
        <w:t xml:space="preserve"> иглы тщательно стерилизуют. Перед набором в шприц вводимого раствора нужно обязательно пр</w:t>
      </w:r>
      <w:r w:rsidR="00823D25">
        <w:rPr>
          <w:sz w:val="28"/>
          <w:szCs w:val="28"/>
        </w:rPr>
        <w:t>о</w:t>
      </w:r>
      <w:r>
        <w:rPr>
          <w:sz w:val="28"/>
          <w:szCs w:val="28"/>
        </w:rPr>
        <w:t>верить надпись на ампуле или флаконе</w:t>
      </w:r>
      <w:r w:rsidRPr="00584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3D25">
        <w:rPr>
          <w:sz w:val="28"/>
          <w:szCs w:val="28"/>
        </w:rPr>
        <w:t>дату изготовления и дозировку</w:t>
      </w:r>
      <w:r w:rsidR="00823D25" w:rsidRPr="00823D25">
        <w:rPr>
          <w:i/>
          <w:iCs/>
          <w:sz w:val="28"/>
          <w:szCs w:val="28"/>
        </w:rPr>
        <w:t>. Если на ампуле или флаконе нет надписи или она неразборчива, лекарство к употреблению непригодно.</w:t>
      </w:r>
      <w:r w:rsidR="00823D25">
        <w:rPr>
          <w:sz w:val="28"/>
          <w:szCs w:val="28"/>
        </w:rPr>
        <w:t xml:space="preserve"> </w:t>
      </w:r>
    </w:p>
    <w:p w14:paraId="2AD579A6" w14:textId="77777777" w:rsidR="00823D25" w:rsidRDefault="00823D25">
      <w:pPr>
        <w:rPr>
          <w:sz w:val="28"/>
          <w:szCs w:val="28"/>
        </w:rPr>
      </w:pPr>
      <w:r>
        <w:rPr>
          <w:sz w:val="28"/>
          <w:szCs w:val="28"/>
        </w:rPr>
        <w:t xml:space="preserve">     Раствор в шприц набирают непосредственно из ампул через иглу большого диаметра. Затем</w:t>
      </w:r>
      <w:r w:rsidR="00EA2FB7" w:rsidRPr="00EA2FB7">
        <w:rPr>
          <w:sz w:val="28"/>
          <w:szCs w:val="28"/>
        </w:rPr>
        <w:t>,</w:t>
      </w:r>
      <w:r w:rsidR="00EA2FB7">
        <w:rPr>
          <w:sz w:val="28"/>
          <w:szCs w:val="28"/>
        </w:rPr>
        <w:t xml:space="preserve"> </w:t>
      </w:r>
      <w:r>
        <w:rPr>
          <w:sz w:val="28"/>
          <w:szCs w:val="28"/>
        </w:rPr>
        <w:t>держа шприц вертикально иглой вверх</w:t>
      </w:r>
      <w:r w:rsidRPr="00823D25">
        <w:rPr>
          <w:sz w:val="28"/>
          <w:szCs w:val="28"/>
        </w:rPr>
        <w:t>,</w:t>
      </w:r>
      <w:r>
        <w:rPr>
          <w:sz w:val="28"/>
          <w:szCs w:val="28"/>
        </w:rPr>
        <w:t xml:space="preserve"> собирают мелкие пузырьки в более крупные путём оттягивания поршня и удаляют их через иглу</w:t>
      </w:r>
      <w:r w:rsidRPr="00823D25">
        <w:rPr>
          <w:sz w:val="28"/>
          <w:szCs w:val="28"/>
        </w:rPr>
        <w:t>,</w:t>
      </w:r>
      <w:r>
        <w:rPr>
          <w:sz w:val="28"/>
          <w:szCs w:val="28"/>
        </w:rPr>
        <w:t xml:space="preserve"> надавливая на поршень. Следует остерегаться попадания в кровь при внутривенных вливаниях даже небольшого количества воздуха ввиду опасности воздушной эмболии.</w:t>
      </w:r>
    </w:p>
    <w:p w14:paraId="5AA8B044" w14:textId="77777777" w:rsidR="00EA2FB7" w:rsidRDefault="00EA2FB7">
      <w:pPr>
        <w:rPr>
          <w:sz w:val="28"/>
          <w:szCs w:val="28"/>
        </w:rPr>
      </w:pPr>
      <w:r>
        <w:rPr>
          <w:sz w:val="28"/>
          <w:szCs w:val="28"/>
        </w:rPr>
        <w:t xml:space="preserve">     Внутривенное вливание обычно производят в вены локтевого сгиба путём венепункции или венесекции. </w:t>
      </w:r>
    </w:p>
    <w:p w14:paraId="147F0E2D" w14:textId="77777777" w:rsidR="00E75F21" w:rsidRDefault="00EA2FB7">
      <w:pPr>
        <w:rPr>
          <w:sz w:val="28"/>
          <w:szCs w:val="28"/>
        </w:rPr>
      </w:pPr>
      <w:r>
        <w:rPr>
          <w:sz w:val="28"/>
          <w:szCs w:val="28"/>
        </w:rPr>
        <w:t xml:space="preserve">     Ряд лекарственных веществ ( например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10% раствор кальция хлорида )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без вреда вводят внутривенно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попав в окружающую ткань или под кожу</w:t>
      </w:r>
      <w:r w:rsidRPr="00EA2FB7">
        <w:rPr>
          <w:sz w:val="28"/>
          <w:szCs w:val="28"/>
        </w:rPr>
        <w:t xml:space="preserve">, </w:t>
      </w:r>
      <w:r>
        <w:rPr>
          <w:sz w:val="28"/>
          <w:szCs w:val="28"/>
        </w:rPr>
        <w:t>вызывают жгучую боль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раздражение и даже омертвение тканей. В таких случаях введение надо прекратить и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вынимая иглу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 промыть пространство около вены 10 – 20 мл 0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25 – 0</w:t>
      </w:r>
      <w:r w:rsidRPr="00EA2FB7">
        <w:rPr>
          <w:sz w:val="28"/>
          <w:szCs w:val="28"/>
        </w:rPr>
        <w:t>,</w:t>
      </w:r>
      <w:r>
        <w:rPr>
          <w:sz w:val="28"/>
          <w:szCs w:val="28"/>
        </w:rPr>
        <w:t xml:space="preserve"> 5% </w:t>
      </w:r>
      <w:r w:rsidR="00E75F21">
        <w:rPr>
          <w:sz w:val="28"/>
          <w:szCs w:val="28"/>
        </w:rPr>
        <w:t>раствора новока</w:t>
      </w:r>
      <w:r>
        <w:rPr>
          <w:sz w:val="28"/>
          <w:szCs w:val="28"/>
        </w:rPr>
        <w:t>ина</w:t>
      </w:r>
      <w:r w:rsidR="00E75F21" w:rsidRPr="00E75F21">
        <w:rPr>
          <w:sz w:val="28"/>
          <w:szCs w:val="28"/>
        </w:rPr>
        <w:t>,</w:t>
      </w:r>
      <w:r w:rsidR="00E75F21">
        <w:rPr>
          <w:sz w:val="28"/>
          <w:szCs w:val="28"/>
        </w:rPr>
        <w:t xml:space="preserve"> который</w:t>
      </w:r>
      <w:r w:rsidR="00E75F21" w:rsidRPr="00E75F21">
        <w:rPr>
          <w:sz w:val="28"/>
          <w:szCs w:val="28"/>
        </w:rPr>
        <w:t>,</w:t>
      </w:r>
      <w:r w:rsidR="00E75F21">
        <w:rPr>
          <w:sz w:val="28"/>
          <w:szCs w:val="28"/>
        </w:rPr>
        <w:t xml:space="preserve"> кроме обезболивающего действия</w:t>
      </w:r>
      <w:r w:rsidR="00E75F21" w:rsidRPr="00E75F21">
        <w:rPr>
          <w:sz w:val="28"/>
          <w:szCs w:val="28"/>
        </w:rPr>
        <w:t>,</w:t>
      </w:r>
      <w:r w:rsidR="00E75F21">
        <w:rPr>
          <w:sz w:val="28"/>
          <w:szCs w:val="28"/>
        </w:rPr>
        <w:t xml:space="preserve"> уменьшает концентрацию раздражающего вещества и предотвращает некроз тканей. Если попадание </w:t>
      </w:r>
      <w:r w:rsidR="00E75F21">
        <w:rPr>
          <w:sz w:val="28"/>
          <w:szCs w:val="28"/>
        </w:rPr>
        <w:lastRenderedPageBreak/>
        <w:t>лекарства в подкожную клетчатку было выяснено позднее по наличию инфильтрата в области укола</w:t>
      </w:r>
      <w:r w:rsidR="00E75F21" w:rsidRPr="00E75F21">
        <w:rPr>
          <w:sz w:val="28"/>
          <w:szCs w:val="28"/>
        </w:rPr>
        <w:t>,</w:t>
      </w:r>
      <w:r w:rsidR="00E75F21">
        <w:rPr>
          <w:sz w:val="28"/>
          <w:szCs w:val="28"/>
        </w:rPr>
        <w:t xml:space="preserve"> также применяют новокаиновую блокаду</w:t>
      </w:r>
      <w:r w:rsidR="00E75F21" w:rsidRPr="00E75F21">
        <w:rPr>
          <w:sz w:val="28"/>
          <w:szCs w:val="28"/>
        </w:rPr>
        <w:t>,</w:t>
      </w:r>
      <w:r w:rsidR="00E75F21">
        <w:rPr>
          <w:sz w:val="28"/>
          <w:szCs w:val="28"/>
        </w:rPr>
        <w:t xml:space="preserve"> согревающие компрессы и вводят лидазу</w:t>
      </w:r>
      <w:r w:rsidR="00E75F21" w:rsidRPr="00E75F21">
        <w:rPr>
          <w:sz w:val="28"/>
          <w:szCs w:val="28"/>
        </w:rPr>
        <w:t>,</w:t>
      </w:r>
      <w:r w:rsidR="00E75F21">
        <w:rPr>
          <w:sz w:val="28"/>
          <w:szCs w:val="28"/>
        </w:rPr>
        <w:t xml:space="preserve"> которая ускоряет рассасывание. </w:t>
      </w:r>
    </w:p>
    <w:p w14:paraId="694F9648" w14:textId="77777777" w:rsidR="00E75F21" w:rsidRDefault="00E75F21">
      <w:pPr>
        <w:rPr>
          <w:sz w:val="28"/>
          <w:szCs w:val="28"/>
        </w:rPr>
      </w:pPr>
      <w:r>
        <w:rPr>
          <w:sz w:val="28"/>
          <w:szCs w:val="28"/>
        </w:rPr>
        <w:t xml:space="preserve">     Для внутривенного введения существуют системы многоразового и одноразового применения для введения лекарственных веществ. Большую популярность приобрела система одноразового применения. </w:t>
      </w:r>
    </w:p>
    <w:p w14:paraId="2D45425E" w14:textId="77777777" w:rsidR="00AE613B" w:rsidRDefault="00E75F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53DC">
        <w:rPr>
          <w:sz w:val="28"/>
          <w:szCs w:val="28"/>
        </w:rPr>
        <w:t>Системы одноразового применения изготавливаются из пластмассы</w:t>
      </w:r>
      <w:r w:rsidR="001253DC" w:rsidRPr="001253DC">
        <w:rPr>
          <w:sz w:val="28"/>
          <w:szCs w:val="28"/>
        </w:rPr>
        <w:t>,</w:t>
      </w:r>
      <w:r w:rsidR="001253DC">
        <w:rPr>
          <w:sz w:val="28"/>
          <w:szCs w:val="28"/>
        </w:rPr>
        <w:t xml:space="preserve"> </w:t>
      </w:r>
      <w:r w:rsidR="006A67BF">
        <w:rPr>
          <w:sz w:val="28"/>
          <w:szCs w:val="28"/>
        </w:rPr>
        <w:t>стерилизуются</w:t>
      </w:r>
      <w:r w:rsidR="001253DC">
        <w:rPr>
          <w:sz w:val="28"/>
          <w:szCs w:val="28"/>
        </w:rPr>
        <w:t xml:space="preserve"> заводом-изготовителем и выпускаются в стерильной упаковке с указанием серии и даты стерилизации. Эти системы предназначены для одноразового вливания из флаконов</w:t>
      </w:r>
      <w:r w:rsidR="001253DC" w:rsidRPr="001253DC">
        <w:rPr>
          <w:sz w:val="28"/>
          <w:szCs w:val="28"/>
        </w:rPr>
        <w:t>,</w:t>
      </w:r>
      <w:r w:rsidR="001253DC">
        <w:rPr>
          <w:sz w:val="28"/>
          <w:szCs w:val="28"/>
        </w:rPr>
        <w:t xml:space="preserve"> закрытых резиновой пробкой</w:t>
      </w:r>
      <w:r w:rsidR="001253DC" w:rsidRPr="001253DC">
        <w:rPr>
          <w:sz w:val="28"/>
          <w:szCs w:val="28"/>
        </w:rPr>
        <w:t>,</w:t>
      </w:r>
      <w:r w:rsidR="001253DC">
        <w:rPr>
          <w:sz w:val="28"/>
          <w:szCs w:val="28"/>
        </w:rPr>
        <w:t xml:space="preserve"> состоят из короткой трубки с иглой для поступления во флакон воздуха и длинной трубки с капельницей. На одном конце короткой трубки имеется игла</w:t>
      </w:r>
      <w:r w:rsidR="001253DC" w:rsidRPr="001253DC">
        <w:rPr>
          <w:sz w:val="28"/>
          <w:szCs w:val="28"/>
        </w:rPr>
        <w:t>,</w:t>
      </w:r>
      <w:r w:rsidR="001253DC">
        <w:rPr>
          <w:sz w:val="28"/>
          <w:szCs w:val="28"/>
        </w:rPr>
        <w:t xml:space="preserve"> на другом – фильтр для задержки пыли</w:t>
      </w:r>
      <w:r w:rsidR="00AE613B">
        <w:rPr>
          <w:sz w:val="28"/>
          <w:szCs w:val="28"/>
        </w:rPr>
        <w:t>. На конце длинной трубки есть игла для прокалывания резиновой пробки флакона</w:t>
      </w:r>
      <w:r w:rsidR="00AE613B" w:rsidRPr="00AE613B">
        <w:rPr>
          <w:sz w:val="28"/>
          <w:szCs w:val="28"/>
        </w:rPr>
        <w:t>,</w:t>
      </w:r>
      <w:r w:rsidR="00AE613B">
        <w:rPr>
          <w:sz w:val="28"/>
          <w:szCs w:val="28"/>
        </w:rPr>
        <w:t xml:space="preserve"> на  другом – канюля</w:t>
      </w:r>
      <w:r w:rsidR="00AE613B" w:rsidRPr="00AE613B">
        <w:rPr>
          <w:sz w:val="28"/>
          <w:szCs w:val="28"/>
        </w:rPr>
        <w:t>,</w:t>
      </w:r>
      <w:r w:rsidR="00AE613B">
        <w:rPr>
          <w:sz w:val="28"/>
          <w:szCs w:val="28"/>
        </w:rPr>
        <w:t xml:space="preserve"> идущая к игле</w:t>
      </w:r>
      <w:r w:rsidR="00AE613B" w:rsidRPr="00AE613B">
        <w:rPr>
          <w:sz w:val="28"/>
          <w:szCs w:val="28"/>
        </w:rPr>
        <w:t>,</w:t>
      </w:r>
      <w:r w:rsidR="00AE613B">
        <w:rPr>
          <w:sz w:val="28"/>
          <w:szCs w:val="28"/>
        </w:rPr>
        <w:t xml:space="preserve"> вводимой в вену. Иглы находятся в особых колпачках.</w:t>
      </w:r>
    </w:p>
    <w:p w14:paraId="550FCD70" w14:textId="77777777" w:rsidR="00AE613B" w:rsidRDefault="00AE613B">
      <w:pPr>
        <w:rPr>
          <w:sz w:val="28"/>
          <w:szCs w:val="28"/>
        </w:rPr>
      </w:pPr>
      <w:r>
        <w:rPr>
          <w:sz w:val="28"/>
          <w:szCs w:val="28"/>
        </w:rPr>
        <w:t xml:space="preserve">     Перед применением системы проверяют герметичность упаковочного пакета и целостность колпачков на иглах. Вскрывают систему разрывом упаковочного пакета и вынимают её</w:t>
      </w:r>
      <w:r w:rsidRPr="00AE613B">
        <w:rPr>
          <w:sz w:val="28"/>
          <w:szCs w:val="28"/>
        </w:rPr>
        <w:t>,</w:t>
      </w:r>
      <w:r>
        <w:rPr>
          <w:sz w:val="28"/>
          <w:szCs w:val="28"/>
        </w:rPr>
        <w:t xml:space="preserve"> не снимая колпачков и игл. После перемешивания содержимого флакона обрабатывают его пробку спиртом или йодом и</w:t>
      </w:r>
      <w:r w:rsidRPr="00AE613B">
        <w:rPr>
          <w:sz w:val="28"/>
          <w:szCs w:val="28"/>
        </w:rPr>
        <w:t>,</w:t>
      </w:r>
      <w:r>
        <w:rPr>
          <w:sz w:val="28"/>
          <w:szCs w:val="28"/>
        </w:rPr>
        <w:t xml:space="preserve"> освободив иглу короткой трубки от </w:t>
      </w:r>
      <w:r w:rsidR="006A67BF">
        <w:rPr>
          <w:sz w:val="28"/>
          <w:szCs w:val="28"/>
        </w:rPr>
        <w:t>защитного колпачка</w:t>
      </w:r>
      <w:r w:rsidR="006A67BF" w:rsidRPr="006A67BF">
        <w:rPr>
          <w:sz w:val="28"/>
          <w:szCs w:val="28"/>
        </w:rPr>
        <w:t>,</w:t>
      </w:r>
      <w:r w:rsidR="006A67BF">
        <w:rPr>
          <w:sz w:val="28"/>
          <w:szCs w:val="28"/>
        </w:rPr>
        <w:t xml:space="preserve"> вкалывают её в пробку флакона как можно глубже. Отводную трубку иглы закрепляют параллельно стенке флакона. После освобождения иглы</w:t>
      </w:r>
      <w:r w:rsidR="006A67BF" w:rsidRPr="006A67BF">
        <w:rPr>
          <w:sz w:val="28"/>
          <w:szCs w:val="28"/>
        </w:rPr>
        <w:t>,</w:t>
      </w:r>
      <w:r w:rsidR="006A67BF">
        <w:rPr>
          <w:sz w:val="28"/>
          <w:szCs w:val="28"/>
        </w:rPr>
        <w:t xml:space="preserve"> близкой к капельнице</w:t>
      </w:r>
      <w:r w:rsidR="006A67BF" w:rsidRPr="006A67BF">
        <w:rPr>
          <w:sz w:val="28"/>
          <w:szCs w:val="28"/>
        </w:rPr>
        <w:t>,</w:t>
      </w:r>
      <w:r w:rsidR="006A67BF">
        <w:rPr>
          <w:sz w:val="28"/>
          <w:szCs w:val="28"/>
        </w:rPr>
        <w:t xml:space="preserve"> её так же вводят через пробку во флакон</w:t>
      </w:r>
      <w:r w:rsidR="006A67BF" w:rsidRPr="006A67BF">
        <w:rPr>
          <w:sz w:val="28"/>
          <w:szCs w:val="28"/>
        </w:rPr>
        <w:t>,</w:t>
      </w:r>
      <w:r w:rsidR="006A67BF">
        <w:rPr>
          <w:sz w:val="28"/>
          <w:szCs w:val="28"/>
        </w:rPr>
        <w:t xml:space="preserve"> пережав систему выше капельницы имеющимся в пакете пластинчатым зажимом. Флакон поворачивают вверх дном</w:t>
      </w:r>
      <w:r w:rsidR="006A67BF" w:rsidRPr="006A67BF">
        <w:rPr>
          <w:sz w:val="28"/>
          <w:szCs w:val="28"/>
        </w:rPr>
        <w:t>,</w:t>
      </w:r>
      <w:r w:rsidR="006A67BF">
        <w:rPr>
          <w:sz w:val="28"/>
          <w:szCs w:val="28"/>
        </w:rPr>
        <w:t xml:space="preserve"> укрепляют на штативе и обычным образом заполняют систему. </w:t>
      </w:r>
    </w:p>
    <w:p w14:paraId="5A4931DB" w14:textId="77777777" w:rsidR="006A67BF" w:rsidRDefault="006A67BF">
      <w:pPr>
        <w:rPr>
          <w:sz w:val="28"/>
          <w:szCs w:val="28"/>
        </w:rPr>
      </w:pPr>
      <w:r>
        <w:rPr>
          <w:sz w:val="28"/>
          <w:szCs w:val="28"/>
        </w:rPr>
        <w:t xml:space="preserve">     Из фильтра и капельницы вытесняют воздух</w:t>
      </w:r>
      <w:r w:rsidRPr="006A67BF">
        <w:rPr>
          <w:sz w:val="28"/>
          <w:szCs w:val="28"/>
        </w:rPr>
        <w:t>,</w:t>
      </w:r>
      <w:r>
        <w:rPr>
          <w:sz w:val="28"/>
          <w:szCs w:val="28"/>
        </w:rPr>
        <w:t xml:space="preserve"> приподняв капельницу так</w:t>
      </w:r>
      <w:r w:rsidRPr="006A67B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капроновый фильтр находился вверху</w:t>
      </w:r>
      <w:r w:rsidRPr="006A67BF">
        <w:rPr>
          <w:sz w:val="28"/>
          <w:szCs w:val="28"/>
        </w:rPr>
        <w:t>,</w:t>
      </w:r>
      <w:r>
        <w:rPr>
          <w:sz w:val="28"/>
          <w:szCs w:val="28"/>
        </w:rPr>
        <w:t xml:space="preserve"> а трубка капельницы – внизу. </w:t>
      </w:r>
      <w:r w:rsidR="00403F15">
        <w:rPr>
          <w:sz w:val="28"/>
          <w:szCs w:val="28"/>
        </w:rPr>
        <w:t>Вводимым раствором заполняют капельницу до половины</w:t>
      </w:r>
      <w:r w:rsidR="00403F15" w:rsidRPr="00403F15">
        <w:rPr>
          <w:sz w:val="28"/>
          <w:szCs w:val="28"/>
        </w:rPr>
        <w:t>,</w:t>
      </w:r>
      <w:r w:rsidR="00403F15">
        <w:rPr>
          <w:sz w:val="28"/>
          <w:szCs w:val="28"/>
        </w:rPr>
        <w:t xml:space="preserve"> затем спускают её и вытесняют воздух из нижнего отдела трубки</w:t>
      </w:r>
      <w:r w:rsidR="00403F15" w:rsidRPr="00403F15">
        <w:rPr>
          <w:sz w:val="28"/>
          <w:szCs w:val="28"/>
        </w:rPr>
        <w:t>,</w:t>
      </w:r>
      <w:r w:rsidR="00403F15">
        <w:rPr>
          <w:sz w:val="28"/>
          <w:szCs w:val="28"/>
        </w:rPr>
        <w:t xml:space="preserve"> сняв колпачок</w:t>
      </w:r>
      <w:r w:rsidR="00403F15" w:rsidRPr="00403F15">
        <w:rPr>
          <w:sz w:val="28"/>
          <w:szCs w:val="28"/>
        </w:rPr>
        <w:t>,</w:t>
      </w:r>
      <w:r w:rsidR="00403F15">
        <w:rPr>
          <w:sz w:val="28"/>
          <w:szCs w:val="28"/>
        </w:rPr>
        <w:t xml:space="preserve"> пока раствор не потечёт из иглы струёй. На трубку перед иглой накладывают зажим. </w:t>
      </w:r>
    </w:p>
    <w:p w14:paraId="450A752D" w14:textId="77777777" w:rsidR="00403F15" w:rsidRDefault="00403F15">
      <w:pPr>
        <w:rPr>
          <w:sz w:val="28"/>
          <w:szCs w:val="28"/>
        </w:rPr>
      </w:pPr>
      <w:r>
        <w:rPr>
          <w:sz w:val="28"/>
          <w:szCs w:val="28"/>
        </w:rPr>
        <w:t xml:space="preserve">     Производят венепункцию</w:t>
      </w:r>
      <w:r w:rsidRPr="00403F15">
        <w:rPr>
          <w:sz w:val="28"/>
          <w:szCs w:val="28"/>
        </w:rPr>
        <w:t>,</w:t>
      </w:r>
      <w:r>
        <w:rPr>
          <w:sz w:val="28"/>
          <w:szCs w:val="28"/>
        </w:rPr>
        <w:t xml:space="preserve"> систему соединяют с иглой и приступают к вливанию раствора в вену. В течение нескольких минут наблюдают</w:t>
      </w:r>
      <w:r w:rsidRPr="00403F15">
        <w:rPr>
          <w:sz w:val="28"/>
          <w:szCs w:val="28"/>
        </w:rPr>
        <w:t>,</w:t>
      </w:r>
      <w:r>
        <w:rPr>
          <w:sz w:val="28"/>
          <w:szCs w:val="28"/>
        </w:rPr>
        <w:t xml:space="preserve"> не поступает ли жидкость под кожу (при э</w:t>
      </w:r>
      <w:r w:rsidR="0089144F">
        <w:rPr>
          <w:sz w:val="28"/>
          <w:szCs w:val="28"/>
        </w:rPr>
        <w:t>том может появиться припухлость</w:t>
      </w:r>
      <w:r>
        <w:rPr>
          <w:sz w:val="28"/>
          <w:szCs w:val="28"/>
        </w:rPr>
        <w:t>)</w:t>
      </w:r>
      <w:r w:rsidRPr="00403F15"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иглу фиксируют липким пластырем по направлению хода вены</w:t>
      </w:r>
      <w:r w:rsidRPr="00403F15">
        <w:rPr>
          <w:sz w:val="28"/>
          <w:szCs w:val="28"/>
        </w:rPr>
        <w:t>,</w:t>
      </w:r>
      <w:r>
        <w:rPr>
          <w:sz w:val="28"/>
          <w:szCs w:val="28"/>
        </w:rPr>
        <w:t xml:space="preserve"> а область пункции закрывают стерильной салфеткой. В течение вливания надо следить за работой всей системы.</w:t>
      </w:r>
    </w:p>
    <w:p w14:paraId="3D3E184A" w14:textId="77777777" w:rsidR="0089144F" w:rsidRDefault="00403F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44F">
        <w:rPr>
          <w:sz w:val="28"/>
          <w:szCs w:val="28"/>
        </w:rPr>
        <w:t>К струйным вливаниям прибегают при необходимости быстро возместить объём циркулирующей жидкости (массивные кровопотери во время операции</w:t>
      </w:r>
      <w:r w:rsidR="0089144F" w:rsidRPr="0089144F">
        <w:rPr>
          <w:sz w:val="28"/>
          <w:szCs w:val="28"/>
        </w:rPr>
        <w:t>,</w:t>
      </w:r>
      <w:r w:rsidR="0089144F">
        <w:rPr>
          <w:sz w:val="28"/>
          <w:szCs w:val="28"/>
        </w:rPr>
        <w:t xml:space="preserve"> шок или коллапс)</w:t>
      </w:r>
      <w:r w:rsidR="0089144F" w:rsidRPr="0089144F">
        <w:rPr>
          <w:sz w:val="28"/>
          <w:szCs w:val="28"/>
        </w:rPr>
        <w:t>,</w:t>
      </w:r>
      <w:r w:rsidR="0089144F">
        <w:rPr>
          <w:sz w:val="28"/>
          <w:szCs w:val="28"/>
        </w:rPr>
        <w:t xml:space="preserve"> но вливают одновременно не более 500 мл. </w:t>
      </w:r>
    </w:p>
    <w:p w14:paraId="123699AA" w14:textId="77777777" w:rsidR="0089144F" w:rsidRDefault="0089144F">
      <w:pPr>
        <w:rPr>
          <w:sz w:val="28"/>
          <w:szCs w:val="28"/>
        </w:rPr>
      </w:pPr>
      <w:r>
        <w:rPr>
          <w:sz w:val="28"/>
          <w:szCs w:val="28"/>
        </w:rPr>
        <w:t xml:space="preserve">     Капельное вливание позволяет вводить медленно большие количества жидкости (до несколько литров в сутки). Этот метод введения имеет ряд преимуществ</w:t>
      </w:r>
      <w:r w:rsidRPr="0089144F">
        <w:rPr>
          <w:sz w:val="28"/>
          <w:szCs w:val="28"/>
        </w:rPr>
        <w:t>:</w:t>
      </w:r>
      <w:r>
        <w:rPr>
          <w:sz w:val="28"/>
          <w:szCs w:val="28"/>
        </w:rPr>
        <w:t xml:space="preserve"> больные его лучше переносят</w:t>
      </w:r>
      <w:r w:rsidRPr="0089144F">
        <w:rPr>
          <w:sz w:val="28"/>
          <w:szCs w:val="28"/>
        </w:rPr>
        <w:t>,</w:t>
      </w:r>
      <w:r>
        <w:rPr>
          <w:sz w:val="28"/>
          <w:szCs w:val="28"/>
        </w:rPr>
        <w:t xml:space="preserve"> вводимая жидкость медленно всасывается и дольше задерживается в организме</w:t>
      </w:r>
      <w:r w:rsidRPr="0089144F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вызывает больших колебаний артериального давления и не усложняет работу сердца. </w:t>
      </w:r>
    </w:p>
    <w:p w14:paraId="53B1CCDF" w14:textId="77777777" w:rsidR="00383D8F" w:rsidRDefault="008914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Вливаемая </w:t>
      </w:r>
      <w:r w:rsidR="00383D8F">
        <w:rPr>
          <w:sz w:val="28"/>
          <w:szCs w:val="28"/>
        </w:rPr>
        <w:t>жидкость должна быть подогретой до 40 градусов выше нуля по Цельсию. Для поддержания температуры жидкости в установленных пределах на резиновую трубку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подводящую жидкость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накладывают сложенную пополам грелку с горячей водой и следят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чтобы она не остыла. Так как внутреннее капельное вливание проводится длительно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больного необходимо уложить на спину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конечность фиксировать мягким бинтом и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если возможно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использовать вену меньшего калибра</w:t>
      </w:r>
      <w:r w:rsidR="00383D8F" w:rsidRPr="00383D8F">
        <w:rPr>
          <w:sz w:val="28"/>
          <w:szCs w:val="28"/>
        </w:rPr>
        <w:t>,</w:t>
      </w:r>
      <w:r w:rsidR="00383D8F">
        <w:rPr>
          <w:sz w:val="28"/>
          <w:szCs w:val="28"/>
        </w:rPr>
        <w:t xml:space="preserve"> чем локтевая (вены ноги или тыльной поверхности кисти). </w:t>
      </w:r>
    </w:p>
    <w:p w14:paraId="670D771A" w14:textId="77777777" w:rsidR="00FA0A29" w:rsidRDefault="00383D8F">
      <w:pPr>
        <w:rPr>
          <w:sz w:val="28"/>
          <w:szCs w:val="28"/>
        </w:rPr>
      </w:pPr>
      <w:r>
        <w:rPr>
          <w:sz w:val="28"/>
          <w:szCs w:val="28"/>
        </w:rPr>
        <w:t xml:space="preserve">     Скорость введения раствора регулируется капельницей. Уровень жидкости в капельнице всегда д</w:t>
      </w:r>
      <w:r w:rsidR="00FA0A29">
        <w:rPr>
          <w:sz w:val="28"/>
          <w:szCs w:val="28"/>
        </w:rPr>
        <w:t>о</w:t>
      </w:r>
      <w:r>
        <w:rPr>
          <w:sz w:val="28"/>
          <w:szCs w:val="28"/>
        </w:rPr>
        <w:t>лжен быть выше нижней канюли</w:t>
      </w:r>
      <w:r w:rsidR="00FA0A29" w:rsidRPr="00FA0A29">
        <w:rPr>
          <w:sz w:val="28"/>
          <w:szCs w:val="28"/>
        </w:rPr>
        <w:t>,</w:t>
      </w:r>
      <w:r w:rsidR="00FA0A29">
        <w:rPr>
          <w:sz w:val="28"/>
          <w:szCs w:val="28"/>
        </w:rPr>
        <w:t xml:space="preserve"> чтобы предотвратить попадание воздуха из капельницы в ток крови. Сосуд с раствором помещают на высоте 1 м над уровнем постели и устанавливают винтовой зажим капельницы так</w:t>
      </w:r>
      <w:r w:rsidR="00FA0A29" w:rsidRPr="00FA0A29">
        <w:rPr>
          <w:sz w:val="28"/>
          <w:szCs w:val="28"/>
        </w:rPr>
        <w:t>,</w:t>
      </w:r>
      <w:r w:rsidR="00FA0A29">
        <w:rPr>
          <w:sz w:val="28"/>
          <w:szCs w:val="28"/>
        </w:rPr>
        <w:t xml:space="preserve"> чтобы скорость тока в капельном приборе составляла 40 – 60 капель в минуту. </w:t>
      </w:r>
    </w:p>
    <w:p w14:paraId="0A9F1676" w14:textId="77777777" w:rsidR="00C35113" w:rsidRDefault="00FA0A29">
      <w:pPr>
        <w:rPr>
          <w:sz w:val="28"/>
          <w:szCs w:val="28"/>
        </w:rPr>
      </w:pPr>
      <w:r>
        <w:rPr>
          <w:sz w:val="28"/>
          <w:szCs w:val="28"/>
        </w:rPr>
        <w:t xml:space="preserve">     В течение вливания надо следить за правильностью работы всей системы</w:t>
      </w:r>
      <w:r w:rsidRPr="00FA0A29">
        <w:rPr>
          <w:sz w:val="28"/>
          <w:szCs w:val="28"/>
        </w:rPr>
        <w:t>:</w:t>
      </w:r>
      <w:r>
        <w:rPr>
          <w:sz w:val="28"/>
          <w:szCs w:val="28"/>
        </w:rPr>
        <w:t xml:space="preserve"> не промокает ли повязка раствором</w:t>
      </w:r>
      <w:r w:rsidRPr="00FA0A29">
        <w:rPr>
          <w:sz w:val="28"/>
          <w:szCs w:val="28"/>
        </w:rPr>
        <w:t>,</w:t>
      </w:r>
      <w:r>
        <w:rPr>
          <w:sz w:val="28"/>
          <w:szCs w:val="28"/>
        </w:rPr>
        <w:t xml:space="preserve"> не образовался ли инфильтрат или отечность в области вливания вследствие поступления жидкости мимо вены</w:t>
      </w:r>
      <w:r w:rsidRPr="00FA0A29">
        <w:rPr>
          <w:sz w:val="28"/>
          <w:szCs w:val="28"/>
        </w:rPr>
        <w:t>,</w:t>
      </w:r>
      <w:r>
        <w:rPr>
          <w:sz w:val="28"/>
          <w:szCs w:val="28"/>
        </w:rPr>
        <w:t xml:space="preserve"> наружу или в окружающую клетчатку</w:t>
      </w:r>
      <w:r w:rsidRPr="00FA0A29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прекратился ли ток жидкости из-за перегиба трубок системы или закупорки вены. В случае прекращения тока жидкости</w:t>
      </w:r>
      <w:r w:rsidRPr="00FA0A2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это вызвано тромбированием вены</w:t>
      </w:r>
      <w:r w:rsidRPr="00FA0A29">
        <w:rPr>
          <w:sz w:val="28"/>
          <w:szCs w:val="28"/>
        </w:rPr>
        <w:t>,</w:t>
      </w:r>
      <w:r>
        <w:rPr>
          <w:sz w:val="28"/>
          <w:szCs w:val="28"/>
        </w:rPr>
        <w:t xml:space="preserve"> нельзя по</w:t>
      </w:r>
      <w:r w:rsidR="00C35113">
        <w:rPr>
          <w:sz w:val="28"/>
          <w:szCs w:val="28"/>
        </w:rPr>
        <w:t>в</w:t>
      </w:r>
      <w:r>
        <w:rPr>
          <w:sz w:val="28"/>
          <w:szCs w:val="28"/>
        </w:rPr>
        <w:t>ышать давление в системе и пытаться прочистить канюлю</w:t>
      </w:r>
      <w:r w:rsidRPr="00FA0A29">
        <w:rPr>
          <w:sz w:val="28"/>
          <w:szCs w:val="28"/>
        </w:rPr>
        <w:t>,</w:t>
      </w:r>
      <w:r>
        <w:rPr>
          <w:sz w:val="28"/>
          <w:szCs w:val="28"/>
        </w:rPr>
        <w:t xml:space="preserve"> а необходимо</w:t>
      </w:r>
      <w:r w:rsidR="00C35113">
        <w:rPr>
          <w:sz w:val="28"/>
          <w:szCs w:val="28"/>
        </w:rPr>
        <w:t xml:space="preserve"> переменить место вливания</w:t>
      </w:r>
      <w:r w:rsidR="00C35113" w:rsidRPr="00C35113">
        <w:rPr>
          <w:sz w:val="28"/>
          <w:szCs w:val="28"/>
        </w:rPr>
        <w:t>,</w:t>
      </w:r>
      <w:r w:rsidR="00C35113">
        <w:rPr>
          <w:sz w:val="28"/>
          <w:szCs w:val="28"/>
        </w:rPr>
        <w:t xml:space="preserve"> производя новую пункцию вены в другом месте. Капельное вливание прекращают</w:t>
      </w:r>
      <w:r w:rsidR="00C35113" w:rsidRPr="00C35113">
        <w:rPr>
          <w:sz w:val="28"/>
          <w:szCs w:val="28"/>
        </w:rPr>
        <w:t>,</w:t>
      </w:r>
      <w:r w:rsidR="00C35113">
        <w:rPr>
          <w:sz w:val="28"/>
          <w:szCs w:val="28"/>
        </w:rPr>
        <w:t xml:space="preserve"> когда жидкость перестаёт поступать в капельницу</w:t>
      </w:r>
      <w:r w:rsidR="00C35113" w:rsidRPr="00C35113">
        <w:rPr>
          <w:sz w:val="28"/>
          <w:szCs w:val="28"/>
        </w:rPr>
        <w:t>,</w:t>
      </w:r>
      <w:r w:rsidR="00C35113">
        <w:rPr>
          <w:sz w:val="28"/>
          <w:szCs w:val="28"/>
        </w:rPr>
        <w:t xml:space="preserve"> чтобы в вену не попал воздух.</w:t>
      </w:r>
      <w:r>
        <w:rPr>
          <w:sz w:val="28"/>
          <w:szCs w:val="28"/>
        </w:rPr>
        <w:t xml:space="preserve"> </w:t>
      </w:r>
    </w:p>
    <w:p w14:paraId="142D6391" w14:textId="77777777" w:rsidR="00DC6404" w:rsidRDefault="00C35113">
      <w:pPr>
        <w:rPr>
          <w:sz w:val="28"/>
          <w:szCs w:val="28"/>
        </w:rPr>
      </w:pPr>
      <w:r>
        <w:rPr>
          <w:sz w:val="28"/>
          <w:szCs w:val="28"/>
        </w:rPr>
        <w:t xml:space="preserve">      При необходимости ввести внутривенно какое-либо лекарственное средство делают прокол иглой трубки после смазывания её йодной настойкой. Если лекарство нужно вводить медленно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его вливают в сосуд </w:t>
      </w:r>
      <w:r w:rsidR="00DC6404">
        <w:rPr>
          <w:sz w:val="28"/>
          <w:szCs w:val="28"/>
        </w:rPr>
        <w:t xml:space="preserve">с раствором для капельного вливания. </w:t>
      </w:r>
    </w:p>
    <w:p w14:paraId="2C517C15" w14:textId="77777777" w:rsidR="00DC6404" w:rsidRDefault="00DC6404">
      <w:pPr>
        <w:rPr>
          <w:sz w:val="28"/>
          <w:szCs w:val="28"/>
        </w:rPr>
      </w:pPr>
      <w:r>
        <w:rPr>
          <w:sz w:val="28"/>
          <w:szCs w:val="28"/>
        </w:rPr>
        <w:t xml:space="preserve">     Медицинская сестра во время процедуры должна следить за внешним видом больного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пульсом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частотой дыхания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обращать внимание на его жалобы. При малейшем ухудшении состояния медицинская сестра должна срочно вызвать врача.</w:t>
      </w:r>
    </w:p>
    <w:p w14:paraId="4D11F344" w14:textId="77777777" w:rsidR="00E17826" w:rsidRDefault="00DC64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6404">
        <w:rPr>
          <w:b/>
          <w:bCs/>
          <w:sz w:val="28"/>
          <w:szCs w:val="28"/>
        </w:rPr>
        <w:t>Вливания подкожные</w:t>
      </w:r>
      <w:r w:rsidR="00C35113" w:rsidRPr="00DC6404">
        <w:rPr>
          <w:b/>
          <w:bCs/>
          <w:sz w:val="28"/>
          <w:szCs w:val="28"/>
        </w:rPr>
        <w:t xml:space="preserve"> </w:t>
      </w:r>
      <w:r w:rsidRPr="00DC6404">
        <w:rPr>
          <w:sz w:val="28"/>
          <w:szCs w:val="28"/>
        </w:rPr>
        <w:t>де</w:t>
      </w:r>
      <w:r>
        <w:rPr>
          <w:sz w:val="28"/>
          <w:szCs w:val="28"/>
        </w:rPr>
        <w:t>лают при обезвоживании (неукротимая рвота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понос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кровотечение</w:t>
      </w:r>
      <w:r w:rsidRPr="00DC6404">
        <w:rPr>
          <w:sz w:val="28"/>
          <w:szCs w:val="28"/>
        </w:rPr>
        <w:t>,</w:t>
      </w:r>
      <w:r>
        <w:rPr>
          <w:sz w:val="28"/>
          <w:szCs w:val="28"/>
        </w:rPr>
        <w:t xml:space="preserve"> ожоги)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а также в первые дни после операции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когда больному нельзя пить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при отравлениях и т. д. Обычно вводят стерильный изотонический раствор натрия хлорида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5% раствор глюкозы и другие растворы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содержащие необходимые организму соли. В сутки можно ввести до 3 л жидкости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одномоментно – до 500 мл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чтобы не вызвать повреждения подкожной клетчатки. Первая половина суточного количества жидкости вводится от 9 до 15</w:t>
      </w:r>
      <w:r w:rsidR="00E17826" w:rsidRPr="00E17826">
        <w:rPr>
          <w:sz w:val="28"/>
          <w:szCs w:val="28"/>
        </w:rPr>
        <w:t>,</w:t>
      </w:r>
      <w:r w:rsidR="00E17826">
        <w:rPr>
          <w:sz w:val="28"/>
          <w:szCs w:val="28"/>
        </w:rPr>
        <w:t xml:space="preserve"> а вторая – от 18 до 24 ч. </w:t>
      </w:r>
    </w:p>
    <w:p w14:paraId="44AE560A" w14:textId="77777777" w:rsidR="00F57487" w:rsidRDefault="00E17826">
      <w:pPr>
        <w:rPr>
          <w:sz w:val="28"/>
          <w:szCs w:val="28"/>
        </w:rPr>
      </w:pPr>
      <w:r>
        <w:rPr>
          <w:sz w:val="28"/>
          <w:szCs w:val="28"/>
        </w:rPr>
        <w:t xml:space="preserve">     Наиболее удобным местом для длительных подкожных вливаний является передненаруж</w:t>
      </w:r>
      <w:r w:rsidR="00F57487">
        <w:rPr>
          <w:sz w:val="28"/>
          <w:szCs w:val="28"/>
        </w:rPr>
        <w:t xml:space="preserve">ная поверхность бедра. </w:t>
      </w:r>
    </w:p>
    <w:p w14:paraId="6F278B68" w14:textId="77777777" w:rsidR="00B23C02" w:rsidRDefault="00F57487">
      <w:pPr>
        <w:rPr>
          <w:sz w:val="28"/>
          <w:szCs w:val="28"/>
        </w:rPr>
      </w:pPr>
      <w:r>
        <w:rPr>
          <w:sz w:val="28"/>
          <w:szCs w:val="28"/>
        </w:rPr>
        <w:t xml:space="preserve">     Капельное введение лекарственных веществ подкожно применяется в тех случаях</w:t>
      </w:r>
      <w:r w:rsidRPr="00F5748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их нужно вводить длительно или в относительно большом объёме жидкости. На практике это производится при помощи специальной </w:t>
      </w:r>
      <w:r>
        <w:rPr>
          <w:sz w:val="28"/>
          <w:szCs w:val="28"/>
        </w:rPr>
        <w:lastRenderedPageBreak/>
        <w:t>системы</w:t>
      </w:r>
      <w:r w:rsidR="008776F5">
        <w:rPr>
          <w:sz w:val="28"/>
          <w:szCs w:val="28"/>
        </w:rPr>
        <w:t xml:space="preserve"> многоразового и одноразового использования. В настоящее время широко используется система одноразового </w:t>
      </w:r>
      <w:r w:rsidR="00982823">
        <w:rPr>
          <w:sz w:val="28"/>
          <w:szCs w:val="28"/>
        </w:rPr>
        <w:t>употребления. По своему строению и принципу работы эти системы во многом схожи. Например</w:t>
      </w:r>
      <w:r w:rsidR="00982823" w:rsidRPr="00982823">
        <w:rPr>
          <w:sz w:val="28"/>
          <w:szCs w:val="28"/>
        </w:rPr>
        <w:t>,</w:t>
      </w:r>
      <w:r w:rsidR="00982823">
        <w:rPr>
          <w:sz w:val="28"/>
          <w:szCs w:val="28"/>
        </w:rPr>
        <w:t xml:space="preserve"> многоразовая система состоит из резиновых трубок диаметром 7 мм</w:t>
      </w:r>
      <w:r w:rsidR="00982823" w:rsidRPr="00982823">
        <w:rPr>
          <w:sz w:val="28"/>
          <w:szCs w:val="28"/>
        </w:rPr>
        <w:t xml:space="preserve">, </w:t>
      </w:r>
      <w:r w:rsidR="00982823">
        <w:rPr>
          <w:sz w:val="28"/>
          <w:szCs w:val="28"/>
        </w:rPr>
        <w:t>длиной</w:t>
      </w:r>
      <w:r w:rsidR="00982823" w:rsidRPr="00982823">
        <w:rPr>
          <w:sz w:val="28"/>
          <w:szCs w:val="28"/>
        </w:rPr>
        <w:t xml:space="preserve"> 10,</w:t>
      </w:r>
      <w:r w:rsidR="00982823">
        <w:rPr>
          <w:sz w:val="28"/>
          <w:szCs w:val="28"/>
        </w:rPr>
        <w:t xml:space="preserve"> 15 и 50 см</w:t>
      </w:r>
      <w:r w:rsidR="00982823" w:rsidRPr="00982823">
        <w:rPr>
          <w:sz w:val="28"/>
          <w:szCs w:val="28"/>
        </w:rPr>
        <w:t>,</w:t>
      </w:r>
      <w:r w:rsidR="00982823">
        <w:rPr>
          <w:sz w:val="28"/>
          <w:szCs w:val="28"/>
        </w:rPr>
        <w:t xml:space="preserve"> стеклянной капельницы и стеклянной контрольной трубки длиной 5 см</w:t>
      </w:r>
      <w:r w:rsidR="00982823" w:rsidRPr="00982823">
        <w:rPr>
          <w:sz w:val="28"/>
          <w:szCs w:val="28"/>
        </w:rPr>
        <w:t>,</w:t>
      </w:r>
      <w:r w:rsidR="00982823">
        <w:rPr>
          <w:sz w:val="28"/>
          <w:szCs w:val="28"/>
        </w:rPr>
        <w:t xml:space="preserve"> зажимов Мора и Кохера или Пеана и канюли для иглы. Система соединяется со стерильным сосудом</w:t>
      </w:r>
      <w:r w:rsidR="00982823" w:rsidRPr="00467963">
        <w:rPr>
          <w:sz w:val="28"/>
          <w:szCs w:val="28"/>
        </w:rPr>
        <w:t>,</w:t>
      </w:r>
      <w:r w:rsidR="00982823">
        <w:rPr>
          <w:sz w:val="28"/>
          <w:szCs w:val="28"/>
        </w:rPr>
        <w:t xml:space="preserve"> </w:t>
      </w:r>
      <w:r w:rsidR="00467963">
        <w:rPr>
          <w:sz w:val="28"/>
          <w:szCs w:val="28"/>
        </w:rPr>
        <w:t xml:space="preserve">который заполняется стерильным раствором для капельного вливания. </w:t>
      </w:r>
    </w:p>
    <w:p w14:paraId="5B1C0373" w14:textId="77777777" w:rsidR="00E201D4" w:rsidRDefault="00B23C02">
      <w:pPr>
        <w:rPr>
          <w:sz w:val="28"/>
          <w:szCs w:val="28"/>
        </w:rPr>
      </w:pPr>
      <w:r>
        <w:rPr>
          <w:sz w:val="28"/>
          <w:szCs w:val="28"/>
        </w:rPr>
        <w:t xml:space="preserve">     Перед заполнением стерильной капельницы раствором на резину над капельницей накладывают зажим Мора</w:t>
      </w:r>
      <w:r w:rsidRPr="00B23C02">
        <w:rPr>
          <w:sz w:val="28"/>
          <w:szCs w:val="28"/>
        </w:rPr>
        <w:t>,</w:t>
      </w:r>
      <w:r>
        <w:rPr>
          <w:sz w:val="28"/>
          <w:szCs w:val="28"/>
        </w:rPr>
        <w:t xml:space="preserve"> у иглы – кровоостанавливающий зажим. </w:t>
      </w:r>
      <w:r w:rsidR="00F13D20">
        <w:rPr>
          <w:sz w:val="28"/>
          <w:szCs w:val="28"/>
        </w:rPr>
        <w:t>После заполнения стеклянного сосуда жидкостью для введения снимают кровоостанавливающий зажим</w:t>
      </w:r>
      <w:r w:rsidR="00F13D20" w:rsidRPr="00F13D20">
        <w:rPr>
          <w:sz w:val="28"/>
          <w:szCs w:val="28"/>
        </w:rPr>
        <w:t>,</w:t>
      </w:r>
      <w:r w:rsidR="00F13D20">
        <w:rPr>
          <w:sz w:val="28"/>
          <w:szCs w:val="28"/>
        </w:rPr>
        <w:t xml:space="preserve"> ослабляют зажим Мора и начинают</w:t>
      </w:r>
      <w:r w:rsidR="00982823">
        <w:rPr>
          <w:sz w:val="28"/>
          <w:szCs w:val="28"/>
        </w:rPr>
        <w:t xml:space="preserve"> </w:t>
      </w:r>
      <w:r w:rsidR="00F13D20">
        <w:rPr>
          <w:sz w:val="28"/>
          <w:szCs w:val="28"/>
        </w:rPr>
        <w:t>и начинают заполнять капельницу в перевёрнутом виде.</w:t>
      </w:r>
      <w:r w:rsidR="00F13D20" w:rsidRPr="00F13D20">
        <w:rPr>
          <w:sz w:val="28"/>
          <w:szCs w:val="28"/>
        </w:rPr>
        <w:t xml:space="preserve"> </w:t>
      </w:r>
      <w:r w:rsidR="00F13D20">
        <w:rPr>
          <w:sz w:val="28"/>
          <w:szCs w:val="28"/>
        </w:rPr>
        <w:t>Заполнив до половины</w:t>
      </w:r>
      <w:r w:rsidR="00F13D20" w:rsidRPr="00F13D20">
        <w:rPr>
          <w:sz w:val="28"/>
          <w:szCs w:val="28"/>
        </w:rPr>
        <w:t>,</w:t>
      </w:r>
      <w:r w:rsidR="00F13D20">
        <w:rPr>
          <w:sz w:val="28"/>
          <w:szCs w:val="28"/>
        </w:rPr>
        <w:t xml:space="preserve"> медленно опускают её в обычное положение и заполняют систему</w:t>
      </w:r>
      <w:r w:rsidR="00F13D20" w:rsidRPr="00F13D20">
        <w:rPr>
          <w:sz w:val="28"/>
          <w:szCs w:val="28"/>
        </w:rPr>
        <w:t>,</w:t>
      </w:r>
      <w:r w:rsidR="00F13D20">
        <w:rPr>
          <w:sz w:val="28"/>
          <w:szCs w:val="28"/>
        </w:rPr>
        <w:t xml:space="preserve"> наблюдая через контрольную трубку прохождение пузырьков воздуха. Спустив немного жидкости и убедившись</w:t>
      </w:r>
      <w:r w:rsidR="00F13D20" w:rsidRPr="00F13D20">
        <w:rPr>
          <w:sz w:val="28"/>
          <w:szCs w:val="28"/>
        </w:rPr>
        <w:t>,</w:t>
      </w:r>
      <w:r w:rsidR="00F13D20">
        <w:rPr>
          <w:sz w:val="28"/>
          <w:szCs w:val="28"/>
        </w:rPr>
        <w:t xml:space="preserve"> что пузырьки воздуха вышли</w:t>
      </w:r>
      <w:r w:rsidR="00F13D20" w:rsidRPr="00F13D20">
        <w:rPr>
          <w:sz w:val="28"/>
          <w:szCs w:val="28"/>
        </w:rPr>
        <w:t>,</w:t>
      </w:r>
      <w:r w:rsidR="00F13D20">
        <w:rPr>
          <w:sz w:val="28"/>
          <w:szCs w:val="28"/>
        </w:rPr>
        <w:t xml:space="preserve"> накладывают кровоостанавливающий зажим на расстоянии 3 – 4 см от канюли. После соединения системы с иглой </w:t>
      </w:r>
      <w:r w:rsidR="00E201D4">
        <w:rPr>
          <w:sz w:val="28"/>
          <w:szCs w:val="28"/>
        </w:rPr>
        <w:t xml:space="preserve"> и прокола кожи зажимом Мора устанавливают нужную частоту капель в минуту согласно назначению врача в зависимости от лекарственного состава</w:t>
      </w:r>
      <w:r w:rsidR="00E201D4" w:rsidRPr="00E201D4">
        <w:rPr>
          <w:sz w:val="28"/>
          <w:szCs w:val="28"/>
        </w:rPr>
        <w:t>,</w:t>
      </w:r>
      <w:r w:rsidR="00E201D4">
        <w:rPr>
          <w:sz w:val="28"/>
          <w:szCs w:val="28"/>
        </w:rPr>
        <w:t xml:space="preserve"> состояния и возраста больного.</w:t>
      </w:r>
    </w:p>
    <w:p w14:paraId="5CBD378E" w14:textId="77777777" w:rsidR="002643FA" w:rsidRDefault="00E201D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1D5">
        <w:rPr>
          <w:sz w:val="28"/>
          <w:szCs w:val="28"/>
        </w:rPr>
        <w:t>О</w:t>
      </w:r>
      <w:r>
        <w:rPr>
          <w:sz w:val="28"/>
          <w:szCs w:val="28"/>
        </w:rPr>
        <w:t xml:space="preserve">громную роль </w:t>
      </w:r>
      <w:r w:rsidR="00CC11D5">
        <w:rPr>
          <w:sz w:val="28"/>
          <w:szCs w:val="28"/>
        </w:rPr>
        <w:t xml:space="preserve">играют </w:t>
      </w:r>
      <w:r>
        <w:rPr>
          <w:sz w:val="28"/>
          <w:szCs w:val="28"/>
        </w:rPr>
        <w:t>з</w:t>
      </w:r>
      <w:r w:rsidR="00CC11D5">
        <w:rPr>
          <w:sz w:val="28"/>
          <w:szCs w:val="28"/>
        </w:rPr>
        <w:t>нания</w:t>
      </w:r>
      <w:r>
        <w:rPr>
          <w:sz w:val="28"/>
          <w:szCs w:val="28"/>
        </w:rPr>
        <w:t xml:space="preserve"> методов внутривенных инъекций и капельных внутренних вливаний</w:t>
      </w:r>
      <w:r w:rsidR="00CC11D5">
        <w:rPr>
          <w:sz w:val="28"/>
          <w:szCs w:val="28"/>
        </w:rPr>
        <w:t xml:space="preserve"> не только в процессе лечения больного</w:t>
      </w:r>
      <w:r w:rsidR="00CC11D5" w:rsidRPr="00CC11D5">
        <w:rPr>
          <w:sz w:val="28"/>
          <w:szCs w:val="28"/>
        </w:rPr>
        <w:t>,</w:t>
      </w:r>
      <w:r w:rsidR="00CC11D5">
        <w:rPr>
          <w:sz w:val="28"/>
          <w:szCs w:val="28"/>
        </w:rPr>
        <w:t xml:space="preserve"> особенно в стационаре</w:t>
      </w:r>
      <w:r w:rsidR="00CC11D5" w:rsidRPr="00CC11D5">
        <w:rPr>
          <w:sz w:val="28"/>
          <w:szCs w:val="28"/>
        </w:rPr>
        <w:t>,</w:t>
      </w:r>
      <w:r w:rsidR="00CC11D5">
        <w:rPr>
          <w:sz w:val="28"/>
          <w:szCs w:val="28"/>
        </w:rPr>
        <w:t xml:space="preserve"> но и в становлении личности молодого медицинского работника. </w:t>
      </w:r>
      <w:r w:rsidR="00F13D20" w:rsidRPr="00F13D20">
        <w:rPr>
          <w:sz w:val="28"/>
          <w:szCs w:val="28"/>
        </w:rPr>
        <w:t xml:space="preserve"> </w:t>
      </w:r>
    </w:p>
    <w:p w14:paraId="62092830" w14:textId="77777777" w:rsidR="002643FA" w:rsidRDefault="002643FA">
      <w:pPr>
        <w:rPr>
          <w:sz w:val="28"/>
          <w:szCs w:val="28"/>
        </w:rPr>
      </w:pPr>
    </w:p>
    <w:p w14:paraId="14579EF8" w14:textId="77777777" w:rsidR="002643FA" w:rsidRDefault="002643FA">
      <w:pPr>
        <w:rPr>
          <w:sz w:val="28"/>
          <w:szCs w:val="28"/>
        </w:rPr>
      </w:pPr>
    </w:p>
    <w:p w14:paraId="007A484B" w14:textId="77777777" w:rsidR="002643FA" w:rsidRDefault="002643FA">
      <w:pPr>
        <w:rPr>
          <w:sz w:val="36"/>
          <w:szCs w:val="36"/>
        </w:rPr>
      </w:pPr>
      <w:r w:rsidRPr="002643FA">
        <w:rPr>
          <w:sz w:val="36"/>
          <w:szCs w:val="36"/>
        </w:rPr>
        <w:t>Литература</w:t>
      </w:r>
      <w:r w:rsidR="00982823" w:rsidRPr="002643FA">
        <w:rPr>
          <w:sz w:val="36"/>
          <w:szCs w:val="36"/>
        </w:rPr>
        <w:t xml:space="preserve"> </w:t>
      </w:r>
    </w:p>
    <w:p w14:paraId="6E342190" w14:textId="77777777" w:rsidR="002643FA" w:rsidRDefault="002643FA" w:rsidP="002643FA">
      <w:pPr>
        <w:numPr>
          <w:ilvl w:val="0"/>
          <w:numId w:val="2"/>
        </w:numPr>
        <w:rPr>
          <w:sz w:val="28"/>
          <w:szCs w:val="28"/>
        </w:rPr>
      </w:pPr>
      <w:r w:rsidRPr="00071AE8">
        <w:rPr>
          <w:sz w:val="28"/>
          <w:szCs w:val="28"/>
        </w:rPr>
        <w:t>Справочник медицинской сестры по уходу</w:t>
      </w:r>
      <w:r>
        <w:rPr>
          <w:sz w:val="28"/>
          <w:szCs w:val="28"/>
        </w:rPr>
        <w:t>. \Под ред. Н. Р. Палеева. – М.</w:t>
      </w:r>
      <w:r w:rsidRPr="00071AE8">
        <w:rPr>
          <w:sz w:val="28"/>
          <w:szCs w:val="28"/>
        </w:rPr>
        <w:t xml:space="preserve">:  </w:t>
      </w:r>
      <w:r>
        <w:rPr>
          <w:sz w:val="28"/>
          <w:szCs w:val="28"/>
        </w:rPr>
        <w:t>Медицина</w:t>
      </w:r>
      <w:r w:rsidRPr="00071AE8">
        <w:rPr>
          <w:sz w:val="28"/>
          <w:szCs w:val="28"/>
        </w:rPr>
        <w:t>,</w:t>
      </w:r>
      <w:r>
        <w:rPr>
          <w:sz w:val="28"/>
          <w:szCs w:val="28"/>
        </w:rPr>
        <w:t xml:space="preserve"> 1980г.</w:t>
      </w:r>
    </w:p>
    <w:p w14:paraId="60F8739E" w14:textId="77777777" w:rsidR="002643FA" w:rsidRPr="000942FB" w:rsidRDefault="002643FA" w:rsidP="002643FA">
      <w:pPr>
        <w:numPr>
          <w:ilvl w:val="0"/>
          <w:numId w:val="2"/>
        </w:numPr>
        <w:rPr>
          <w:sz w:val="28"/>
          <w:szCs w:val="28"/>
        </w:rPr>
      </w:pPr>
      <w:r w:rsidRPr="000942FB">
        <w:rPr>
          <w:sz w:val="28"/>
          <w:szCs w:val="28"/>
        </w:rPr>
        <w:t>Асептика и антисептика в клинике. Коваленко Н.И. 1996</w:t>
      </w:r>
    </w:p>
    <w:p w14:paraId="367865C4" w14:textId="77777777" w:rsidR="002643FA" w:rsidRDefault="002643FA" w:rsidP="002643FA">
      <w:pPr>
        <w:ind w:left="187"/>
        <w:rPr>
          <w:sz w:val="28"/>
          <w:szCs w:val="28"/>
        </w:rPr>
      </w:pPr>
    </w:p>
    <w:p w14:paraId="43E4E339" w14:textId="77777777" w:rsidR="00403F15" w:rsidRPr="002643FA" w:rsidRDefault="00982823">
      <w:pPr>
        <w:rPr>
          <w:b/>
          <w:bCs/>
          <w:sz w:val="36"/>
          <w:szCs w:val="36"/>
        </w:rPr>
      </w:pPr>
      <w:r w:rsidRPr="002643FA">
        <w:rPr>
          <w:sz w:val="36"/>
          <w:szCs w:val="36"/>
        </w:rPr>
        <w:t xml:space="preserve"> </w:t>
      </w:r>
      <w:r w:rsidR="008776F5" w:rsidRPr="002643FA">
        <w:rPr>
          <w:sz w:val="36"/>
          <w:szCs w:val="36"/>
        </w:rPr>
        <w:t xml:space="preserve">                                                                                                                       </w:t>
      </w:r>
      <w:r w:rsidR="00F57487" w:rsidRPr="002643FA">
        <w:rPr>
          <w:sz w:val="36"/>
          <w:szCs w:val="36"/>
        </w:rPr>
        <w:t xml:space="preserve"> </w:t>
      </w:r>
      <w:r w:rsidR="00E17826" w:rsidRPr="002643FA">
        <w:rPr>
          <w:sz w:val="36"/>
          <w:szCs w:val="36"/>
        </w:rPr>
        <w:t xml:space="preserve">  </w:t>
      </w:r>
      <w:r w:rsidR="00FA0A29" w:rsidRPr="002643FA">
        <w:rPr>
          <w:sz w:val="36"/>
          <w:szCs w:val="36"/>
        </w:rPr>
        <w:t xml:space="preserve"> </w:t>
      </w:r>
      <w:r w:rsidR="00FA0A29" w:rsidRPr="002643FA">
        <w:rPr>
          <w:b/>
          <w:bCs/>
          <w:sz w:val="36"/>
          <w:szCs w:val="36"/>
        </w:rPr>
        <w:t xml:space="preserve"> </w:t>
      </w:r>
      <w:r w:rsidR="00383D8F" w:rsidRPr="002643FA">
        <w:rPr>
          <w:b/>
          <w:bCs/>
          <w:sz w:val="36"/>
          <w:szCs w:val="36"/>
        </w:rPr>
        <w:t xml:space="preserve"> </w:t>
      </w:r>
      <w:r w:rsidR="0089144F" w:rsidRPr="002643FA">
        <w:rPr>
          <w:b/>
          <w:bCs/>
          <w:sz w:val="36"/>
          <w:szCs w:val="36"/>
        </w:rPr>
        <w:t xml:space="preserve">   </w:t>
      </w:r>
      <w:r w:rsidR="00403F15" w:rsidRPr="002643FA">
        <w:rPr>
          <w:b/>
          <w:bCs/>
          <w:sz w:val="36"/>
          <w:szCs w:val="36"/>
        </w:rPr>
        <w:t xml:space="preserve"> </w:t>
      </w:r>
    </w:p>
    <w:p w14:paraId="3EEDE570" w14:textId="77777777" w:rsidR="00EA2FB7" w:rsidRPr="00EA2FB7" w:rsidRDefault="001253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F21">
        <w:rPr>
          <w:sz w:val="28"/>
          <w:szCs w:val="28"/>
        </w:rPr>
        <w:t xml:space="preserve"> </w:t>
      </w:r>
      <w:r w:rsidR="00EA2FB7">
        <w:rPr>
          <w:sz w:val="28"/>
          <w:szCs w:val="28"/>
        </w:rPr>
        <w:t xml:space="preserve">  </w:t>
      </w:r>
    </w:p>
    <w:p w14:paraId="4787CA76" w14:textId="77777777" w:rsidR="001A7F92" w:rsidRPr="00823D25" w:rsidRDefault="00823D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3D25">
        <w:rPr>
          <w:i/>
          <w:iCs/>
          <w:sz w:val="28"/>
          <w:szCs w:val="28"/>
        </w:rPr>
        <w:t xml:space="preserve"> </w:t>
      </w:r>
      <w:r w:rsidR="00584EE1" w:rsidRPr="00823D25">
        <w:rPr>
          <w:i/>
          <w:iCs/>
          <w:sz w:val="28"/>
          <w:szCs w:val="28"/>
        </w:rPr>
        <w:t xml:space="preserve"> </w:t>
      </w:r>
      <w:r w:rsidR="00BD3EB0" w:rsidRPr="00823D25">
        <w:rPr>
          <w:sz w:val="28"/>
          <w:szCs w:val="28"/>
        </w:rPr>
        <w:t xml:space="preserve"> </w:t>
      </w:r>
      <w:r w:rsidR="00C077F0" w:rsidRPr="00823D25">
        <w:rPr>
          <w:sz w:val="28"/>
          <w:szCs w:val="28"/>
        </w:rPr>
        <w:t xml:space="preserve"> </w:t>
      </w:r>
      <w:r w:rsidR="00B77F14" w:rsidRPr="00823D25">
        <w:rPr>
          <w:sz w:val="28"/>
          <w:szCs w:val="28"/>
        </w:rPr>
        <w:t xml:space="preserve"> </w:t>
      </w:r>
      <w:r w:rsidR="009D7E8F" w:rsidRPr="00823D25">
        <w:rPr>
          <w:sz w:val="28"/>
          <w:szCs w:val="28"/>
        </w:rPr>
        <w:t xml:space="preserve">     </w:t>
      </w:r>
      <w:r w:rsidR="00A017B1" w:rsidRPr="00823D25">
        <w:rPr>
          <w:sz w:val="28"/>
          <w:szCs w:val="28"/>
        </w:rPr>
        <w:t xml:space="preserve"> </w:t>
      </w:r>
      <w:r w:rsidR="009C1B70" w:rsidRPr="00823D25">
        <w:rPr>
          <w:sz w:val="28"/>
          <w:szCs w:val="28"/>
        </w:rPr>
        <w:t xml:space="preserve"> </w:t>
      </w:r>
      <w:r w:rsidR="00140AEB" w:rsidRPr="00823D25">
        <w:rPr>
          <w:sz w:val="28"/>
          <w:szCs w:val="28"/>
        </w:rPr>
        <w:t xml:space="preserve"> </w:t>
      </w:r>
      <w:r w:rsidR="00CE012C" w:rsidRPr="00823D25">
        <w:rPr>
          <w:sz w:val="28"/>
          <w:szCs w:val="28"/>
        </w:rPr>
        <w:t xml:space="preserve">  </w:t>
      </w:r>
    </w:p>
    <w:p w14:paraId="3F6EE35D" w14:textId="77777777" w:rsidR="001A7F92" w:rsidRDefault="001A7F92">
      <w:pPr>
        <w:rPr>
          <w:sz w:val="28"/>
          <w:szCs w:val="28"/>
        </w:rPr>
      </w:pPr>
    </w:p>
    <w:p w14:paraId="1C15401A" w14:textId="77777777" w:rsidR="001A7F92" w:rsidRDefault="001A7F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648ECB3" w14:textId="77777777" w:rsidR="00B71BE3" w:rsidRPr="007B4F58" w:rsidRDefault="00BE01E1">
      <w:pPr>
        <w:rPr>
          <w:sz w:val="28"/>
          <w:szCs w:val="28"/>
        </w:rPr>
      </w:pPr>
      <w:r w:rsidRPr="00BE0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B71BE3" w:rsidRPr="007B4F58" w:rsidSect="00CA16F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1CCF"/>
    <w:multiLevelType w:val="hybridMultilevel"/>
    <w:tmpl w:val="8BD63644"/>
    <w:lvl w:ilvl="0" w:tplc="DF8A633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529D1214"/>
    <w:multiLevelType w:val="hybridMultilevel"/>
    <w:tmpl w:val="8A1617DC"/>
    <w:lvl w:ilvl="0" w:tplc="67F45D6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7"/>
    <w:rsid w:val="00071AE8"/>
    <w:rsid w:val="000942FB"/>
    <w:rsid w:val="00117385"/>
    <w:rsid w:val="001253DC"/>
    <w:rsid w:val="00140AEB"/>
    <w:rsid w:val="00170DC0"/>
    <w:rsid w:val="001A7F92"/>
    <w:rsid w:val="002537B7"/>
    <w:rsid w:val="002643FA"/>
    <w:rsid w:val="00296495"/>
    <w:rsid w:val="00317815"/>
    <w:rsid w:val="00383D8F"/>
    <w:rsid w:val="00384895"/>
    <w:rsid w:val="00403F15"/>
    <w:rsid w:val="00422083"/>
    <w:rsid w:val="00452EC5"/>
    <w:rsid w:val="00467963"/>
    <w:rsid w:val="00541D33"/>
    <w:rsid w:val="00584EE1"/>
    <w:rsid w:val="006A67BF"/>
    <w:rsid w:val="007667E2"/>
    <w:rsid w:val="00783CFE"/>
    <w:rsid w:val="007B4F58"/>
    <w:rsid w:val="00823D25"/>
    <w:rsid w:val="008776F5"/>
    <w:rsid w:val="0089144F"/>
    <w:rsid w:val="00982823"/>
    <w:rsid w:val="009C1B70"/>
    <w:rsid w:val="009D7E8F"/>
    <w:rsid w:val="00A017B1"/>
    <w:rsid w:val="00A82BC1"/>
    <w:rsid w:val="00AE613B"/>
    <w:rsid w:val="00B23C02"/>
    <w:rsid w:val="00B71BE3"/>
    <w:rsid w:val="00B77F14"/>
    <w:rsid w:val="00BA675F"/>
    <w:rsid w:val="00BD3EB0"/>
    <w:rsid w:val="00BE01E1"/>
    <w:rsid w:val="00C077F0"/>
    <w:rsid w:val="00C35113"/>
    <w:rsid w:val="00CA16F0"/>
    <w:rsid w:val="00CC11D5"/>
    <w:rsid w:val="00CD1561"/>
    <w:rsid w:val="00CE012C"/>
    <w:rsid w:val="00D441D5"/>
    <w:rsid w:val="00DC6404"/>
    <w:rsid w:val="00E17826"/>
    <w:rsid w:val="00E201D4"/>
    <w:rsid w:val="00E75F21"/>
    <w:rsid w:val="00EA2FB7"/>
    <w:rsid w:val="00EE725A"/>
    <w:rsid w:val="00F13D20"/>
    <w:rsid w:val="00F563F0"/>
    <w:rsid w:val="00F57487"/>
    <w:rsid w:val="00F836FA"/>
    <w:rsid w:val="00F84199"/>
    <w:rsid w:val="00FA0A29"/>
    <w:rsid w:val="00FA59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E4D75"/>
  <w14:defaultImageDpi w14:val="0"/>
  <w15:docId w15:val="{4CBAF414-BB4B-45DC-AFB4-3FFBDFE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3296</Words>
  <Characters>18789</Characters>
  <Application>Microsoft Office Word</Application>
  <DocSecurity>0</DocSecurity>
  <Lines>156</Lines>
  <Paragraphs>44</Paragraphs>
  <ScaleCrop>false</ScaleCrop>
  <Company>домашний</Company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Вопросы, связанные с уходом за больными, имеют непреходящую  актуальность</dc:title>
  <dc:subject/>
  <dc:creator>борис</dc:creator>
  <cp:keywords/>
  <dc:description/>
  <cp:lastModifiedBy>Igor</cp:lastModifiedBy>
  <cp:revision>3</cp:revision>
  <dcterms:created xsi:type="dcterms:W3CDTF">2025-05-08T18:42:00Z</dcterms:created>
  <dcterms:modified xsi:type="dcterms:W3CDTF">2025-05-08T18:42:00Z</dcterms:modified>
</cp:coreProperties>
</file>