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об общем недоразвитии речи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 общего недоразвития речи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Психолого-педагогическая характеристика дошкольников с ОНР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Диагностическая модель исследования нарушений речевого развития у детей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</w:t>
      </w:r>
      <w:r>
        <w:rPr>
          <w:rFonts w:ascii="Times New Roman CYR" w:hAnsi="Times New Roman CYR" w:cs="Times New Roman CYR"/>
          <w:sz w:val="28"/>
          <w:szCs w:val="28"/>
        </w:rPr>
        <w:t>мой литературы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научное объяснение такому отклонению в развитии, каким является общее недоразвитие речи, было дано Р.Е.Левиной и коллективом научных сотрудников НИИ дефектологии АПН СССР (Г. И.Жаренковой, Г. А. Каше, Н.А. Никашиной, Л.</w:t>
      </w:r>
      <w:r>
        <w:rPr>
          <w:rFonts w:ascii="Times New Roman CYR" w:hAnsi="Times New Roman CYR" w:cs="Times New Roman CYR"/>
          <w:sz w:val="28"/>
          <w:szCs w:val="28"/>
        </w:rPr>
        <w:t>Ф.Спировой, Т.Б.Филичевой, Г.В.Чиркиной, А.В.Ястребовой и др.) в 50-60-е гг. XX 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период была разработана педагогическая классификация аномалий речевого развития, отвечающая прежде всего дидактическим, прикладным целям педагогического процесса, т. </w:t>
      </w:r>
      <w:r>
        <w:rPr>
          <w:rFonts w:ascii="Times New Roman CYR" w:hAnsi="Times New Roman CYR" w:cs="Times New Roman CYR"/>
          <w:sz w:val="28"/>
          <w:szCs w:val="28"/>
        </w:rPr>
        <w:t>е. целям коррекционного обучения детей с различной природой и структурой дефекта.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Известная клиническая классификация и психологическая типология не удовлетворяли требованиям специальной педагогической практики. Необходимо было принципиально новое психолог</w:t>
      </w:r>
      <w:r>
        <w:rPr>
          <w:rFonts w:ascii="Times New Roman CYR" w:hAnsi="Times New Roman CYR" w:cs="Times New Roman CYR"/>
          <w:sz w:val="28"/>
          <w:szCs w:val="28"/>
        </w:rPr>
        <w:t>о-педагогическое решение данной проблемы. Оно было представлено в разработке оригинальной педагогической классификации, позволяющей теоретически обосновать и реализовать единую форму фронтального обучения детей с различными нарушениями речи, имеющих нормал</w:t>
      </w:r>
      <w:r>
        <w:rPr>
          <w:rFonts w:ascii="Times New Roman CYR" w:hAnsi="Times New Roman CYR" w:cs="Times New Roman CYR"/>
          <w:sz w:val="28"/>
          <w:szCs w:val="28"/>
        </w:rPr>
        <w:t>ьный слух и первично сохранный интеллект.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об общем недоразвитии речи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общим недоразвитием речи у детей с нормальным слухом и первично сохранным интеллектом следует понимать такую форму речевой аномалии, при которой нарушено формирование в</w:t>
      </w:r>
      <w:r>
        <w:rPr>
          <w:rFonts w:ascii="Times New Roman CYR" w:hAnsi="Times New Roman CYR" w:cs="Times New Roman CYR"/>
          <w:sz w:val="28"/>
          <w:szCs w:val="28"/>
        </w:rPr>
        <w:t>сех компонентов речевой системы, относящихся как к звуковой, так и к смысловой стороне речи.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недоразвитие речи возникает при наиболее сложных, системных нарушениях речи - алалии и афазии. Общее недоразвитие речи может также отмечаться при фонационных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расстройствах (ринолалии и дизартрии), когда диагностируется не только нарушения фонетической стороны речи, но одновременно и недостаточность фонематического восприятия и лексико-грамматической стороны речи.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ОНР отмечается позднее начало речи, скудный</w:t>
      </w:r>
      <w:r>
        <w:rPr>
          <w:rFonts w:ascii="Times New Roman CYR" w:hAnsi="Times New Roman CYR" w:cs="Times New Roman CYR"/>
          <w:sz w:val="28"/>
          <w:szCs w:val="28"/>
        </w:rPr>
        <w:t xml:space="preserve"> запас слов, аграмматизм, дефекты произношения и фонемообразования. Речевое недоразвитие выражается у детей в разной степени: это может быть лепетная речь, отсутствие речи и развернутая речь с элементами фонетико-фонематического или лексико-грамматического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недоразвития.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тяжести проявления дефекта условно выделяют четыре уровня общего недоразвития речи. Первые три уровня выделены и подробно описаны Р.Е.Левиной, четвертый уровень представлен в работах Т. Б. Филичевой.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уровне речевого разв</w:t>
      </w:r>
      <w:r>
        <w:rPr>
          <w:rFonts w:ascii="Times New Roman CYR" w:hAnsi="Times New Roman CYR" w:cs="Times New Roman CYR"/>
          <w:sz w:val="28"/>
          <w:szCs w:val="28"/>
        </w:rPr>
        <w:t>ития у детей старшего дошкольного возраста речь почти полностью отсутствует: она состоит из звукоподражаний, аморфных слов-корней. Свою речь дети сопровождают жестами и мимикой. Однако она остается непонятной для окружающих.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Отдельные слова, которыми они </w:t>
      </w:r>
      <w:r>
        <w:rPr>
          <w:rFonts w:ascii="Times New Roman CYR" w:hAnsi="Times New Roman CYR" w:cs="Times New Roman CYR"/>
          <w:sz w:val="28"/>
          <w:szCs w:val="28"/>
        </w:rPr>
        <w:t xml:space="preserve">пользуются, неточны по звуковому и структурному составу. Дети одним названием обозначают различные предметы, объединяя их по сходству отдельных признаков, вместе с тем один и тот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в разных ситуациях они называют разными словами, названия действий</w:t>
      </w:r>
      <w:r>
        <w:rPr>
          <w:rFonts w:ascii="Times New Roman CYR" w:hAnsi="Times New Roman CYR" w:cs="Times New Roman CYR"/>
          <w:sz w:val="28"/>
          <w:szCs w:val="28"/>
        </w:rPr>
        <w:t xml:space="preserve"> заменяют названиями предметов.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Фразы на данном уровне речевого развития нет. Стараясь рассказать о каком-либо событии, дети произносят отдельные слова, иногда одно-два искаженных предложения.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Небольшой запас слов отражает непосредственно воспринимаемые че</w:t>
      </w:r>
      <w:r>
        <w:rPr>
          <w:rFonts w:ascii="Times New Roman CYR" w:hAnsi="Times New Roman CYR" w:cs="Times New Roman CYR"/>
          <w:sz w:val="28"/>
          <w:szCs w:val="28"/>
        </w:rPr>
        <w:t>рез органы чувств предметы и явления. При глубоком недоразвитии преобладают корневые слова, лишенные флексий.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Пассивный запас слов шире активного; создается впечатление, что дети все понимают, но сами сказать ничего не могут.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Неговорящие дети не воспринима</w:t>
      </w:r>
      <w:r>
        <w:rPr>
          <w:rFonts w:ascii="Times New Roman CYR" w:hAnsi="Times New Roman CYR" w:cs="Times New Roman CYR"/>
          <w:sz w:val="28"/>
          <w:szCs w:val="28"/>
        </w:rPr>
        <w:t>ют грамматических изменений слова. Они не различают форм единственного и множественного числа существительных, прилагательных, прошедшего времени глагола, форм мужского и женского рода, не понимают значения предлогов.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Звуковой состав одного и того же слова</w:t>
      </w:r>
      <w:r>
        <w:rPr>
          <w:rFonts w:ascii="Times New Roman CYR" w:hAnsi="Times New Roman CYR" w:cs="Times New Roman CYR"/>
          <w:sz w:val="28"/>
          <w:szCs w:val="28"/>
        </w:rPr>
        <w:t xml:space="preserve"> у них непостоянен, артикуляция звуков может меняться, способность воспроизводить слоговые элементы слова у них нарушена.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лепетной речи звуковой анализ недоступен, задача выделения звуков часто непонятна сама по себе.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 речевого разв</w:t>
      </w:r>
      <w:r>
        <w:rPr>
          <w:rFonts w:ascii="Times New Roman CYR" w:hAnsi="Times New Roman CYR" w:cs="Times New Roman CYR"/>
          <w:sz w:val="28"/>
          <w:szCs w:val="28"/>
        </w:rPr>
        <w:t>ития характеризуется тем, что речевые возможности детей значительно возрастают, общение осуществляется с помощью постоянных, но сильно искаженных речевых средств.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Запас слов становится более разнообразным, в нем различаются слова, обозначающие предметы, де</w:t>
      </w:r>
      <w:r>
        <w:rPr>
          <w:rFonts w:ascii="Times New Roman CYR" w:hAnsi="Times New Roman CYR" w:cs="Times New Roman CYR"/>
          <w:sz w:val="28"/>
          <w:szCs w:val="28"/>
        </w:rPr>
        <w:t>йствия, качества. На этом уровне дети пользуются личными местоимениями, простыми предлогами и союзами. Возникает возможность рассказать с помощью простых предложений о знакомых событиях.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Недоразвитие речи проявляется в незнании многих слов, в неправильном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произнесении звуков, нарушении слоговой структуры слова, аграмматизме, хотя смысл произнесенного можно понять и вне ситуации. Дети прибегают к пояснениям с помощью жестов.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Существительные употребляются детьми в именительном падеже, глаголы - в инфинитиве, </w:t>
      </w:r>
      <w:r>
        <w:rPr>
          <w:rFonts w:ascii="Times New Roman CYR" w:hAnsi="Times New Roman CYR" w:cs="Times New Roman CYR"/>
          <w:sz w:val="28"/>
          <w:szCs w:val="28"/>
        </w:rPr>
        <w:t>падежные формы и формы числа бывают аграмматичны, ошибки наблюдаются и в употреблении числа и рода глаголов.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Прилагательные встречаются в речи довольно редко и не согласуются в предложении с другими словами.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Звуковая сторона речи носит искаженный характер.</w:t>
      </w:r>
      <w:r>
        <w:rPr>
          <w:rFonts w:ascii="Times New Roman CYR" w:hAnsi="Times New Roman CYR" w:cs="Times New Roman CYR"/>
          <w:sz w:val="28"/>
          <w:szCs w:val="28"/>
        </w:rPr>
        <w:t xml:space="preserve"> Неправильно произносимые звуки могут относиться к 3 -4-й фонетическим группам, например: переднеязычным (свистящие, шипящие, сонорные), заднеязычным и губным. Гласные артикулируются неотчетливо. Твердые согласные часто звучат смягченно.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сл</w:t>
      </w:r>
      <w:r>
        <w:rPr>
          <w:rFonts w:ascii="Times New Roman CYR" w:hAnsi="Times New Roman CYR" w:cs="Times New Roman CYR"/>
          <w:sz w:val="28"/>
          <w:szCs w:val="28"/>
        </w:rPr>
        <w:t>оговой структуры слова становится более доступным, дети повторяют слоговой контур слова, но звуковой состав их остается неточным. Звуковой состав односложных слов передается правильно. При повторении двусложных слов встречается выпадение звука, в трехсложн</w:t>
      </w:r>
      <w:r>
        <w:rPr>
          <w:rFonts w:ascii="Times New Roman CYR" w:hAnsi="Times New Roman CYR" w:cs="Times New Roman CYR"/>
          <w:sz w:val="28"/>
          <w:szCs w:val="28"/>
        </w:rPr>
        <w:t>ых словах отмечаются перестановки и пропуски звуков, четырех-, пятисложные слова укорачиваются до двух-трех слогов.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 речевого развития характеризуется тем, что обиходная речь детей становится более развернутой, грубых лексико-грамматических и</w:t>
      </w:r>
      <w:r>
        <w:rPr>
          <w:rFonts w:ascii="Times New Roman CYR" w:hAnsi="Times New Roman CYR" w:cs="Times New Roman CYR"/>
          <w:sz w:val="28"/>
          <w:szCs w:val="28"/>
        </w:rPr>
        <w:t xml:space="preserve"> фонетических отклонений уже нет.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устной речи отмечаются отдельные аграмматичные фразы, неточное употребление некоторых слов, фонетические недостатки менее разнообразны.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пользуются простыми распространенными предложениями из трех-четырех слов. Сложн</w:t>
      </w:r>
      <w:r>
        <w:rPr>
          <w:rFonts w:ascii="Times New Roman CYR" w:hAnsi="Times New Roman CYR" w:cs="Times New Roman CYR"/>
          <w:sz w:val="28"/>
          <w:szCs w:val="28"/>
        </w:rPr>
        <w:t>ые предложения в речи детей отсутствуют. В самостоятельных высказываниях отсутствует правильная грамматическая связь, логика событий не передается.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числу ошибок словоизменения относятся: смешение в косвенных падежах окончаний существительных; замена окон</w:t>
      </w:r>
      <w:r>
        <w:rPr>
          <w:rFonts w:ascii="Times New Roman CYR" w:hAnsi="Times New Roman CYR" w:cs="Times New Roman CYR"/>
          <w:sz w:val="28"/>
          <w:szCs w:val="28"/>
        </w:rPr>
        <w:t>чаний существительных среднего рода окончанием женского рода; ошибки в падежных окончаниях имен существительных; неправильное соотнесение существительных и местоимений; ошибочное ударение в слове; не различение вида глаголов; неправильное согласование прил</w:t>
      </w:r>
      <w:r>
        <w:rPr>
          <w:rFonts w:ascii="Times New Roman CYR" w:hAnsi="Times New Roman CYR" w:cs="Times New Roman CYR"/>
          <w:sz w:val="28"/>
          <w:szCs w:val="28"/>
        </w:rPr>
        <w:t>агательных с существительными; неточное согласование существительных и глаголов.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Звуковая сторона речи на данном уровне значительно более сформирована, дефекты произношения касаются сложных по артикуляции звуков, чаще шипящих и сонорных. Перестановки звуко</w:t>
      </w:r>
      <w:r>
        <w:rPr>
          <w:rFonts w:ascii="Times New Roman CYR" w:hAnsi="Times New Roman CYR" w:cs="Times New Roman CYR"/>
          <w:sz w:val="28"/>
          <w:szCs w:val="28"/>
        </w:rPr>
        <w:t>в в словах касаются лишь воспроизведения незнакомых, сложных по слоговой структуре слов.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уровень речевого развития характеризуется отдельными пробелами в развитии лексики и грамматического строя. На первый взгляд ошибки кажутся несущественными, о</w:t>
      </w:r>
      <w:r>
        <w:rPr>
          <w:rFonts w:ascii="Times New Roman CYR" w:hAnsi="Times New Roman CYR" w:cs="Times New Roman CYR"/>
          <w:sz w:val="28"/>
          <w:szCs w:val="28"/>
        </w:rPr>
        <w:t>днако их совокупность ставит ребенка в затруднительное положение при обучении письму и чтению. Учебный материал воспринимается слабо, степень его усвоения очень низкая, правила грамматики не усваиваются.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структуры общего недоразвития речи, причин</w:t>
      </w:r>
      <w:r>
        <w:rPr>
          <w:rFonts w:ascii="Times New Roman CYR" w:hAnsi="Times New Roman CYR" w:cs="Times New Roman CYR"/>
          <w:sz w:val="28"/>
          <w:szCs w:val="28"/>
        </w:rPr>
        <w:t>, лежащих в его основе, понимание соотношения первичных и вторичных нарушений необходимо при направлении детей в специальные учреждения, выборе адекватных коррекционных мероприятий, предупреждении нарушений чтения и письма в начальной школе.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 о</w:t>
      </w:r>
      <w:r>
        <w:rPr>
          <w:rFonts w:ascii="Times New Roman CYR" w:hAnsi="Times New Roman CYR" w:cs="Times New Roman CYR"/>
          <w:sz w:val="28"/>
          <w:szCs w:val="28"/>
        </w:rPr>
        <w:t>бщего недоразвития речи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общего недоразвития речи может быть различна и соответственно этому будет различна структура аномальных проявлений.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причиной общего недоразвития речи является слабость акустико-гностических процессов. В этих случ</w:t>
      </w:r>
      <w:r>
        <w:rPr>
          <w:rFonts w:ascii="Times New Roman CYR" w:hAnsi="Times New Roman CYR" w:cs="Times New Roman CYR"/>
          <w:sz w:val="28"/>
          <w:szCs w:val="28"/>
        </w:rPr>
        <w:t>аях при сохранном слухе наблюдается пониженная способность к восприятию речевых звуков. Прямой результат нарушения слухового восприятия - недостаточное различение акустических признаков, характерных для каждой фонемы, вторично при этом страдает произношени</w:t>
      </w:r>
      <w:r>
        <w:rPr>
          <w:rFonts w:ascii="Times New Roman CYR" w:hAnsi="Times New Roman CYR" w:cs="Times New Roman CYR"/>
          <w:sz w:val="28"/>
          <w:szCs w:val="28"/>
        </w:rPr>
        <w:t>е звуков и воспроизведение структуры слова.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недоразвитие речи часто возникает вследствие нарушений, связанных с органическими поражениями или недоразвитием определенных отделов центральной нервной системы.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недоразвитие речи может быть вызвано </w:t>
      </w:r>
      <w:r>
        <w:rPr>
          <w:rFonts w:ascii="Times New Roman CYR" w:hAnsi="Times New Roman CYR" w:cs="Times New Roman CYR"/>
          <w:sz w:val="28"/>
          <w:szCs w:val="28"/>
        </w:rPr>
        <w:t>и социальными причинами (двуязычие, многоязычие, воспитание ребенка глухими взрослыми), а также физической ослабленностью ребенка, частыми заболеваниями, недоношенностью. В таких случаях говорится о задержке речевого развития. Во всех остальных случаях общ</w:t>
      </w:r>
      <w:r>
        <w:rPr>
          <w:rFonts w:ascii="Times New Roman CYR" w:hAnsi="Times New Roman CYR" w:cs="Times New Roman CYR"/>
          <w:sz w:val="28"/>
          <w:szCs w:val="28"/>
        </w:rPr>
        <w:t>ее недоразвитие речи является признаком органического поражения центральной нервной системы.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Е. М. Мастюковой (1991), дети с общим недоразвитием речи могут быть условно разделены на три основные группы: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моторной алалией;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недоразвитием речи це</w:t>
      </w:r>
      <w:r>
        <w:rPr>
          <w:rFonts w:ascii="Times New Roman CYR" w:hAnsi="Times New Roman CYR" w:cs="Times New Roman CYR"/>
          <w:sz w:val="28"/>
          <w:szCs w:val="28"/>
        </w:rPr>
        <w:t>ребрально органического генеза;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неосложненным вариантом общего недоразвития речи.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моторной алалии поражены (или недоразвиты) речевые зоны головного мозга, находящиеся в коре левого полушария, и в первую очередь зоны Брока - центра моторной речи. Хара</w:t>
      </w:r>
      <w:r>
        <w:rPr>
          <w:rFonts w:ascii="Times New Roman CYR" w:hAnsi="Times New Roman CYR" w:cs="Times New Roman CYR"/>
          <w:sz w:val="28"/>
          <w:szCs w:val="28"/>
        </w:rPr>
        <w:t>ктерными признаками моторной алалии являются трудность формирования слоговой структуры слов, взаимозависимость фонемных и лексических нарушений, трудности в развитии фразовой речи. Вторичным дефектом является проявление поведенческого негативизма, нарушени</w:t>
      </w:r>
      <w:r>
        <w:rPr>
          <w:rFonts w:ascii="Times New Roman CYR" w:hAnsi="Times New Roman CYR" w:cs="Times New Roman CYR"/>
          <w:sz w:val="28"/>
          <w:szCs w:val="28"/>
        </w:rPr>
        <w:t>е психомоторики и нарушение эмоционально-волевой сферы.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моторной алалии общее недоразвитие речи может проявляться в тяжелой форме, когда собственная речь невозможна, и в малозаметных трудностях лексико-грамматического строя речи. Особенно отчетливо деф</w:t>
      </w:r>
      <w:r>
        <w:rPr>
          <w:rFonts w:ascii="Times New Roman CYR" w:hAnsi="Times New Roman CYR" w:cs="Times New Roman CYR"/>
          <w:sz w:val="28"/>
          <w:szCs w:val="28"/>
        </w:rPr>
        <w:t>ект проявляется при формировании связного высказывания.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сенсорной алалии ребенок не понимает речи окружающих и не говорит сам. Это нарушение в чистой форме встречается редко, при этом трудно бывает различить дефект речи и дефект слуха. При менее выраже</w:t>
      </w:r>
      <w:r>
        <w:rPr>
          <w:rFonts w:ascii="Times New Roman CYR" w:hAnsi="Times New Roman CYR" w:cs="Times New Roman CYR"/>
          <w:sz w:val="28"/>
          <w:szCs w:val="28"/>
        </w:rPr>
        <w:t>нных формах сенсорной алалии общее недоразвитие проявляется в трудностях понимания речи окружающих. При бедности содержания и множестве ошибок собственная речь ребенка с сенсорной алалией интонационно богато модулирована, сопровождается мимикой и жестами.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Алалия часто может сочетаться с дизартрией.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проявления дизартрии состоят в расстройстве артикуляции звуков, нарушениях дыхания и голосообразования, в изменениях темпа речи, ритма и интонации. Нарушения могут проявляться в разной степени и в различ</w:t>
      </w:r>
      <w:r>
        <w:rPr>
          <w:rFonts w:ascii="Times New Roman CYR" w:hAnsi="Times New Roman CYR" w:cs="Times New Roman CYR"/>
          <w:sz w:val="28"/>
          <w:szCs w:val="28"/>
        </w:rPr>
        <w:t>ных комбинациях в зависимости от локализации поражения, от тяжести нарушения, от времени возникновения дефекта.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артикуляции и фонации, затрудняющие членораздельную звучную речь, составляют первичный дефект, который может привести к возникновению </w:t>
      </w:r>
      <w:r>
        <w:rPr>
          <w:rFonts w:ascii="Times New Roman CYR" w:hAnsi="Times New Roman CYR" w:cs="Times New Roman CYR"/>
          <w:sz w:val="28"/>
          <w:szCs w:val="28"/>
        </w:rPr>
        <w:t>вторичных проявлений, осложняющих его структуру.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дизартрии являются органические поражения ЦНС в результате воздействия неблагоприятных факторов на мозг ребенка во внутриутробном или раннем периоде развития.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Бульварная дизартрия проявляется при з</w:t>
      </w:r>
      <w:r>
        <w:rPr>
          <w:rFonts w:ascii="Times New Roman CYR" w:hAnsi="Times New Roman CYR" w:cs="Times New Roman CYR"/>
          <w:sz w:val="28"/>
          <w:szCs w:val="28"/>
        </w:rPr>
        <w:t>аболеваниях (воспалениях или опухолях) продолговатого мозга. Характерным является паралич или парез мышц глотки, гортани, языка, мягкого нёба.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Подкорковая дизартрия возникает при поражении подкорковых узлов головного мозга. При этом страдает просодическая </w:t>
      </w:r>
      <w:r>
        <w:rPr>
          <w:rFonts w:ascii="Times New Roman CYR" w:hAnsi="Times New Roman CYR" w:cs="Times New Roman CYR"/>
          <w:sz w:val="28"/>
          <w:szCs w:val="28"/>
        </w:rPr>
        <w:t>сторона речи - темп, ритм, интонация, нарушается мышечный тонус по типу дистонии и возникают различные гиперкинезы.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Мозжечковая дизартрия характеризуется скандированной речью, сопровождается выкриками отдельных звуков.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корковой дизартрии нарушается про</w:t>
      </w:r>
      <w:r>
        <w:rPr>
          <w:rFonts w:ascii="Times New Roman CYR" w:hAnsi="Times New Roman CYR" w:cs="Times New Roman CYR"/>
          <w:sz w:val="28"/>
          <w:szCs w:val="28"/>
        </w:rPr>
        <w:t>извольная моторика артикуляционного аппарата, возникают трудности переключения с одного вида движений на другой.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Псевдобулъбарная дизартрия является следствием перенесенного в раннем детстве, во время родов или во внутриутробном развитии органического пора</w:t>
      </w:r>
      <w:r>
        <w:rPr>
          <w:rFonts w:ascii="Times New Roman CYR" w:hAnsi="Times New Roman CYR" w:cs="Times New Roman CYR"/>
          <w:sz w:val="28"/>
          <w:szCs w:val="28"/>
        </w:rPr>
        <w:t>жения мозга в результате энцефалита, родовых травм, опухолей, интоксикации. При этом грубо нарушается общая и речевая моторика.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небольшого числа детей в группе общего недоразвития речи может наблюдаться ринолалия - нарушение тембра голоса и звукопроизнош</w:t>
      </w:r>
      <w:r>
        <w:rPr>
          <w:rFonts w:ascii="Times New Roman CYR" w:hAnsi="Times New Roman CYR" w:cs="Times New Roman CYR"/>
          <w:sz w:val="28"/>
          <w:szCs w:val="28"/>
        </w:rPr>
        <w:t>ения, обусловленное аномалиями в строении артикуляционного аппарата в виде расщелин.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характера нарушения функции нёбо-глоточного смыкания выделяются различные формы ринолалии.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Открытая ринолалия может быть врожденной и приобретенной. Наибо</w:t>
      </w:r>
      <w:r>
        <w:rPr>
          <w:rFonts w:ascii="Times New Roman CYR" w:hAnsi="Times New Roman CYR" w:cs="Times New Roman CYR"/>
          <w:sz w:val="28"/>
          <w:szCs w:val="28"/>
        </w:rPr>
        <w:t>лее частой причиной врожденной ринолалии является расщепление мягкого и твердого нёба. Приобретенная ринолалия образуется при травме ротовой и носовой полости или в результате приобретенного паралича мягкого нёба.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логопедической работы нередко с</w:t>
      </w:r>
      <w:r>
        <w:rPr>
          <w:rFonts w:ascii="Times New Roman CYR" w:hAnsi="Times New Roman CYR" w:cs="Times New Roman CYR"/>
          <w:sz w:val="28"/>
          <w:szCs w:val="28"/>
        </w:rPr>
        <w:t>очетаются различные формы речевых нарушений. Так, дизартрические расстройства сопровождаются алалическими проявлениями или недоразвитием слуховой функции, нарушения звукопроизношения при ринолалии сочетаются с дизартрическими проявлениями.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недора</w:t>
      </w:r>
      <w:r>
        <w:rPr>
          <w:rFonts w:ascii="Times New Roman CYR" w:hAnsi="Times New Roman CYR" w:cs="Times New Roman CYR"/>
          <w:sz w:val="28"/>
          <w:szCs w:val="28"/>
        </w:rPr>
        <w:t>звитием речи церебрально органического генеза общее недоразвитие речи сочетается с неврологическими и психопатологическими синдромами. Характерно для детей нарушение умственной работоспособности.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гипертензионно-гидроцефалъном синдроме выявляются повыше</w:t>
      </w:r>
      <w:r>
        <w:rPr>
          <w:rFonts w:ascii="Times New Roman CYR" w:hAnsi="Times New Roman CYR" w:cs="Times New Roman CYR"/>
          <w:sz w:val="28"/>
          <w:szCs w:val="28"/>
        </w:rPr>
        <w:t>нная утомляемость, пресыщаемость, недостаточность памяти, внимания, переключаемости, иногда наблюдаются возбудимость, раздражительность, двигательная расторможенность.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церебрастенического синдрома характерны нервно-психическая истощаемость, эмоциональн</w:t>
      </w:r>
      <w:r>
        <w:rPr>
          <w:rFonts w:ascii="Times New Roman CYR" w:hAnsi="Times New Roman CYR" w:cs="Times New Roman CYR"/>
          <w:sz w:val="28"/>
          <w:szCs w:val="28"/>
        </w:rPr>
        <w:t>ая неустойчивость, нарушение функций внимания и памяти. В одних случаях проявляется общее эмоциональное и двигательное беспокойство, в других - заторможенность, вялость, пассивность.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детей данной подгруппы выявляется негрубое повреждение отдельных м</w:t>
      </w:r>
      <w:r>
        <w:rPr>
          <w:rFonts w:ascii="Times New Roman CYR" w:hAnsi="Times New Roman CYR" w:cs="Times New Roman CYR"/>
          <w:sz w:val="28"/>
          <w:szCs w:val="28"/>
        </w:rPr>
        <w:t>озговых структур. При этом отмечаются нарушения мышечного тонуса по типу дистонии, наличие непроизвольных движений в виде тремора, отставание моторного развития, недостаточность равновесия и координации. Недостаточность динамического праксиса сочетается со</w:t>
      </w:r>
      <w:r>
        <w:rPr>
          <w:rFonts w:ascii="Times New Roman CYR" w:hAnsi="Times New Roman CYR" w:cs="Times New Roman CYR"/>
          <w:sz w:val="28"/>
          <w:szCs w:val="28"/>
        </w:rPr>
        <w:t xml:space="preserve"> слабостью кинестетических ощущений в общей и речевой мускулатуре. Дети испытывают затруднения при ориентации в пространстве, у них выявляются нарушения зрительно-пространственного гнозиса, затруднения в воспроизведении ритма и недостаточность фонематическ</w:t>
      </w:r>
      <w:r>
        <w:rPr>
          <w:rFonts w:ascii="Times New Roman CYR" w:hAnsi="Times New Roman CYR" w:cs="Times New Roman CYR"/>
          <w:sz w:val="28"/>
          <w:szCs w:val="28"/>
        </w:rPr>
        <w:t>ого слуха.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 осложненном варианте ОНР сохранны первичные зоны речедвигательного анализатора; патогенетической основой общего недоразвития речи у этих детей является задержанное созревание третичных полей анализаторов.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выраженных невроло</w:t>
      </w:r>
      <w:r>
        <w:rPr>
          <w:rFonts w:ascii="Times New Roman CYR" w:hAnsi="Times New Roman CYR" w:cs="Times New Roman CYR"/>
          <w:sz w:val="28"/>
          <w:szCs w:val="28"/>
        </w:rPr>
        <w:t>гических нарушений у детей отмечаются слабая регуляция произвольной деятельности, эмоционально-волевой сферы и трудности в овладении письменной речью.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детей с общим недоразвитием речи характерны общая моторная неловкость, нарушения оптико-простра</w:t>
      </w:r>
      <w:r>
        <w:rPr>
          <w:rFonts w:ascii="Times New Roman CYR" w:hAnsi="Times New Roman CYR" w:cs="Times New Roman CYR"/>
          <w:sz w:val="28"/>
          <w:szCs w:val="28"/>
        </w:rPr>
        <w:t>нственного гнозиса. Основные двигательные умения и навыки у детей с ОНР сформированы недостаточно, движения ритмично не организованы, повышена двигательная истощаемость, снижены двигательная память и внимание.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подход к проблеме общего недоразви</w:t>
      </w:r>
      <w:r>
        <w:rPr>
          <w:rFonts w:ascii="Times New Roman CYR" w:hAnsi="Times New Roman CYR" w:cs="Times New Roman CYR"/>
          <w:sz w:val="28"/>
          <w:szCs w:val="28"/>
        </w:rPr>
        <w:t>тия речи предусматривает необходимость постановки медицинского диагноза, вскрывающего структуру речевой недостаточности при различных формах речевого недоразвития. Правильное понимание структуры речевого недоразвития в каждом случае является необходимым ус</w:t>
      </w:r>
      <w:r>
        <w:rPr>
          <w:rFonts w:ascii="Times New Roman CYR" w:hAnsi="Times New Roman CYR" w:cs="Times New Roman CYR"/>
          <w:sz w:val="28"/>
          <w:szCs w:val="28"/>
        </w:rPr>
        <w:t>ловием наиболее эффективной логопедической и медицинской помощи детям.</w:t>
      </w:r>
    </w:p>
    <w:p w:rsidR="00000000" w:rsidRDefault="008D04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3. Психолого-педагогическая характеристика дошкольников с ОНР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речевое недоразвитие сказывается на формировании у детей интеллектуальной, сенсорной и волевой сфер.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между р</w:t>
      </w:r>
      <w:r>
        <w:rPr>
          <w:rFonts w:ascii="Times New Roman CYR" w:hAnsi="Times New Roman CYR" w:cs="Times New Roman CYR"/>
          <w:sz w:val="28"/>
          <w:szCs w:val="28"/>
        </w:rPr>
        <w:t>ечевыми нарушениями и другими сторонами психического развития обусловливает наличие вторичных дефектов. Так, обладая полноценными предпосылками для овладения мыслительными операциями (сравнения, классификации, анализа, синтеза), дети отстают в развитии сло</w:t>
      </w:r>
      <w:r>
        <w:rPr>
          <w:rFonts w:ascii="Times New Roman CYR" w:hAnsi="Times New Roman CYR" w:cs="Times New Roman CYR"/>
          <w:sz w:val="28"/>
          <w:szCs w:val="28"/>
        </w:rPr>
        <w:t>весно-логического мышления, с трудом овладевают мыслительными операциями.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экспериментальных исследований Т.Д. Барменковой (1997) свидетельствуют о том, что дошкольники с ОНР по уровню сформированности логических операций значительно отстают от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нормально развивающихся сверстников. Автор выделяет четыре группы детей с ОНР по степени сформированности логических операций.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вошедшие в первую группу, имеют достаточно высокий уровень сформированности невербальных и вербальных логических операций,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соответствующий показателям детей с нормальным речевым развитием, познавательная активность, интерес к заданию высоки, целенаправленная деятельность детей устойчива и планомерна.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сформированности логических операций детей, вошедших во вторую групп</w:t>
      </w:r>
      <w:r>
        <w:rPr>
          <w:rFonts w:ascii="Times New Roman CYR" w:hAnsi="Times New Roman CYR" w:cs="Times New Roman CYR"/>
          <w:sz w:val="28"/>
          <w:szCs w:val="28"/>
        </w:rPr>
        <w:t>у, ниже возрастной нормы. Речевая активность у них снижена, дети испытывают трудности приема словесной инструкции, демонстрируют ограниченный объем кратковременной памяти, невозможность удержать словесный ряд.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детей, отнесенных к третьей группе, целенапр</w:t>
      </w:r>
      <w:r>
        <w:rPr>
          <w:rFonts w:ascii="Times New Roman CYR" w:hAnsi="Times New Roman CYR" w:cs="Times New Roman CYR"/>
          <w:sz w:val="28"/>
          <w:szCs w:val="28"/>
        </w:rPr>
        <w:t>авленная деятельность нарушена при выполнении как вербальных, так и невербальных заданий. Для них характерны недостаточная концентрация внимания, низкий уровень познавательной активности, низкий объем представлений об окружающем, трудности установления при</w:t>
      </w:r>
      <w:r>
        <w:rPr>
          <w:rFonts w:ascii="Times New Roman CYR" w:hAnsi="Times New Roman CYR" w:cs="Times New Roman CYR"/>
          <w:sz w:val="28"/>
          <w:szCs w:val="28"/>
        </w:rPr>
        <w:t>чинно-следственных связей. Однако дети имеют потенциальные возможности для овладения абстрактными понятиями, если со стороны логопеда им будет оказана помощь.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дошкольников, вошедших в четвертую группу, характерно недоразвитие логических операций. Логич</w:t>
      </w:r>
      <w:r>
        <w:rPr>
          <w:rFonts w:ascii="Times New Roman CYR" w:hAnsi="Times New Roman CYR" w:cs="Times New Roman CYR"/>
          <w:sz w:val="28"/>
          <w:szCs w:val="28"/>
        </w:rPr>
        <w:t>еская деятельность детей отличается крайней неустойчивостью, отсутствием планомерности, познавательная активность детей низкая, контроль над правильностью выполнения заданий отсутствует.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авторов отмечают у детей с ОНР недостаточные устойчивость и объем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внимания, ограниченные возможности его распределения (Р.Е.Левина, Т.Б.Филичева, Г.В.Чиркина, А.В.Ястребова). При относительно сохранной смысловой, логической памяти у детей с ОНР снижена вербальная память, страдает продуктивность запоминания. Они забывают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сложные инструкции, элементы и последовательность заданий.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первым уровнем речевого развития низкая активность припоминания может сочетаться с ограниченными возможностями развития познавательной деятельности.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«Сравнительное психолого-пед</w:t>
      </w:r>
      <w:r>
        <w:rPr>
          <w:rFonts w:ascii="Times New Roman CYR" w:hAnsi="Times New Roman CYR" w:cs="Times New Roman CYR"/>
          <w:sz w:val="28"/>
          <w:szCs w:val="28"/>
        </w:rPr>
        <w:t>агогическое исследование дошкольников с ОНР и нормально развитой речью» Л.И.Белякова, Ю.Ф.Гаркуша, О.Н.Усанова, Э.Л.Фигередо (1991) представили результаты исследования психических функций.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зрительном опознании предмета в усложненных условиях дети с общ</w:t>
      </w:r>
      <w:r>
        <w:rPr>
          <w:rFonts w:ascii="Times New Roman CYR" w:hAnsi="Times New Roman CYR" w:cs="Times New Roman CYR"/>
          <w:sz w:val="28"/>
          <w:szCs w:val="28"/>
        </w:rPr>
        <w:t xml:space="preserve">им недоразвитием воспринимали образ предмета с определенными трудностями, им требовалось больше времени для принятия решения, отвечая, они проявляли неуверенность, допускали отдельные ошибки в опознании. При выполнении задачи «приравнивание к эталону» они </w:t>
      </w:r>
      <w:r>
        <w:rPr>
          <w:rFonts w:ascii="Times New Roman CYR" w:hAnsi="Times New Roman CYR" w:cs="Times New Roman CYR"/>
          <w:sz w:val="28"/>
          <w:szCs w:val="28"/>
        </w:rPr>
        <w:t>использовали элементарные формы ориентировки. Например, при выполнении заданий по моделирующему перцептивному действию дети с ОНР меньше применяли способ зрительного соотнесения. Исследование зрительного восприятия позволяет сделать вывод о том, что у дете</w:t>
      </w:r>
      <w:r>
        <w:rPr>
          <w:rFonts w:ascii="Times New Roman CYR" w:hAnsi="Times New Roman CYR" w:cs="Times New Roman CYR"/>
          <w:sz w:val="28"/>
          <w:szCs w:val="28"/>
        </w:rPr>
        <w:t>й с ОНР оно сформировано недостаточно.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мнестических функций позволяет заключить, что запоминание словесных стимулов у детей с ОНР значительно хуже, чем у детей без речевой патологии.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функции внимания показывает, что дети с ОНР быс</w:t>
      </w:r>
      <w:r>
        <w:rPr>
          <w:rFonts w:ascii="Times New Roman CYR" w:hAnsi="Times New Roman CYR" w:cs="Times New Roman CYR"/>
          <w:sz w:val="28"/>
          <w:szCs w:val="28"/>
        </w:rPr>
        <w:t>тро устают, нуждаются в побуждении со стороны экспериментатора, затрудняются в выборе продуктивной тактики, ошибаются на протяжении всей работы.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у детей с ОНР значительно хуже, чем у сверстников с нормальной речью, сформированы зрительное восприятие,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пространственные представления, внимание и память.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ОНР малоактивны, инициативы в общении они обычно не проявляют. В исследованиях Ю. Ф. Гаркуши и В. В. Коржевиной (2001) отмечается, что: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с ОНР имеются нарушения общения, проявляющиеся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в незрелости мотивационно-потребностной сферы;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имеющиеся трудности связаны с комплексом речевых и когнитивных нарушений;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преобладающая форма общения со взрослыми у детей 4 - 5 лет ситуативно-деловая, что не соответствует возрастной норме.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общего </w:t>
      </w:r>
      <w:r>
        <w:rPr>
          <w:rFonts w:ascii="Times New Roman CYR" w:hAnsi="Times New Roman CYR" w:cs="Times New Roman CYR"/>
          <w:sz w:val="28"/>
          <w:szCs w:val="28"/>
        </w:rPr>
        <w:t>недоразвития у детей приводит с стойким нарушениям деятельности общения. При этом затрудняется процесс межличностного взаимодействия детей и создаются серьезные проблемы на пути их развития и обучения.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общей соматической ослабленностью детям с ОНР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присуще и некоторое отставание в развитии двигательной сферы: движения у них плохо координированы, скорость и четкость их выполнения снижены. Наибольшие трудности выявляются при выполнении движений по словесной инструкции.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ОНР отмечается недоста</w:t>
      </w:r>
      <w:r>
        <w:rPr>
          <w:rFonts w:ascii="Times New Roman CYR" w:hAnsi="Times New Roman CYR" w:cs="Times New Roman CYR"/>
          <w:sz w:val="28"/>
          <w:szCs w:val="28"/>
        </w:rPr>
        <w:t>точная координация движений во всех видах моторики - общей, мимической, мелкой и артикуляционной. По результатам обследования моторной сферы дошкольники с ОНР (третий уровень речевого развития, подготовительная к школе группа) разделились на три подгруппы:</w:t>
      </w:r>
      <w:r>
        <w:rPr>
          <w:rFonts w:ascii="Times New Roman CYR" w:hAnsi="Times New Roman CYR" w:cs="Times New Roman CYR"/>
          <w:sz w:val="28"/>
          <w:szCs w:val="28"/>
        </w:rPr>
        <w:t xml:space="preserve"> дети с низким уровнем развития моторной сферы - 23,5 %, со средним уровнем - 28,55 %, с высоким - 48 %.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низким уровнем развития моторной сферы наблюдаются трудности переключения с одного вида движений на другой, недостаточная статическая и динам</w:t>
      </w:r>
      <w:r>
        <w:rPr>
          <w:rFonts w:ascii="Times New Roman CYR" w:hAnsi="Times New Roman CYR" w:cs="Times New Roman CYR"/>
          <w:sz w:val="28"/>
          <w:szCs w:val="28"/>
        </w:rPr>
        <w:t>ическая координация движений, недостаточная двигательная память и низкий уровень произвольного внимания.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со средним уровнем развития моторики отмечаются сопутствующие движения при выполнении некоторых проб, им требуется длительное время для выполне</w:t>
      </w:r>
      <w:r>
        <w:rPr>
          <w:rFonts w:ascii="Times New Roman CYR" w:hAnsi="Times New Roman CYR" w:cs="Times New Roman CYR"/>
          <w:sz w:val="28"/>
          <w:szCs w:val="28"/>
        </w:rPr>
        <w:t>ния заданий. Лучше выполняются задания по показу, чем по словесной инструкции.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 высоким уровнем развития моторики приближаются к возрастной норме: у них достаточно сформирована мелкая и артикуляционная моторика. Это можно объяснить тем, что с детьми </w:t>
      </w:r>
      <w:r>
        <w:rPr>
          <w:rFonts w:ascii="Times New Roman CYR" w:hAnsi="Times New Roman CYR" w:cs="Times New Roman CYR"/>
          <w:sz w:val="28"/>
          <w:szCs w:val="28"/>
        </w:rPr>
        <w:t>подготовительной группы длительное время проводилась коррекционная работа.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психолого-педагогической диагностики детей с ОНР позволяют логопеду определить наиболее адекватную систему организации детей в процессе обучения, найти для каждого наиболее п</w:t>
      </w:r>
      <w:r>
        <w:rPr>
          <w:rFonts w:ascii="Times New Roman CYR" w:hAnsi="Times New Roman CYR" w:cs="Times New Roman CYR"/>
          <w:sz w:val="28"/>
          <w:szCs w:val="28"/>
        </w:rPr>
        <w:t>одходящие индивидуальные методы и приемы коррекции.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Диагностическая модель исследования нарушений речевого развития у детей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Теоретически обоснована и экспериментально разработана трехуровневая диагностика нарушений речевого развития у детей.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</w:t>
      </w:r>
      <w:r>
        <w:rPr>
          <w:rFonts w:ascii="Times New Roman CYR" w:hAnsi="Times New Roman CYR" w:cs="Times New Roman CYR"/>
          <w:sz w:val="28"/>
          <w:szCs w:val="28"/>
        </w:rPr>
        <w:t>ровень диагностического исследования предполагает обоснование и реализацию психодиагностического комплекса, направленного на изучение психического развития ребенка, и на основе клиникопсихологических критериев анализа отнесение выявленного варианта к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из типологических групп нарушенного развития. Это позволяет выявить тип психического дизонтогенеза и определить роль нарушения речи в общей структуре коммункативнопознавательных расстройств.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 диагностического изучения ребенка с нарушением р</w:t>
      </w:r>
      <w:r>
        <w:rPr>
          <w:rFonts w:ascii="Times New Roman CYR" w:hAnsi="Times New Roman CYR" w:cs="Times New Roman CYR"/>
          <w:sz w:val="28"/>
          <w:szCs w:val="28"/>
        </w:rPr>
        <w:t xml:space="preserve">ечевой коммуникации предусматривает определение ведущего нарушения в речемыслительном механизме. В процессе системного анализа определяется функциональная достаточность речемыслительного механизма в целом и его отдельных составляющих.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осуществляе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исследование операционного состава нарушений восприятия и смысловой переработки вербальной информации, а также процесса продуцирования собственного высказывания ребенка, его фонационной реализации лингвистическими, паралингвистическими и кинетическими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средствами.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уровень имеет целью определение основного адаптивнокомпенсаторного механизма развития речи в патологических условиях, управления развитием личности на основе сохранных механизмов психической деятельности. 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Конечной целью реализации комп</w:t>
      </w:r>
      <w:r>
        <w:rPr>
          <w:rFonts w:ascii="Times New Roman CYR" w:hAnsi="Times New Roman CYR" w:cs="Times New Roman CYR"/>
          <w:sz w:val="28"/>
          <w:szCs w:val="28"/>
        </w:rPr>
        <w:t>лексного психодиагностического подхода является обоснование педагогической (логопедической) стратегии, являющейся частью реабилитационной программы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связной речи - один из симптомов общего недоразвития речи.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I уровня речевого раз</w:t>
      </w:r>
      <w:r>
        <w:rPr>
          <w:rFonts w:ascii="Times New Roman CYR" w:hAnsi="Times New Roman CYR" w:cs="Times New Roman CYR"/>
          <w:sz w:val="28"/>
          <w:szCs w:val="28"/>
        </w:rPr>
        <w:t>вития связной речи нет, имеются отдельные лепетные слова, которые в разных случаях имеют разное значение и сопровождаются мимикой и жестами. Вне ситуации такая речь не понятна окружающим.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речи детей II уровня проявляется во всех ее компонен</w:t>
      </w:r>
      <w:r>
        <w:rPr>
          <w:rFonts w:ascii="Times New Roman CYR" w:hAnsi="Times New Roman CYR" w:cs="Times New Roman CYR"/>
          <w:sz w:val="28"/>
          <w:szCs w:val="28"/>
        </w:rPr>
        <w:t>тах. Дети пользуются простыми предложениями из 2 - 3 слов, могут ответить на вопросы по картинке, на которой изображены члены семьи, события окружающей жизни.уровень речевого развития предполагает наличие развернутой фразы, однако связная речь сформирована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недостаточно. Ограниченный словарный запас, одинаково звучащие слова, которым придается то или иное значение в зависимости от ситуации, делает речь детей бедной и стереотипной.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пересказе текстов дети с ОНР ошибаются в передаче логической последователь</w:t>
      </w:r>
      <w:r>
        <w:rPr>
          <w:rFonts w:ascii="Times New Roman CYR" w:hAnsi="Times New Roman CYR" w:cs="Times New Roman CYR"/>
          <w:sz w:val="28"/>
          <w:szCs w:val="28"/>
        </w:rPr>
        <w:t>ности событий, пропускают отдельные звенья, «теряют» действующих лиц.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Рассказ-описание малодоступен для них. Отмечаются значительные трудности при описании игрушки или предмета по плану, данному логопедом. Обычно дети подменяют рассказ перечислением отдель</w:t>
      </w:r>
      <w:r>
        <w:rPr>
          <w:rFonts w:ascii="Times New Roman CYR" w:hAnsi="Times New Roman CYR" w:cs="Times New Roman CYR"/>
          <w:sz w:val="28"/>
          <w:szCs w:val="28"/>
        </w:rPr>
        <w:t>ных признаков или частей объекта, при этом нарушают всякую связность: не завершают начатое, возвращаются к ранее сказанному.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рассказывание детям с ОНР дается с большим трудом. Дети испытывают серьезные затруднения в определении замысла выполнен</w:t>
      </w:r>
      <w:r>
        <w:rPr>
          <w:rFonts w:ascii="Times New Roman CYR" w:hAnsi="Times New Roman CYR" w:cs="Times New Roman CYR"/>
          <w:sz w:val="28"/>
          <w:szCs w:val="28"/>
        </w:rPr>
        <w:t>ие творческого задания подменяется пересказом знакомого текста. Экспрессивная речь детей может служить средством общения, если со стороны взрослых оказывается помощь в виде вопросов, подсказок, суждений.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редких случаях дети бывают инициаторами общения, о</w:t>
      </w:r>
      <w:r>
        <w:rPr>
          <w:rFonts w:ascii="Times New Roman CYR" w:hAnsi="Times New Roman CYR" w:cs="Times New Roman CYR"/>
          <w:sz w:val="28"/>
          <w:szCs w:val="28"/>
        </w:rPr>
        <w:t>ни не обращаются с вопросами к взрослым, игровые ситуации не сопровождают рассказом. Все это тормозит процесс развития связной речи и требует целенаправленной коррекционно-педагогической работы.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нарушение речь дизартрия аллалия</w:t>
      </w:r>
    </w:p>
    <w:p w:rsidR="00000000" w:rsidRDefault="008D04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</w:t>
      </w:r>
      <w:r>
        <w:rPr>
          <w:rFonts w:ascii="Times New Roman CYR" w:hAnsi="Times New Roman CYR" w:cs="Times New Roman CYR"/>
          <w:sz w:val="28"/>
          <w:szCs w:val="28"/>
        </w:rPr>
        <w:t>туры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общего недоразвития речи дошкольников. / Под ред. Т.В. Волосовец. - М., 2004. - 287 с.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Лепская Н.И. Язык ребенка. Онтогенез речевой коммуникации. - М.: Изд-во МГУ, 1997 - 151 с.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Короткова А.В. Дроздова Е.Н. Особенности формирования лексик</w:t>
      </w:r>
      <w:r>
        <w:rPr>
          <w:rFonts w:ascii="Times New Roman CYR" w:hAnsi="Times New Roman CYR" w:cs="Times New Roman CYR"/>
          <w:sz w:val="28"/>
          <w:szCs w:val="28"/>
        </w:rPr>
        <w:t>о-грамматического стоя речи 3 уровня // Логопед 2004. №1 с. 27-34.</w:t>
      </w:r>
    </w:p>
    <w:p w:rsidR="00000000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Зикеев А.Г. Развитие речи учащихся специальных образовательных учреждений. М.: Академия, 2007. - 200 с.</w:t>
      </w:r>
    </w:p>
    <w:p w:rsidR="008D04FF" w:rsidRDefault="008D0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Гвоздев А.Н. Вопросы изучения детской речи. М.: Детство-Пресс, 2007. - 472 с</w:t>
      </w:r>
    </w:p>
    <w:sectPr w:rsidR="008D04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9C"/>
    <w:rsid w:val="002A2C9C"/>
    <w:rsid w:val="008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4BD4F8-41FD-4701-943A-236D958A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3818</Words>
  <Characters>21767</Characters>
  <Application>Microsoft Office Word</Application>
  <DocSecurity>0</DocSecurity>
  <Lines>181</Lines>
  <Paragraphs>51</Paragraphs>
  <ScaleCrop>false</ScaleCrop>
  <Company/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2025-05-11T18:29:00Z</dcterms:created>
  <dcterms:modified xsi:type="dcterms:W3CDTF">2025-05-11T18:29:00Z</dcterms:modified>
</cp:coreProperties>
</file>