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Введение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kern w:val="28"/>
          <w:sz w:val="28"/>
          <w:szCs w:val="28"/>
        </w:rPr>
        <w:t>судебный психологический экспертиза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Построение правового общества, осуществление радикальной правовой реформы требует всемерной гуманизации права, надежного обеспечения принципов обоснованности и справедливости решений, максимальной индивидуализа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ции ответственности и предусмотренных законом мер правового воздействия.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Одним из эффективных средств решений этих задач является совершенствование и создание новых видов судебных экспертиз, связанных с оценкой человеческого поведения: судебно психологичес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кой, комплексной психолого-психиатрической, психолого-почерковедческой, психолого-искусствоведческой и др.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настоящее время трудно себе представить высококвалифицированные расследования, разбирательства в суде или другом компетентном органе без привлечени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я психологических знаний. В юридической практике накоплен значительный опыт привлечения психологов в качестве экспертов и специалистов. Предметом судебно-психологической экспертизы является здоровая психика человека Это обстоятельства дает возможность отгр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аничить предмет судебно-психологической экспертизы от судебно-психиатрической, предметом которой является психика лиц, страдающих определенным психическим заболеванием. Поэтому попытки включать в предмет судебно-психиатрической экспертизы исследований псих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ики здорового несовершеннолетнего (обвиняемого, потерпевшего и др.) является несостоятельным, т.к. эта область деятельности психолога, а не психиатра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Объектом судебно-психологической экспертизы, т.е. источником, из которого эксперт черпает сведения об уста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навливаемых им фактах, является человек.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Судебно-следственной практике известны случаи проведения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судебно-психологической экспертизы в отсутствии человека, например, когда подэкспертный умирает до суда. Посмертная экспертиза осуществляется только по матери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алам дела (протоколы допроса, письма, дневники, записки, магнитофонные и видео записи и др.) и является особенно сложной.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отличие от судебно-психиатрической экспертизы, где на протяжении более ста лет приемы и способы экспертного изучения шлифовались огр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омным количеством врачей, систематически выполняющих функции эксперта, у психологов нет не только специализированных подразделений, но даже определенной квалификационной подготовки в системе обучения. Поэтому к оценке психического состояния здорового челов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ека в связи с его участием в событии преступления привлекаются, лица компетентные лишь в одной из областей психологии. Следователь должен исходить из предпочтительности их основной профессиональной специализации. Это могут быть сотрудники кафедр психологии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вузов и университетов, а также педагоги, имеющие подготовку в области дефектологии. Особенности эмоционального состояния лучше устанавливать с помощью психолога работающего при психиатрических учреждениях. Наиболее компетентными бывают психологи больниц,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на базе которых функционирует судебно-психиатрические отделения.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lastRenderedPageBreak/>
        <w:t>Понятие и содержание судебно-психологической экспертизы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Понятие судебно-психологической экспертизы может быть дано посредством конкретизации общего определения судебной экспертизы, с учето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м ее родовых признаков.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Судебно-психологическая экспертиза - это специальное психологическое исследование, проводимое сведущим лицом - экспертом в отношении человека - субъекта процесса или ситуации, назначаемое определением суда (судьи) при наличии общего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(процессуального) и специального (психологического) оснований для получения судебного доказательства по делу заключения эксперта-психолога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Понятно, что специфика данной экспертизы обусловливается характером и особенностями науки психологии - как отрасли з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нания, теоретически и экспериментально разрабатываемой основные психологические проблемы (т. е. такие, основным объектом которых является человек, его психика).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Современной психологии свойственна «разветвленность»; сложились целые подотрасли психологическо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й науки - инженерная психология, геронтопсихология, клиническая, педагогическая, социальная, юридическая (в том числе судебная) психология и целый ряд других. Каждой такой подотрасли свойствен свой частный предмет, выработаны специальные методы исследовани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я. В то же время теоретической и методологической базой для всех подотраслей психологии является общая психология, разработанный ею категориальный и понятийный аппарат, общие методы психологического исследования. Данный тезис справедлив и в отношении теори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 судебно-психологической экспертизы.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Поэтому, чтобы уяснить специфику судебно-психологической экспертизы необходимо знать фундаментальные характеристики общей психологии как базы развития теории судебно-психологической экспертизы. Это позволит более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точно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определить объект, общий и частные предметы экспертизы, содержание методов исследования.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качестве базовых характеристик психологии могут быть названы категории, принципы и постулаты психологического исследования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 числу основных категорий относят следую</w:t>
      </w:r>
      <w:r>
        <w:rPr>
          <w:rFonts w:ascii="Times New Roman CYR" w:hAnsi="Times New Roman CYR" w:cs="Times New Roman CYR"/>
          <w:kern w:val="28"/>
          <w:sz w:val="28"/>
          <w:szCs w:val="28"/>
        </w:rPr>
        <w:t>щие, отражение, деятельность, общение, личность.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Психология исследует прежде всего структуру, особенности содержания и функционирования психического отражения на различных уровнях. В реальной жизни психическое отражение невозможно вне определенной деятельн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ости и общения человека. Все перечисленные категории не имеют никакого психического содержания без его носителя - человека. Поэтому категория «личность», имея собственное содержание, выступает как системообразующий фактор для других. Личность в психологии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изучается в различных «срезах» - эмоциональном, интеллектуальном, волевом. В свою очередь, каждая из названных сфер может быть охарактеризована через определенные свойства (постоянные, статичные характеристики личности), состояния (ограниченные периодом вр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емени), процессы (динамичные, развивающиеся во времени характеристики).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Судебно-психологическая экспертиза также оперирует названными категориями; более того, они выступают критериями выделения частных предметов различных видов психологических исследований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(психологическая экспертиза эмоциональных состояний, экспертиза личностных свойств, экспертиза отражения внешних и внутренних сторон события и т. д.).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Всякое психологическое исследование строится на определенных принципах, разработанных общей психологией.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К их числу относят системность психики, структурированность психики, детерминированность психических явлений Принципы представляют собой основополагающие методологические начала, которые лежат в основе как формирования частных предметов видов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экспертиз, 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ак и метода психологического исследования в целом. Постулаты общей психологии важны для построения специальных методов психологического исследования. В качестве постулатов выделяют: соответствие выводов фактам реальной действительности, проверяемость вывод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ов, прогностическую функцию психологического исследования.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Соответствие психологической экспертизы постулатам означает, что любой специальный метод, применяемый в ходе исследования, должен быть апробирован, научно обоснован, а используемая экспертом методи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ка позволяла бы не только выявить свойства, состояние личности в момент исследования, но и дать профессиональную оценку на будущее или прошедшее время (последнее особенно актуально для судебно-психологической экспертизы - в большинстве случаев эксперт выну</w:t>
      </w:r>
      <w:r>
        <w:rPr>
          <w:rFonts w:ascii="Times New Roman CYR" w:hAnsi="Times New Roman CYR" w:cs="Times New Roman CYR"/>
          <w:kern w:val="28"/>
          <w:sz w:val="28"/>
          <w:szCs w:val="28"/>
        </w:rPr>
        <w:t>жден исследовать событие, действие, имевшее место в прошлом).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Таким образом, для содержания судебно-психологической экспертизы - как специального психологического исследования - важнейшей характеристикой является соответствие разработанным общей психологие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й категориям, постулатам, принципам. В ходе любого психологического исследования (экспертизы в том числе) применяются психологические законы и закономерности, а общий объект и общий предмет произведен от объекта и предмета общей психологии.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Подчеркнем, что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понятия психологического исследования и судебно-психологической экспертизы не совпадают. Всякая судебно-психологическая экспертиза есть специально психологическое исследование, но не всякое психологическое исследование является судебной экспертизой. Психо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логическое исследование составляет ядро экспертизы и подчинено принципам, законам и закономерностям науки психологии.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Объект и предмет судебно-психологической экспертизы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теории судебно-психологической экспертизы принято выделять общий объект и общий пр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едмет, а также частные предметы экспертизы.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Понятия общего объекта и общего предмета экспертизы сопоставимы с аналогичными понятиями общей психологии. Однако в теоретической и практической психологии выработаны несколько отличающиеся подходы.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Общий объе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кт психологии и психологического исследования есть сам человек как носитель высокоразвитой психики.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В практической психологии общим объектом психологического исследования называют: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а) психику человека в целом;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б) психическую деятельность в ее совокупност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 и единстве.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Различия вызваны методологическими причинами, влиянием различных психологических школ.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Определяя общий объект судебно-психологической экспертизы следует учитывать не только специальные, но и юридические критерии объекта судебной экспертизы.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бъект экспертизы определяется судом при ее назначении; это определенный носитель возможной доказательственной информации. Соответственно в качестве объекта экспертизы может выступать человек, имеющий определенный процессуальный статус (свидетель, сторона).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Поэтому правомерно общим объектом судебно-психологической экспертизы назвать человека как носителя психического, имеющего определенный процессуальный статус.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Традиционно под объектом понимается то, на что направлена данная деятельность; отдельные элементы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объекта, включенные в практическую деятельность, составляют предмет этой деятельности.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Соответственно общим предметом психологического исследования в теории психологии называют психику или психическую деятельность человека; в практической психологии - отд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ельные психические свойства, состояния, процессы.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Предметом деятельности эксперта является психика как система. Однако задача эксперта - изучение личности не в целом, а выявление конкретных сторон психического состояния (например, определение эмоциональног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 состояния и его влияния на способность в полной мере понимать фактическое содержание своих действий). Вместе с тем достоверное решение такой частной задачи невозможно, если эксперт не учитывает специфических личностных свойств, не представляет себе в цел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ом особенностей предмета исследования.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Поэтому общим предметом судебно-психологической экспертизы можно назвать психическую деятельность (психику) как систему психических свойств, процессов, закономерностей.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Структурированность психики предполагает возможн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ость изучения отдельно взятых элементов психической сферы (с учетом их положения и взаимосвязей в системе).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Предметом психологического исследования может быть структура личности и ее компоненты (потребности, мотивации, способности, субъективные отношения),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отдельные системы психических процессов, состояний, свойств в эмоциональной, интеллектуальной, волевой сферах (например, изучение механизма формирования и функционирования восприятия, памяти, логики мышления, эмоций, воли).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Именно эти отдельные элементы -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свойства, состояния, процессы - составляют специальную (собственно психологическую) основу для выделения частных предметов судебно-психологической экспертизы.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Однако, помимо психологического, следует учитывать и юридический критерий формирования частных п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редметов судебно-психологической экспертизы. Он определяется исходя из юридической значимости решаемых экспертом конкретных психологических задач. Если частным предметом психологического исследования вообще могут быть любые элементы общего предмета, то час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тный предмет психологической экспертизы составляют юридически, значимые свойства, состояния, процессы.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 учетом частных предметов производится предметно-содержательная классификация судебно-психологической экспертизы на виды. Для суда, назначающего эксперт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изу, важно верно определить экспертную задачу (частный предмет экспертизы), что предопределяет выбор вида психологической экспертизы.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Общим юридическим критерием формирования частного предмета психологической экспертизы является норма материального права,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подлежащая применению по данному делу, в содержание которой включены психологические компоненты, имеющие самостоятельное значение для правовой квалификации спорного правоотношения. В силу этого выявление таких компонентов приобретает доказательственное зна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чение. Например, для правильной квалификации правоотношения по ч. 1 ст. 1078. ГК необходимо установить, находился ли дееспособный гражданин при причинении вреда в таком состоянии, когда он не мог понимать значения своих действий или руководить ими. В данно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й норме прямо формулируется психологический критерий, которому придается самостоятельное юридическое значение. Соответственно, чтобы установить его, необходимы специальные знания. В зависимости от поводов, здесь может быть использована психологическая или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комплексная психолого-психиатрическая экспертиза (если у суда есть данные о психическом нездоровье гражданина). Частный предмет такой экспертизы - правильное психическое отражение внутренней стороны совершенного действия (способность в полной мере осознава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ть его фактическое содержание и способность в полной мере сознательно руководить своим поведением). Профессиональная оценка указанных способностей, даваемая экспертом, играет роль фактических данных (доказательства); эксперт не выявляет юридических фактов.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Квалификацию юридических фактов, их наличие устанавливает суд на основе принятого судом заключения эксперта, с учетом других доказательств по делу.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ходе психологической экспертизы, как и при производстве иной судебной экспертизы, эксперт при помощи спец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иальных методов устанавливает различные факты психологической природы (свойства личности, установки, доминанты поведения, особенности познавательных процессов и т. д.). Такие факты являются промежуточными и сами по себе - в отрыве от вывода эксперта - ника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кого доказательственного значения в судебном процессе не имеют. Суд не вправе, ссылаясь, например, на выявленное экспертом свойство внушаемости, сделать вывод о неспособности субъекта к свободному принятию решения в заданной ситуации. Для этого необходима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профессиональная оценка специальных фактов в их совокупности. Выявление промежуточных фактов - необходимый этап специального исследования, позволяющий эксперту сделать окончательный вывод на поставленный судом вопрос.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Таким образом, цель судебно-психологич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еской экспертизы заключается не в констатации элементов психической деятельности, а в их профессиональной оценке экспертом (диагностике психических процессов, состояний, свойств; отношения к ситуации; влияния этого отношения на поведение; обобщенной интерп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ретации данных о личности).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Назначение судебно-психологической экспертизы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Направляя подследственного, потерпевшего или свидетеля на судебно-психологическую экспертизу, следователь обязан контролировать тщательность изучения личности, а также достоверност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ь следственного заключения. Для этого нужно ориентироваться в методах и формах работы психологов, уметь составлять экспертное заключение с результатами расследования.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отличие от судебно-психиатрической экспертизы, где на протяжении более ста лет приемы и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способы экспертного изучения шлифовались огромным количеством врачей, систематически выполняющих функции эксперта, у психологов нет не только специализированных подразделений, но даже определенной квалификационной подготовки в системе обучения. Поэтому к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оценке психического состояния здорового человека в связи с его участием в событии преступления привлекаются, лица компетентные лишь в одной из областей психологии. Следователь должен исходить из предпочтительности их основной профессиональной специализации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. Это могут быть сотрудники кафедр психологии вузов и университетов, а также педагоги, имеющие подготовку в области дефектологии. Особенности эмоционального состояния лучше устанавливать с помощью психолога работающего при психиатрических учреждениях. Наиб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олее компетентными бывают психологи больниц, на базе которых функционирует судебно-психиатрические отделения.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Участвуя в обследовании под экспертных больных, психолог накапливает опыт анализа противоправного поведения, что бывает совершенно необходимо для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оценки эмоциональных реакций, возникающих в связи с событиями преступления. Практика судебно-психологических экспертиз показывает, что психологу, не знакомому с особенностями криминального поведения человека, бывает трудно ориентироваться в чувствах, лежащ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их в основе преступного побуждения, также как и в аффектах, сопровождающих преступные посягательства. Ориентируясь на собственное правопослушное мировоззрение, психолог невольно оценивает, например, гнев преступника, перенося следствие на причину (если дей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ствие было столь разрушительным, то, вероятно, причина, его побудившая, должна быть весьма значительной). Равно как и страх жертвы невольно соотносится с собственной предположительной реакцией на аналогичные обстоятельства. Другими словами, лично житейский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опыт может вредить психологу в оценке столь субъективного явления, как чувство другого человека, и отрицательно складывается на истинности экспертного заключения. Необходимо иметь известное профессиональное хладнокровие, чтобы, отрешившись от неприязненно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го отношения к преступнику и сочувствия к его жертве, в рамках объективных признаков доказать наличие либо отсутствие душевного волнения, депрессивности настроения или аффектогенного сужения сознания.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Следователь наделен правом выбора эксперта, ибо экспер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том специалист (в том числе и психолог) становится лишь с момента вынесения постановления.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При этом психолог может быть вызван в учреждение, где проводится расследование (кабинет следователя), либо подэкспертный направляется по месту работы психолога. Зако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 не оговаривает точного количества специалистов, которым следует получать производство психологической экспертизы, однако опыт показывает, что их должно быть не менее двух. Возможность обмена мнениями и коллегиальность суждений в значительной мере уменьша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ют затруднения и ошибки единоличного исследования.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В юридической литературе по вопросу о моменте назначения судебно-психологической экспертизы высказывались различные точки зрения. Одни авторы считают, что судебно-психологическая экспертиза эмоционального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состояния (аффекта, стресса и др.) должна назначаться на начальном этапе расследования, когда наиболее полно сохранились в сознании очевидцев внешние признаки аффекта, и кроме того, это состояние можно установить путем психологического исследования обвиняе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мого, так как в его психике остаются следы пережитого аффекта.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Предпочтительнее другая точка зрения - экспертизу целесообразно назначать на ранних этапах предварительного следствия. Представляется, что судебно-психологическая экспертиза должна проводиться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тогда, когда следователь выяснил и изучил все обстоятельства, подлежащие доказыванию.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Важнейшим этапом назначения судебно-психологической экспертизы является четкое определение вопросов, которые необходимо разрешить путем судебно-психологического экспертно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го исследования. Вопросы, поставленные на разрешение эксперта-психолога, определяют направление и объем судебно-психологической экспертизы, к ним должны предъявляться определенные требования. Прежде всего, эти вопросы должны иметь специальный характер, быт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ь четко сформулированными, поставленными в логической последовательности.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Судебно-психологическая экспертиза по вопросу соответствия возраста психического развития хронологически достигнутому.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Вопрос о соответствии возраста психического развития хронолог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ически достигнутому возрасту возникает при расследовании правонарушений несовершеннолетних в период от 14 до 15 лет для решения о правоответственности лица. В большинстве случаев это бывает соучастие в краже.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Как правило подростки, которые отличаются плохо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й успеваемостью, воспитываются в обстановке семейно-педагогической запущенности, занимают среди сверстников положение подчиняемых. Поводом для назначения СПЭ служит либо их неадекватное поведение при совершенствовании правонарушения (орудие в руках более 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азвитых подростков, преобладание мотивов детской шалости, бездумное отношение к сокрытию следов правонарушения и т.п.), либо недопонимание ситуации расследования.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Соответствующий вопрос психологу-эксперту, при проведении данного вида СПЭ, может быть сформу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лирован следующим образом: имеются ли у несовершеннолетнего признаки отставания в психическом развитии, если да то в чем они выражаются и с чем связаны? Если такие признаки имеются, то мог ли он полностью сознавать значение своих действий и в какой мере мо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г руководить ими с учетом конкретной ситуации!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Судебно-психологическая экспертиза по вопросу способности потерпевшей от изнасилования понимать значение совершаемых с ней действий.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практике СПЭ по вопросу о понимании потерпевшей действий, направленных 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 изнасилование, в большинстве случаев речь шла о недостаточной ориентировке девушек 13-16 лет в обстоятельствах, создающих условия для совершения полового акта, в то время как о значении самого полового сношения у них имелись определенные представления. 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ни оказывались наедине с мужчинами или подростками, кокетничали с ними, не предполагая, что их поступки могут быть истолкованы как предрасположение к половой близости, поэтому оказывали сопротивление только в момент прямого преступного нападения.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Значитель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но реже объектом экспертизы бывают девочки, воспринимающие изнасилование как действие, о физиологическом, моральном и социальном назначении которого у них не было ясного представления.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Вопрос психологу-эксперту, по данному виду СПЭ, может быть сформулирова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 следующим образом: могла ли потерпевшая по уровню своего интеллектуального и личностного развития, а также особенностям психического состояния в момент происшествия правильно понимать характер и значение действий обвиняемого или оказывать сопротивление с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учетом обстоятельств конкретной обстановки, ситуации (указать каких)?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Судебно-психологическая экспертиза по вопросу определения способности верно воспринимать имеющиеся для дела обстоятельства и давать о них правдивые показания.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Установить субъективные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особенности восприятия, запоминания, сохранения и воспроизведения информации участниками уголовного процесса очень трудно. Судебно-психологическая экспертиза может определить специфику отдельных этапов формирования показаний (получение, накопление, обработ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ка информации, ее воспроизведение, словесное оформление и передача). Способность детей давать правильные показания становится объектом СПЭ в тех случаях, когда на этих показаниях строятся существенные основания обвинения.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Особый интерес представляют показа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ния несовершеннолетних, когда в них проявляется склонность к фантазированию, конформизму, повышенной внушаемости и т.д.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Важно помнить, что судебно-психологическая экспертиза при указанных обстоятельствах помогает следователю определить индивидуальные психо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логические особенности допрашиваемых лиц, но она не является экспертизой достоверности показаний. Этот принципиальный вопрос должен решить следователь, учитывая заключение судебно-психологической экспертизы.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Вопрос психологу-эксперту, по данному виду СПЭ,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может быть сформулирован следующим образом: мог ли подэкспертный правильно воспринимать такие-то (указать какие конкретно) имеющие значение для дела обстоятельства в таких-то (назвать виды помех) условиях восприятия с учетом актуального состояния его позна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вательных процессов, особенностей личности (возрастных, болезненных или акцентуированных характерологических) или ее динамических состояний (назвать каких конкретно; аффективного напряжения, состояния опьянения, травматической оглушенности и др.)?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Судебн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о-психологическая экспертиза по вопросу определения эмоционального состояния лица в момент интересующий следствие.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Эмоциональное состояние как объект СПЭ бывает представлено случаями, которые можно сгруппировать в следующих вариантах: состояние аффекта у 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бвиняемого; влияние душевного волнения на состояние потерпевшего; оценка депрессивности настроения потерпевшего как одного из моментов, причинно связанных с самоубийством.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Душевное волнение обвиняемого, с учетом диапазонов воможных судебных решений о харак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тере и степени вины, часто становится объектом СПЭ. Задача экспертов при этом состоит в том, чтобы в сопоставлении с характерологическими особенностями человека выявить признаки стрессового состоянью, то есть определить, насколько поведение человека в прес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тупной ситуации зависело от внешних и насколько - от внутренних обстоятельств.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Аффективное состояние - бурный эмоциональный процесс, характеризующийся снижением сознания и самообладания, нарушением волевого контроля над действиями.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Физиологический аффект (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или состояние сильного душевного волнения) - сильная, но кратковременная по времени эмоция, сопровождающая разнообразные эмоциональные переживания и влияющая на сознательный контроль субъекта над своими действиями.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Состояние физиологического аффекта опреде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ляется экспертами с учетом сложившейся преступной ситуации, психологической характеристикой личности.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Вопрос эксперту, при назначении данного вида СПЭ может быть сформулирован так: находился ли обвиняемый в момент совершения инкриминируемых ему деяний в со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стоянии физиологического аффекта или ином эмоциональном состоянии, связанным с конфликтной ситуацией, которое могло заметно (существенно) повлиять на его поведение?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Указание на ситуационный характер эмоциональных реакций, не носящих характера аффекта, необ</w:t>
      </w:r>
      <w:r>
        <w:rPr>
          <w:rFonts w:ascii="Times New Roman CYR" w:hAnsi="Times New Roman CYR" w:cs="Times New Roman CYR"/>
          <w:kern w:val="28"/>
          <w:sz w:val="28"/>
          <w:szCs w:val="28"/>
        </w:rPr>
        <w:t>ходимо. В соответствии со смыслом п. 5 ст. 38 УК РФ при достаточной глубине эти реакции, как и физиологический аффект, могут служить психологической предпосылкой констатации судом сильного душевного волнения.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От правильного выбора методов исследования во м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ногом зависит качество и научный уровень каждой конкретной экспертизы. Однако ни один из используемых в СПЭ методов не ведет непосредственно к ответу на стоящий перед экспертом вопрос. Необходимо применение нескольких экспериментальных, тестовых, анкетных 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и других методов, направленных на взаимное дополнение получаемых данных и на то, чтобы обеспечить всестороннее описание предмета экспертизы. В связи с этим и во избежание необоснованной критики в адрес применяемых методов исследования психологам-экспертам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необходимо не только указывать в актах экспертизы их диагностические возможности, но и иметь теоретическую и практическую подготовку в области системных описаний, позволяющих воссоздать целостную картину различных психических явлений. Психолог-эксперт не в</w:t>
      </w:r>
      <w:r>
        <w:rPr>
          <w:rFonts w:ascii="Times New Roman CYR" w:hAnsi="Times New Roman CYR" w:cs="Times New Roman CYR"/>
          <w:kern w:val="28"/>
          <w:sz w:val="28"/>
          <w:szCs w:val="28"/>
        </w:rPr>
        <w:t>праве применять в ходе экспертного исследования, недостаточно апробированные методы психодиагностики. В отдельных случаях, когда их использование представляется крайне необходимым для изучения предмета экспертизы, каждый новый метод должен быть подробно оп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исан в акте СПЭ с указанием его диагностических возможностей и данных о надежности измерения.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Одним из методологических принципов организации и проведения СПЭ является метод реконструкции психологических процессов и состояний подэкспертного в период, пред</w:t>
      </w:r>
      <w:r>
        <w:rPr>
          <w:rFonts w:ascii="Times New Roman CYR" w:hAnsi="Times New Roman CYR" w:cs="Times New Roman CYR"/>
          <w:kern w:val="28"/>
          <w:sz w:val="28"/>
          <w:szCs w:val="28"/>
        </w:rPr>
        <w:t>шествовавший событию преступления, в момент преступления и непосредственно после него, выявление психологических особенностей и динамики этих процессов.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При назначении судебно-психологической экспертизы могут быть поставлены следующие вопросы: находилось л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 лицо при соответствующих обстоятельствах в состоянии физиологического (непатологического) аффекта? Если да, то как отразилось это состояние на способности лица в этих условиях осознавать свое поведение и руководить им? Находилось ли лицо в другом эмоцион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ально-конфликтном состоянии и как это состояние повлияло на его возможность отдавать отчет в своих действиях и руководить ими? Для психологической характеристики несовершеннолетних существенно выяснить, не характеризуется ли лицо отставанием в психическом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развитии, умственной непатологической отсталостью? Не характеризуется ли лицо какими-либо аномалиями эмоционально-волевой и интеллектуальной сферы. Если да, то как могли эти особенности его психики повлиять на осознание им своих действий и способность руко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водить ими?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отношении свидетелей могут быть поставлены перед экспертом-психологом такие вопросы: могло ли лицо с учетом его индивидуально-психологических особенностей в определенных условиях правильно воспринимать имеющие значение для дела обстоятельства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(дается перечень конкретных обстоятельств). Обладает ли лицо необходимым уровнем сенсорной чувствительности для восприятия раздражителя (указывается какого) в имевшей место ситуации (дается описание ситуации). При нарушении тех или иных органов чувствител</w:t>
      </w:r>
      <w:r>
        <w:rPr>
          <w:rFonts w:ascii="Times New Roman CYR" w:hAnsi="Times New Roman CYR" w:cs="Times New Roman CYR"/>
          <w:kern w:val="28"/>
          <w:sz w:val="28"/>
          <w:szCs w:val="28"/>
        </w:rPr>
        <w:t>ьности у данного лица выясняется возможность его компенсаторной чувствительности. Выясняется также способность лица правильно воспринимать значимые для дела обстоятельства в зависимости от уровня его внушаемости.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При выяснении сущности межличностных конфли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ктов представляется возможным выявление эмоциональных особенностей личности, ее доминирующих установок, иерархии ведущих мотивов.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Для выявления психорегуляционных особенностей индивида при его взаимодействии с техникой могут быть поставлены следующие вопро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сы: находилось ли лицо в каком-либо конфликтном эмоциональном состоянии (стрессе, фрустрации, аффекте) во время интересующего суд события (указывается конкретное событие). Как могло отразиться это состояние на его способности сознательно руководить своими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действиями. Могло ли лицо действовать соответственно требованиям ситуации. Каковы особенности психомоторных реакций данного лица. Не превышает ли ситуация психофизиологические возможности данного лица.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Для постановки определенных вопросов эксперту-психолог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у суд должен быть способным к первичной элементарной ориентации в психических особенностях индивида. У суда должны возникнуть обоснованные сомнения в адекватности поведения соответствующего субъекта гражданского процесса. Суд должен четко дифференцировать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ситуации, требующие назначения психологической, а не психиатрической экспертизы. Психические аномалии не следует смешивать с психопатологическими явлениями. Патологические изменения психики связаны с общей личностной деформацией. Эти изменения - предмет пс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ихиатрического исследования. Психологические же аномалии связаны лишь с неадекватностью поведения в отдельных ситуациях, временной неадекватностью в экстремальных ситуациях. Эксперт-психолог выявляет индивидуально-психологическую значимость ситуации, соотв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етствие ее психическим возможностям индивида.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случае кратковременных психических расстройств может быть назначена комплексная психолого-психиатрическая экспертиза.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Необходимость назначения судебно-психологической экспертизы зависит и от конкретной нормы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права - психологический элемент, содержащийся в этой норме, должен иметь самостоятельное значение. На основании этого критерия выделяются следующие группы гражданских дел, при рассмотрении которых возможна судебно-психологическая экспертиза: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дела о признан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ии недействительными сделок, заключение которых связано с пороками воли;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дела по спорам о праве на воспитание детей и другим делам, связанным с личными семейными отношениями;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дела о причинении вреда гражданином, не способным понимать значения своих действи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й или руководить ими, о возмещении вреда при решении вопроса о грубой или простой неосторожности как потерпевшего, так и причинителя, дела по регрессным искам о возмещении вреда.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Если участниками указанных категорий дел являются несовершеннолетние (в случа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 их самостоятельного участия в процессе) и лица с сенсорными нарушениями, назначение судебно-психологической экспертизы обязательно.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Рассмотрим некоторые судебно-психологические проблемы, возникающие в пределах выше обозначенных категорий гражданских дел.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Как уже отмечалось, в гражданском праве предусмотрен ряд психологических оснований признания судом недействительности сделок: неспособность дееспособного субъекта понимать значение своих действий или руководить ими в момент совершения сделки, заблуждение,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обман, насилие, угроза, злонамеренное соглашение представителя одной стороны с другой стороной, стечение тяжелых обстоятельств.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Все указанные психические явления называются в юриспруденции «пороком воли», обозначающим неполноценность волевой регуляции пра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возначимого поведенческого акта, неспособность субъекта осознавать значение совершаемых действий и руководить ими. Однако среди вышеуказанных психологических факторов упомянуты явления разного порядка. Одни из них являются причиной волевой деформации, друг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ие - следствием.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Нарушение волевой, сознательной саморегуляции имеет двойственный характер: оно происходит либо как несоответствие воли (цели) волеизъявлению, ее внешнему выражению, либо как неадекватное формирование самой цели - психической модели желаемо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го результата. В последнем случае дефектна интеллектуальная сторона волевой регуляции.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сделке, совершенной под влиянием заблуждения, воля и волеизъявление субъекта совпадают. Однако при этом происходит неадекватное отражение условий формирования цели, пр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едставление о цели формируется искаженно, под влиянием ошибочных представлений о ней.Разделение в доктрине гражданского права интеллектуального и волевого признака с позиций научной психологии необоснованно. Способность руководить своими действиями всецело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зависит от способности субъекта понимать значение своих действий. Свобода воли, ее неограниченность означает возможность действовать со знанием дела.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Деформации волевой регуляции могут быть вызваны как внутренними, так и внешними причинами. Причины деформ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ации волевой регуляции субъекта индивидуальны. В сложной системе звеньев волевой регуляции может быть нарушено лишь одно какое-либо звено (неадекватность мотивации, необоснованность решений, дефектность программирования системы действий, исполнительских ме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ханизмов, неправильность итоговой оценки достигнутого результата). Наличие «порока воли» нельзя установить без выявления конкретного механизма волевой деформации у данного индивида. Все невротические, истерические, астенические типы личности проявляют скло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нность к сужению сознания, снижению интеллектуального потенциала в психически напряженных ситуациях. Причиной заблуждения могут быть и повышенная внушаемость (суггестивность), и неадекватная антиципация (неадекватное предвосхищение будущей ситуации), разно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 понимание содержания и объема используемых в межличностной коммуникации понятий, и ошибки восприятия, обусловленные сенсорной недостаточностью.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Установление конкретного «порока воли» должно быть предметом специального доказывания. Во многих случаях здесь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нужна судебно-психологическая экспертиза.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Что может вызвать неспособность дееспособного лица понимать значение своих действий и руководить ими. Это один из сложных вопросов современной теоретической и диагностической психологии. На него нельзя правильно 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тветить исходя лишь из житейской мудрости. Необходимы широкие познания в области аномальных психических состояний, познания специалиста-психолога.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Наличие «порока воли» устанавливает суд, однако свое решение он должен принимать на основе доказательств, в ч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астности на основе материалов судебно-психологической экспертизы. Поводом для ее назначения служат обоснованные сомнения в возможностях стороны правильно понимать существенные элементы сделки при ее совершении.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Принятие же субъектом решения при обмане его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контрагентом вообще нельзя отнести к категории явлений, обозначаемых термином «порок воли». Обман - умышленное введение в заблуждение другой стороны, сознательное создание у нее неправильных представлений об обстоятельствах действительности посредством пер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едачи ложной информации. Во многих случаях только выявление мотива поведения позволяет здесь правильно квалифицировать противоправное поведение стороны, установить форму вины - умысел или неосторожность.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Вина, мотив, цели правозначимого поступка - предмет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юридического исследования и оценки. Однако психологический механизм мотивации поведения может быть всесторонне выявлен лишь при помощи специалиста-психолога. Его заключение особенно необходимо для выяснения вопроса: не находилось ли лицо под влиянием психи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ческого насилия другой стороны при совершении сделки?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«В судах нередки разбирательства дел о признании недействительным завещания ввиду того, что в момент его составления на завещателя оказывалось психологическое воздействие, что заинтересованное лицо недо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бросовестно воспользовалось физической беспомощностью завещателя. Суды не всегда проверяют данное обстоятельство, хотя оно имеет юридическое значение. Поэтому при отсутствии данных о психопатологическом состоянии завещателя должна быть назначена судебно-пс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ихологическая экспертиза (при наличии данных - комплексная психолого-психиатрическая)».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Психологическая компетентность нужна при решении дел, связанных с защитой интересов ребенка. Судебный спор по этой категории дел возникает в случаях предположения о нар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ушении прав ребенка на воспитание, неисполнения или ненадлежащего исполнения родителями своих обязанностей. При этом необходимо достоверное установление личностных качеств родителей, их подлинных взаимоотношений и отношения к ребенку. С 10-летнего возраста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ребенка решающее значение придается его желанию, истинность которого также должна быть установлена в экспертном порядке. Конфликтная обстановка в семье порождает у ребенка негативные эмоциональные состояния - чувство подавленности, страха, замкнутости, си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туативной антипатии. Дети могут находиться в состоянии повышенной внушаемости, запуганности. Для выявления их подлинных отношений к каждому из родителей нужна специальная работа психолога.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Ряд оснований для лишения родительских прав (жестокое обращение, ок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азание вредного влияния) имеет психологическое содержание, и соответствующие обстоятельства подлежат судебно-психологическому экспертному исследованию. Утверждения относительно «отрицательного влияния на детей» могут стать доказательствами лишь на основе 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оответствующего исследования. Суд должен воздерживаться от социально-стереотипных суждений, не поддаваться внешним впечатлениям.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Судебно-психологическая экспертиза может быть назначена по делам, возникшим вследствие гражданских правонарушений, по делам, св</w:t>
      </w:r>
      <w:r>
        <w:rPr>
          <w:rFonts w:ascii="Times New Roman CYR" w:hAnsi="Times New Roman CYR" w:cs="Times New Roman CYR"/>
          <w:kern w:val="28"/>
          <w:sz w:val="28"/>
          <w:szCs w:val="28"/>
        </w:rPr>
        <w:t>язанным с возмещением ущерба. В этих случаях встает вопрос о вине и мере юридической ответственности участников материального правоотношения.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Закон обязывает возместить вред, причиненный и без вины. Но вина должна устанавливаться при рассмотрении дел, воз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никших вследствие нарушения и ненадлежащего исполнения обязательств или виновного причинения вреда. Но и во всех иных случаях закон предполагает, а суд обязан дать дифференцированную оценку поведению и причинителя вреда, и потерпевшего. От этого зависит об</w:t>
      </w:r>
      <w:r>
        <w:rPr>
          <w:rFonts w:ascii="Times New Roman CYR" w:hAnsi="Times New Roman CYR" w:cs="Times New Roman CYR"/>
          <w:kern w:val="28"/>
          <w:sz w:val="28"/>
          <w:szCs w:val="28"/>
        </w:rPr>
        <w:t>ъем гражданско-правовой ответственности. При грубой неосторожности потерпевшего причинитель вреда освобождается от обязанности возместить вред.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результате большинства аварий причиняется, как правило, значительный материальный ущерб. Лицу, управлявшему ис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точником повышенной опасности, предъявляется регрессный иск. Удовлетворение иска зависит от вины действовавшего в этих условиях лица. Однако во многих случаях субъект, управляющий техникой, оказывается не в состоянии овладеть ситуацией, принять адекватные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решения и совершить действия, предотвращающие аварию. Авария может произойти и в силу небрежности, и в силу недостаточной компетентности, и в силу превышения требований ситуации психофизиологических возможностей индивида.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При судебном рассмотрении дел этой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категории неизбежно возникает вопрос о виновности лица. Решение этого вопроса невозможно без выяснения индивидуально-типологических регуляционных особенностей индивида. Адекватность принимаемых решений в нестандартной ситуации зависит от его интеллектуаль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ных, психодинамических и профессиональных качеств. При этом нельзя ограничиться лишь технической экспертизой.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Для определения виновности допустившего аварию должны быть исследованы обстоятельства, имеющие психологическую сущность. Поведение человека в псих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ически напряженной ситуации требует специального психологического анализа.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Все, аварийные ситуации, как правило, связаны с нарушением привычных автоматизмов, необходимостью перехода на развернутый сознательный контроль непривычного комплекса действий. Это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значительно удлиняет время поведенческого акта. Нередко происходит неадекватный перенос стереотипных действий в принципиально иную ситуацию.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Таковы лишь некоторые факторы оптимальности и неоптимальности человеческого поведения в системе «человек - машина».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Установление вины, причастности психофизиологических возможностей субъекта к деликту в этих случаях может быть доказано лишь на основе экспертного психологического исследования.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Психологический анализ, как правило, нужен и при разграничении умысла и неост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орожности, неосторожности грубой и простой. Так, народным судом Москвы рассматривался иск П. к У. о возмещении вреда, причиненного здоровью истца наездом автомобиля ответчика. Истец, требуя удовлетворения своих притязаний, объяснил, что переходил дорогу на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перекрестке, правил дорожного движения не нарушал, а У. внезапно выехал из-за угла дома и сбил его. Ответчик утверждал, что ехал с дозволенной скоростью, но дорога была скользкой (шел дождь), а П. появился перед машиной неожиданно, после поворота, поэтому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он не сумел предотвратить происшествия, хотя и пытался это делать.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Народный суд удовлетворил иск на 50%-по мнению суда действия потерпевшего характеризовались грубой неосторожностью, что и способствовало наступлению вредных последствий. Президиум Мосгорсу</w:t>
      </w:r>
      <w:r>
        <w:rPr>
          <w:rFonts w:ascii="Times New Roman CYR" w:hAnsi="Times New Roman CYR" w:cs="Times New Roman CYR"/>
          <w:kern w:val="28"/>
          <w:sz w:val="28"/>
          <w:szCs w:val="28"/>
        </w:rPr>
        <w:t>да отменил вынесенное постановление и передал дело на новое рассмотрение. Надзорная инстанция указала, что народный суд не исследовал всех обстоятельств дела при определении вины потерпевшего и причинителя вреда, что вывод о грубой неосторожности истца сде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лан лишь на основе объяснений сторон.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Правильное разрешение данного дела требовало специального исследования: способен ли был У. по своим психофизиологическим возможностям действовать в данной ситуации надлежащим, адекватным образом; мог ли он вовремя зато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рмозить или своевременно свернуть, чтобы избежать столкновения с пешеходом. Для получения доказательств вины У. нужна была судебно-психологическая экспертиза, следовало выяснить конкретные психофизиологические возможности ответчика в данной поведенческой 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итуации.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гражданско-правовой доктрине принято положение о том, что юридической оценке подлежат только сознательные действия субъекта. Однако по данным современной научной психологии более половины актов человеческого поведения организуется на подсознател</w:t>
      </w:r>
      <w:r>
        <w:rPr>
          <w:rFonts w:ascii="Times New Roman CYR" w:hAnsi="Times New Roman CYR" w:cs="Times New Roman CYR"/>
          <w:kern w:val="28"/>
          <w:sz w:val="28"/>
          <w:szCs w:val="28"/>
        </w:rPr>
        <w:t>ьном, стереотипном, привычном уровне. Решить проблему взаимосвязи сознательного и подсознательного в сложном акте человеческого поведения в ряде случаев могут только высококвалифицированные специалисты в области поведенческой психологии. В повседневной жиз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ни значительная часть людей слабо оценивает существенные последствия своего поведения. Лица с акцентуированными характерами, пограничными психическими аномалиями имеют устойчивые, личностные дефекты психической саморегуляции. Специалист в области человечес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кой психологии становится в наше время носителем тех специальных знаний и методов исследования, которые подлежат широкому использованию в судопроизводстве.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Установленные экспертом-психологом обстоятельства могут быть связаны с искомым обстоятельством непос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редственно и опосредованно. В зависимости от этого экспертное заключение становится источником прямых или косвенных доказательств.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Метод психологической экспертизы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Метод экспертного исследования является, наряду с предметом, важнейшей отличительной черто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й вида экспертизы.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При производстве психологической экспертизы используется метод психологического исследования, при помощи которого изучаются механизм, структура, функционирование и различные качественные характеристики психической деятельности.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Метод пси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хологического исследования предполагает использование для достижения экспертных целей психологических законов и закономерностей, которые могут быть «приложимы» к качественно различным объектам. Так, психологическое исследование возможно и в отношении психи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чески больного человека. При этом задачей психолога будет являться не диагностика патологии (это сфера компетенции психиатра), а оценка того, как вскрытые психиатром патологические изменения личности повлияли на изменение психологического поведения личност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и, как патология «скорректировала» действие психологических механизмов.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Метод психологического исследования включает в себя общие и специальные методы; совокупность специальных методов образует методики.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К общим методам психологического исследования можно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отнести: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психологическую диагностику;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прогнозирование;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проектирование;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методы воздействия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Не все из них в равной степени допустимы при производстве судебной экспертизы. В частности, метод воздействия имеет ограниченную сферу. То же можно сказать в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отношении метода психологического эксперимента (не всякую ситуацию можно и этично моделировать для достижения экспертных целей).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Общие методы модифицируются через специальные методики в зависимости от специфики экспертных задач и целей.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Например, метод пси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хологической диагностики реализуется через специальные методы: биографический, наблюдения, беседу, инструментальные личностные методики, методики изучения особенностей отдельных сфер психической деятельности. Довольно широко используется тестирование (напр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имер, тесты MMPI, ТАТ, Розенцвейга, Ророшаха и др.). Обычно для диагностики применяется комплекс специальных методов в зависимости от цели. Допустим, исследование изменений состояния человека в нестандартной ситуации проводится при помощи психофизиологичес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кого метода, психометрических проб, метода операторских задач, личностных тестов. В некоторых случаях необходим психолингвистический метод исследования (исследование содержательной стороны документа, письма с целью установления отобразившихся в нем навыков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мышления, особенностей памяти, восприятия).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Именно метод играет важную роль для разграничения компетенции психологии и психиатрии, психологической и психиатрической экспертиз. В отличие от психологии, психиатрия изучает причины и сущность психических забо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леваний. Однако такого предметного различения недостаточно. Психолог и психиатр могут изучать один и тот же объект, но с различных сторон. Способ изучения предопределяется спецификой метода.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Психиатрическая экспертиза характеризуется методом психиатрическ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ого анализа, посредством которого выявляются искажения, отклонения в функционировании психологических законов и закономерностей, диагностика таких отклонений, как патологических или непатологических. Если выявленные экспертом явления не подпадают под психи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атрическую диагностику (не могут быть определены как патологические), то этой констатацией компетенция психиатра и ограничивается. Психологическая диагностика и психологический анализ - компетенция психолога. При выявлении патологии психиатр производит диа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гностику, определяет степень деформированности эмоциональной, интеллектуальной и волевой сфер, констатирует степень сохранности тех или иных качеств личности, объясняет психопатологическое поведение в категориях психиатрии.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Однако на практике нередки случа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и, когда, с одной стороны, необходимо установить обстоятельства психологической природы (например, способность лица в полной мере осознавать фактическое содержание своих действий), с другой - имеются сведения об отклонениях в психике непсихотического харак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тера (т е не связанных с психическим заболеванием) В подобных ситуациях при производстве экспертного исследования необходимо взаимодействие специалистов как в области психологии, так и психиатрии. Иначе говоря, возникает потребность в проведении комплексно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й психолого-психиатрической экспертизы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Окончательно вопросы предмета и метода комплексной экспертизы не разрешены, дискусионна проблема пределов научных компетенции психолога и психиатра . Можно сказать, что общим предметом комплексной экспертизы является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такая психическая деятельность, которая в целом подчиняется психологическим законам и закономерностям, но последние «отягощены» определенными изменениями психики непсихотического характера. Большинство ученых полагают, что психолого-психиатрическая эксперт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иза необходима, когда речь идет о так называемых пограничных состояниях, олигофрении, неврозах, психопатиях, об установлении аффекта (непатологического) у психически больных, а также о выявлении психологических факторов поведения (действий) психически боль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ных, находящихся в стадии ремиссии. При производстве комплексной экспертизы на разных этапах используются оба метода психиатрического и психологического исследования.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Заключение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Подводя итог сказанному, следует подчеркнуть, что задачи и вопросы, стоящи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 в нашем исследовании требуют дальнейшего изучения. Это позволит рассмотреть поставленные в работе проблемы в динамике происходящих изменений.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юридической литературе по вопросу о моменте назначения судебно-психологической экспертизы высказывались различ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ные точки зрения. Одни авторы считают, что судебно-психологическая экспертиза эмоционального состояния (аффекта, стресса и др.) должна назначаться на начальном этапе расследования, когда наиболее полно сохранились в сознании очевидцев внешние признаки аффе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кта, и кроме того, это состояние можно установить путем психологического исследования обвиняемого, так как в его психике остаются следы пережитого аффекта.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Важнейшим этапом назначения судебно-психологической экспертизы является четкое определение вопросов,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которые необходимо разрешить путем судебно-психологического экспертного исследования. Вопросы, поставленные на разрешение эксперта-психолога, определяют направление и объем судебно-психологической экспертизы, к ним должны предъявляться определенные требов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ания. Прежде всего, эти вопросы должны иметь специальный характер, быть четко сформулированными, поставленными в логической последовательности.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Поводами к назначению психологической экспертизы по определению основных мотивационных линий личности и их иерар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хии можно назвать данные, вызывающие сомнения относительно мотивов того или иного поведения, необычность, причудливость мотивации, несоответствие характера поведения целям, противоречивость в объяснении причин собственного поведения и т п. Это могут быть,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например, сведения о конфликтах в семье при рассмотрении дела, возникшего из брачно-семейных отношений, о «жестком» поведении супругов, их непонимании друг друга или детей.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отечественной судебной практике применение психологической экспертизы в гражданск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ом судопроизводстве не получило еще широкого распространения. Однако, уже сейчас, наблюдаются процессы, имеющие тенденцию изменить такое положение дел. В частности, развиваются исследования, посвященные этому направлению. И, в то же время, усовершенствовал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ся закон, решаются вопросы подготовки специалистов-экспертов, пересматривается отношение судебно-следственных органов к качеству экспертных заключений.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Можно сказать, что сегодняшний день отличается от вчерашнего тем, что происходит дальнейшее накопление 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езультатов и фактов, анализ систематизация и обобщение которых способствует развитию психологической науки и внедрению ее практического содержания в систему права.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Список литературы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.Баранов П.П., В.И. Курбатов Юридическая психология. Ростов - на - Дон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у, «Феникс», 2007.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.Виноградов Е.В.Экспертизы на предварительном следствии. - М.: Госиздат, 1959.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.Васильев В.Л. Юридическая психология. СПб.: Питер, 2005.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.Чуфаровский Ю.В. Юридическая психология. Вопросы и ответы. М., 2007.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.Юдина Е.В. Юридическая психол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огия. Ростов-на-Дону, М.. 2007.</w:t>
      </w:r>
    </w:p>
    <w:p w:rsidR="00000000" w:rsidRDefault="00A3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.Волков В.Н., С.И. Янаев Юридическая психология. М., 2006.</w:t>
      </w:r>
    </w:p>
    <w:p w:rsidR="00A33647" w:rsidRDefault="00A3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.Кудрявцев М.А.Судебная психолго-психиатрическая экспертиза. - М.: Юридическая литература, 1988.</w:t>
      </w:r>
    </w:p>
    <w:sectPr w:rsidR="00A336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DE"/>
    <w:rsid w:val="008C77DE"/>
    <w:rsid w:val="00A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DDA002-6D83-4061-85F7-FEEDD34C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7668</Words>
  <Characters>43714</Characters>
  <Application>Microsoft Office Word</Application>
  <DocSecurity>0</DocSecurity>
  <Lines>364</Lines>
  <Paragraphs>102</Paragraphs>
  <ScaleCrop>false</ScaleCrop>
  <Company/>
  <LinksUpToDate>false</LinksUpToDate>
  <CharactersWithSpaces>51280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2025-05-11T18:23:00Z</dcterms:created>
  <dcterms:modified xsi:type="dcterms:W3CDTF">2025-05-11T18:23:00Z</dcterms:modified>
</cp:coreProperties>
</file>