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Проблема гендерных отношений в современном обществе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Введение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Гендерная дискриминация по-прежнему охватывает многие сферы жизни во всем мире, несмотря на произошедшие за последнее десятилетие значительные сдвиги в сторону достижения гендер</w:t>
      </w:r>
      <w:r>
        <w:rPr>
          <w:rFonts w:ascii="Times New Roman CYR" w:hAnsi="Times New Roman CYR" w:cs="Times New Roman CYR"/>
          <w:color w:val="000000"/>
          <w:sz w:val="28"/>
          <w:szCs w:val="28"/>
        </w:rPr>
        <w:t>ного равенства. Особенности и степень распространения дискриминации заметно разнятся в случае перехода от страны к стране и от региона к региону. Широко распространены гендерные разрывы в сфере доступа к ресурсам и распоряжения ими, в сфере экономических в</w:t>
      </w:r>
      <w:r>
        <w:rPr>
          <w:rFonts w:ascii="Times New Roman CYR" w:hAnsi="Times New Roman CYR" w:cs="Times New Roman CYR"/>
          <w:color w:val="000000"/>
          <w:sz w:val="28"/>
          <w:szCs w:val="28"/>
        </w:rPr>
        <w:t>озможностей, в сфере власти и представления интересов. По этой причине достижение гендерного равенства становится центральным показателем развития каждой страны.</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Современное общество усиливает внимание к проблеме гендерного неравенства в связи с развитием </w:t>
      </w:r>
      <w:r>
        <w:rPr>
          <w:rFonts w:ascii="Times New Roman CYR" w:hAnsi="Times New Roman CYR" w:cs="Times New Roman CYR"/>
          <w:color w:val="000000"/>
          <w:sz w:val="28"/>
          <w:szCs w:val="28"/>
        </w:rPr>
        <w:t>процесса глобализации и рядом связанных с ним политических и социально-экономических последствий. Организация Объединенных Наций причисляет эту проблему к разряду глобальных и рекомендует государствам изменять существующие гендерные модели, сохраняющие сис</w:t>
      </w:r>
      <w:r>
        <w:rPr>
          <w:rFonts w:ascii="Times New Roman CYR" w:hAnsi="Times New Roman CYR" w:cs="Times New Roman CYR"/>
          <w:color w:val="000000"/>
          <w:sz w:val="28"/>
          <w:szCs w:val="28"/>
        </w:rPr>
        <w:t xml:space="preserve">тему неравных ценностей и двойных стандартов. В настоящее время существует даже интегральный показатель, который отражает существующее неравенство в возможностях достижений между мужчинами и женщинами в трех измерениях: репродуктивном здоровье, расширении </w:t>
      </w:r>
      <w:r>
        <w:rPr>
          <w:rFonts w:ascii="Times New Roman CYR" w:hAnsi="Times New Roman CYR" w:cs="Times New Roman CYR"/>
          <w:color w:val="000000"/>
          <w:sz w:val="28"/>
          <w:szCs w:val="28"/>
        </w:rPr>
        <w:t>прав и возможностей, а также на рынке труда. Индекс гендерного неравенства представлен Секретариатом Всемирного экономического форума в Женеве в 2010 году и используется Организацией Объединенных наций в докладах о человеческом развитии. При этом большинст</w:t>
      </w:r>
      <w:r>
        <w:rPr>
          <w:rFonts w:ascii="Times New Roman CYR" w:hAnsi="Times New Roman CYR" w:cs="Times New Roman CYR"/>
          <w:color w:val="000000"/>
          <w:sz w:val="28"/>
          <w:szCs w:val="28"/>
        </w:rPr>
        <w:t>во документов, предложенных ООН и другими международными организациями содержат утверждение о том, что равенство между мужчинами и женщинами способствует полноценному социально-экономическому и демографическому развитию общества.</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Процесс глобализации сталк</w:t>
      </w:r>
      <w:r>
        <w:rPr>
          <w:rFonts w:ascii="Times New Roman CYR" w:hAnsi="Times New Roman CYR" w:cs="Times New Roman CYR"/>
          <w:color w:val="000000"/>
          <w:sz w:val="28"/>
          <w:szCs w:val="28"/>
        </w:rPr>
        <w:t xml:space="preserve">ивает интересы отдельных групп на </w:t>
      </w:r>
      <w:r>
        <w:rPr>
          <w:rFonts w:ascii="Times New Roman CYR" w:hAnsi="Times New Roman CYR" w:cs="Times New Roman CYR"/>
          <w:color w:val="000000"/>
          <w:sz w:val="28"/>
          <w:szCs w:val="28"/>
        </w:rPr>
        <w:lastRenderedPageBreak/>
        <w:t>планетарном, межгосударственном и внутригосударственном уровнях. Изучение гендерных отношений, затронутых этими процессами под влиянием глобализации, приобретают особую актуальность.</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Гендерные отношения являются ключевым п</w:t>
      </w:r>
      <w:r>
        <w:rPr>
          <w:rFonts w:ascii="Times New Roman CYR" w:hAnsi="Times New Roman CYR" w:cs="Times New Roman CYR"/>
          <w:color w:val="000000"/>
          <w:sz w:val="28"/>
          <w:szCs w:val="28"/>
        </w:rPr>
        <w:t>онятием гендерных исследований в научной литературе социально-гуманитарного профиля и преимущественно используется при изучении проблем дифференциации, стратификации и доминирования в системе общественного устройства. Рассмотрение категории гендерных отнош</w:t>
      </w:r>
      <w:r>
        <w:rPr>
          <w:rFonts w:ascii="Times New Roman CYR" w:hAnsi="Times New Roman CYR" w:cs="Times New Roman CYR"/>
          <w:color w:val="000000"/>
          <w:sz w:val="28"/>
          <w:szCs w:val="28"/>
        </w:rPr>
        <w:t>ений в психологических публикациях практически не используется. Однако, гендерные отношения включены в широкий пласт общественных, межгрупповых, межличностных отношений. Поэтому гендерные отношения можно рассматривать как одну из разновидностей социально-п</w:t>
      </w:r>
      <w:r>
        <w:rPr>
          <w:rFonts w:ascii="Times New Roman CYR" w:hAnsi="Times New Roman CYR" w:cs="Times New Roman CYR"/>
          <w:color w:val="000000"/>
          <w:sz w:val="28"/>
          <w:szCs w:val="28"/>
        </w:rPr>
        <w:t>сихологических отношений.</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гендерные исследования широко проводятся во всем мире. Этот вопрос рассматривается многими ведущими учеными-психологами, такими как Ш. Берн, Д. Майерс, И.С. Кон, И.С. Клецина, Т.В. Бендас и др.</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 курсовой рабо</w:t>
      </w:r>
      <w:r>
        <w:rPr>
          <w:rFonts w:ascii="Times New Roman CYR" w:hAnsi="Times New Roman CYR" w:cs="Times New Roman CYR"/>
          <w:b/>
          <w:bCs/>
          <w:color w:val="000000"/>
          <w:sz w:val="28"/>
          <w:szCs w:val="28"/>
        </w:rPr>
        <w:t xml:space="preserve">ты - </w:t>
      </w:r>
      <w:r>
        <w:rPr>
          <w:rFonts w:ascii="Times New Roman CYR" w:hAnsi="Times New Roman CYR" w:cs="Times New Roman CYR"/>
          <w:color w:val="000000"/>
          <w:sz w:val="28"/>
          <w:szCs w:val="28"/>
        </w:rPr>
        <w:t xml:space="preserve">рассмотреть гендерные отношения в современном обществе в рамках социально-психологического знания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века.</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Гипотеза исследования</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личностные гендерные стереотипы определяют гендерные отношения в обществе и влияют на уровень его развития в целом.</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Объе</w:t>
      </w:r>
      <w:r>
        <w:rPr>
          <w:rFonts w:ascii="Times New Roman CYR" w:hAnsi="Times New Roman CYR" w:cs="Times New Roman CYR"/>
          <w:b/>
          <w:bCs/>
          <w:color w:val="000000"/>
          <w:sz w:val="28"/>
          <w:szCs w:val="28"/>
        </w:rPr>
        <w:t xml:space="preserve">кт - </w:t>
      </w:r>
      <w:r>
        <w:rPr>
          <w:rFonts w:ascii="Times New Roman CYR" w:hAnsi="Times New Roman CYR" w:cs="Times New Roman CYR"/>
          <w:color w:val="000000"/>
          <w:sz w:val="28"/>
          <w:szCs w:val="28"/>
        </w:rPr>
        <w:t>гендерные отношения в обществе.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Предмет - </w:t>
      </w:r>
      <w:r>
        <w:rPr>
          <w:rFonts w:ascii="Times New Roman CYR" w:hAnsi="Times New Roman CYR" w:cs="Times New Roman CYR"/>
          <w:color w:val="000000"/>
          <w:sz w:val="28"/>
          <w:szCs w:val="28"/>
        </w:rPr>
        <w:t>проявление</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гендерных стереотипов в современном обществе.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Задачи курсовой работы:</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выявить предпосылки формирования гендерных отношений;</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провести теоретико-методологический анализ категории «гендерные отношен</w:t>
      </w:r>
      <w:r>
        <w:rPr>
          <w:rFonts w:ascii="Times New Roman CYR" w:hAnsi="Times New Roman CYR" w:cs="Times New Roman CYR"/>
          <w:color w:val="000000"/>
          <w:sz w:val="28"/>
          <w:szCs w:val="28"/>
        </w:rPr>
        <w:t xml:space="preserve">ия» в рамках социально-психологического знания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века;</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рассмотреть структуру гендерных отношений и особенности гендерных стереотипов в современном обществе;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провести эмпирическое исследование;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представить интерпретацию полученных результатов эмпирического</w:t>
      </w:r>
      <w:r>
        <w:rPr>
          <w:rFonts w:ascii="Times New Roman CYR" w:hAnsi="Times New Roman CYR" w:cs="Times New Roman CYR"/>
          <w:color w:val="000000"/>
          <w:sz w:val="28"/>
          <w:szCs w:val="28"/>
        </w:rPr>
        <w:t xml:space="preserve"> исследования.</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Изучение гендерных отношений в системе социально-психологического знания</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1.1 Предпосылки формирования и теоретико-методологический анализ категории «гендерные отношения»</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Истоки социальной дискриминации по гендерному признаку лежат еще</w:t>
      </w:r>
      <w:r>
        <w:rPr>
          <w:rFonts w:ascii="Times New Roman CYR" w:hAnsi="Times New Roman CYR" w:cs="Times New Roman CYR"/>
          <w:color w:val="000000"/>
          <w:sz w:val="28"/>
          <w:szCs w:val="28"/>
        </w:rPr>
        <w:t xml:space="preserve"> в глубокой древности. Платон Афинский в своих трудах «Пир» и «Государство» и других ввел понятие андрогинов и высказал мысль о дополнительности полов. Отношение к женщине было противоречивым: с одной стороны он считал ее низшим существом, «пошлой Афродито</w:t>
      </w:r>
      <w:r>
        <w:rPr>
          <w:rFonts w:ascii="Times New Roman CYR" w:hAnsi="Times New Roman CYR" w:cs="Times New Roman CYR"/>
          <w:color w:val="000000"/>
          <w:sz w:val="28"/>
          <w:szCs w:val="28"/>
        </w:rPr>
        <w:t xml:space="preserve">й», с другой стороны - допускал ее участие в делах государства наравне с мужчиной. Ученые и политики того времени прикрывали угнетенное положение женщины в обществе спорами о том, является ли женщина человеком и имеет ли она душу. Взгляд на женщину как на </w:t>
      </w:r>
      <w:r>
        <w:rPr>
          <w:rFonts w:ascii="Times New Roman CYR" w:hAnsi="Times New Roman CYR" w:cs="Times New Roman CYR"/>
          <w:color w:val="000000"/>
          <w:sz w:val="28"/>
          <w:szCs w:val="28"/>
        </w:rPr>
        <w:t>неполноценное существо нашел свое отражение в теологических и философских трудах древнего мира. Чувство примитивно-грубого мужского превосходства над женщиной Сократ выразил следующими словами: «Три вещи можно считать счастьем: что ты не дикое животное, чт</w:t>
      </w:r>
      <w:r>
        <w:rPr>
          <w:rFonts w:ascii="Times New Roman CYR" w:hAnsi="Times New Roman CYR" w:cs="Times New Roman CYR"/>
          <w:color w:val="000000"/>
          <w:sz w:val="28"/>
          <w:szCs w:val="28"/>
        </w:rPr>
        <w:t>о ты грек, а не варвар, и что ты мужчина, а не женщина». Аристотель провозглашал, что «Женщина является женщиной в силу отсутствия мужских свойств. Мы должны видеть в женщине существо, страдающее природной неполноценностью».</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Средние века из-за влияния ре</w:t>
      </w:r>
      <w:r>
        <w:rPr>
          <w:rFonts w:ascii="Times New Roman CYR" w:hAnsi="Times New Roman CYR" w:cs="Times New Roman CYR"/>
          <w:color w:val="000000"/>
          <w:sz w:val="28"/>
          <w:szCs w:val="28"/>
        </w:rPr>
        <w:t xml:space="preserve">лигии сложился стереотип «женщины-грешницы» и «мужчины-спасителя». Например, Коран учит, что: «Мужья стоят выше жен потому, что Аллах дал первым преимущество над вторыми, и потому, что они из своих имуществ делают траты на них». Согласно распространенному </w:t>
      </w:r>
      <w:r>
        <w:rPr>
          <w:rFonts w:ascii="Times New Roman CYR" w:hAnsi="Times New Roman CYR" w:cs="Times New Roman CYR"/>
          <w:color w:val="000000"/>
          <w:sz w:val="28"/>
          <w:szCs w:val="28"/>
        </w:rPr>
        <w:t xml:space="preserve">хадису-изречению «пророка», большинство женщин окажутся в аду. В православии женщина также стоит на уровень ниже в правах, чем мужчина - всю свою жизнь она должна подчиняться мужчине, вымаливая </w:t>
      </w:r>
      <w:r>
        <w:rPr>
          <w:rFonts w:ascii="Times New Roman CYR" w:hAnsi="Times New Roman CYR" w:cs="Times New Roman CYR"/>
          <w:color w:val="000000"/>
          <w:sz w:val="28"/>
          <w:szCs w:val="28"/>
        </w:rPr>
        <w:lastRenderedPageBreak/>
        <w:t>тем самым прощение греха Евы. С момента появления христианства</w:t>
      </w:r>
      <w:r>
        <w:rPr>
          <w:rFonts w:ascii="Times New Roman CYR" w:hAnsi="Times New Roman CYR" w:cs="Times New Roman CYR"/>
          <w:color w:val="000000"/>
          <w:sz w:val="28"/>
          <w:szCs w:val="28"/>
        </w:rPr>
        <w:t xml:space="preserve"> и до наших дней у религиозных людей сохраняется стереотип, определяющий положение женщины в обществе. В язычестве столь жесткого разделения прав между богом-мужчиной и богиней-женщиной не наблюдалось. Однако, образ мужчины-охотника, мужчины-защитника, муж</w:t>
      </w:r>
      <w:r>
        <w:rPr>
          <w:rFonts w:ascii="Times New Roman CYR" w:hAnsi="Times New Roman CYR" w:cs="Times New Roman CYR"/>
          <w:color w:val="000000"/>
          <w:sz w:val="28"/>
          <w:szCs w:val="28"/>
        </w:rPr>
        <w:t>чины-главы семейства сложился задолго до самого появления таких понятий как «общество», «семья» и «неравенство».</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 времен античности до конца </w:t>
      </w:r>
      <w:r>
        <w:rPr>
          <w:rFonts w:ascii="Times New Roman CYR" w:hAnsi="Times New Roman CYR" w:cs="Times New Roman CYR"/>
          <w:color w:val="000000"/>
          <w:sz w:val="28"/>
          <w:szCs w:val="28"/>
          <w:lang w:val="en-US"/>
        </w:rPr>
        <w:t>XVII</w:t>
      </w:r>
      <w:r>
        <w:rPr>
          <w:rFonts w:ascii="Times New Roman CYR" w:hAnsi="Times New Roman CYR" w:cs="Times New Roman CYR"/>
          <w:color w:val="000000"/>
          <w:sz w:val="28"/>
          <w:szCs w:val="28"/>
        </w:rPr>
        <w:t xml:space="preserve"> века в Европе преобладало представление о том, что женский организм является недоразвитым вариантом мужского</w:t>
      </w:r>
      <w:r>
        <w:rPr>
          <w:rFonts w:ascii="Times New Roman CYR" w:hAnsi="Times New Roman CYR" w:cs="Times New Roman CYR"/>
          <w:color w:val="000000"/>
          <w:sz w:val="28"/>
          <w:szCs w:val="28"/>
        </w:rPr>
        <w:t>. Именно поэтому различительными признаками «мужского» и «женского» в то время выступали не столько конституциональные, сколько социальные признаки: занимаемый в обществе статус и выполняемые социальные роли. Однако в эпоху Возрождения мировоззрение европе</w:t>
      </w:r>
      <w:r>
        <w:rPr>
          <w:rFonts w:ascii="Times New Roman CYR" w:hAnsi="Times New Roman CYR" w:cs="Times New Roman CYR"/>
          <w:color w:val="000000"/>
          <w:sz w:val="28"/>
          <w:szCs w:val="28"/>
        </w:rPr>
        <w:t>йцев изменилось; и мужчины и женщины были признаны полярно различными по своей природе организмами. С этого момента социальные различия между мужчинами и женщинами стали связываться с различиями в их биологическом статусе.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1840 гг. во Франции, Англии и С</w:t>
      </w:r>
      <w:r>
        <w:rPr>
          <w:rFonts w:ascii="Times New Roman CYR" w:hAnsi="Times New Roman CYR" w:cs="Times New Roman CYR"/>
          <w:color w:val="000000"/>
          <w:sz w:val="28"/>
          <w:szCs w:val="28"/>
        </w:rPr>
        <w:t xml:space="preserve">ША набрало размах движение за права женщин. В конце </w:t>
      </w:r>
      <w:r>
        <w:rPr>
          <w:rFonts w:ascii="Times New Roman CYR" w:hAnsi="Times New Roman CYR" w:cs="Times New Roman CYR"/>
          <w:color w:val="000000"/>
          <w:sz w:val="28"/>
          <w:szCs w:val="28"/>
          <w:lang w:val="en-US"/>
        </w:rPr>
        <w:t>XIX</w:t>
      </w:r>
      <w:r>
        <w:rPr>
          <w:rFonts w:ascii="Times New Roman CYR" w:hAnsi="Times New Roman CYR" w:cs="Times New Roman CYR"/>
          <w:color w:val="000000"/>
          <w:sz w:val="28"/>
          <w:szCs w:val="28"/>
        </w:rPr>
        <w:t xml:space="preserve"> века стали проводиться первые гендерные исследования за права женщин - в Германии, Франции, Италии, Нидерландах. Появилось несколько монографий, в частности работы Т. Хиггинсона, Л. Фратти, Х. Ланге, </w:t>
      </w:r>
      <w:r>
        <w:rPr>
          <w:rFonts w:ascii="Times New Roman CYR" w:hAnsi="Times New Roman CYR" w:cs="Times New Roman CYR"/>
          <w:color w:val="000000"/>
          <w:sz w:val="28"/>
          <w:szCs w:val="28"/>
        </w:rPr>
        <w:t>М. Лефера, Х. Марион, Л. Мархольм, Э. Кей. Первым государством в мире, провозгласившим в своей Конституции 1918 года юридическое равноправие мужчин и женщин во всех сферах социальной жизни стала Советская Россия.</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настоящим пионером новой отрасли пси</w:t>
      </w:r>
      <w:r>
        <w:rPr>
          <w:rFonts w:ascii="Times New Roman CYR" w:hAnsi="Times New Roman CYR" w:cs="Times New Roman CYR"/>
          <w:color w:val="000000"/>
          <w:sz w:val="28"/>
          <w:szCs w:val="28"/>
        </w:rPr>
        <w:t>хологии можно считать Г. Гейманса. Его книга «Психология женщины» отличалась от предыдущих произведений своей научностью, а также он сам провел два масштабных исследования по изучению характеристик поведения, которые чаще всего остаются за пределами вниман</w:t>
      </w:r>
      <w:r>
        <w:rPr>
          <w:rFonts w:ascii="Times New Roman CYR" w:hAnsi="Times New Roman CYR" w:cs="Times New Roman CYR"/>
          <w:color w:val="000000"/>
          <w:sz w:val="28"/>
          <w:szCs w:val="28"/>
        </w:rPr>
        <w:t>ия психологов. З. Фрейд внес свой вклад в психологию гендерных отношений через применение психоанализа, одного из классических направлений в исследовании женщин.</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Широкое проведение исследований и достижения успеха в области гендерной психологии сменились п</w:t>
      </w:r>
      <w:r>
        <w:rPr>
          <w:rFonts w:ascii="Times New Roman CYR" w:hAnsi="Times New Roman CYR" w:cs="Times New Roman CYR"/>
          <w:color w:val="000000"/>
          <w:sz w:val="28"/>
          <w:szCs w:val="28"/>
        </w:rPr>
        <w:t xml:space="preserve">ериодом перерыва до середины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века по причине негативного влияния движения за освобождение женщин и провозглашении равных прав и возможностей, наравне с мужчинами. Среди авторов многочисленных работ данного периода можно выделить Мартина Хорнер, Элеонору</w:t>
      </w:r>
      <w:r>
        <w:rPr>
          <w:rFonts w:ascii="Times New Roman CYR" w:hAnsi="Times New Roman CYR" w:cs="Times New Roman CYR"/>
          <w:color w:val="000000"/>
          <w:sz w:val="28"/>
          <w:szCs w:val="28"/>
        </w:rPr>
        <w:t xml:space="preserve"> Маккоби, Сандру Бэм, Нэнси Ходоров и Кэрол Гиллиган.</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Проблемная ситуация заключалась в глубоком противоречии, которое возникло как ответная реакция на претворение в жизнь конституционного принципа «равных прав и возможностей» полов, - с одной стороны, и ф</w:t>
      </w:r>
      <w:r>
        <w:rPr>
          <w:rFonts w:ascii="Times New Roman CYR" w:hAnsi="Times New Roman CYR" w:cs="Times New Roman CYR"/>
          <w:color w:val="000000"/>
          <w:sz w:val="28"/>
          <w:szCs w:val="28"/>
        </w:rPr>
        <w:t>актической дискриминацией женщин в сфере труда и занятости, ущемлением их прав в экономической жизни, - с другой. «Мы не требуем первенства, но, по крайней мере - равенства», - так выразил требования женщин времен Великой Французской революции немецкий ист</w:t>
      </w:r>
      <w:r>
        <w:rPr>
          <w:rFonts w:ascii="Times New Roman CYR" w:hAnsi="Times New Roman CYR" w:cs="Times New Roman CYR"/>
          <w:color w:val="000000"/>
          <w:sz w:val="28"/>
          <w:szCs w:val="28"/>
        </w:rPr>
        <w:t>орик А. Лаффер.</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Новый расцвет изучения психологии гендерных отношений начался в 70-х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века и характеризуется бурным развитием гендерной психологии. Признаками расцвета этой области служат новый всплеск экспериментальных исследований, теоретическое осмысл</w:t>
      </w:r>
      <w:r>
        <w:rPr>
          <w:rFonts w:ascii="Times New Roman CYR" w:hAnsi="Times New Roman CYR" w:cs="Times New Roman CYR"/>
          <w:color w:val="000000"/>
          <w:sz w:val="28"/>
          <w:szCs w:val="28"/>
        </w:rPr>
        <w:t>ение эмпирических фактов, начало кросс-культурных исследований во всем мире, адаптирование методов и методик для изучения гендерной проблематики и создание специфичных гендерных методик.</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научном дискурсе гендерные отношения рассматриваются как отношения </w:t>
      </w:r>
      <w:r>
        <w:rPr>
          <w:rFonts w:ascii="Times New Roman CYR" w:hAnsi="Times New Roman CYR" w:cs="Times New Roman CYR"/>
          <w:color w:val="000000"/>
          <w:sz w:val="28"/>
          <w:szCs w:val="28"/>
        </w:rPr>
        <w:t>между конкретными личностями мужского и женского пола или социальными группами, состоящими из мужчин или женщин. Гендерные отношения представляют собой различные формы взаимосвязи людей, как представителей определенного пола, возникающие в процессе их совм</w:t>
      </w:r>
      <w:r>
        <w:rPr>
          <w:rFonts w:ascii="Times New Roman CYR" w:hAnsi="Times New Roman CYR" w:cs="Times New Roman CYR"/>
          <w:color w:val="000000"/>
          <w:sz w:val="28"/>
          <w:szCs w:val="28"/>
        </w:rPr>
        <w:t>естной жизнедеятельности. Гендерные отношения проявляются на разных уровнях общества, существующие как на макро-, мезо- и микроуровнях социальной реальности, так и на внутриличностном уровне.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Гендерный подход основан на идее о том, что важны не биологическ</w:t>
      </w:r>
      <w:r>
        <w:rPr>
          <w:rFonts w:ascii="Times New Roman CYR" w:hAnsi="Times New Roman CYR" w:cs="Times New Roman CYR"/>
          <w:color w:val="000000"/>
          <w:sz w:val="28"/>
          <w:szCs w:val="28"/>
        </w:rPr>
        <w:t>ие или физические различия между мужчинами и женщинами, а социально-культурное значение, которое общество придает этим различиям. Понятие гендер ввел в научный оборот психолог Роберт Столлер в 1968 г. «Пол и гендер». Изучая в Калифорнийском университете пс</w:t>
      </w:r>
      <w:r>
        <w:rPr>
          <w:rFonts w:ascii="Times New Roman CYR" w:hAnsi="Times New Roman CYR" w:cs="Times New Roman CYR"/>
          <w:color w:val="000000"/>
          <w:sz w:val="28"/>
          <w:szCs w:val="28"/>
        </w:rPr>
        <w:t>ихологию гермафродитов и транссексуалов, он понял, что легче хирургическим путем изменить пол человека, чем психологическим - его гендерную идентичность.</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Понятие «пол» относится только к анатомо-биологическому строению женщин и мужчин, биологические различ</w:t>
      </w:r>
      <w:r>
        <w:rPr>
          <w:rFonts w:ascii="Times New Roman CYR" w:hAnsi="Times New Roman CYR" w:cs="Times New Roman CYR"/>
          <w:color w:val="000000"/>
          <w:sz w:val="28"/>
          <w:szCs w:val="28"/>
        </w:rPr>
        <w:t>ия между которыми не так велики. «Гендер» - «социальный пол», т.е. те социально детерминированные роли, идентичности и сферы деятельности мужчин и женщин, зависящие не от биологических половых различий, а от социальной организации общества. Гендер не являе</w:t>
      </w:r>
      <w:r>
        <w:rPr>
          <w:rFonts w:ascii="Times New Roman CYR" w:hAnsi="Times New Roman CYR" w:cs="Times New Roman CYR"/>
          <w:color w:val="000000"/>
          <w:sz w:val="28"/>
          <w:szCs w:val="28"/>
        </w:rPr>
        <w:t>тся природной данностью, а представляет собой социальный конструкт, а гендерная принадлежность предполагает самопознание и самоопределение, гендерную идентичность.</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Социально-психологические понятия «женщины» и «мужчины» состоят из множества аспектов и зави</w:t>
      </w:r>
      <w:r>
        <w:rPr>
          <w:rFonts w:ascii="Times New Roman CYR" w:hAnsi="Times New Roman CYR" w:cs="Times New Roman CYR"/>
          <w:color w:val="000000"/>
          <w:sz w:val="28"/>
          <w:szCs w:val="28"/>
        </w:rPr>
        <w:t>сят от особенностей общества. Традиционно женщине приписывают такие качества, как слабость, пассивность, эмоциональность или даже иррациональность, а мужчине - силу, активность, рациональность, целеустремленность. Существующее в мире разнообразие социальны</w:t>
      </w:r>
      <w:r>
        <w:rPr>
          <w:rFonts w:ascii="Times New Roman CYR" w:hAnsi="Times New Roman CYR" w:cs="Times New Roman CYR"/>
          <w:color w:val="000000"/>
          <w:sz w:val="28"/>
          <w:szCs w:val="28"/>
        </w:rPr>
        <w:t>х характеристик женщин и мужчин и принципиальное тождество биологических характеристик людей позволяют сделать вывод о том, что биологический пол не может быть объяснением различий их социальных ролей, существующем в разных обществах. Именно поэтому в совр</w:t>
      </w:r>
      <w:r>
        <w:rPr>
          <w:rFonts w:ascii="Times New Roman CYR" w:hAnsi="Times New Roman CYR" w:cs="Times New Roman CYR"/>
          <w:color w:val="000000"/>
          <w:sz w:val="28"/>
          <w:szCs w:val="28"/>
        </w:rPr>
        <w:t>еменной социальной науке принято употреблять понятия «пол» и «гендер».</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Аспекты связи с особенностями пола человека и его психологическими и социальными различиями, в последнее время входят в число наиболее обсуждаемых в обществе. Роль мужчины и женщины в с</w:t>
      </w:r>
      <w:r>
        <w:rPr>
          <w:rFonts w:ascii="Times New Roman CYR" w:hAnsi="Times New Roman CYR" w:cs="Times New Roman CYR"/>
          <w:color w:val="000000"/>
          <w:sz w:val="28"/>
          <w:szCs w:val="28"/>
        </w:rPr>
        <w:t>оциальной среде сегодня претерпевает значительные изменения. Данная проблема волнует многих ученых-психологов и социологов, таких как Т.В. Бендас, Ш. Берн, Д. Майерс, И.С. Кон, О.А. Воронина, И.С. Клецина, Е.П. Ильин и другие. Как говорит Бендас, общая пси</w:t>
      </w:r>
      <w:r>
        <w:rPr>
          <w:rFonts w:ascii="Times New Roman CYR" w:hAnsi="Times New Roman CYR" w:cs="Times New Roman CYR"/>
          <w:color w:val="000000"/>
          <w:sz w:val="28"/>
          <w:szCs w:val="28"/>
        </w:rPr>
        <w:t>хология долгое время игнорировала пол как важнейший аспект человеческой природы. Социальная психология также не признавала «гендер» как аспект, определяющий взаимодействия людей в социуме.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Изучением гендера в психологии занимается молодое научное направлен</w:t>
      </w:r>
      <w:r>
        <w:rPr>
          <w:rFonts w:ascii="Times New Roman CYR" w:hAnsi="Times New Roman CYR" w:cs="Times New Roman CYR"/>
          <w:color w:val="000000"/>
          <w:sz w:val="28"/>
          <w:szCs w:val="28"/>
        </w:rPr>
        <w:t>ие «гендерная психология», рассматривающая закономерности формирования и развития характеристик личности как представителя определенного пола, обусловленные половой дифференциацией, стратификацией и иерархизацией, указывает И.С. Клецина. В гендерной психол</w:t>
      </w:r>
      <w:r>
        <w:rPr>
          <w:rFonts w:ascii="Times New Roman CYR" w:hAnsi="Times New Roman CYR" w:cs="Times New Roman CYR"/>
          <w:color w:val="000000"/>
          <w:sz w:val="28"/>
          <w:szCs w:val="28"/>
        </w:rPr>
        <w:t>огии изучаются не просто различия в психологических особенностях мужчин и женщин, а закономерности личностного развития, которые вызваны явлениями половой дифференциации, стратификации и иерархизации. Важным также является анализ психологических способов и</w:t>
      </w:r>
      <w:r>
        <w:rPr>
          <w:rFonts w:ascii="Times New Roman CYR" w:hAnsi="Times New Roman CYR" w:cs="Times New Roman CYR"/>
          <w:color w:val="000000"/>
          <w:sz w:val="28"/>
          <w:szCs w:val="28"/>
        </w:rPr>
        <w:t xml:space="preserve"> механизмов, позволяющих мужчинам и женщинам понимать и использовать влияние гендерных факторов на процессы их самореализации. В гендерной психологии при анализе проблем половой дифференциации акцент сделан на иерархичности ролей, статусов, позиций мужчин </w:t>
      </w:r>
      <w:r>
        <w:rPr>
          <w:rFonts w:ascii="Times New Roman CYR" w:hAnsi="Times New Roman CYR" w:cs="Times New Roman CYR"/>
          <w:color w:val="000000"/>
          <w:sz w:val="28"/>
          <w:szCs w:val="28"/>
        </w:rPr>
        <w:t>и женщин. Активно обсуждаются вопросы неравенства, дискриминации, сексизма. В определении социального поведения личности уделяется особое внимание социокультурным факторам: традициям, культуре, религии,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семейному воспитанию, образованию, социальному окруже</w:t>
      </w:r>
      <w:r>
        <w:rPr>
          <w:rFonts w:ascii="Times New Roman CYR" w:hAnsi="Times New Roman CYR" w:cs="Times New Roman CYR"/>
          <w:color w:val="000000"/>
          <w:sz w:val="28"/>
          <w:szCs w:val="28"/>
        </w:rPr>
        <w:t>нию, освещению в СМИ, искусстве и литературе.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рассмотрении гендерных характеристик изучается идентичность мужчин и женщин и ее составляющие: представления, стереотипы, установки, связанные с половой дифференциацией, стратификацией и иерархизацией. Особ</w:t>
      </w:r>
      <w:r>
        <w:rPr>
          <w:rFonts w:ascii="Times New Roman CYR" w:hAnsi="Times New Roman CYR" w:cs="Times New Roman CYR"/>
          <w:color w:val="000000"/>
          <w:sz w:val="28"/>
          <w:szCs w:val="28"/>
        </w:rPr>
        <w:t>ое внимание уделяется изучению продуктивных стратегий и тактик поведения мужчин и женщин в преодолении традиционных гендерных стереотипов, а также анализу закономерностей и механизмов изменения существующих и развития новых гендерных стереотипов.</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своих </w:t>
      </w:r>
      <w:r>
        <w:rPr>
          <w:rFonts w:ascii="Times New Roman CYR" w:hAnsi="Times New Roman CYR" w:cs="Times New Roman CYR"/>
          <w:color w:val="000000"/>
          <w:sz w:val="28"/>
          <w:szCs w:val="28"/>
        </w:rPr>
        <w:t>работах Ш. Берн подчеркивает, что разделение людей на мужчин и женщин является центральной установкой восприятия нами различий, имеющихся в психике и поведении человека. Многие считают, что эти различия связаны с генетическими, анатомическими и физиологиче</w:t>
      </w:r>
      <w:r>
        <w:rPr>
          <w:rFonts w:ascii="Times New Roman CYR" w:hAnsi="Times New Roman CYR" w:cs="Times New Roman CYR"/>
          <w:color w:val="000000"/>
          <w:sz w:val="28"/>
          <w:szCs w:val="28"/>
        </w:rPr>
        <w:t>скими особенностями мужского и женского организма. Идея противоположности мужского и женского начал встречается в мифах и традициях всех известных обществ. Она закреплена в разнообразных социальных институтах. Но факт телесного несходства мужчин и женщин е</w:t>
      </w:r>
      <w:r>
        <w:rPr>
          <w:rFonts w:ascii="Times New Roman CYR" w:hAnsi="Times New Roman CYR" w:cs="Times New Roman CYR"/>
          <w:color w:val="000000"/>
          <w:sz w:val="28"/>
          <w:szCs w:val="28"/>
        </w:rPr>
        <w:t xml:space="preserve">ще не говорит о том, что именно отсюда происходят и все наблюдаемые различия между ними. Помимо конституциональной стороны эти различия имеют социокультурный контекст: они отражают то, что в данное время в данном обществе считается свойственным мужчине, а </w:t>
      </w:r>
      <w:r>
        <w:rPr>
          <w:rFonts w:ascii="Times New Roman CYR" w:hAnsi="Times New Roman CYR" w:cs="Times New Roman CYR"/>
          <w:color w:val="000000"/>
          <w:sz w:val="28"/>
          <w:szCs w:val="28"/>
        </w:rPr>
        <w:t>что женщине.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Традиционные гендерные стереотипы и представления побуждают мужчин и женщин как субъектов межполового взаимодействия формировать такую модель поведения, при которой отношения характеризуются несимметричностью, проявляющейся в доминировании и з</w:t>
      </w:r>
      <w:r>
        <w:rPr>
          <w:rFonts w:ascii="Times New Roman CYR" w:hAnsi="Times New Roman CYR" w:cs="Times New Roman CYR"/>
          <w:color w:val="000000"/>
          <w:sz w:val="28"/>
          <w:szCs w:val="28"/>
        </w:rPr>
        <w:t>ависимости. Основой теории и методологии гендерных исследований является не просто описание разницы в статусах, ролях и иных аспектах жизни женщин и мужчин, но анализ власти и доминирования, утверждаемых в обществе гендерной дифференциации.</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Гендерный подхо</w:t>
      </w:r>
      <w:r>
        <w:rPr>
          <w:rFonts w:ascii="Times New Roman CYR" w:hAnsi="Times New Roman CYR" w:cs="Times New Roman CYR"/>
          <w:color w:val="000000"/>
          <w:sz w:val="28"/>
          <w:szCs w:val="28"/>
        </w:rPr>
        <w:t xml:space="preserve">д в психологии - это методология анализа гендерных характеристик личности и психологических аспектов межполовых отношений. Он ориентирован на анализ последствий половой дифференциации в отношениях между мужчинами и женщинами. Предполагает способ познания, </w:t>
      </w:r>
      <w:r>
        <w:rPr>
          <w:rFonts w:ascii="Times New Roman CYR" w:hAnsi="Times New Roman CYR" w:cs="Times New Roman CYR"/>
          <w:color w:val="000000"/>
          <w:sz w:val="28"/>
          <w:szCs w:val="28"/>
        </w:rPr>
        <w:t>дающий возможность отойти от точки зрения о предопределенности мужских и женских характеристик, ролей, статусов и жесткой фиксированности полоролевых моделей поведения, показывает личностные пути развития и самореализации, не ограниченные традиционными ген</w:t>
      </w:r>
      <w:r>
        <w:rPr>
          <w:rFonts w:ascii="Times New Roman CYR" w:hAnsi="Times New Roman CYR" w:cs="Times New Roman CYR"/>
          <w:color w:val="000000"/>
          <w:sz w:val="28"/>
          <w:szCs w:val="28"/>
        </w:rPr>
        <w:t>дерными стереотипами.</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исследованием гендера занимаются многие российские и западные ученые, выделяя на его основе термин «гендерный стереотип» - представления о социальных различиях между мужчиной и женщиной. Наличие таких исторически сло</w:t>
      </w:r>
      <w:r>
        <w:rPr>
          <w:rFonts w:ascii="Times New Roman CYR" w:hAnsi="Times New Roman CYR" w:cs="Times New Roman CYR"/>
          <w:color w:val="000000"/>
          <w:sz w:val="28"/>
          <w:szCs w:val="28"/>
        </w:rPr>
        <w:t>жившихся представлений отражается на неравном распределении прав мужчин и женщин в социуме, формируя гендерное неравенство. Гендерное неравенство в свою очередь проявляется в закреплении доминирующего положения мужчин и дискриминации женщин в социальной сф</w:t>
      </w:r>
      <w:r>
        <w:rPr>
          <w:rFonts w:ascii="Times New Roman CYR" w:hAnsi="Times New Roman CYR" w:cs="Times New Roman CYR"/>
          <w:color w:val="000000"/>
          <w:sz w:val="28"/>
          <w:szCs w:val="28"/>
        </w:rPr>
        <w:t>ере. Гендер составляет базовую характеристику личности, обуславливающую психологическое и социальное развитие человека. Многокомпонентная структура гендера Д. Майерса определяется четырьмя группами характеристик: 1) биологический пол, 2) гендерные стереоти</w:t>
      </w:r>
      <w:r>
        <w:rPr>
          <w:rFonts w:ascii="Times New Roman CYR" w:hAnsi="Times New Roman CYR" w:cs="Times New Roman CYR"/>
          <w:color w:val="000000"/>
          <w:sz w:val="28"/>
          <w:szCs w:val="28"/>
        </w:rPr>
        <w:t>пы, 3) гендерные нормы, 4) гендерная идентичность.</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Гендерные исследования проводятся по всему миру такими учеными как Ф.Л. Джеймс, К. Хорни, К. Уэст, С. Фаррел, Т.С. Баранова, Ю.Е. Алешина. Они призваны обосновать возможности изменения идентичности мужчин </w:t>
      </w:r>
      <w:r>
        <w:rPr>
          <w:rFonts w:ascii="Times New Roman CYR" w:hAnsi="Times New Roman CYR" w:cs="Times New Roman CYR"/>
          <w:color w:val="000000"/>
          <w:sz w:val="28"/>
          <w:szCs w:val="28"/>
        </w:rPr>
        <w:t>и женщин в ситуации социальных преобразований. Причиной такого внимания к вопросам гендерного неравенства является интенсивное распространение феминистских идей и смещения социальных ролей. Женщины все чаще выступают в роли наемных работников и берут на се</w:t>
      </w:r>
      <w:r>
        <w:rPr>
          <w:rFonts w:ascii="Times New Roman CYR" w:hAnsi="Times New Roman CYR" w:cs="Times New Roman CYR"/>
          <w:color w:val="000000"/>
          <w:sz w:val="28"/>
          <w:szCs w:val="28"/>
        </w:rPr>
        <w:t>бя ответственность за содержание семейного бюджета. Мужчины, наоборот, уходят в семью, тяготятся к ведению домашнего хозяйства и заботы о детях. Распространяется эгалитарный тип семейных отношений и семьи, в которых женщина может играть роль и отца и матер</w:t>
      </w:r>
      <w:r>
        <w:rPr>
          <w:rFonts w:ascii="Times New Roman CYR" w:hAnsi="Times New Roman CYR" w:cs="Times New Roman CYR"/>
          <w:color w:val="000000"/>
          <w:sz w:val="28"/>
          <w:szCs w:val="28"/>
        </w:rPr>
        <w:t>и одновременно, и наоборот.</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гендерной психологии такими учеными-психологами как Д. Лорбер, К. Уэст, Д.Д. Зиммерман, В.А. Ядов призваны показать механизмы конструирования гендерной идентичности в разных временных и социокультурных контекстах, а</w:t>
      </w:r>
      <w:r>
        <w:rPr>
          <w:rFonts w:ascii="Times New Roman CYR" w:hAnsi="Times New Roman CYR" w:cs="Times New Roman CYR"/>
          <w:color w:val="000000"/>
          <w:sz w:val="28"/>
          <w:szCs w:val="28"/>
        </w:rPr>
        <w:t xml:space="preserve"> также обосновать возможности изменения идентичности мужчин и женщин в ситуации социальных преобразований.</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развитии проблематики гендерных отношений в западной психологии можно выделить три направления. Первое направление развивалось под влиянием полорол</w:t>
      </w:r>
      <w:r>
        <w:rPr>
          <w:rFonts w:ascii="Times New Roman CYR" w:hAnsi="Times New Roman CYR" w:cs="Times New Roman CYR"/>
          <w:color w:val="000000"/>
          <w:sz w:val="28"/>
          <w:szCs w:val="28"/>
        </w:rPr>
        <w:t>евого подхода. Доминирующая научная парадигма психологических исследований пола этого периода - парадигма половых (гендерных) различий. Другое направление формировалось под влиянием психоанализа и других классических психологических концепций. Научная орие</w:t>
      </w:r>
      <w:r>
        <w:rPr>
          <w:rFonts w:ascii="Times New Roman CYR" w:hAnsi="Times New Roman CYR" w:cs="Times New Roman CYR"/>
          <w:color w:val="000000"/>
          <w:sz w:val="28"/>
          <w:szCs w:val="28"/>
        </w:rPr>
        <w:t>нтация этого направления - парадигма уникальности женской психологии. Третье направление оформляется под влиянием социоконструкционистского и постмодернистского интеллектуального движения. В рамках этого направления доминирующей в психологии стала парадигм</w:t>
      </w:r>
      <w:r>
        <w:rPr>
          <w:rFonts w:ascii="Times New Roman CYR" w:hAnsi="Times New Roman CYR" w:cs="Times New Roman CYR"/>
          <w:color w:val="000000"/>
          <w:sz w:val="28"/>
          <w:szCs w:val="28"/>
        </w:rPr>
        <w:t>а социального конструирования гендера.</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Гендерные отношения являются одним из важнейших показателей цивилизованности общества, устойчивости его внутренних связей и уровня экономического и культурного развития.</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Структура гендерных отношений и особенност</w:t>
      </w:r>
      <w:r>
        <w:rPr>
          <w:rFonts w:ascii="Times New Roman CYR" w:hAnsi="Times New Roman CYR" w:cs="Times New Roman CYR"/>
          <w:b/>
          <w:bCs/>
          <w:color w:val="000000"/>
          <w:sz w:val="28"/>
          <w:szCs w:val="28"/>
        </w:rPr>
        <w:t>и гендерных стереотипов в современном обществе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Поскольку гендерные отношения рассматриваются как разновидность социально-психологических отношений, к ним относятся следующие элементы: гендерные представления, гендерные стереотипы, гендерные установки и ге</w:t>
      </w:r>
      <w:r>
        <w:rPr>
          <w:rFonts w:ascii="Times New Roman CYR" w:hAnsi="Times New Roman CYR" w:cs="Times New Roman CYR"/>
          <w:color w:val="000000"/>
          <w:sz w:val="28"/>
          <w:szCs w:val="28"/>
        </w:rPr>
        <w:t>ндерная идентичность. Эти характеристики представляют собой разновидность социальных представлений, социальных стереотипов, социальных установок и социальной идентичности личности. В нижеприведенной таблице представлен перечень разных видов гендерных отнош</w:t>
      </w:r>
      <w:r>
        <w:rPr>
          <w:rFonts w:ascii="Times New Roman CYR" w:hAnsi="Times New Roman CYR" w:cs="Times New Roman CYR"/>
          <w:color w:val="000000"/>
          <w:sz w:val="28"/>
          <w:szCs w:val="28"/>
        </w:rPr>
        <w:t>ений и соответствующих им гендерных характеристик.</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1. Соотношение видов гендерных отношений и гендерных характеристик</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9"/>
        <w:gridCol w:w="4167"/>
        <w:gridCol w:w="2252"/>
        <w:gridCol w:w="2239"/>
      </w:tblGrid>
      <w:tr w:rsidR="00000000">
        <w:tblPrEx>
          <w:tblCellMar>
            <w:top w:w="0" w:type="dxa"/>
            <w:bottom w:w="0" w:type="dxa"/>
          </w:tblCellMar>
        </w:tblPrEx>
        <w:trPr>
          <w:jc w:val="center"/>
        </w:trPr>
        <w:tc>
          <w:tcPr>
            <w:tcW w:w="639"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п/п</w:t>
            </w:r>
          </w:p>
        </w:tc>
        <w:tc>
          <w:tcPr>
            <w:tcW w:w="416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Уровни анализа гендерных отношений</w:t>
            </w:r>
          </w:p>
        </w:tc>
        <w:tc>
          <w:tcPr>
            <w:tcW w:w="225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Вид гендерных отношений</w:t>
            </w:r>
          </w:p>
        </w:tc>
        <w:tc>
          <w:tcPr>
            <w:tcW w:w="2239"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Гендерные характеристики</w:t>
            </w:r>
          </w:p>
        </w:tc>
      </w:tr>
      <w:tr w:rsidR="00000000">
        <w:tblPrEx>
          <w:tblCellMar>
            <w:top w:w="0" w:type="dxa"/>
            <w:bottom w:w="0" w:type="dxa"/>
          </w:tblCellMar>
        </w:tblPrEx>
        <w:trPr>
          <w:jc w:val="center"/>
        </w:trPr>
        <w:tc>
          <w:tcPr>
            <w:tcW w:w="639"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416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Маркоуровень: «группы мужчин и жен</w:t>
            </w:r>
            <w:r>
              <w:rPr>
                <w:rFonts w:ascii="Times New Roman CYR" w:hAnsi="Times New Roman CYR" w:cs="Times New Roman CYR"/>
                <w:color w:val="000000"/>
                <w:sz w:val="20"/>
                <w:szCs w:val="20"/>
              </w:rPr>
              <w:t>щин - общество (государство)», отношения типа «личность (мужчины или женщины) - общество (государство)».</w:t>
            </w:r>
          </w:p>
        </w:tc>
        <w:tc>
          <w:tcPr>
            <w:tcW w:w="225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Общественные</w:t>
            </w:r>
          </w:p>
        </w:tc>
        <w:tc>
          <w:tcPr>
            <w:tcW w:w="2239"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Гендерные представления</w:t>
            </w:r>
          </w:p>
        </w:tc>
      </w:tr>
      <w:tr w:rsidR="00000000">
        <w:tblPrEx>
          <w:tblCellMar>
            <w:top w:w="0" w:type="dxa"/>
            <w:bottom w:w="0" w:type="dxa"/>
          </w:tblCellMar>
        </w:tblPrEx>
        <w:trPr>
          <w:jc w:val="center"/>
        </w:trPr>
        <w:tc>
          <w:tcPr>
            <w:tcW w:w="639"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416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Мезоуровень: отношения типа «группа - группа» (отношения между группами мужчин и женщин).</w:t>
            </w:r>
          </w:p>
        </w:tc>
        <w:tc>
          <w:tcPr>
            <w:tcW w:w="225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Межгрупповые</w:t>
            </w:r>
          </w:p>
        </w:tc>
        <w:tc>
          <w:tcPr>
            <w:tcW w:w="2239"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Гендерн</w:t>
            </w:r>
            <w:r>
              <w:rPr>
                <w:rFonts w:ascii="Times New Roman CYR" w:hAnsi="Times New Roman CYR" w:cs="Times New Roman CYR"/>
                <w:color w:val="000000"/>
                <w:sz w:val="20"/>
                <w:szCs w:val="20"/>
              </w:rPr>
              <w:t>ые стереотипы</w:t>
            </w:r>
          </w:p>
        </w:tc>
      </w:tr>
      <w:tr w:rsidR="00000000">
        <w:tblPrEx>
          <w:tblCellMar>
            <w:top w:w="0" w:type="dxa"/>
            <w:bottom w:w="0" w:type="dxa"/>
          </w:tblCellMar>
        </w:tblPrEx>
        <w:trPr>
          <w:jc w:val="center"/>
        </w:trPr>
        <w:tc>
          <w:tcPr>
            <w:tcW w:w="639"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416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Микроуровень: отношения типа «личность - личность» (межличностные отношения между представителями разного пола).</w:t>
            </w:r>
          </w:p>
        </w:tc>
        <w:tc>
          <w:tcPr>
            <w:tcW w:w="225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Межличностные</w:t>
            </w:r>
          </w:p>
        </w:tc>
        <w:tc>
          <w:tcPr>
            <w:tcW w:w="2239"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Гендерные установки</w:t>
            </w:r>
          </w:p>
        </w:tc>
      </w:tr>
      <w:tr w:rsidR="00000000">
        <w:tblPrEx>
          <w:tblCellMar>
            <w:top w:w="0" w:type="dxa"/>
            <w:bottom w:w="0" w:type="dxa"/>
          </w:tblCellMar>
        </w:tblPrEx>
        <w:trPr>
          <w:jc w:val="center"/>
        </w:trPr>
        <w:tc>
          <w:tcPr>
            <w:tcW w:w="639"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16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Внутриличностный уровень: отношения типа «Я как индивидуальность - Я как представитель </w:t>
            </w:r>
            <w:r>
              <w:rPr>
                <w:rFonts w:ascii="Times New Roman CYR" w:hAnsi="Times New Roman CYR" w:cs="Times New Roman CYR"/>
                <w:color w:val="000000"/>
                <w:sz w:val="20"/>
                <w:szCs w:val="20"/>
              </w:rPr>
              <w:t>гендерной группы».</w:t>
            </w:r>
          </w:p>
        </w:tc>
        <w:tc>
          <w:tcPr>
            <w:tcW w:w="225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Самоотношение</w:t>
            </w:r>
          </w:p>
        </w:tc>
        <w:tc>
          <w:tcPr>
            <w:tcW w:w="2239"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Гендерная идентичность</w:t>
            </w:r>
          </w:p>
        </w:tc>
      </w:tr>
    </w:tbl>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высшем макросоциальном уровне, где гендерные отношения анализируются по отношению к обществу и государству, социально-психологическими дериватами и детерминантами гендерных отношений становятся </w:t>
      </w:r>
      <w:r>
        <w:rPr>
          <w:rFonts w:ascii="Times New Roman CYR" w:hAnsi="Times New Roman CYR" w:cs="Times New Roman CYR"/>
          <w:color w:val="000000"/>
          <w:sz w:val="28"/>
          <w:szCs w:val="28"/>
        </w:rPr>
        <w:t>гендерные представления как разновидность социальных представлений. На следующем уровне межгрупповового взаимодействия групп однородных по половому признаку, производными и детерминирующими характеристиками межполовых отношений являются гендерные стереотип</w:t>
      </w:r>
      <w:r>
        <w:rPr>
          <w:rFonts w:ascii="Times New Roman CYR" w:hAnsi="Times New Roman CYR" w:cs="Times New Roman CYR"/>
          <w:color w:val="000000"/>
          <w:sz w:val="28"/>
          <w:szCs w:val="28"/>
        </w:rPr>
        <w:t xml:space="preserve">ы как разновидность социальных стереотипов. На третьем уровне межличностных отношений между мужчинами и женщинами, взаимодействующие субъекты имеют противоположный пол. Гендерные отношения этого уровня обусловлены гендерными установками как разновидностью </w:t>
      </w:r>
      <w:r>
        <w:rPr>
          <w:rFonts w:ascii="Times New Roman CYR" w:hAnsi="Times New Roman CYR" w:cs="Times New Roman CYR"/>
          <w:color w:val="000000"/>
          <w:sz w:val="28"/>
          <w:szCs w:val="28"/>
        </w:rPr>
        <w:t>социальных установок. На последнем внутриличностном уровне объектом анализа становится отношение личности по отношению к себе, как представителю гендерной группы (самоотношение), а гендерная идентичность, которая является составляющей социальной идентичнос</w:t>
      </w:r>
      <w:r>
        <w:rPr>
          <w:rFonts w:ascii="Times New Roman CYR" w:hAnsi="Times New Roman CYR" w:cs="Times New Roman CYR"/>
          <w:color w:val="000000"/>
          <w:sz w:val="28"/>
          <w:szCs w:val="28"/>
        </w:rPr>
        <w:t>ти и выступает как детерминанта данного вида самоотношения.</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Гендерные роли выражают определенные социальные ожидания, проявляются в поведении и всегда связанны с определенной нормативной системой, которую личность усваивает и преломляет в своем сознании и </w:t>
      </w:r>
      <w:r>
        <w:rPr>
          <w:rFonts w:ascii="Times New Roman CYR" w:hAnsi="Times New Roman CYR" w:cs="Times New Roman CYR"/>
          <w:color w:val="000000"/>
          <w:sz w:val="28"/>
          <w:szCs w:val="28"/>
        </w:rPr>
        <w:t>поведении. Эти нормы часто формируются в сознании индивида через воспитание родителей, влияние ближайшего окружения человека, а также через средства массовой информации. Гендерная социализация - процесс, посредством которого человек обучается моделям повед</w:t>
      </w:r>
      <w:r>
        <w:rPr>
          <w:rFonts w:ascii="Times New Roman CYR" w:hAnsi="Times New Roman CYR" w:cs="Times New Roman CYR"/>
          <w:color w:val="000000"/>
          <w:sz w:val="28"/>
          <w:szCs w:val="28"/>
        </w:rPr>
        <w:t>ения в обществе, ценностям, соответствующим понятиям «мужское» и «женское». Процессы гендерной социализации рассматриваются в различных психологических концепциях: теория социального научения, моделирования, половой типизации и теория когнитивного развития</w:t>
      </w:r>
      <w:r>
        <w:rPr>
          <w:rFonts w:ascii="Times New Roman CYR" w:hAnsi="Times New Roman CYR" w:cs="Times New Roman CYR"/>
          <w:color w:val="000000"/>
          <w:sz w:val="28"/>
          <w:szCs w:val="28"/>
        </w:rPr>
        <w:t xml:space="preserve">, а также новая психология пола и теория гендерной схемы. Основными психологическими механизмами гендерной социализации является: процесс идентификации (психоаналитическая теория), социальные подкрепления (теория социального научения и половой типизации), </w:t>
      </w:r>
      <w:r>
        <w:rPr>
          <w:rFonts w:ascii="Times New Roman CYR" w:hAnsi="Times New Roman CYR" w:cs="Times New Roman CYR"/>
          <w:color w:val="000000"/>
          <w:sz w:val="28"/>
          <w:szCs w:val="28"/>
        </w:rPr>
        <w:t>осознание, понимание половой социальной роли (теория когнитивного развития), социальные ожидания (новая психология пола), гендерные схемы (теория гендерной схемы).</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популярной является концепция гендерной схемы С. Бэм. Данная концепция опирается на</w:t>
      </w:r>
      <w:r>
        <w:rPr>
          <w:rFonts w:ascii="Times New Roman CYR" w:hAnsi="Times New Roman CYR" w:cs="Times New Roman CYR"/>
          <w:color w:val="000000"/>
          <w:sz w:val="28"/>
          <w:szCs w:val="28"/>
        </w:rPr>
        <w:t xml:space="preserve"> теорию когнитивного развития, в соответствии с которой основой процесса усвоения половой роли выступает активность самого ребенка. Половая типизация осуществляется благодаря способности детей группировать и перерабатывать информацию, то есть готовности ус</w:t>
      </w:r>
      <w:r>
        <w:rPr>
          <w:rFonts w:ascii="Times New Roman CYR" w:hAnsi="Times New Roman CYR" w:cs="Times New Roman CYR"/>
          <w:color w:val="000000"/>
          <w:sz w:val="28"/>
          <w:szCs w:val="28"/>
        </w:rPr>
        <w:t>ваивать информацию о себе в контексте понятий «маскулинности-феминности». Гендерно-схематизированная переработка информации осуществляется ребенком потому, что в обществе существуют полодифференцирующие практики. В сознании ребенка упрочивается гендерная с</w:t>
      </w:r>
      <w:r>
        <w:rPr>
          <w:rFonts w:ascii="Times New Roman CYR" w:hAnsi="Times New Roman CYR" w:cs="Times New Roman CYR"/>
          <w:color w:val="000000"/>
          <w:sz w:val="28"/>
          <w:szCs w:val="28"/>
        </w:rPr>
        <w:t>хема, которая функционирует как предвосхищающая структура, заранее настроенная на то, чтобы искать и группировать информацию: поведение, характеристики, культурные символы спонтанно сортируются на категории «мужское» - «женское». Внедренная в структуру Я-к</w:t>
      </w:r>
      <w:r>
        <w:rPr>
          <w:rFonts w:ascii="Times New Roman CYR" w:hAnsi="Times New Roman CYR" w:cs="Times New Roman CYR"/>
          <w:color w:val="000000"/>
          <w:sz w:val="28"/>
          <w:szCs w:val="28"/>
        </w:rPr>
        <w:t>онцепции ребенка гендерная схема начинает «работать» не только для селекции поступающей извне информации, но и в отношении к самому себе. Дети выбирают из множества возможных человеческих характеристик только те, которые определены в данной культуре как пр</w:t>
      </w:r>
      <w:r>
        <w:rPr>
          <w:rFonts w:ascii="Times New Roman CYR" w:hAnsi="Times New Roman CYR" w:cs="Times New Roman CYR"/>
          <w:color w:val="000000"/>
          <w:sz w:val="28"/>
          <w:szCs w:val="28"/>
        </w:rPr>
        <w:t>иемлемые для его/ее собственного пола, и поэтому подходят для организации разнообразного содержания Я-концепции.</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Я-концепция детей становится типизированной по полу, и два пола воспринимаются различными не столько по степени выраженности сво</w:t>
      </w:r>
      <w:r>
        <w:rPr>
          <w:rFonts w:ascii="Times New Roman CYR" w:hAnsi="Times New Roman CYR" w:cs="Times New Roman CYR"/>
          <w:color w:val="000000"/>
          <w:sz w:val="28"/>
          <w:szCs w:val="28"/>
        </w:rPr>
        <w:t>йств, сколько по личностным качествам. Одновременно с этим, дети обучаются оценивать свою личность на соответствие гендерной схеме (так их дисциплинируют родители и посторонние люди), противопоставляя другому полу собственные предпочтения, отношения, повед</w:t>
      </w:r>
      <w:r>
        <w:rPr>
          <w:rFonts w:ascii="Times New Roman CYR" w:hAnsi="Times New Roman CYR" w:cs="Times New Roman CYR"/>
          <w:color w:val="000000"/>
          <w:sz w:val="28"/>
          <w:szCs w:val="28"/>
        </w:rPr>
        <w:t>ение, свойства. Взрослые очень редко замечают и говорят: «Какой сильной стала девочка» и «Как нежен мальчик», но часто подчеркивают эти качества у противоположного пола. Гендерная схема становится предписывающей, диктующей стандарт поведения.</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широком смы</w:t>
      </w:r>
      <w:r>
        <w:rPr>
          <w:rFonts w:ascii="Times New Roman CYR" w:hAnsi="Times New Roman CYR" w:cs="Times New Roman CYR"/>
          <w:color w:val="000000"/>
          <w:sz w:val="28"/>
          <w:szCs w:val="28"/>
        </w:rPr>
        <w:t>сле гендерные установки определяют подготовленность к определенному виду социальной активности в системе межполового взаимодействия. Решающим фактором в формировании гендерных установок является опыт межличностных отношений со «значимыми» людьми противопол</w:t>
      </w:r>
      <w:r>
        <w:rPr>
          <w:rFonts w:ascii="Times New Roman CYR" w:hAnsi="Times New Roman CYR" w:cs="Times New Roman CYR"/>
          <w:color w:val="000000"/>
          <w:sz w:val="28"/>
          <w:szCs w:val="28"/>
        </w:rPr>
        <w:t>ожного пола. Гендерные установки детерминанты гендерных отношений на микроуровне межличностных отношений, где взаимодействие осуществляется между людьми разного пола. К гендерным установкам можно отнести позитивный или негативный настрой, отношение к своем</w:t>
      </w:r>
      <w:r>
        <w:rPr>
          <w:rFonts w:ascii="Times New Roman CYR" w:hAnsi="Times New Roman CYR" w:cs="Times New Roman CYR"/>
          <w:color w:val="000000"/>
          <w:sz w:val="28"/>
          <w:szCs w:val="28"/>
        </w:rPr>
        <w:t>у и противоположному полу, стремление быть представителем определенного пола, предпочтение соответствующих половых ролей, занятий; позитивная или негативная оценка пола.</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Появление гендерных стереотипов обусловлено тем, что модель гендерных отношений истори</w:t>
      </w:r>
      <w:r>
        <w:rPr>
          <w:rFonts w:ascii="Times New Roman CYR" w:hAnsi="Times New Roman CYR" w:cs="Times New Roman CYR"/>
          <w:color w:val="000000"/>
          <w:sz w:val="28"/>
          <w:szCs w:val="28"/>
        </w:rPr>
        <w:t>чески выстраивалась таким образом, что половые различия располагались над индивидуальными, качественными различиями личности мужчины и женщины. Наибольший интерес представляет рассмотрение гендерных стереотипов как упрощенных, устойчивых, эмоционально окра</w:t>
      </w:r>
      <w:r>
        <w:rPr>
          <w:rFonts w:ascii="Times New Roman CYR" w:hAnsi="Times New Roman CYR" w:cs="Times New Roman CYR"/>
          <w:color w:val="000000"/>
          <w:sz w:val="28"/>
          <w:szCs w:val="28"/>
        </w:rPr>
        <w:t>шенных образцов поведения и черт характера мужчин и женщин. Они проявляются во всех сферах жизни человека, начиная с самосознания, проявляясь в межличностном общении, и заканчивая межгрупповым взаимодействием. Многие люди в своей повседневной жизни даже не</w:t>
      </w:r>
      <w:r>
        <w:rPr>
          <w:rFonts w:ascii="Times New Roman CYR" w:hAnsi="Times New Roman CYR" w:cs="Times New Roman CYR"/>
          <w:color w:val="000000"/>
          <w:sz w:val="28"/>
          <w:szCs w:val="28"/>
        </w:rPr>
        <w:t xml:space="preserve"> задумываются о том, что часто поступают в соответствии со сложившимися стереотипами при принятии решений или формировании мнения о человеке. Гендерные стереотипы трансформируются в ценности и формируют нормативные образы «истинной» фемининности-маскулинно</w:t>
      </w:r>
      <w:r>
        <w:rPr>
          <w:rFonts w:ascii="Times New Roman CYR" w:hAnsi="Times New Roman CYR" w:cs="Times New Roman CYR"/>
          <w:color w:val="000000"/>
          <w:sz w:val="28"/>
          <w:szCs w:val="28"/>
        </w:rPr>
        <w:t>сти. Гендерные стереотипы определяют статусные характеристики мужчин и женщин, закрепляя доминирующее положение мужчин и дискриминационной практики в отношении женщин.</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Американский психолог Рут Хартли выделяет четыре основных способа конструирования взросл</w:t>
      </w:r>
      <w:r>
        <w:rPr>
          <w:rFonts w:ascii="Times New Roman CYR" w:hAnsi="Times New Roman CYR" w:cs="Times New Roman CYR"/>
          <w:color w:val="000000"/>
          <w:sz w:val="28"/>
          <w:szCs w:val="28"/>
        </w:rPr>
        <w:t xml:space="preserve">ыми гендерной роли ребенка: социализация через манипуляции, вербальная апелляция, канализация, демонстрация деятельности. Первичное представление о собственной половой принадлежности формируется у ребенка в полтора года. С возрастом гендерная идентичность </w:t>
      </w:r>
      <w:r>
        <w:rPr>
          <w:rFonts w:ascii="Times New Roman CYR" w:hAnsi="Times New Roman CYR" w:cs="Times New Roman CYR"/>
          <w:color w:val="000000"/>
          <w:sz w:val="28"/>
          <w:szCs w:val="28"/>
        </w:rPr>
        <w:t>развивается, происходит ее расширение и усложнение структуры. Необратимость половой принадлежности осознается детьми к 6-7 годам, что сопровождается усилением половой дифференциации поведения и установок. Гендерная идентичность - осознание своей принадлежн</w:t>
      </w:r>
      <w:r>
        <w:rPr>
          <w:rFonts w:ascii="Times New Roman CYR" w:hAnsi="Times New Roman CYR" w:cs="Times New Roman CYR"/>
          <w:color w:val="000000"/>
          <w:sz w:val="28"/>
          <w:szCs w:val="28"/>
        </w:rPr>
        <w:t>ости к мужскому или женскому полу, как говорит И.С. Кон. По мнению Клециной, данное понятие обозначает аспект самосознания личности, описывающий переживание человеком себя как представителя пола, как носителя конкретных полоспецифических характеристик и ос</w:t>
      </w:r>
      <w:r>
        <w:rPr>
          <w:rFonts w:ascii="Times New Roman CYR" w:hAnsi="Times New Roman CYR" w:cs="Times New Roman CYR"/>
          <w:color w:val="000000"/>
          <w:sz w:val="28"/>
          <w:szCs w:val="28"/>
        </w:rPr>
        <w:t>обенностей поведения, соотносимых с представлениями о маскулинности или фемининности.</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современном мире в общественном сознании гендерные стереотипы рассматриваются как «истинные», как некий социальный консенсус, применяемый при решении проблем, для котор</w:t>
      </w:r>
      <w:r>
        <w:rPr>
          <w:rFonts w:ascii="Times New Roman CYR" w:hAnsi="Times New Roman CYR" w:cs="Times New Roman CYR"/>
          <w:color w:val="000000"/>
          <w:sz w:val="28"/>
          <w:szCs w:val="28"/>
        </w:rPr>
        <w:t>ых нет однозначных подтверждений и объективных критериев. По мнению Ф.Л. Джес, гендерные стереотипы, являлись «истинными», трансформируются в ценности и формируют нормативные образы «истинной» фемининности-маскулинности. Гендерные стереотипы определяют ста</w:t>
      </w:r>
      <w:r>
        <w:rPr>
          <w:rFonts w:ascii="Times New Roman CYR" w:hAnsi="Times New Roman CYR" w:cs="Times New Roman CYR"/>
          <w:color w:val="000000"/>
          <w:sz w:val="28"/>
          <w:szCs w:val="28"/>
        </w:rPr>
        <w:t>тусные характеристики мужчин и женщин, закрепляя доминирующее положение мужчин и дискриминационной практики в отношении женщин.</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В.Е. Каган, И.С. Клецина выделяют три группы гендерных стереотипов. К первой относятся стереотипы маскулинности-фемининности. В </w:t>
      </w:r>
      <w:r>
        <w:rPr>
          <w:rFonts w:ascii="Times New Roman CYR" w:hAnsi="Times New Roman CYR" w:cs="Times New Roman CYR"/>
          <w:color w:val="000000"/>
          <w:sz w:val="28"/>
          <w:szCs w:val="28"/>
        </w:rPr>
        <w:t>стереотипном представлении маскулинности приписываются «активно-творческие» характеристики, инструментальные черты личности. Фемининность наоборот рассматривается как «пассивно-репродуктивное начало», проявляющееся в экспрессивных личностных характеристика</w:t>
      </w:r>
      <w:r>
        <w:rPr>
          <w:rFonts w:ascii="Times New Roman CYR" w:hAnsi="Times New Roman CYR" w:cs="Times New Roman CYR"/>
          <w:color w:val="000000"/>
          <w:sz w:val="28"/>
          <w:szCs w:val="28"/>
        </w:rPr>
        <w:t>х, таких как зависимость, тревожность, низкая самооценка, эмоциональность. Маскулинные характеристики противопоставляются фемининным, рассматриваются как противоположные, взаимодополнительные. Множественность и текучесть образов маскулинности проявляется в</w:t>
      </w:r>
      <w:r>
        <w:rPr>
          <w:rFonts w:ascii="Times New Roman CYR" w:hAnsi="Times New Roman CYR" w:cs="Times New Roman CYR"/>
          <w:color w:val="000000"/>
          <w:sz w:val="28"/>
          <w:szCs w:val="28"/>
        </w:rPr>
        <w:t xml:space="preserve"> жизни каждого конкретного индивидуума, который в разных ситуациях представляет разную маскулинность. Психологами давно замечено, что мальчики и мужчины чаще женщин представляют окружающим заведомо ложные или нереальные образы «я». Маскулинность и связанны</w:t>
      </w:r>
      <w:r>
        <w:rPr>
          <w:rFonts w:ascii="Times New Roman CYR" w:hAnsi="Times New Roman CYR" w:cs="Times New Roman CYR"/>
          <w:color w:val="000000"/>
          <w:sz w:val="28"/>
          <w:szCs w:val="28"/>
        </w:rPr>
        <w:t>е с нею социальные ожидания производны не от свойств индивида, а от особенностей мужской социальной роли. Отсюда вытекает перенос внимания с индивидуальных черт на социокультурные стереотипы и нормы, стили социализации и т.д.</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Вторая группа гендерных стерео</w:t>
      </w:r>
      <w:r>
        <w:rPr>
          <w:rFonts w:ascii="Times New Roman CYR" w:hAnsi="Times New Roman CYR" w:cs="Times New Roman CYR"/>
          <w:color w:val="000000"/>
          <w:sz w:val="28"/>
          <w:szCs w:val="28"/>
        </w:rPr>
        <w:t>типов включает в себя представления о распределении социальных (семейных и профессиональных) ролей между мужчинами и женщинами. Для женщины наиболее значимой социальной ролью является роль домохозяйки, матери. Мужчинам предписывается включенность в обществ</w:t>
      </w:r>
      <w:r>
        <w:rPr>
          <w:rFonts w:ascii="Times New Roman CYR" w:hAnsi="Times New Roman CYR" w:cs="Times New Roman CYR"/>
          <w:color w:val="000000"/>
          <w:sz w:val="28"/>
          <w:szCs w:val="28"/>
        </w:rPr>
        <w:t xml:space="preserve">енную жизнь, профессиональная успешность, ответственность за обеспечение семьи. Наиболее значимыми социальными ролями для мужчины являются именно профессиональные роли. В психологии пола женские и мужские роли декларативно признаются равнозначными, хотя и </w:t>
      </w:r>
      <w:r>
        <w:rPr>
          <w:rFonts w:ascii="Times New Roman CYR" w:hAnsi="Times New Roman CYR" w:cs="Times New Roman CYR"/>
          <w:color w:val="000000"/>
          <w:sz w:val="28"/>
          <w:szCs w:val="28"/>
        </w:rPr>
        <w:t xml:space="preserve">разными по содержанию. Исходным основанием является имплицитное признание биологического детерминизма ролей, опирающегося на представление о врожденности мужского или женского начала в человеке. При анализе детерминант половых различий рассматриваются как </w:t>
      </w:r>
      <w:r>
        <w:rPr>
          <w:rFonts w:ascii="Times New Roman CYR" w:hAnsi="Times New Roman CYR" w:cs="Times New Roman CYR"/>
          <w:color w:val="000000"/>
          <w:sz w:val="28"/>
          <w:szCs w:val="28"/>
        </w:rPr>
        <w:t>биологические, так и социокультурные факторы, роль которых сводится к оформлению тех черт и характеристик человека, которые предопределены природой. Сейчас в массовом сознании нормативные мужские и женские свойства по-прежнему выглядят альтернативными и вз</w:t>
      </w:r>
      <w:r>
        <w:rPr>
          <w:rFonts w:ascii="Times New Roman CYR" w:hAnsi="Times New Roman CYR" w:cs="Times New Roman CYR"/>
          <w:color w:val="000000"/>
          <w:sz w:val="28"/>
          <w:szCs w:val="28"/>
        </w:rPr>
        <w:t>аимодополнительными. Многие социально-значимые черты личности считаются гендерно-нейтральными или допускающими существенные социально-групповые и индивидуальные вариации. Идеальный тип «настоящего мужчины», который всегда был условным и часто проецировался</w:t>
      </w:r>
      <w:r>
        <w:rPr>
          <w:rFonts w:ascii="Times New Roman CYR" w:hAnsi="Times New Roman CYR" w:cs="Times New Roman CYR"/>
          <w:color w:val="000000"/>
          <w:sz w:val="28"/>
          <w:szCs w:val="28"/>
        </w:rPr>
        <w:t xml:space="preserve"> в прошлое, теперь окончательно утратил свою монолитность, а некоторые его компоненты носят характер дисфункциональных.</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Третья группа гендерных стереотипов определяется спецификой содержания труда. В соответствии с традиционными представлениями предполагае</w:t>
      </w:r>
      <w:r>
        <w:rPr>
          <w:rFonts w:ascii="Times New Roman CYR" w:hAnsi="Times New Roman CYR" w:cs="Times New Roman CYR"/>
          <w:color w:val="000000"/>
          <w:sz w:val="28"/>
          <w:szCs w:val="28"/>
        </w:rPr>
        <w:t>тся, что женский труд должен носить исполнительский, обслуживающий характер, быть частью экспрессивной сферы деятельности. Женщины чаще всего работают в сфере торговли, здравоохранения, торговли. Для мужчин возможна творческая и руководящая работа, их труд</w:t>
      </w:r>
      <w:r>
        <w:rPr>
          <w:rFonts w:ascii="Times New Roman CYR" w:hAnsi="Times New Roman CYR" w:cs="Times New Roman CYR"/>
          <w:color w:val="000000"/>
          <w:sz w:val="28"/>
          <w:szCs w:val="28"/>
        </w:rPr>
        <w:t xml:space="preserve"> определяется в инструментальной сфере деятельности. В сфере производственных отношений происходит постепенное и ускоряющееся разрушение традиционной системы гендерного разделения труда, ослабление дихотомизации и поляризации мужских и женских социально-пр</w:t>
      </w:r>
      <w:r>
        <w:rPr>
          <w:rFonts w:ascii="Times New Roman CYR" w:hAnsi="Times New Roman CYR" w:cs="Times New Roman CYR"/>
          <w:color w:val="000000"/>
          <w:sz w:val="28"/>
          <w:szCs w:val="28"/>
        </w:rPr>
        <w:t>оизводственных функций, ролей, занятий и сфер деятельности. Ведущей, динамической силой этого процесса являются женщины, которые быстро осваивают мужские профессии, сравниваются с мужчинами по уровню образования и т.д. В политической сфере параллельно этом</w:t>
      </w:r>
      <w:r>
        <w:rPr>
          <w:rFonts w:ascii="Times New Roman CYR" w:hAnsi="Times New Roman CYR" w:cs="Times New Roman CYR"/>
          <w:color w:val="000000"/>
          <w:sz w:val="28"/>
          <w:szCs w:val="28"/>
        </w:rPr>
        <w:t>у, хотя с некоторым отставанием, меняются гендерные отношения власти. Мужчины постепенно утрачивают былую монополию на публичную власть. Всеобщее избирательное право, принцип гражданского равноправия полов, увеличение номинального и реального представитель</w:t>
      </w:r>
      <w:r>
        <w:rPr>
          <w:rFonts w:ascii="Times New Roman CYR" w:hAnsi="Times New Roman CYR" w:cs="Times New Roman CYR"/>
          <w:color w:val="000000"/>
          <w:sz w:val="28"/>
          <w:szCs w:val="28"/>
        </w:rPr>
        <w:t>ства женщин во властных структурах - общие тенденции нашего времени. Это не может не изменять социальных представлений мужчин и женщин друг о друге и о самих себе.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Гендерные стереотипы выполняют роль схем, благодаря которым мы с большей вероятностью замеча</w:t>
      </w:r>
      <w:r>
        <w:rPr>
          <w:rFonts w:ascii="Times New Roman CYR" w:hAnsi="Times New Roman CYR" w:cs="Times New Roman CYR"/>
          <w:color w:val="000000"/>
          <w:sz w:val="28"/>
          <w:szCs w:val="28"/>
        </w:rPr>
        <w:t>ем и запоминаем примеры, подтверждающие наши устойчивые убеждения относительно гендеров. Гендерные схемы всегда готовы к управлению процессами обработки информации благодаря той упорной настойчивости, с которой в нашем обществе говорится о гендерных различ</w:t>
      </w:r>
      <w:r>
        <w:rPr>
          <w:rFonts w:ascii="Times New Roman CYR" w:hAnsi="Times New Roman CYR" w:cs="Times New Roman CYR"/>
          <w:color w:val="000000"/>
          <w:sz w:val="28"/>
          <w:szCs w:val="28"/>
        </w:rPr>
        <w:t>иях.</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Система гендерных отношений в настоящее время рассматриваются исследователями на макро-, мезо- и микро-уровне. Гендерная система представляет собой многоуровневый феномен, включающий символы-репрезентации мужественности и женственности, нормативные ко</w:t>
      </w:r>
      <w:r>
        <w:rPr>
          <w:rFonts w:ascii="Times New Roman CYR" w:hAnsi="Times New Roman CYR" w:cs="Times New Roman CYR"/>
          <w:color w:val="000000"/>
          <w:sz w:val="28"/>
          <w:szCs w:val="28"/>
        </w:rPr>
        <w:t>нцепции, создающие интерпретации значений символов, социальные институты и организации, регулирующие поведение; субъективную идентичность. Посредством этих социальных механизмов мужчины и женщины разделяются на две социальные категории, обозначающие асимме</w:t>
      </w:r>
      <w:r>
        <w:rPr>
          <w:rFonts w:ascii="Times New Roman CYR" w:hAnsi="Times New Roman CYR" w:cs="Times New Roman CYR"/>
          <w:color w:val="000000"/>
          <w:sz w:val="28"/>
          <w:szCs w:val="28"/>
        </w:rPr>
        <w:t>тричные отношения. Согласно определению Резетти и Куран, гендерная система представляет собой институционализированные предписания, определяющие модели поведения и социального взаимодействия в соответствии с полом. Она включает три взаимосвязанных компонен</w:t>
      </w:r>
      <w:r>
        <w:rPr>
          <w:rFonts w:ascii="Times New Roman CYR" w:hAnsi="Times New Roman CYR" w:cs="Times New Roman CYR"/>
          <w:color w:val="000000"/>
          <w:sz w:val="28"/>
          <w:szCs w:val="28"/>
        </w:rPr>
        <w:t>та: социальную конструкцию гендерных категорий на основе биологического пола; половое разделение труда, в соответствии с которым мужчинам и женщинам предписываются разные роли; социальную регуляцию сексуальности, позитивно оценивающую одни формы сексуально</w:t>
      </w:r>
      <w:r>
        <w:rPr>
          <w:rFonts w:ascii="Times New Roman CYR" w:hAnsi="Times New Roman CYR" w:cs="Times New Roman CYR"/>
          <w:color w:val="000000"/>
          <w:sz w:val="28"/>
          <w:szCs w:val="28"/>
        </w:rPr>
        <w:t>го поведения и негативно - другие.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 Экспериментальное исследование гендерных отношений</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предыдущей первой главе проведен теоретико-методологический анализ гендерных отношений в обществе. Вторая глава посвящена эмпирическому исследования гендерных от</w:t>
      </w:r>
      <w:r>
        <w:rPr>
          <w:rFonts w:ascii="Times New Roman CYR" w:hAnsi="Times New Roman CYR" w:cs="Times New Roman CYR"/>
          <w:color w:val="000000"/>
          <w:sz w:val="28"/>
          <w:szCs w:val="28"/>
        </w:rPr>
        <w:t>ношений, описанию программы экспериментального исследования и анализу и интерпретации основных результатов.</w:t>
      </w:r>
    </w:p>
    <w:p w:rsidR="00000000" w:rsidRDefault="00DC4C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2.1 Программа экспериментального исследования</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Практическая часть данной работы проводилась в соответствии с выдвинутой ранее гипотезой, поставленн</w:t>
      </w:r>
      <w:r>
        <w:rPr>
          <w:rFonts w:ascii="Times New Roman CYR" w:hAnsi="Times New Roman CYR" w:cs="Times New Roman CYR"/>
          <w:color w:val="000000"/>
          <w:sz w:val="28"/>
          <w:szCs w:val="28"/>
        </w:rPr>
        <w:t>ой целью и задачами, определенными на ранних этапах объектом и предметом исследования. Обозначим их целесообразно проводимому эмпирическому исследованию.</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 исследования</w:t>
      </w:r>
      <w:r>
        <w:rPr>
          <w:rFonts w:ascii="Times New Roman CYR" w:hAnsi="Times New Roman CYR" w:cs="Times New Roman CYR"/>
          <w:color w:val="000000"/>
          <w:sz w:val="28"/>
          <w:szCs w:val="28"/>
        </w:rPr>
        <w:t>: выявить характер проявления гендерных отношений в современном обществе.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Объект иссл</w:t>
      </w:r>
      <w:r>
        <w:rPr>
          <w:rFonts w:ascii="Times New Roman CYR" w:hAnsi="Times New Roman CYR" w:cs="Times New Roman CYR"/>
          <w:b/>
          <w:bCs/>
          <w:color w:val="000000"/>
          <w:sz w:val="28"/>
          <w:szCs w:val="28"/>
        </w:rPr>
        <w:t>едования</w:t>
      </w:r>
      <w:r>
        <w:rPr>
          <w:rFonts w:ascii="Times New Roman CYR" w:hAnsi="Times New Roman CYR" w:cs="Times New Roman CYR"/>
          <w:color w:val="000000"/>
          <w:sz w:val="28"/>
          <w:szCs w:val="28"/>
        </w:rPr>
        <w:t>: гендерные отношения в современном обществе.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Предмет исследования</w:t>
      </w:r>
      <w:r>
        <w:rPr>
          <w:rFonts w:ascii="Times New Roman CYR" w:hAnsi="Times New Roman CYR" w:cs="Times New Roman CYR"/>
          <w:color w:val="000000"/>
          <w:sz w:val="28"/>
          <w:szCs w:val="28"/>
        </w:rPr>
        <w:t>: особенности проявления гендерных стереотипов и ролей.</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Гипотеза исследования</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личностные роли и гендерные стереотипы определяют гендерные отношения в обществе и влияют на уровень е</w:t>
      </w:r>
      <w:r>
        <w:rPr>
          <w:rFonts w:ascii="Times New Roman CYR" w:hAnsi="Times New Roman CYR" w:cs="Times New Roman CYR"/>
          <w:color w:val="000000"/>
          <w:sz w:val="28"/>
          <w:szCs w:val="28"/>
        </w:rPr>
        <w:t>го развития в целом.</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соответствии с указанной целью, предметом и гипотезой были определены экспериментальные </w:t>
      </w:r>
      <w:r>
        <w:rPr>
          <w:rFonts w:ascii="Times New Roman CYR" w:hAnsi="Times New Roman CYR" w:cs="Times New Roman CYR"/>
          <w:b/>
          <w:bCs/>
          <w:color w:val="000000"/>
          <w:sz w:val="28"/>
          <w:szCs w:val="28"/>
        </w:rPr>
        <w:t>задачи исследования</w:t>
      </w:r>
      <w:r>
        <w:rPr>
          <w:rFonts w:ascii="Times New Roman CYR" w:hAnsi="Times New Roman CYR" w:cs="Times New Roman CYR"/>
          <w:color w:val="000000"/>
          <w:sz w:val="28"/>
          <w:szCs w:val="28"/>
        </w:rPr>
        <w:t>, которые совпадают с этапами проведения исследования:</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определить батарею методик и сформировать выборку;</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провести эмпирическо</w:t>
      </w:r>
      <w:r>
        <w:rPr>
          <w:rFonts w:ascii="Times New Roman CYR" w:hAnsi="Times New Roman CYR" w:cs="Times New Roman CYR"/>
          <w:color w:val="000000"/>
          <w:sz w:val="28"/>
          <w:szCs w:val="28"/>
        </w:rPr>
        <w:t>е исследование;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интерпретировать полученные результаты.</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первом этапе мы проанализировали методики, которые могли бы быть использованы для выявления характера проявления гендерных отношений в современном обществе. Чтобы проверить основную гипотезу исслед</w:t>
      </w:r>
      <w:r>
        <w:rPr>
          <w:rFonts w:ascii="Times New Roman CYR" w:hAnsi="Times New Roman CYR" w:cs="Times New Roman CYR"/>
          <w:color w:val="000000"/>
          <w:sz w:val="28"/>
          <w:szCs w:val="28"/>
        </w:rPr>
        <w:t>ования были использованы тестирование и анкетный опрос. Для проведения экспериментальной части, была подобрана тестовая методика личностного семантического дифференциала О.Л. Кустовой (ЛСД), опросник ориентации личности на гендерные роли С. Бем (BSRI) и ра</w:t>
      </w:r>
      <w:r>
        <w:rPr>
          <w:rFonts w:ascii="Times New Roman CYR" w:hAnsi="Times New Roman CYR" w:cs="Times New Roman CYR"/>
          <w:color w:val="000000"/>
          <w:sz w:val="28"/>
          <w:szCs w:val="28"/>
        </w:rPr>
        <w:t>зработана авторская анкета для выявления проблемы гендерных отношений в современном обществе. На втором этапе проведено собственно исследование. В нем приняли участие 20 человек: 10 мужчин и 10 женщин в возрасте 30-45 лет. Третий этап исследования посвящен</w:t>
      </w:r>
      <w:r>
        <w:rPr>
          <w:rFonts w:ascii="Times New Roman CYR" w:hAnsi="Times New Roman CYR" w:cs="Times New Roman CYR"/>
          <w:color w:val="000000"/>
          <w:sz w:val="28"/>
          <w:szCs w:val="28"/>
        </w:rPr>
        <w:t xml:space="preserve"> анализу и интерпретация полученных данных.</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Перед проведением тестирования и анкетирования исследуемым была предложена методика Сандры Бем (BSRI), которая применяется для диагностики психологического пола и определяет степень андрогинности, маскулинности и</w:t>
      </w:r>
      <w:r>
        <w:rPr>
          <w:rFonts w:ascii="Times New Roman CYR" w:hAnsi="Times New Roman CYR" w:cs="Times New Roman CYR"/>
          <w:color w:val="000000"/>
          <w:sz w:val="28"/>
          <w:szCs w:val="28"/>
        </w:rPr>
        <w:t xml:space="preserve"> фемининности личности. Опросник содержит 60 утверждений (качеств), на каждое из которых испытуемый отвечает «да» или «нет», оценивая тем самым наличие или отсутствие у себя названных качеств. К опроснику прилагается ключ к тесту, где за утверждение мускул</w:t>
      </w:r>
      <w:r>
        <w:rPr>
          <w:rFonts w:ascii="Times New Roman CYR" w:hAnsi="Times New Roman CYR" w:cs="Times New Roman CYR"/>
          <w:color w:val="000000"/>
          <w:sz w:val="28"/>
          <w:szCs w:val="28"/>
        </w:rPr>
        <w:t>инности отвечают утверждения 1, 4, 7, 10, 13, 16, 19, 22, 25, 28, 31, 34, 37, 40, 43, 46, 49, 52, 55, 58, а за фемининность - 2, 5, 8, 11, 14,17, 20, 23, 26, 29,32, 35, 38, 41,44, 47, 50, 53, 56,59. Количество выбранных мужских или женских характеристик пр</w:t>
      </w:r>
      <w:r>
        <w:rPr>
          <w:rFonts w:ascii="Times New Roman CYR" w:hAnsi="Times New Roman CYR" w:cs="Times New Roman CYR"/>
          <w:color w:val="000000"/>
          <w:sz w:val="28"/>
          <w:szCs w:val="28"/>
        </w:rPr>
        <w:t>и таком способе диагностики позволяет определять степень маскулинности или фемининности с точки зрения соответствия социальным ожиданиям. Поэтому возможно определение только трех социально-психологических (гендерных) типов личности: маскулинный, фемининный</w:t>
      </w:r>
      <w:r>
        <w:rPr>
          <w:rFonts w:ascii="Times New Roman CYR" w:hAnsi="Times New Roman CYR" w:cs="Times New Roman CYR"/>
          <w:color w:val="000000"/>
          <w:sz w:val="28"/>
          <w:szCs w:val="28"/>
        </w:rPr>
        <w:t xml:space="preserve"> и андрогинный. Эти типы соответствуют культурным конструктам и демонстрируют уровень конформности человека по отношению к гендерным нормам.</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каждое совпадение ответа с ключом начисляется один балл. Затем определяются показатели фемининности (F) и маскул</w:t>
      </w:r>
      <w:r>
        <w:rPr>
          <w:rFonts w:ascii="Times New Roman CYR" w:hAnsi="Times New Roman CYR" w:cs="Times New Roman CYR"/>
          <w:color w:val="000000"/>
          <w:sz w:val="28"/>
          <w:szCs w:val="28"/>
        </w:rPr>
        <w:t>инности (М) в соответствии со следующими формулами:</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сумма баллов по маскулинности делится на 20 - это М,</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сумма баллов по фемининности делится на 20 - это F.</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Основной индекс IS определяется как:</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(F - M) х 2,322</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величина индекса IS заключена в п</w:t>
      </w:r>
      <w:r>
        <w:rPr>
          <w:rFonts w:ascii="Times New Roman CYR" w:hAnsi="Times New Roman CYR" w:cs="Times New Roman CYR"/>
          <w:color w:val="000000"/>
          <w:sz w:val="28"/>
          <w:szCs w:val="28"/>
        </w:rPr>
        <w:t>ределах от -1 до +1, то делают заключение об андрогинности. Если индекс IS меньше -1, то делается заключение о маскулинности, а если индекс IS больше +1 - о фемининности.</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испытуемым по методике О.Л. Кустовой (ЛСД) предлагалось дать характеристику сл</w:t>
      </w:r>
      <w:r>
        <w:rPr>
          <w:rFonts w:ascii="Times New Roman CYR" w:hAnsi="Times New Roman CYR" w:cs="Times New Roman CYR"/>
          <w:color w:val="000000"/>
          <w:sz w:val="28"/>
          <w:szCs w:val="28"/>
        </w:rPr>
        <w:t>едующим образам: «Я», «Идеальная женщина» / «Идеальный мужчина», «Женщина в отличие от мужчины»/ «Мужчина в отличие от женщины»), «Предназначение женщины» / «Предназначение мужчины».</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правом и левом (крайних) столбцах бланка содержатся полярные, полюсные </w:t>
      </w:r>
      <w:r>
        <w:rPr>
          <w:rFonts w:ascii="Times New Roman CYR" w:hAnsi="Times New Roman CYR" w:cs="Times New Roman CYR"/>
          <w:color w:val="000000"/>
          <w:sz w:val="28"/>
          <w:szCs w:val="28"/>
        </w:rPr>
        <w:t>качества. Для образов «Я», «Идеальная женщина»/ «Идеальный мужчина») и «Предназначение женщины»/ «Предназначение мужчины» предлагается оценить правый столбец, отметив степень выраженности характеристик для каждого исследуемого образа в среднем столбце (в п</w:t>
      </w:r>
      <w:r>
        <w:rPr>
          <w:rFonts w:ascii="Times New Roman CYR" w:hAnsi="Times New Roman CYR" w:cs="Times New Roman CYR"/>
          <w:color w:val="000000"/>
          <w:sz w:val="28"/>
          <w:szCs w:val="28"/>
        </w:rPr>
        <w:t>роцентном выражении от 0 до 100). В левом столбике представлены противоположные качества, на них можно ориентироваться для удобства оценивания. В конце бланка содержатся униполярные шкалы, которые отмечаются таким же образом.</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Образ «Женщина в отличие от му</w:t>
      </w:r>
      <w:r>
        <w:rPr>
          <w:rFonts w:ascii="Times New Roman CYR" w:hAnsi="Times New Roman CYR" w:cs="Times New Roman CYR"/>
          <w:color w:val="000000"/>
          <w:sz w:val="28"/>
          <w:szCs w:val="28"/>
        </w:rPr>
        <w:t>жчины» / «Мужчина в отличие от женщины») исследуется в следующем варианте: необходимо обозначить процент отличия. Все шкалы группируются для факторного анализа, результаты суммируются, вычисляется средний показатель для каждого фактора.</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анализа выделяе</w:t>
      </w:r>
      <w:r>
        <w:rPr>
          <w:rFonts w:ascii="Times New Roman CYR" w:hAnsi="Times New Roman CYR" w:cs="Times New Roman CYR"/>
          <w:color w:val="000000"/>
          <w:sz w:val="28"/>
          <w:szCs w:val="28"/>
        </w:rPr>
        <w:t>тся ряд факторов, по каждому из которых вычисляется средний показатель.</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 оценки (общей привлекательности) включает в себя шкалы: 1, 2, 3, 4, 5, 6, 7, 8.</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 силы личности: 9, 10, 11, 12, 13, 14, 15.</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 эмоциональности: 17, 26, 28, 29, 37</w:t>
      </w:r>
      <w:r>
        <w:rPr>
          <w:rFonts w:ascii="Times New Roman CYR" w:hAnsi="Times New Roman CYR" w:cs="Times New Roman CYR"/>
          <w:color w:val="000000"/>
          <w:sz w:val="28"/>
          <w:szCs w:val="28"/>
        </w:rPr>
        <w:t>.</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 социального статуса: 12, 31, 32, 33, 34.</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 зависимости: 16, 18, 20, 21, 24.</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 эмпатийности: 7, 21, 22, 23, 24, 25, 27,30.</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 современности: 9, 11, 12, 31, 32, 33, 43, 44, 45.</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 фемининности («традиционно женских качест</w:t>
      </w:r>
      <w:r>
        <w:rPr>
          <w:rFonts w:ascii="Times New Roman CYR" w:hAnsi="Times New Roman CYR" w:cs="Times New Roman CYR"/>
          <w:color w:val="000000"/>
          <w:sz w:val="28"/>
          <w:szCs w:val="28"/>
        </w:rPr>
        <w:t>в»): 22, 23, 24, 26, 40, 41, а также 19 и 28 для оценки женских образов.</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 маскулинности («традиционно мужских качеств»): 12, 14, 32, 34, 43, 44, 45, а также 19 и 28 для оценки мужских образов.</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 андрогинности («гендерно нейтральных качеств»)</w:t>
      </w:r>
      <w:r>
        <w:rPr>
          <w:rFonts w:ascii="Times New Roman CYR" w:hAnsi="Times New Roman CYR" w:cs="Times New Roman CYR"/>
          <w:color w:val="000000"/>
          <w:sz w:val="28"/>
          <w:szCs w:val="28"/>
        </w:rPr>
        <w:t>: 2, 7, 8, 35, 36, 37, 38, 39.</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результате вычислений и сравнений можно сделать выводы о стереотипности взглядов испытуемых.</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Полученные результаты отражают тендерный аспект сходства реального «Я» испытуемого с его представлением об идеале, а также степень</w:t>
      </w:r>
      <w:r>
        <w:rPr>
          <w:rFonts w:ascii="Times New Roman CYR" w:hAnsi="Times New Roman CYR" w:cs="Times New Roman CYR"/>
          <w:color w:val="000000"/>
          <w:sz w:val="28"/>
          <w:szCs w:val="28"/>
        </w:rPr>
        <w:t xml:space="preserve"> соответствия поведенческой модели реципиента его представлению о некоем предназначении представителей его пола. Данные выражаются в процентом соотношении. По данной методике представляется также возможным подсчитать средние баллы в целом по группе в отнош</w:t>
      </w:r>
      <w:r>
        <w:rPr>
          <w:rFonts w:ascii="Times New Roman CYR" w:hAnsi="Times New Roman CYR" w:cs="Times New Roman CYR"/>
          <w:color w:val="000000"/>
          <w:sz w:val="28"/>
          <w:szCs w:val="28"/>
        </w:rPr>
        <w:t>ении каждого исследуемого образа, а затем сравнить среднестатистический показатель с результатами каждого из испытуемых.</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использовании методики ЛСД для лучшего усвоения и понимания студентами своих тендерных особенностей важно дать им следующую информа</w:t>
      </w:r>
      <w:r>
        <w:rPr>
          <w:rFonts w:ascii="Times New Roman CYR" w:hAnsi="Times New Roman CYR" w:cs="Times New Roman CYR"/>
          <w:color w:val="000000"/>
          <w:sz w:val="28"/>
          <w:szCs w:val="28"/>
        </w:rPr>
        <w:t>цию:</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факторы эмоциональности, зависимости, эмпатийности, фемининности отражают достаточно традиционные взгляды на женщину, поэтому высокие показатели по этой группе говорят о весьма традиционной оценке исследуемых образов;</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 высокие значения по факторам </w:t>
      </w:r>
      <w:r>
        <w:rPr>
          <w:rFonts w:ascii="Times New Roman CYR" w:hAnsi="Times New Roman CYR" w:cs="Times New Roman CYR"/>
          <w:color w:val="000000"/>
          <w:sz w:val="28"/>
          <w:szCs w:val="28"/>
        </w:rPr>
        <w:t>силы личности, социального статуса, современности, маскулинности говорят о довольно традиционном взгляде на исследуемые образы мужчин;</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факторы общей привлекательности и андрогинности гендерно нейтральны.</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Анализ и результаты экспериментального исслед</w:t>
      </w:r>
      <w:r>
        <w:rPr>
          <w:rFonts w:ascii="Times New Roman CYR" w:hAnsi="Times New Roman CYR" w:cs="Times New Roman CYR"/>
          <w:b/>
          <w:bCs/>
          <w:color w:val="000000"/>
          <w:sz w:val="28"/>
          <w:szCs w:val="28"/>
        </w:rPr>
        <w:t>ования</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Эмпирическое исследование состояло из трех частей. Первая часть представлена методикой ориентации личности на гендерные роли С. Бем (BSRI). Вторая часть состояла из тестовой методики личностного семантического дифференциала О.Л. Кустовой (ЛСД). Тре</w:t>
      </w:r>
      <w:r>
        <w:rPr>
          <w:rFonts w:ascii="Times New Roman CYR" w:hAnsi="Times New Roman CYR" w:cs="Times New Roman CYR"/>
          <w:color w:val="000000"/>
          <w:sz w:val="28"/>
          <w:szCs w:val="28"/>
        </w:rPr>
        <w:t>тья часть представлена авторским опросником с целью выявления непосредственного отношение к вопросу гендера в современном обществе.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ходе проведения методики ориентации личности на гендерные роли С. Бем (BSRI) было выявлено, что исследуемые мужчины и женщ</w:t>
      </w:r>
      <w:r>
        <w:rPr>
          <w:rFonts w:ascii="Times New Roman CYR" w:hAnsi="Times New Roman CYR" w:cs="Times New Roman CYR"/>
          <w:color w:val="000000"/>
          <w:sz w:val="28"/>
          <w:szCs w:val="28"/>
        </w:rPr>
        <w:t>ины в целом в структуре поролевой идентичности соответствуют своим ролям. В таблице 2 приведены основные результаты:</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2. Распределения результатов исследования испытуемых по методике С. Бем (BSRI)</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57"/>
        <w:gridCol w:w="1276"/>
        <w:gridCol w:w="1701"/>
        <w:gridCol w:w="850"/>
        <w:gridCol w:w="852"/>
        <w:gridCol w:w="961"/>
      </w:tblGrid>
      <w:tr w:rsidR="00000000">
        <w:tblPrEx>
          <w:tblCellMar>
            <w:top w:w="0" w:type="dxa"/>
            <w:bottom w:w="0" w:type="dxa"/>
          </w:tblCellMar>
        </w:tblPrEx>
        <w:trPr>
          <w:jc w:val="center"/>
        </w:trPr>
        <w:tc>
          <w:tcPr>
            <w:tcW w:w="365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Кол-во (чел.)</w:t>
            </w:r>
          </w:p>
        </w:tc>
        <w:tc>
          <w:tcPr>
            <w:tcW w:w="1701"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Средний возраст</w:t>
            </w:r>
          </w:p>
        </w:tc>
        <w:tc>
          <w:tcPr>
            <w:tcW w:w="2663" w:type="dxa"/>
            <w:gridSpan w:val="3"/>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Шкалы опросника С</w:t>
            </w:r>
            <w:r>
              <w:rPr>
                <w:rFonts w:ascii="Times New Roman CYR" w:hAnsi="Times New Roman CYR" w:cs="Times New Roman CYR"/>
                <w:color w:val="000000"/>
                <w:sz w:val="20"/>
                <w:szCs w:val="20"/>
              </w:rPr>
              <w:t>. Бем</w:t>
            </w:r>
          </w:p>
        </w:tc>
      </w:tr>
      <w:tr w:rsidR="00000000">
        <w:tblPrEx>
          <w:tblCellMar>
            <w:top w:w="0" w:type="dxa"/>
            <w:bottom w:w="0" w:type="dxa"/>
          </w:tblCellMar>
        </w:tblPrEx>
        <w:trPr>
          <w:jc w:val="center"/>
        </w:trPr>
        <w:tc>
          <w:tcPr>
            <w:tcW w:w="365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 ср</w:t>
            </w:r>
          </w:p>
        </w:tc>
        <w:tc>
          <w:tcPr>
            <w:tcW w:w="85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F</w:t>
            </w:r>
            <w:r>
              <w:rPr>
                <w:rFonts w:ascii="Times New Roman CYR" w:hAnsi="Times New Roman CYR" w:cs="Times New Roman CYR"/>
                <w:color w:val="000000"/>
                <w:sz w:val="20"/>
                <w:szCs w:val="20"/>
              </w:rPr>
              <w:t xml:space="preserve"> ср</w:t>
            </w:r>
          </w:p>
        </w:tc>
        <w:tc>
          <w:tcPr>
            <w:tcW w:w="961"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IS</w:t>
            </w:r>
          </w:p>
        </w:tc>
      </w:tr>
      <w:tr w:rsidR="00000000">
        <w:tblPrEx>
          <w:tblCellMar>
            <w:top w:w="0" w:type="dxa"/>
            <w:bottom w:w="0" w:type="dxa"/>
          </w:tblCellMar>
        </w:tblPrEx>
        <w:trPr>
          <w:jc w:val="center"/>
        </w:trPr>
        <w:tc>
          <w:tcPr>
            <w:tcW w:w="9297" w:type="dxa"/>
            <w:gridSpan w:val="6"/>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Группа женщин</w:t>
            </w:r>
          </w:p>
        </w:tc>
      </w:tr>
      <w:tr w:rsidR="00000000">
        <w:tblPrEx>
          <w:tblCellMar>
            <w:top w:w="0" w:type="dxa"/>
            <w:bottom w:w="0" w:type="dxa"/>
          </w:tblCellMar>
        </w:tblPrEx>
        <w:trPr>
          <w:jc w:val="center"/>
        </w:trPr>
        <w:tc>
          <w:tcPr>
            <w:tcW w:w="365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Женщины с фемининным типом полоролевой идентичности</w:t>
            </w:r>
          </w:p>
        </w:tc>
        <w:tc>
          <w:tcPr>
            <w:tcW w:w="1276"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1701"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41,1</w:t>
            </w:r>
          </w:p>
        </w:tc>
        <w:tc>
          <w:tcPr>
            <w:tcW w:w="85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85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19,5</w:t>
            </w:r>
          </w:p>
        </w:tc>
        <w:tc>
          <w:tcPr>
            <w:tcW w:w="961"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1,639</w:t>
            </w:r>
          </w:p>
        </w:tc>
      </w:tr>
      <w:tr w:rsidR="00000000">
        <w:tblPrEx>
          <w:tblCellMar>
            <w:top w:w="0" w:type="dxa"/>
            <w:bottom w:w="0" w:type="dxa"/>
          </w:tblCellMar>
        </w:tblPrEx>
        <w:trPr>
          <w:jc w:val="center"/>
        </w:trPr>
        <w:tc>
          <w:tcPr>
            <w:tcW w:w="365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Женщины с андрогинным типом полоролевой идентичности</w:t>
            </w:r>
          </w:p>
        </w:tc>
        <w:tc>
          <w:tcPr>
            <w:tcW w:w="1276"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34,5</w:t>
            </w:r>
          </w:p>
        </w:tc>
        <w:tc>
          <w:tcPr>
            <w:tcW w:w="85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5,5</w:t>
            </w:r>
          </w:p>
        </w:tc>
        <w:tc>
          <w:tcPr>
            <w:tcW w:w="85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16,5</w:t>
            </w:r>
          </w:p>
        </w:tc>
        <w:tc>
          <w:tcPr>
            <w:tcW w:w="961"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0,128</w:t>
            </w:r>
          </w:p>
        </w:tc>
      </w:tr>
      <w:tr w:rsidR="00000000">
        <w:tblPrEx>
          <w:tblCellMar>
            <w:top w:w="0" w:type="dxa"/>
            <w:bottom w:w="0" w:type="dxa"/>
          </w:tblCellMar>
        </w:tblPrEx>
        <w:trPr>
          <w:jc w:val="center"/>
        </w:trPr>
        <w:tc>
          <w:tcPr>
            <w:tcW w:w="9297" w:type="dxa"/>
            <w:gridSpan w:val="6"/>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b/>
                <w:bCs/>
                <w:color w:val="000000"/>
                <w:sz w:val="20"/>
                <w:szCs w:val="20"/>
              </w:rPr>
              <w:t>Группа мужчин</w:t>
            </w:r>
          </w:p>
        </w:tc>
      </w:tr>
      <w:tr w:rsidR="00000000">
        <w:tblPrEx>
          <w:tblCellMar>
            <w:top w:w="0" w:type="dxa"/>
            <w:bottom w:w="0" w:type="dxa"/>
          </w:tblCellMar>
        </w:tblPrEx>
        <w:trPr>
          <w:jc w:val="center"/>
        </w:trPr>
        <w:tc>
          <w:tcPr>
            <w:tcW w:w="365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Мужчины с маскулинным типом полоролевой идентичнос</w:t>
            </w:r>
            <w:r>
              <w:rPr>
                <w:rFonts w:ascii="Times New Roman CYR" w:hAnsi="Times New Roman CYR" w:cs="Times New Roman CYR"/>
                <w:color w:val="000000"/>
                <w:sz w:val="20"/>
                <w:szCs w:val="20"/>
              </w:rPr>
              <w:t>ти</w:t>
            </w:r>
          </w:p>
        </w:tc>
        <w:tc>
          <w:tcPr>
            <w:tcW w:w="1276"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1701"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40,6</w:t>
            </w:r>
          </w:p>
        </w:tc>
        <w:tc>
          <w:tcPr>
            <w:tcW w:w="85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17,43</w:t>
            </w:r>
          </w:p>
        </w:tc>
        <w:tc>
          <w:tcPr>
            <w:tcW w:w="85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1,86</w:t>
            </w:r>
          </w:p>
        </w:tc>
        <w:tc>
          <w:tcPr>
            <w:tcW w:w="961"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- 1,808</w:t>
            </w:r>
          </w:p>
        </w:tc>
      </w:tr>
      <w:tr w:rsidR="00000000">
        <w:tblPrEx>
          <w:tblCellMar>
            <w:top w:w="0" w:type="dxa"/>
            <w:bottom w:w="0" w:type="dxa"/>
          </w:tblCellMar>
        </w:tblPrEx>
        <w:trPr>
          <w:jc w:val="center"/>
        </w:trPr>
        <w:tc>
          <w:tcPr>
            <w:tcW w:w="365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Мужчины с андрогинным типом полоролевой идентичности</w:t>
            </w:r>
          </w:p>
        </w:tc>
        <w:tc>
          <w:tcPr>
            <w:tcW w:w="1276"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85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14,67</w:t>
            </w:r>
          </w:p>
        </w:tc>
        <w:tc>
          <w:tcPr>
            <w:tcW w:w="85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6,66</w:t>
            </w:r>
          </w:p>
        </w:tc>
        <w:tc>
          <w:tcPr>
            <w:tcW w:w="961"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-0,929</w:t>
            </w:r>
          </w:p>
        </w:tc>
      </w:tr>
    </w:tbl>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видно из табл. 2, в третьем столбце представлены средние значения возраста испытуемых по группам. Данные значения находятся в интервале от</w:t>
      </w:r>
      <w:r>
        <w:rPr>
          <w:rFonts w:ascii="Times New Roman CYR" w:hAnsi="Times New Roman CYR" w:cs="Times New Roman CYR"/>
          <w:color w:val="000000"/>
          <w:sz w:val="28"/>
          <w:szCs w:val="28"/>
        </w:rPr>
        <w:t xml:space="preserve"> 30 до 45 лет, при этом низкое значение возраста наблюдается в группе женщин и мужчин с андрогинным типом полоролевой идентичности (Ср. возраст =34,5 и 39 лет соответственно), а высокое значение - в группе женщин и мужчин с феменинным и маскулинными типах </w:t>
      </w:r>
      <w:r>
        <w:rPr>
          <w:rFonts w:ascii="Times New Roman CYR" w:hAnsi="Times New Roman CYR" w:cs="Times New Roman CYR"/>
          <w:color w:val="000000"/>
          <w:sz w:val="28"/>
          <w:szCs w:val="28"/>
        </w:rPr>
        <w:t>соответственно (Ср. возраст=41,1 и 40,6).</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Шестой столбец табл. 2 содержит средние значения коэффициента маскулинности / фемининности (IS</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в</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группах женщин и мужчин. В соответствии с ключом, чем выше уровень фемининности, тем выше значение IS по шкале справ</w:t>
      </w:r>
      <w:r>
        <w:rPr>
          <w:rFonts w:ascii="Times New Roman CYR" w:hAnsi="Times New Roman CYR" w:cs="Times New Roman CYR"/>
          <w:color w:val="000000"/>
          <w:sz w:val="28"/>
          <w:szCs w:val="28"/>
        </w:rPr>
        <w:t xml:space="preserve">а от нуля, чем выше уровень маскулинности, тем ниже значение IS по шкале слева от нуля, чем ближе значение IS к нулю, тем выше уровень андрогинности индивида. В группе женщин с фемининным типом полоролевой идентичности IS = 1,639, с андрогинным - 0,128; в </w:t>
      </w:r>
      <w:r>
        <w:rPr>
          <w:rFonts w:ascii="Times New Roman CYR" w:hAnsi="Times New Roman CYR" w:cs="Times New Roman CYR"/>
          <w:color w:val="000000"/>
          <w:sz w:val="28"/>
          <w:szCs w:val="28"/>
        </w:rPr>
        <w:t>группе мужчин с маскулинным типом IS = -1,808, с андрогинным -0,929. Данные значения IS, в соответствии с теорией андрогинности С. Бем, позволяют говорить о степени выраженности мужских и женских черт у испытуемых.</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Тестовая методика личностного семантическ</w:t>
      </w:r>
      <w:r>
        <w:rPr>
          <w:rFonts w:ascii="Times New Roman CYR" w:hAnsi="Times New Roman CYR" w:cs="Times New Roman CYR"/>
          <w:color w:val="000000"/>
          <w:sz w:val="28"/>
          <w:szCs w:val="28"/>
        </w:rPr>
        <w:t>ого дифференциала О.Л. Кустовой (ЛСД) показала следующие результаты, которые в ходе исследования были занесены в сводные таблицы. Результаты данной таблицы обработаны с помощью программы Мicrosoft Exel, где получили среднее значение по каждому фактору у му</w:t>
      </w:r>
      <w:r>
        <w:rPr>
          <w:rFonts w:ascii="Times New Roman CYR" w:hAnsi="Times New Roman CYR" w:cs="Times New Roman CYR"/>
          <w:color w:val="000000"/>
          <w:sz w:val="28"/>
          <w:szCs w:val="28"/>
        </w:rPr>
        <w:t>жчин и женщин.</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гендерный стереотип личностный дифференциал</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3</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87"/>
        <w:gridCol w:w="1640"/>
        <w:gridCol w:w="1700"/>
        <w:gridCol w:w="2975"/>
      </w:tblGrid>
      <w:tr w:rsidR="00000000">
        <w:tblPrEx>
          <w:tblCellMar>
            <w:top w:w="0" w:type="dxa"/>
            <w:bottom w:w="0" w:type="dxa"/>
          </w:tblCellMar>
        </w:tblPrEx>
        <w:trPr>
          <w:jc w:val="center"/>
        </w:trPr>
        <w:tc>
          <w:tcPr>
            <w:tcW w:w="258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Факторы</w:t>
            </w:r>
          </w:p>
        </w:tc>
        <w:tc>
          <w:tcPr>
            <w:tcW w:w="164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Мужчины (в %)</w:t>
            </w:r>
          </w:p>
        </w:tc>
        <w:tc>
          <w:tcPr>
            <w:tcW w:w="170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Женщины (в %)</w:t>
            </w:r>
          </w:p>
        </w:tc>
        <w:tc>
          <w:tcPr>
            <w:tcW w:w="2975"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Оценка степени различий, (в %)</w:t>
            </w:r>
          </w:p>
        </w:tc>
      </w:tr>
      <w:tr w:rsidR="00000000">
        <w:tblPrEx>
          <w:tblCellMar>
            <w:top w:w="0" w:type="dxa"/>
            <w:bottom w:w="0" w:type="dxa"/>
          </w:tblCellMar>
        </w:tblPrEx>
        <w:trPr>
          <w:jc w:val="center"/>
        </w:trPr>
        <w:tc>
          <w:tcPr>
            <w:tcW w:w="258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Оценка общей привлекательности</w:t>
            </w:r>
          </w:p>
        </w:tc>
        <w:tc>
          <w:tcPr>
            <w:tcW w:w="164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68</w:t>
            </w:r>
          </w:p>
        </w:tc>
        <w:tc>
          <w:tcPr>
            <w:tcW w:w="170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73</w:t>
            </w:r>
          </w:p>
        </w:tc>
        <w:tc>
          <w:tcPr>
            <w:tcW w:w="2975"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r>
      <w:tr w:rsidR="00000000">
        <w:tblPrEx>
          <w:tblCellMar>
            <w:top w:w="0" w:type="dxa"/>
            <w:bottom w:w="0" w:type="dxa"/>
          </w:tblCellMar>
        </w:tblPrEx>
        <w:trPr>
          <w:jc w:val="center"/>
        </w:trPr>
        <w:tc>
          <w:tcPr>
            <w:tcW w:w="258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Силы личности</w:t>
            </w:r>
          </w:p>
        </w:tc>
        <w:tc>
          <w:tcPr>
            <w:tcW w:w="164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70</w:t>
            </w:r>
          </w:p>
        </w:tc>
        <w:tc>
          <w:tcPr>
            <w:tcW w:w="170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62</w:t>
            </w:r>
          </w:p>
        </w:tc>
        <w:tc>
          <w:tcPr>
            <w:tcW w:w="2975"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258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Эмоциональности</w:t>
            </w:r>
          </w:p>
        </w:tc>
        <w:tc>
          <w:tcPr>
            <w:tcW w:w="164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55</w:t>
            </w:r>
          </w:p>
        </w:tc>
        <w:tc>
          <w:tcPr>
            <w:tcW w:w="170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68</w:t>
            </w:r>
          </w:p>
        </w:tc>
        <w:tc>
          <w:tcPr>
            <w:tcW w:w="2975"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r>
      <w:tr w:rsidR="00000000">
        <w:tblPrEx>
          <w:tblCellMar>
            <w:top w:w="0" w:type="dxa"/>
            <w:bottom w:w="0" w:type="dxa"/>
          </w:tblCellMar>
        </w:tblPrEx>
        <w:trPr>
          <w:jc w:val="center"/>
        </w:trPr>
        <w:tc>
          <w:tcPr>
            <w:tcW w:w="258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Социального статуса</w:t>
            </w:r>
          </w:p>
        </w:tc>
        <w:tc>
          <w:tcPr>
            <w:tcW w:w="164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78</w:t>
            </w:r>
          </w:p>
        </w:tc>
        <w:tc>
          <w:tcPr>
            <w:tcW w:w="170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62</w:t>
            </w:r>
          </w:p>
        </w:tc>
        <w:tc>
          <w:tcPr>
            <w:tcW w:w="2975"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258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Зависимости</w:t>
            </w:r>
          </w:p>
        </w:tc>
        <w:tc>
          <w:tcPr>
            <w:tcW w:w="164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w:t>
            </w:r>
          </w:p>
        </w:tc>
        <w:tc>
          <w:tcPr>
            <w:tcW w:w="170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2975"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r>
      <w:tr w:rsidR="00000000">
        <w:tblPrEx>
          <w:tblCellMar>
            <w:top w:w="0" w:type="dxa"/>
            <w:bottom w:w="0" w:type="dxa"/>
          </w:tblCellMar>
        </w:tblPrEx>
        <w:trPr>
          <w:jc w:val="center"/>
        </w:trPr>
        <w:tc>
          <w:tcPr>
            <w:tcW w:w="258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Эмпатийности</w:t>
            </w:r>
          </w:p>
        </w:tc>
        <w:tc>
          <w:tcPr>
            <w:tcW w:w="164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c>
          <w:tcPr>
            <w:tcW w:w="170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w:t>
            </w:r>
          </w:p>
        </w:tc>
        <w:tc>
          <w:tcPr>
            <w:tcW w:w="2975"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bottom w:w="0" w:type="dxa"/>
          </w:tblCellMar>
        </w:tblPrEx>
        <w:trPr>
          <w:jc w:val="center"/>
        </w:trPr>
        <w:tc>
          <w:tcPr>
            <w:tcW w:w="258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Современности</w:t>
            </w:r>
          </w:p>
        </w:tc>
        <w:tc>
          <w:tcPr>
            <w:tcW w:w="164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w:t>
            </w:r>
          </w:p>
        </w:tc>
        <w:tc>
          <w:tcPr>
            <w:tcW w:w="170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66</w:t>
            </w:r>
          </w:p>
        </w:tc>
        <w:tc>
          <w:tcPr>
            <w:tcW w:w="2975"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258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Фемининности</w:t>
            </w:r>
          </w:p>
        </w:tc>
        <w:tc>
          <w:tcPr>
            <w:tcW w:w="164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w:t>
            </w:r>
          </w:p>
        </w:tc>
        <w:tc>
          <w:tcPr>
            <w:tcW w:w="170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72</w:t>
            </w:r>
          </w:p>
        </w:tc>
        <w:tc>
          <w:tcPr>
            <w:tcW w:w="2975"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r>
      <w:tr w:rsidR="00000000">
        <w:tblPrEx>
          <w:tblCellMar>
            <w:top w:w="0" w:type="dxa"/>
            <w:bottom w:w="0" w:type="dxa"/>
          </w:tblCellMar>
        </w:tblPrEx>
        <w:trPr>
          <w:jc w:val="center"/>
        </w:trPr>
        <w:tc>
          <w:tcPr>
            <w:tcW w:w="258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Маскулинности</w:t>
            </w:r>
          </w:p>
        </w:tc>
        <w:tc>
          <w:tcPr>
            <w:tcW w:w="164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88</w:t>
            </w:r>
          </w:p>
        </w:tc>
        <w:tc>
          <w:tcPr>
            <w:tcW w:w="170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w:t>
            </w:r>
          </w:p>
        </w:tc>
        <w:tc>
          <w:tcPr>
            <w:tcW w:w="2975"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r>
      <w:tr w:rsidR="00000000">
        <w:tblPrEx>
          <w:tblCellMar>
            <w:top w:w="0" w:type="dxa"/>
            <w:bottom w:w="0" w:type="dxa"/>
          </w:tblCellMar>
        </w:tblPrEx>
        <w:trPr>
          <w:jc w:val="center"/>
        </w:trPr>
        <w:tc>
          <w:tcPr>
            <w:tcW w:w="258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Андрогинности</w:t>
            </w:r>
          </w:p>
        </w:tc>
        <w:tc>
          <w:tcPr>
            <w:tcW w:w="164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w:t>
            </w:r>
          </w:p>
        </w:tc>
        <w:tc>
          <w:tcPr>
            <w:tcW w:w="1700"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2975"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bl>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Оценка общей привлекательности у мужчин (68), у женщин (73). Степень различия в балльных оценках (5) малозначител</w:t>
      </w:r>
      <w:r>
        <w:rPr>
          <w:rFonts w:ascii="Times New Roman CYR" w:hAnsi="Times New Roman CYR" w:cs="Times New Roman CYR"/>
          <w:color w:val="000000"/>
          <w:sz w:val="28"/>
          <w:szCs w:val="28"/>
        </w:rPr>
        <w:t>ьна, но проявляется. Из этого следует, что обе стороны представителей своего пола оценивают себя выше, чем противоположный, что указывает на некую конкурентность в гендерных отношениях.</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Силы личности у мужчин (70) у женщин (62). Степень различия в балльных</w:t>
      </w:r>
      <w:r>
        <w:rPr>
          <w:rFonts w:ascii="Times New Roman CYR" w:hAnsi="Times New Roman CYR" w:cs="Times New Roman CYR"/>
          <w:color w:val="000000"/>
          <w:sz w:val="28"/>
          <w:szCs w:val="28"/>
        </w:rPr>
        <w:t xml:space="preserve"> оценках составляет (12). Здесь можно отметить, что гендерный стереотип проявляется выражено. Этот фактор включал такие качества: уверенный, смелый, свободный, сильная личность. Считается, что эти качества наиболее присущи мужчинам, нежели женщинам.</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Оценка</w:t>
      </w:r>
      <w:r>
        <w:rPr>
          <w:rFonts w:ascii="Times New Roman CYR" w:hAnsi="Times New Roman CYR" w:cs="Times New Roman CYR"/>
          <w:color w:val="000000"/>
          <w:sz w:val="28"/>
          <w:szCs w:val="28"/>
        </w:rPr>
        <w:t xml:space="preserve"> эмоциональности у мужчин (55), у женщин (68). Степень различия в балльных оценках (13) значительная. Из этого следует, что обе стороны представителей своего пола свободно выражают свои чувства и эмоции, которые являются важнейшим фактором психического здо</w:t>
      </w:r>
      <w:r>
        <w:rPr>
          <w:rFonts w:ascii="Times New Roman CYR" w:hAnsi="Times New Roman CYR" w:cs="Times New Roman CYR"/>
          <w:color w:val="000000"/>
          <w:sz w:val="28"/>
          <w:szCs w:val="28"/>
        </w:rPr>
        <w:t>ровья человека. Однако, испытуемые испытывают некоторые затруднения при общении с противоположным полом.</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Фактор социального статуса у мужчин (78), у женщин (62). Степень различия в балльных оценках (16) высокая. Из этого можно сделать вывод, что для мужчин</w:t>
      </w:r>
      <w:r>
        <w:rPr>
          <w:rFonts w:ascii="Times New Roman CYR" w:hAnsi="Times New Roman CYR" w:cs="Times New Roman CYR"/>
          <w:color w:val="000000"/>
          <w:sz w:val="28"/>
          <w:szCs w:val="28"/>
        </w:rPr>
        <w:t xml:space="preserve"> более характерна социальная мобильность, конструирование жизненных планов на будущее и их реализация. Высокое значение имеет широкий круг интересов, материальное благосостояние, положение в обществе.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Фактор зависимости у мужчин (48), у девушек(56). Степен</w:t>
      </w:r>
      <w:r>
        <w:rPr>
          <w:rFonts w:ascii="Times New Roman CYR" w:hAnsi="Times New Roman CYR" w:cs="Times New Roman CYR"/>
          <w:color w:val="000000"/>
          <w:sz w:val="28"/>
          <w:szCs w:val="28"/>
        </w:rPr>
        <w:t>ь различия в балльных оценках (8) средняя, указывает на то, что женщины склонны считать себя независимыми меньше, чем юноши. В возрасте 30-45 лет женщины склонны быть эмоционально зависимыми от партнеров.</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Проявление эмпатии у мужчин (60), у женщин (58). Ст</w:t>
      </w:r>
      <w:r>
        <w:rPr>
          <w:rFonts w:ascii="Times New Roman CYR" w:hAnsi="Times New Roman CYR" w:cs="Times New Roman CYR"/>
          <w:color w:val="000000"/>
          <w:sz w:val="28"/>
          <w:szCs w:val="28"/>
        </w:rPr>
        <w:t>епень различия в балльных оценках (2) незначительная. Это означает, что мужчины и женщины в равной степени обладают достаточной способностью эмоционально отзываться на переживания другого. Они сензитивны к переживаниям других людей, способны к распознавани</w:t>
      </w:r>
      <w:r>
        <w:rPr>
          <w:rFonts w:ascii="Times New Roman CYR" w:hAnsi="Times New Roman CYR" w:cs="Times New Roman CYR"/>
          <w:color w:val="000000"/>
          <w:sz w:val="28"/>
          <w:szCs w:val="28"/>
        </w:rPr>
        <w:t>ю эмоциональных состояний окружающих, совершают эмпатические действия и поступки. Хотя в некоторых случаях возможно бездействие.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Фактор современности у мужчин (54), у женщин (66). Степень различия в бальных оценках (12). В этом факторе присутствует критери</w:t>
      </w:r>
      <w:r>
        <w:rPr>
          <w:rFonts w:ascii="Times New Roman CYR" w:hAnsi="Times New Roman CYR" w:cs="Times New Roman CYR"/>
          <w:color w:val="000000"/>
          <w:sz w:val="28"/>
          <w:szCs w:val="28"/>
        </w:rPr>
        <w:t>й оценки внешности, сексуальности. Внешность для данного возраста поднимает статус женщины в глазах окружающих, вызывая у них соответствующие чувства и ожидания.</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Фактор фемининности у мужчин (46), у женщин (72). Степень различия в бальных оценках (26) дост</w:t>
      </w:r>
      <w:r>
        <w:rPr>
          <w:rFonts w:ascii="Times New Roman CYR" w:hAnsi="Times New Roman CYR" w:cs="Times New Roman CYR"/>
          <w:color w:val="000000"/>
          <w:sz w:val="28"/>
          <w:szCs w:val="28"/>
        </w:rPr>
        <w:t>аточно высокая. Фемининные характеристики - личностные черты, традиционно приписываемые образу женщины («я-заботливая, чувствительная, зависимая, нежная, мечтательная»). Фактор фемининности отражает достаточно традиционные взгляды на женщину, потому высоки</w:t>
      </w:r>
      <w:r>
        <w:rPr>
          <w:rFonts w:ascii="Times New Roman CYR" w:hAnsi="Times New Roman CYR" w:cs="Times New Roman CYR"/>
          <w:color w:val="000000"/>
          <w:sz w:val="28"/>
          <w:szCs w:val="28"/>
        </w:rPr>
        <w:t>е показатели по этой группе говорят о весьма традиционной оценке исследуемых образов. Хочется отметить, что в данном случае оценка фактора фемининности скорее невысокая у мужчин, чем высокая у женщин, что подтверждает исследование следующего фактора.</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Факто</w:t>
      </w:r>
      <w:r>
        <w:rPr>
          <w:rFonts w:ascii="Times New Roman CYR" w:hAnsi="Times New Roman CYR" w:cs="Times New Roman CYR"/>
          <w:color w:val="000000"/>
          <w:sz w:val="28"/>
          <w:szCs w:val="28"/>
        </w:rPr>
        <w:t>р маскулинности у юношей (88), у девушек (64). Степень различия в бальных оценках (24) высокая. Маскулинные характеристики - личностные черты, традиционно приписываемые образу мужчины («я - сильный, смелый, целеустремленный, самостоятельный, независимый, а</w:t>
      </w:r>
      <w:r>
        <w:rPr>
          <w:rFonts w:ascii="Times New Roman CYR" w:hAnsi="Times New Roman CYR" w:cs="Times New Roman CYR"/>
          <w:color w:val="000000"/>
          <w:sz w:val="28"/>
          <w:szCs w:val="28"/>
        </w:rPr>
        <w:t>грессивный»). Испытуемых мужчин отличает большое самоуважение в целом, а также более высокая самооценка в материальном благополучии и «высокого заработка».</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Фактор андрогинности у мужчин (58), у женщин (56). Степень различия в бальных оценках (2) невысокая.</w:t>
      </w:r>
      <w:r>
        <w:rPr>
          <w:rFonts w:ascii="Times New Roman CYR" w:hAnsi="Times New Roman CYR" w:cs="Times New Roman CYR"/>
          <w:color w:val="000000"/>
          <w:sz w:val="28"/>
          <w:szCs w:val="28"/>
        </w:rPr>
        <w:t xml:space="preserve"> Из этого следует, что обе стороны представителей своего пола оценивают себя как личности, в которых на паритетных началах представлены черты как маскулинного, так и фемининного типов.</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этого можно сделать вывод о том, что факторы фемининности отражают д</w:t>
      </w:r>
      <w:r>
        <w:rPr>
          <w:rFonts w:ascii="Times New Roman CYR" w:hAnsi="Times New Roman CYR" w:cs="Times New Roman CYR"/>
          <w:color w:val="000000"/>
          <w:sz w:val="28"/>
          <w:szCs w:val="28"/>
        </w:rPr>
        <w:t xml:space="preserve">остаточно традиционные взгляды на женщину, поэтому высокие показатели по этой группе говорят о весьма традиционной оценке исследуемых образов, высокие значение по факторам силы личности, социального статуса, современности, маскулинности говорят о довольно </w:t>
      </w:r>
      <w:r>
        <w:rPr>
          <w:rFonts w:ascii="Times New Roman CYR" w:hAnsi="Times New Roman CYR" w:cs="Times New Roman CYR"/>
          <w:color w:val="000000"/>
          <w:sz w:val="28"/>
          <w:szCs w:val="28"/>
        </w:rPr>
        <w:t>традиционном взгляде на исследуемые образы мужчин. Можно говорить, что у женщин мужественность и женственность немного противопоставлены друг другу, а женщины принадлежат к фемининному типу, имеющему черты преимущественно женского пола. В связи с чем, в ге</w:t>
      </w:r>
      <w:r>
        <w:rPr>
          <w:rFonts w:ascii="Times New Roman CYR" w:hAnsi="Times New Roman CYR" w:cs="Times New Roman CYR"/>
          <w:color w:val="000000"/>
          <w:sz w:val="28"/>
          <w:szCs w:val="28"/>
        </w:rPr>
        <w:t>ндерных отношениях испытуемых мужчин и женщин возможно проявление разногласий.</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Проведенный опрос показал, что в шкале представлений о счастье на первом месте у женщин стоят дети, семья; на втором - любовь, на третьем - интересная работа, на четвертом - уве</w:t>
      </w:r>
      <w:r>
        <w:rPr>
          <w:rFonts w:ascii="Times New Roman CYR" w:hAnsi="Times New Roman CYR" w:cs="Times New Roman CYR"/>
          <w:color w:val="000000"/>
          <w:sz w:val="28"/>
          <w:szCs w:val="28"/>
        </w:rPr>
        <w:t>ренность в себе, на пятом месте - карьера. Как видно, карьера занимает лишь пятое место в структуре жизненных ценностей испытуемых женщин. Между тем, именно карьера отражает установку женщины на самореализацию, самосовершенствование, творческое самовыражен</w:t>
      </w:r>
      <w:r>
        <w:rPr>
          <w:rFonts w:ascii="Times New Roman CYR" w:hAnsi="Times New Roman CYR" w:cs="Times New Roman CYR"/>
          <w:color w:val="000000"/>
          <w:sz w:val="28"/>
          <w:szCs w:val="28"/>
        </w:rPr>
        <w:t>ие. Иная ситуация проявляется в группе испытуемых мужчин. На первом месте в структуре ценностей, они выбирают также семью, на втором месте - высокий заработок, на третьем - карьера, на четвертом - любовь, на пятом - уверенность в себе.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рамках проводимог</w:t>
      </w:r>
      <w:r>
        <w:rPr>
          <w:rFonts w:ascii="Times New Roman CYR" w:hAnsi="Times New Roman CYR" w:cs="Times New Roman CYR"/>
          <w:color w:val="000000"/>
          <w:sz w:val="28"/>
          <w:szCs w:val="28"/>
        </w:rPr>
        <w:t>о исследования испытуемым был задан вопрос: «Что, по Вашему мнению, следует понимать под понятием «гендер»? Были получены следующие ответы: «Гендер - это равноправие полов, то есть абсолютное равенство, вплоть до полного уравнивания социального статуса муж</w:t>
      </w:r>
      <w:r>
        <w:rPr>
          <w:rFonts w:ascii="Times New Roman CYR" w:hAnsi="Times New Roman CYR" w:cs="Times New Roman CYR"/>
          <w:color w:val="000000"/>
          <w:sz w:val="28"/>
          <w:szCs w:val="28"/>
        </w:rPr>
        <w:t>чин и женщин без учета психофизиологических особенностей женского организма» - такое мнение составляет 40% мужчин и 30% женщин. Другие опрошенные придерживаются иной позиции и выражают мнение о том, что «это - механизм улучшения положения женщин на сегодня</w:t>
      </w:r>
      <w:r>
        <w:rPr>
          <w:rFonts w:ascii="Times New Roman CYR" w:hAnsi="Times New Roman CYR" w:cs="Times New Roman CYR"/>
          <w:color w:val="000000"/>
          <w:sz w:val="28"/>
          <w:szCs w:val="28"/>
        </w:rPr>
        <w:t>шний день» - 50% мужчин и 20% женщин. По мнению испытуемых, в настоящее время недостаточно уделяется внимания проблемам гендера, хотя со стороны государства принято множество программ в отношении улучшения положений женщин, активного участия в процессе при</w:t>
      </w:r>
      <w:r>
        <w:rPr>
          <w:rFonts w:ascii="Times New Roman CYR" w:hAnsi="Times New Roman CYR" w:cs="Times New Roman CYR"/>
          <w:color w:val="000000"/>
          <w:sz w:val="28"/>
          <w:szCs w:val="28"/>
        </w:rPr>
        <w:t>нятия решений на политическом, законодательном, исполнительном уровнях - такого мнения придерживаются 70% женщин и 60% мужчин.</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Концепция политического участия женщин подразумевает не только электоральную активность, но и возможности и желание женщин проявл</w:t>
      </w:r>
      <w:r>
        <w:rPr>
          <w:rFonts w:ascii="Times New Roman CYR" w:hAnsi="Times New Roman CYR" w:cs="Times New Roman CYR"/>
          <w:color w:val="000000"/>
          <w:sz w:val="28"/>
          <w:szCs w:val="28"/>
        </w:rPr>
        <w:t>ять свои политические предпочтения и влиять на других. Международная практика свидетельствует о существовании тесной зависимости между высоким статусом женщин в обществе и их участием в принятии важных государственных решений. Очевидно, что право на участи</w:t>
      </w:r>
      <w:r>
        <w:rPr>
          <w:rFonts w:ascii="Times New Roman CYR" w:hAnsi="Times New Roman CYR" w:cs="Times New Roman CYR"/>
          <w:color w:val="000000"/>
          <w:sz w:val="28"/>
          <w:szCs w:val="28"/>
        </w:rPr>
        <w:t>е в решении таких вопросов неразрывно связано с соблюдением социально-экономических прав женщин, поскольку именно тяжелая социально-экономическая ситуация стимулирует активных женщин к более осознанному участию в политике. Общепризнанно также, что для акти</w:t>
      </w:r>
      <w:r>
        <w:rPr>
          <w:rFonts w:ascii="Times New Roman CYR" w:hAnsi="Times New Roman CYR" w:cs="Times New Roman CYR"/>
          <w:color w:val="000000"/>
          <w:sz w:val="28"/>
          <w:szCs w:val="28"/>
        </w:rPr>
        <w:t>визации политического участия женщин необходима поддержка со стороны социальных и экономических структур, отсутствие дискриминации женщин на уровне законов, а также устранение негативных стереотипов в отношении женщин в системе образования и СМИ. Женщины с</w:t>
      </w:r>
      <w:r>
        <w:rPr>
          <w:rFonts w:ascii="Times New Roman CYR" w:hAnsi="Times New Roman CYR" w:cs="Times New Roman CYR"/>
          <w:color w:val="000000"/>
          <w:sz w:val="28"/>
          <w:szCs w:val="28"/>
        </w:rPr>
        <w:t>читают, что наиболее целесообразно проявлять свою активность в экономике - 80% и политике - 70%. Мужчины считают, что эти сферы в наименьшей степени подходят женщинам для реализации своего потенциала, отдав свое преимущество таким социальным сферам как обр</w:t>
      </w:r>
      <w:r>
        <w:rPr>
          <w:rFonts w:ascii="Times New Roman CYR" w:hAnsi="Times New Roman CYR" w:cs="Times New Roman CYR"/>
          <w:color w:val="000000"/>
          <w:sz w:val="28"/>
          <w:szCs w:val="28"/>
        </w:rPr>
        <w:t>азование и культура.</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вопрос «Повлиял ли переходный период на гендерные отношения в сферах политики, экономики и социальной сферы?» получены следующие ответы: «да» в сфере политики - 40% мужчин и 70% женщин, «да» в сфере экономики - 60% мужчин и 80% женщ</w:t>
      </w:r>
      <w:r>
        <w:rPr>
          <w:rFonts w:ascii="Times New Roman CYR" w:hAnsi="Times New Roman CYR" w:cs="Times New Roman CYR"/>
          <w:color w:val="000000"/>
          <w:sz w:val="28"/>
          <w:szCs w:val="28"/>
        </w:rPr>
        <w:t>ин, «да» в социальной сфере - 60% мужчин и женщин соответственно. По мнению испытуемых, переходный период не только повлиял на гендерные отношения, но и имеет определенные положительные и негативные последствия, которые вызывают сегодня наибольшее беспокой</w:t>
      </w:r>
      <w:r>
        <w:rPr>
          <w:rFonts w:ascii="Times New Roman CYR" w:hAnsi="Times New Roman CYR" w:cs="Times New Roman CYR"/>
          <w:color w:val="000000"/>
          <w:sz w:val="28"/>
          <w:szCs w:val="28"/>
        </w:rPr>
        <w:t>ство. Социальная политика продолжает ориентироваться на социальные гарантии, основанные на патернализме государства. Однако, анализ занятости показывает, что все еще остаются препятствия для женщин в их доступе к высокооплачиваемому труду, особенно в частн</w:t>
      </w:r>
      <w:r>
        <w:rPr>
          <w:rFonts w:ascii="Times New Roman CYR" w:hAnsi="Times New Roman CYR" w:cs="Times New Roman CYR"/>
          <w:color w:val="000000"/>
          <w:sz w:val="28"/>
          <w:szCs w:val="28"/>
        </w:rPr>
        <w:t>ом секторе.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Неоднозначное влияние на развитие общества оказывает процесс глобализации. С одной стороны, это - приобщение к глобальным информационным и коммуникационным сетям, а с другой - нестабильность в экономической сфере, финансах, занятости, безопасно</w:t>
      </w:r>
      <w:r>
        <w:rPr>
          <w:rFonts w:ascii="Times New Roman CYR" w:hAnsi="Times New Roman CYR" w:cs="Times New Roman CYR"/>
          <w:color w:val="000000"/>
          <w:sz w:val="28"/>
          <w:szCs w:val="28"/>
        </w:rPr>
        <w:t>сти и культуре, рост социальной напряженности в обществе, что ведет к еще большему ухудшению позиций уязвимых групп населения, к которым относятся женщины и девочки (группа, которая выдвинута на уровне ООН). По мнению экспертов, сегодня наибольшее беспокой</w:t>
      </w:r>
      <w:r>
        <w:rPr>
          <w:rFonts w:ascii="Times New Roman CYR" w:hAnsi="Times New Roman CYR" w:cs="Times New Roman CYR"/>
          <w:color w:val="000000"/>
          <w:sz w:val="28"/>
          <w:szCs w:val="28"/>
        </w:rPr>
        <w:t>ство вызывают следующие гендерные проблемы, которые было предложено оценить испытуемым:</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4</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07"/>
        <w:gridCol w:w="4863"/>
        <w:gridCol w:w="1082"/>
        <w:gridCol w:w="1094"/>
      </w:tblGrid>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4863"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Гендерные проблемы</w:t>
            </w:r>
          </w:p>
        </w:tc>
        <w:tc>
          <w:tcPr>
            <w:tcW w:w="108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Мужчины</w:t>
            </w:r>
          </w:p>
        </w:tc>
        <w:tc>
          <w:tcPr>
            <w:tcW w:w="1094"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Женщины</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4863"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Насилие против женщин</w:t>
            </w:r>
          </w:p>
        </w:tc>
        <w:tc>
          <w:tcPr>
            <w:tcW w:w="108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1094"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4863"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Гендерное неравенство в сферах общественной жизни</w:t>
            </w:r>
          </w:p>
        </w:tc>
        <w:tc>
          <w:tcPr>
            <w:tcW w:w="108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c>
          <w:tcPr>
            <w:tcW w:w="1094"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4863"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Уровень детской сме</w:t>
            </w:r>
            <w:r>
              <w:rPr>
                <w:rFonts w:ascii="Times New Roman CYR" w:hAnsi="Times New Roman CYR" w:cs="Times New Roman CYR"/>
                <w:color w:val="000000"/>
                <w:sz w:val="20"/>
                <w:szCs w:val="20"/>
              </w:rPr>
              <w:t>ртности</w:t>
            </w:r>
          </w:p>
        </w:tc>
        <w:tc>
          <w:tcPr>
            <w:tcW w:w="108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094"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863"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Ухудшение репродуктивного здоровья</w:t>
            </w:r>
          </w:p>
        </w:tc>
        <w:tc>
          <w:tcPr>
            <w:tcW w:w="108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094"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863"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Рост безработных женщин</w:t>
            </w:r>
          </w:p>
        </w:tc>
        <w:tc>
          <w:tcPr>
            <w:tcW w:w="108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094"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863"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Дискриминация по полу</w:t>
            </w:r>
          </w:p>
        </w:tc>
        <w:tc>
          <w:tcPr>
            <w:tcW w:w="108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1094"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70%</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863"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Ухудшение сферы социальной защиты</w:t>
            </w:r>
          </w:p>
        </w:tc>
        <w:tc>
          <w:tcPr>
            <w:tcW w:w="1082"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094" w:type="dxa"/>
            <w:tcBorders>
              <w:top w:val="single" w:sz="6" w:space="0" w:color="auto"/>
              <w:left w:val="single" w:sz="6" w:space="0" w:color="auto"/>
              <w:bottom w:val="single" w:sz="6" w:space="0" w:color="auto"/>
              <w:right w:val="single" w:sz="6" w:space="0" w:color="auto"/>
            </w:tcBorders>
          </w:tcPr>
          <w:p w:rsidR="00000000" w:rsidRDefault="00DC4CD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r>
    </w:tbl>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из таблицы 4 видно, что перечисленные проблемы в целом затр</w:t>
      </w:r>
      <w:r>
        <w:rPr>
          <w:rFonts w:ascii="Times New Roman CYR" w:hAnsi="Times New Roman CYR" w:cs="Times New Roman CYR"/>
          <w:color w:val="000000"/>
          <w:sz w:val="28"/>
          <w:szCs w:val="28"/>
        </w:rPr>
        <w:t>онули менее половины мужчин. Это указывает на их не высокую готовность считать эти проблемы определяющими в сфере гендерных отношений и развития общества в целом. Отчасти они согласились с проблемами насилия против женщин и дискриминации по полу. Женщины в</w:t>
      </w:r>
      <w:r>
        <w:rPr>
          <w:rFonts w:ascii="Times New Roman CYR" w:hAnsi="Times New Roman CYR" w:cs="Times New Roman CYR"/>
          <w:color w:val="000000"/>
          <w:sz w:val="28"/>
          <w:szCs w:val="28"/>
        </w:rPr>
        <w:t xml:space="preserve"> наивысшей степени оценили также эти две проблемы.</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вопрос «Равны ли права и возможности мужчин и женщин на сегодняшний день?» испытуемые распределили свои ответы в следующем порядке: 70% мужчин и 60% женщин утверждают, что права и возможности мужчин и ж</w:t>
      </w:r>
      <w:r>
        <w:rPr>
          <w:rFonts w:ascii="Times New Roman CYR" w:hAnsi="Times New Roman CYR" w:cs="Times New Roman CYR"/>
          <w:color w:val="000000"/>
          <w:sz w:val="28"/>
          <w:szCs w:val="28"/>
        </w:rPr>
        <w:t>енщин равны. Обосновывая свой ответ тем, что права и возможности у мужчин и женщин равны, испытуемые подчеркивали роль государства и законодательно-нормативных документов. Однако, в некоторых случаях неформального характера в жизни они наблюдают противопол</w:t>
      </w:r>
      <w:r>
        <w:rPr>
          <w:rFonts w:ascii="Times New Roman CYR" w:hAnsi="Times New Roman CYR" w:cs="Times New Roman CYR"/>
          <w:color w:val="000000"/>
          <w:sz w:val="28"/>
          <w:szCs w:val="28"/>
        </w:rPr>
        <w:t>ожную ситуацию. Следующим вопросом, который был задан испытуемым, было суждение о том, что «Мужчины теряют роль кормилица семьи, но остаются главой семьи». С этим суждением согласны 60% женщин и 40% мужчин. Во многом, это объясняется тем, что кризис в экон</w:t>
      </w:r>
      <w:r>
        <w:rPr>
          <w:rFonts w:ascii="Times New Roman CYR" w:hAnsi="Times New Roman CYR" w:cs="Times New Roman CYR"/>
          <w:color w:val="000000"/>
          <w:sz w:val="28"/>
          <w:szCs w:val="28"/>
        </w:rPr>
        <w:t>омике и политической сферах привел к изменению социальных ролей.</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Сегодняшний стереотип поведения, по мнению испытуемых, носит характер эгалитарного, но позиция патриархального пока еще более устойчива. Далее последовал вопрос, в котором было необходимо оце</w:t>
      </w:r>
      <w:r>
        <w:rPr>
          <w:rFonts w:ascii="Times New Roman CYR" w:hAnsi="Times New Roman CYR" w:cs="Times New Roman CYR"/>
          <w:color w:val="000000"/>
          <w:sz w:val="28"/>
          <w:szCs w:val="28"/>
        </w:rPr>
        <w:t>нить по 5-балльной шкале роли женщин и мужчин в оказании своего влияния на решение проблем в следующих сферах: экономика, политика, социальная сфера, семья. По оказанию влияния женщин на первое место вышла семья, на второе социальная сфера, на третье - эко</w:t>
      </w:r>
      <w:r>
        <w:rPr>
          <w:rFonts w:ascii="Times New Roman CYR" w:hAnsi="Times New Roman CYR" w:cs="Times New Roman CYR"/>
          <w:color w:val="000000"/>
          <w:sz w:val="28"/>
          <w:szCs w:val="28"/>
        </w:rPr>
        <w:t>номика. У мужчин на первом месте - политика, на втором - экономика, на третьем - семья.</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Социальные роли и возможности решения проблем у мужчин и женщин по-прежнему не равны. При повышении статуса мужчин снижается статус женщин и наоборот. Уровни социальных</w:t>
      </w:r>
      <w:r>
        <w:rPr>
          <w:rFonts w:ascii="Times New Roman CYR" w:hAnsi="Times New Roman CYR" w:cs="Times New Roman CYR"/>
          <w:color w:val="000000"/>
          <w:sz w:val="28"/>
          <w:szCs w:val="28"/>
        </w:rPr>
        <w:t xml:space="preserve"> статусов мужчин и женщин зависят от цикличности экономического развития: периоды кризиса снижают статус женщин и повышают статус мужчин; в период стабильности происходит некоторое повышение статуса женщин при снижении статуса мужчин. Гендерные процессы пр</w:t>
      </w:r>
      <w:r>
        <w:rPr>
          <w:rFonts w:ascii="Times New Roman CYR" w:hAnsi="Times New Roman CYR" w:cs="Times New Roman CYR"/>
          <w:color w:val="000000"/>
          <w:sz w:val="28"/>
          <w:szCs w:val="28"/>
        </w:rPr>
        <w:t>оисходят в направлении сокращения социальной дистанции меду мужчинами и женщинами в стратификационной структуре. Противоречивость развития гендерных процессов проявляется в совмещении профессиональных и семейных обязанностей.</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Выдвинутая нами гипотеза о том</w:t>
      </w:r>
      <w:r>
        <w:rPr>
          <w:rFonts w:ascii="Times New Roman CYR" w:hAnsi="Times New Roman CYR" w:cs="Times New Roman CYR"/>
          <w:color w:val="000000"/>
          <w:sz w:val="28"/>
          <w:szCs w:val="28"/>
        </w:rPr>
        <w:t>, что личностные роли и гендерные стереотипы определяют гендерные отношения в обществе и влияют на уровень его развития, в целом, подтвердилась.</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Заключение</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роль мужчины и женщины в современном обществе претерпевают значительные измене</w:t>
      </w:r>
      <w:r>
        <w:rPr>
          <w:rFonts w:ascii="Times New Roman CYR" w:hAnsi="Times New Roman CYR" w:cs="Times New Roman CYR"/>
          <w:color w:val="000000"/>
          <w:sz w:val="28"/>
          <w:szCs w:val="28"/>
        </w:rPr>
        <w:t>ния. Изучением психологии гендерных отношений занимались многие социальные психологи, такие как Ш. Берн, Д. Майерс, И.С. Кон, И.С. Клецина, Т.В. Бендас и др. Особенно актуальным остается вопрос о способности высвобождения гендерных отношений от традиционны</w:t>
      </w:r>
      <w:r>
        <w:rPr>
          <w:rFonts w:ascii="Times New Roman CYR" w:hAnsi="Times New Roman CYR" w:cs="Times New Roman CYR"/>
          <w:color w:val="000000"/>
          <w:sz w:val="28"/>
          <w:szCs w:val="28"/>
        </w:rPr>
        <w:t>х общепринятых правил и культурных программ. Широко проводятся гендерные исследования во всем мире, такими учеными как Ф.Л. Джеймс, К. Хорни, К. Уэст, С. Фаррел и др. Результаты исследований в области гендерной социализации приводят к выводу, что особеннос</w:t>
      </w:r>
      <w:r>
        <w:rPr>
          <w:rFonts w:ascii="Times New Roman CYR" w:hAnsi="Times New Roman CYR" w:cs="Times New Roman CYR"/>
          <w:color w:val="000000"/>
          <w:sz w:val="28"/>
          <w:szCs w:val="28"/>
        </w:rPr>
        <w:t>ти мужской и женской полоролевой идентификации специфически отражаются на положении человека в обществе, его личной и профессиональной судьбе. В этом смысле они очень важны как отражение процессов, происходящих в современном мире, основным направлением кот</w:t>
      </w:r>
      <w:r>
        <w:rPr>
          <w:rFonts w:ascii="Times New Roman CYR" w:hAnsi="Times New Roman CYR" w:cs="Times New Roman CYR"/>
          <w:color w:val="000000"/>
          <w:sz w:val="28"/>
          <w:szCs w:val="28"/>
        </w:rPr>
        <w:t>орого является все большая гуманизация и повышение требований к духовному становлению личности, это и определяет актуальность нашего исследования.</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Проведенное исследование в рамках курсовой работы показало, что социальные роли и возможности мужчин и женщин</w:t>
      </w:r>
      <w:r>
        <w:rPr>
          <w:rFonts w:ascii="Times New Roman CYR" w:hAnsi="Times New Roman CYR" w:cs="Times New Roman CYR"/>
          <w:color w:val="000000"/>
          <w:sz w:val="28"/>
          <w:szCs w:val="28"/>
        </w:rPr>
        <w:t xml:space="preserve"> не равны. Во многом их соотношение определяется гендерными стереотипами, существующими в обществе. Ситуация обостряется процессом глобализации. Уровни социальных статусов мужчин и женщин зависят от цикличности экономического развития: периоды кризиса сниж</w:t>
      </w:r>
      <w:r>
        <w:rPr>
          <w:rFonts w:ascii="Times New Roman CYR" w:hAnsi="Times New Roman CYR" w:cs="Times New Roman CYR"/>
          <w:color w:val="000000"/>
          <w:sz w:val="28"/>
          <w:szCs w:val="28"/>
        </w:rPr>
        <w:t>ают статус женщин и повышают статус мужчин; в период стабильности происходит некоторое повышение статуса женщин при снижении статуса мужчин. Противоречивость развития гендерных процессов проявляется в совмещении профессиональных и семейных обязанностей.</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w:t>
      </w:r>
      <w:r>
        <w:rPr>
          <w:rFonts w:ascii="Times New Roman CYR" w:hAnsi="Times New Roman CYR" w:cs="Times New Roman CYR"/>
          <w:color w:val="000000"/>
          <w:sz w:val="28"/>
          <w:szCs w:val="28"/>
        </w:rPr>
        <w:t>облема гендерных отношений, связанная с особенностями пола человека, его психологическими различиями и ценностными ориентациями, в последнее время входит в число наиболее активно обсуждаемых в обществе. С одной стороны, происходят процессы демократизации и</w:t>
      </w:r>
      <w:r>
        <w:rPr>
          <w:rFonts w:ascii="Times New Roman CYR" w:hAnsi="Times New Roman CYR" w:cs="Times New Roman CYR"/>
          <w:color w:val="000000"/>
          <w:sz w:val="28"/>
          <w:szCs w:val="28"/>
        </w:rPr>
        <w:t xml:space="preserve"> гуманизации, способствующие созданию равных возможностей для реализации личности независимо от социального происхождения, положения, национальности, возраста и пола. С другой стороны, сознанию обоих полов присущи стереотипные представления о роли в жизни,</w:t>
      </w:r>
      <w:r>
        <w:rPr>
          <w:rFonts w:ascii="Times New Roman CYR" w:hAnsi="Times New Roman CYR" w:cs="Times New Roman CYR"/>
          <w:color w:val="000000"/>
          <w:sz w:val="28"/>
          <w:szCs w:val="28"/>
        </w:rPr>
        <w:t xml:space="preserve"> положении, статусе, различные ценностные ориентации. Эти стереотипы откладывают свой отпечаток при желании мобилизовать свои возможности и реализоваться как личность.</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большинстве развитых и развивающихся стран женское население составляет не менее полов</w:t>
      </w:r>
      <w:r>
        <w:rPr>
          <w:rFonts w:ascii="Times New Roman CYR" w:hAnsi="Times New Roman CYR" w:cs="Times New Roman CYR"/>
          <w:color w:val="000000"/>
          <w:sz w:val="28"/>
          <w:szCs w:val="28"/>
        </w:rPr>
        <w:t>ины рабочей силы. Проводимые исследования показывают, что возрастает число женщин, которым все чаще приходится самостоятельно принимать решения финансовых вопросов. Женщины играют все возрастающую роль в мировой экономике, способствуя ее развитию.</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р</w:t>
      </w:r>
      <w:r>
        <w:rPr>
          <w:rFonts w:ascii="Times New Roman CYR" w:hAnsi="Times New Roman CYR" w:cs="Times New Roman CYR"/>
          <w:color w:val="000000"/>
          <w:sz w:val="28"/>
          <w:szCs w:val="28"/>
        </w:rPr>
        <w:t>азвития гендерных отношений позволяет утверждать, что на формирование гендерной культуры огромное влияние оказывают установки и стереотипы, которые реализуясь в поведении людей, оказывают существенное влияние на формирование социальной реальности. Разрыв м</w:t>
      </w:r>
      <w:r>
        <w:rPr>
          <w:rFonts w:ascii="Times New Roman CYR" w:hAnsi="Times New Roman CYR" w:cs="Times New Roman CYR"/>
          <w:color w:val="000000"/>
          <w:sz w:val="28"/>
          <w:szCs w:val="28"/>
        </w:rPr>
        <w:t xml:space="preserve">ежду стереотипами и реальными обстоятельствами, противоречие между общественными нормами и требованиями реальных общественных систем является барьером развития. Необходимо внедрение новых формальных правил для преодоления негативного действия неформальных </w:t>
      </w:r>
      <w:r>
        <w:rPr>
          <w:rFonts w:ascii="Times New Roman CYR" w:hAnsi="Times New Roman CYR" w:cs="Times New Roman CYR"/>
          <w:color w:val="000000"/>
          <w:sz w:val="28"/>
          <w:szCs w:val="28"/>
        </w:rPr>
        <w:t>норм и правил поведения, лежащих в основе гендерных стереотипов. Подобно многим явлениям, гендерное неравенство представляет собой часть системы общественного устройства. Поэтому механизм конструирования гендерной идентичности в разных временных и социокул</w:t>
      </w:r>
      <w:r>
        <w:rPr>
          <w:rFonts w:ascii="Times New Roman CYR" w:hAnsi="Times New Roman CYR" w:cs="Times New Roman CYR"/>
          <w:color w:val="000000"/>
          <w:sz w:val="28"/>
          <w:szCs w:val="28"/>
        </w:rPr>
        <w:t>ьтурных контекстах полностью зависит от необходимости внедрения гендерного подхода во все сферы жизнедеятельности социума.</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Список литературы</w:t>
      </w:r>
    </w:p>
    <w:p w:rsidR="00000000" w:rsidRDefault="00DC4C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C4CD5">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Бендас Т.С. Гендерная психология. Учебное пособие: Бендас Т.С. - СПб.: Питер, 2006. -431 с.</w:t>
      </w:r>
    </w:p>
    <w:p w:rsidR="00000000" w:rsidRDefault="00DC4CD5">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Берн Ш. Гендер</w:t>
      </w:r>
      <w:r>
        <w:rPr>
          <w:rFonts w:ascii="Times New Roman CYR" w:hAnsi="Times New Roman CYR" w:cs="Times New Roman CYR"/>
          <w:color w:val="000000"/>
          <w:sz w:val="28"/>
          <w:szCs w:val="28"/>
        </w:rPr>
        <w:t>ная психология. - СПб.: Прайм-ЕВРОЗНАК, 2007. - С. 256. 320 с.</w:t>
      </w:r>
    </w:p>
    <w:p w:rsidR="00000000" w:rsidRDefault="00DC4CD5">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Джеймс Ф.Л. Самоисполняющееся пророчество: гендер с социально-психологической точки зрения. - Джеймс Ф.Л. - СПб.: Питер, 2001. - С. 144-161. </w:t>
      </w:r>
      <w:r>
        <w:rPr>
          <w:rFonts w:ascii="Times New Roman CYR" w:hAnsi="Times New Roman CYR" w:cs="Times New Roman CYR"/>
          <w:color w:val="000000"/>
          <w:sz w:val="28"/>
          <w:szCs w:val="28"/>
          <w:lang w:val="en-US"/>
        </w:rPr>
        <w:t>URL</w:t>
      </w:r>
      <w:r>
        <w:rPr>
          <w:rFonts w:ascii="Times New Roman CYR" w:hAnsi="Times New Roman CYR" w:cs="Times New Roman CYR"/>
          <w:color w:val="000000"/>
          <w:sz w:val="28"/>
          <w:szCs w:val="28"/>
        </w:rPr>
        <w:t>: http://www.etpg.org (дата обращения 20.03.201</w:t>
      </w:r>
      <w:r>
        <w:rPr>
          <w:rFonts w:ascii="Times New Roman CYR" w:hAnsi="Times New Roman CYR" w:cs="Times New Roman CYR"/>
          <w:color w:val="000000"/>
          <w:sz w:val="28"/>
          <w:szCs w:val="28"/>
        </w:rPr>
        <w:t>3)</w:t>
      </w:r>
    </w:p>
    <w:p w:rsidR="00000000" w:rsidRDefault="00DC4CD5">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Доклад Организации Объединенных Наций «О человеческом развитии» 2010 года. </w:t>
      </w:r>
      <w:r>
        <w:rPr>
          <w:rFonts w:ascii="Times New Roman CYR" w:hAnsi="Times New Roman CYR" w:cs="Times New Roman CYR"/>
          <w:color w:val="000000"/>
          <w:sz w:val="28"/>
          <w:szCs w:val="28"/>
          <w:lang w:val="en-US"/>
        </w:rPr>
        <w:t>URL</w:t>
      </w:r>
      <w:r>
        <w:rPr>
          <w:rFonts w:ascii="Times New Roman CYR" w:hAnsi="Times New Roman CYR" w:cs="Times New Roman CYR"/>
          <w:color w:val="000000"/>
          <w:sz w:val="28"/>
          <w:szCs w:val="28"/>
        </w:rPr>
        <w:t>:http://hdr.undp.org/en/media/FAQ_GII_RU.pdf (дата обращения: 20.03.2013 г.)</w:t>
      </w:r>
    </w:p>
    <w:p w:rsidR="00000000" w:rsidRDefault="00DC4CD5">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t>Здравомыслова Е., Темкина А. Понятийное поле исследования гендерных отношений // Гендерные от</w:t>
      </w:r>
      <w:r>
        <w:rPr>
          <w:rFonts w:ascii="Times New Roman CYR" w:hAnsi="Times New Roman CYR" w:cs="Times New Roman CYR"/>
          <w:color w:val="000000"/>
          <w:sz w:val="28"/>
          <w:szCs w:val="28"/>
        </w:rPr>
        <w:t>ношения в современной России: исследования 1990-х годов: Сборник научных статей / Под ред. Л.Н. Попковой, И.Н. Тартаковской. Самара: Изд-во «Самарский университет», 2003.</w:t>
      </w:r>
    </w:p>
    <w:p w:rsidR="00000000" w:rsidRDefault="00DC4CD5">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Келли Г.Ф. Основы современной сексологии. - СПб: Питер, 2000. -896 с.</w:t>
      </w:r>
    </w:p>
    <w:p w:rsidR="00000000" w:rsidRDefault="00DC4CD5">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ab/>
        <w:t xml:space="preserve">Полянский </w:t>
      </w:r>
      <w:r>
        <w:rPr>
          <w:rFonts w:ascii="Times New Roman CYR" w:hAnsi="Times New Roman CYR" w:cs="Times New Roman CYR"/>
          <w:color w:val="000000"/>
          <w:sz w:val="28"/>
          <w:szCs w:val="28"/>
        </w:rPr>
        <w:t>А.И. К вопросу об истории гендера, М.: Институт психологии РАН, 2006. -4 с.</w:t>
      </w:r>
    </w:p>
    <w:p w:rsidR="00000000" w:rsidRDefault="00DC4CD5">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Клецина И.С. Гендерная социализация: Учебное пособие. - СПб.: Издательство РГПУ им. А.И. Герцена, 1998. - 92 с.</w:t>
      </w:r>
    </w:p>
    <w:p w:rsidR="00000000" w:rsidRDefault="00DC4CD5">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Клецина И.С. Гендерный поход в системе психологического образова</w:t>
      </w:r>
      <w:r>
        <w:rPr>
          <w:rFonts w:ascii="Times New Roman CYR" w:hAnsi="Times New Roman CYR" w:cs="Times New Roman CYR"/>
          <w:color w:val="000000"/>
          <w:sz w:val="28"/>
          <w:szCs w:val="28"/>
        </w:rPr>
        <w:t>ния / Практикум по гендерной психологии. - М., 2000, - 29 с.</w:t>
      </w:r>
    </w:p>
    <w:p w:rsidR="00000000" w:rsidRDefault="00DC4CD5">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Клецина И.С. Гендерная психология и направления ее развития // Практикум по гендерной психологии / под. ред. И.С. Клециной. СПб.: Питер, 2003. -479 с.</w:t>
      </w:r>
    </w:p>
    <w:p w:rsidR="00000000" w:rsidRDefault="00DC4CD5">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w:t>
      </w:r>
      <w:r>
        <w:rPr>
          <w:rFonts w:ascii="Times New Roman CYR" w:hAnsi="Times New Roman CYR" w:cs="Times New Roman CYR"/>
          <w:color w:val="000000"/>
          <w:sz w:val="28"/>
          <w:szCs w:val="28"/>
        </w:rPr>
        <w:tab/>
        <w:t xml:space="preserve">Лаффер А. Коллективное участие женщин </w:t>
      </w:r>
      <w:r>
        <w:rPr>
          <w:rFonts w:ascii="Times New Roman CYR" w:hAnsi="Times New Roman CYR" w:cs="Times New Roman CYR"/>
          <w:color w:val="000000"/>
          <w:sz w:val="28"/>
          <w:szCs w:val="28"/>
        </w:rPr>
        <w:t>в Великой Французской революции / Пер. с нем. СПб., 1907.</w:t>
      </w:r>
    </w:p>
    <w:p w:rsidR="00000000" w:rsidRDefault="00DC4CD5">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Майерс Д. Социальная психология. - СПб.: Питер, 1998. - 673 с.</w:t>
      </w:r>
    </w:p>
    <w:p w:rsidR="00000000" w:rsidRDefault="00DC4CD5">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13.</w:t>
      </w:r>
      <w:r>
        <w:rPr>
          <w:rFonts w:ascii="Times New Roman CYR" w:hAnsi="Times New Roman CYR" w:cs="Times New Roman CYR"/>
          <w:color w:val="000000"/>
          <w:sz w:val="28"/>
          <w:szCs w:val="28"/>
        </w:rPr>
        <w:tab/>
        <w:t>Малкина-Пых Гендерная терапия. - М.: Эксмо, 2006, - 552 с.</w:t>
      </w:r>
    </w:p>
    <w:p w:rsidR="00000000" w:rsidRDefault="00DC4CD5">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Микляева А.В., Румянцева П.В. Социальная идентичность личности: сод</w:t>
      </w:r>
      <w:r>
        <w:rPr>
          <w:rFonts w:ascii="Times New Roman CYR" w:hAnsi="Times New Roman CYR" w:cs="Times New Roman CYR"/>
          <w:color w:val="000000"/>
          <w:sz w:val="28"/>
          <w:szCs w:val="28"/>
        </w:rPr>
        <w:t>ержание, структура, механизмы формирования: Монография. - СПб.: РГПУ им. А.И. Герцена, 2008. -118 с.</w:t>
      </w:r>
    </w:p>
    <w:p w:rsidR="00000000" w:rsidRDefault="00DC4CD5">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Словарь гендерных терминов, 2002. </w:t>
      </w:r>
      <w:r>
        <w:rPr>
          <w:rFonts w:ascii="Times New Roman CYR" w:hAnsi="Times New Roman CYR" w:cs="Times New Roman CYR"/>
          <w:color w:val="000000"/>
          <w:sz w:val="28"/>
          <w:szCs w:val="28"/>
          <w:lang w:val="en-US"/>
        </w:rPr>
        <w:t>URL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http</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www</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owl</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ru</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gender</w:t>
      </w:r>
      <w:r>
        <w:rPr>
          <w:rFonts w:ascii="Times New Roman CYR" w:hAnsi="Times New Roman CYR" w:cs="Times New Roman CYR"/>
          <w:color w:val="000000"/>
          <w:sz w:val="28"/>
          <w:szCs w:val="28"/>
        </w:rPr>
        <w:t>/010.</w:t>
      </w:r>
      <w:r>
        <w:rPr>
          <w:rFonts w:ascii="Times New Roman CYR" w:hAnsi="Times New Roman CYR" w:cs="Times New Roman CYR"/>
          <w:color w:val="000000"/>
          <w:sz w:val="28"/>
          <w:szCs w:val="28"/>
          <w:lang w:val="en-US"/>
        </w:rPr>
        <w:t>htm</w:t>
      </w:r>
      <w:r>
        <w:rPr>
          <w:rFonts w:ascii="Times New Roman CYR" w:hAnsi="Times New Roman CYR" w:cs="Times New Roman CYR"/>
          <w:color w:val="000000"/>
          <w:sz w:val="28"/>
          <w:szCs w:val="28"/>
        </w:rPr>
        <w:t xml:space="preserve"> (дата обращения: 20.03.2013 г.)</w:t>
      </w:r>
    </w:p>
    <w:p w:rsidR="00000000" w:rsidRDefault="00DC4CD5">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Уэст К., Зиммерман Д. Создание гендера // Хрест</w:t>
      </w:r>
      <w:r>
        <w:rPr>
          <w:rFonts w:ascii="Times New Roman CYR" w:hAnsi="Times New Roman CYR" w:cs="Times New Roman CYR"/>
          <w:color w:val="000000"/>
          <w:sz w:val="28"/>
          <w:szCs w:val="28"/>
        </w:rPr>
        <w:t>оматия феминистских текстов. Переводы / Под ред. Е. Здравомысловой и А. Темкиной. СПб, 2000. - С. 193-219.</w:t>
      </w:r>
    </w:p>
    <w:p w:rsidR="00DC4CD5" w:rsidRDefault="00DC4CD5">
      <w:pPr>
        <w:widowControl w:val="0"/>
        <w:tabs>
          <w:tab w:val="left" w:pos="567"/>
        </w:tabs>
        <w:autoSpaceDE w:val="0"/>
        <w:autoSpaceDN w:val="0"/>
        <w:adjustRightInd w:val="0"/>
        <w:spacing w:after="0" w:line="360" w:lineRule="auto"/>
        <w:jc w:val="both"/>
        <w:rPr>
          <w:rFonts w:ascii="Times New Roman CYR" w:hAnsi="Times New Roman CYR" w:cs="Times New Roman CYR"/>
          <w:color w:val="FFFFFF"/>
          <w:sz w:val="28"/>
          <w:szCs w:val="28"/>
        </w:rPr>
      </w:pPr>
    </w:p>
    <w:sectPr w:rsidR="00DC4CD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AA"/>
    <w:rsid w:val="00B477AA"/>
    <w:rsid w:val="00DC4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0A713D-9406-4BD5-89F9-45881E55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8685</Words>
  <Characters>49510</Characters>
  <Application>Microsoft Office Word</Application>
  <DocSecurity>0</DocSecurity>
  <Lines>412</Lines>
  <Paragraphs>116</Paragraphs>
  <ScaleCrop>false</ScaleCrop>
  <Company/>
  <LinksUpToDate>false</LinksUpToDate>
  <CharactersWithSpaces>58079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2025-05-14T17:43:00Z</dcterms:created>
  <dcterms:modified xsi:type="dcterms:W3CDTF">2025-05-14T17:43:00Z</dcterms:modified>
</cp:coreProperties>
</file>