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23E8E">
      <w:pPr>
        <w:spacing w:line="360" w:lineRule="auto"/>
        <w:ind w:firstLine="709"/>
        <w:jc w:val="both"/>
        <w:rPr>
          <w:sz w:val="28"/>
          <w:szCs w:val="28"/>
        </w:rPr>
      </w:pPr>
      <w:r>
        <w:rPr>
          <w:sz w:val="28"/>
          <w:szCs w:val="28"/>
        </w:rPr>
        <w:t>Содержание</w:t>
      </w:r>
    </w:p>
    <w:p w:rsidR="00000000" w:rsidRDefault="00023E8E">
      <w:pPr>
        <w:spacing w:line="360" w:lineRule="auto"/>
        <w:ind w:firstLine="709"/>
        <w:jc w:val="both"/>
        <w:rPr>
          <w:sz w:val="28"/>
          <w:szCs w:val="28"/>
        </w:rPr>
      </w:pPr>
    </w:p>
    <w:p w:rsidR="00000000" w:rsidRDefault="00023E8E">
      <w:pPr>
        <w:rPr>
          <w:noProof/>
          <w:sz w:val="28"/>
          <w:szCs w:val="28"/>
        </w:rPr>
      </w:pPr>
      <w:r>
        <w:rPr>
          <w:noProof/>
          <w:sz w:val="28"/>
          <w:szCs w:val="28"/>
        </w:rPr>
        <w:t>Введение</w:t>
      </w:r>
    </w:p>
    <w:p w:rsidR="00000000" w:rsidRDefault="00023E8E">
      <w:pPr>
        <w:rPr>
          <w:noProof/>
          <w:sz w:val="28"/>
          <w:szCs w:val="28"/>
        </w:rPr>
      </w:pPr>
      <w:r>
        <w:rPr>
          <w:noProof/>
          <w:sz w:val="28"/>
          <w:szCs w:val="28"/>
        </w:rPr>
        <w:t>Глава 1. Психологические особенности юношеского возраста</w:t>
      </w:r>
    </w:p>
    <w:p w:rsidR="00000000" w:rsidRDefault="00023E8E">
      <w:pPr>
        <w:rPr>
          <w:noProof/>
          <w:sz w:val="28"/>
          <w:szCs w:val="28"/>
        </w:rPr>
      </w:pPr>
      <w:r>
        <w:rPr>
          <w:noProof/>
          <w:sz w:val="28"/>
          <w:szCs w:val="28"/>
        </w:rPr>
        <w:t>.1 Периодизация возрастного развития</w:t>
      </w:r>
    </w:p>
    <w:p w:rsidR="00000000" w:rsidRDefault="00023E8E">
      <w:pPr>
        <w:rPr>
          <w:noProof/>
          <w:sz w:val="28"/>
          <w:szCs w:val="28"/>
        </w:rPr>
      </w:pPr>
      <w:r>
        <w:rPr>
          <w:noProof/>
          <w:sz w:val="28"/>
          <w:szCs w:val="28"/>
        </w:rPr>
        <w:t>.2 Особенности юношеского возраста</w:t>
      </w:r>
    </w:p>
    <w:p w:rsidR="00000000" w:rsidRDefault="00023E8E">
      <w:pPr>
        <w:rPr>
          <w:noProof/>
          <w:sz w:val="28"/>
          <w:szCs w:val="28"/>
        </w:rPr>
      </w:pPr>
      <w:r>
        <w:rPr>
          <w:noProof/>
          <w:sz w:val="28"/>
          <w:szCs w:val="28"/>
        </w:rPr>
        <w:t>Глава 2. Психологическая сущность характера юношеского возраста</w:t>
      </w:r>
    </w:p>
    <w:p w:rsidR="00000000" w:rsidRDefault="00023E8E">
      <w:pPr>
        <w:rPr>
          <w:noProof/>
          <w:sz w:val="28"/>
          <w:szCs w:val="28"/>
        </w:rPr>
      </w:pPr>
      <w:r>
        <w:rPr>
          <w:noProof/>
          <w:sz w:val="28"/>
          <w:szCs w:val="28"/>
        </w:rPr>
        <w:t>.1 Общее представление о характере</w:t>
      </w:r>
    </w:p>
    <w:p w:rsidR="00000000" w:rsidRDefault="00023E8E">
      <w:pPr>
        <w:rPr>
          <w:noProof/>
          <w:sz w:val="28"/>
          <w:szCs w:val="28"/>
        </w:rPr>
      </w:pPr>
      <w:r>
        <w:rPr>
          <w:noProof/>
          <w:sz w:val="28"/>
          <w:szCs w:val="28"/>
        </w:rPr>
        <w:t>.2 Акц</w:t>
      </w:r>
      <w:r>
        <w:rPr>
          <w:noProof/>
          <w:sz w:val="28"/>
          <w:szCs w:val="28"/>
        </w:rPr>
        <w:t>ентуации характера</w:t>
      </w:r>
    </w:p>
    <w:p w:rsidR="00000000" w:rsidRDefault="00023E8E">
      <w:pPr>
        <w:rPr>
          <w:noProof/>
          <w:sz w:val="28"/>
          <w:szCs w:val="28"/>
        </w:rPr>
      </w:pPr>
      <w:r>
        <w:rPr>
          <w:noProof/>
          <w:sz w:val="28"/>
          <w:szCs w:val="28"/>
        </w:rPr>
        <w:t>Глава 3. Методы исследования акцентуации характера юношеского возраста</w:t>
      </w:r>
    </w:p>
    <w:p w:rsidR="00000000" w:rsidRDefault="00023E8E">
      <w:pPr>
        <w:rPr>
          <w:noProof/>
          <w:sz w:val="28"/>
          <w:szCs w:val="28"/>
        </w:rPr>
      </w:pPr>
      <w:r>
        <w:rPr>
          <w:noProof/>
          <w:sz w:val="28"/>
          <w:szCs w:val="28"/>
        </w:rPr>
        <w:t>.1 Методы и методики, используемые для выявления акцентуаций</w:t>
      </w:r>
    </w:p>
    <w:p w:rsidR="00000000" w:rsidRDefault="00023E8E">
      <w:pPr>
        <w:rPr>
          <w:noProof/>
          <w:sz w:val="28"/>
          <w:szCs w:val="28"/>
        </w:rPr>
      </w:pPr>
      <w:r>
        <w:rPr>
          <w:noProof/>
          <w:sz w:val="28"/>
          <w:szCs w:val="28"/>
        </w:rPr>
        <w:t>.2 Результаты исследования</w:t>
      </w:r>
    </w:p>
    <w:p w:rsidR="00000000" w:rsidRDefault="00023E8E">
      <w:pPr>
        <w:rPr>
          <w:noProof/>
          <w:sz w:val="28"/>
          <w:szCs w:val="28"/>
        </w:rPr>
      </w:pPr>
      <w:r>
        <w:rPr>
          <w:noProof/>
          <w:sz w:val="28"/>
          <w:szCs w:val="28"/>
        </w:rPr>
        <w:t>Заключение</w:t>
      </w:r>
    </w:p>
    <w:p w:rsidR="00000000" w:rsidRDefault="00023E8E">
      <w:pPr>
        <w:rPr>
          <w:noProof/>
          <w:sz w:val="28"/>
          <w:szCs w:val="28"/>
        </w:rPr>
      </w:pPr>
      <w:r>
        <w:rPr>
          <w:noProof/>
          <w:sz w:val="28"/>
          <w:szCs w:val="28"/>
        </w:rPr>
        <w:t>Список литературы</w:t>
      </w:r>
    </w:p>
    <w:p w:rsidR="00000000" w:rsidRDefault="00023E8E">
      <w:pPr>
        <w:rPr>
          <w:sz w:val="28"/>
          <w:szCs w:val="28"/>
        </w:rPr>
      </w:pPr>
    </w:p>
    <w:p w:rsidR="00000000" w:rsidRDefault="00023E8E">
      <w:pPr>
        <w:pStyle w:val="1"/>
        <w:spacing w:line="360" w:lineRule="auto"/>
        <w:ind w:firstLine="709"/>
        <w:jc w:val="both"/>
        <w:rPr>
          <w:kern w:val="36"/>
          <w:sz w:val="28"/>
          <w:szCs w:val="28"/>
        </w:rPr>
      </w:pPr>
      <w:r>
        <w:rPr>
          <w:kern w:val="36"/>
          <w:sz w:val="28"/>
          <w:szCs w:val="28"/>
        </w:rPr>
        <w:br w:type="page"/>
      </w:r>
      <w:r>
        <w:rPr>
          <w:kern w:val="36"/>
          <w:sz w:val="28"/>
          <w:szCs w:val="28"/>
        </w:rPr>
        <w:lastRenderedPageBreak/>
        <w:t>Введение</w:t>
      </w:r>
    </w:p>
    <w:p w:rsidR="00000000" w:rsidRDefault="00023E8E">
      <w:pPr>
        <w:spacing w:line="360" w:lineRule="auto"/>
        <w:ind w:firstLine="709"/>
        <w:jc w:val="both"/>
        <w:rPr>
          <w:sz w:val="28"/>
          <w:szCs w:val="28"/>
        </w:rPr>
      </w:pPr>
    </w:p>
    <w:p w:rsidR="00000000" w:rsidRDefault="00023E8E">
      <w:pPr>
        <w:spacing w:line="360" w:lineRule="auto"/>
        <w:ind w:firstLine="709"/>
        <w:jc w:val="both"/>
        <w:rPr>
          <w:sz w:val="28"/>
          <w:szCs w:val="28"/>
        </w:rPr>
      </w:pPr>
      <w:r>
        <w:rPr>
          <w:sz w:val="28"/>
          <w:szCs w:val="28"/>
        </w:rPr>
        <w:t>Исследование акцентуаций характера яв</w:t>
      </w:r>
      <w:r>
        <w:rPr>
          <w:sz w:val="28"/>
          <w:szCs w:val="28"/>
        </w:rPr>
        <w:t>ляется сложнейшей социально - психологической и медицинской проблемой. Многие юноши имеют аномальные проявления характера, что, безусловно, сказывается на их поведении в обществе, взаимодействие с окружающими, успеваемости в учебной деятельности и др.</w:t>
      </w:r>
    </w:p>
    <w:p w:rsidR="00000000" w:rsidRDefault="00023E8E">
      <w:pPr>
        <w:spacing w:line="360" w:lineRule="auto"/>
        <w:ind w:firstLine="709"/>
        <w:jc w:val="both"/>
        <w:rPr>
          <w:sz w:val="28"/>
          <w:szCs w:val="28"/>
        </w:rPr>
      </w:pPr>
      <w:r>
        <w:rPr>
          <w:sz w:val="28"/>
          <w:szCs w:val="28"/>
        </w:rPr>
        <w:t>А. Е</w:t>
      </w:r>
      <w:r>
        <w:rPr>
          <w:sz w:val="28"/>
          <w:szCs w:val="28"/>
        </w:rPr>
        <w:t>. Личко в своих работах отмечал тот факт, что акцентуации характера - это крайние варианты нормы, при которых отдельные черты характера подростков чрезмерно усилены. Вследствие чего обнаруживается избирательная уязвимость в отношении определенного рода пси</w:t>
      </w:r>
      <w:r>
        <w:rPr>
          <w:sz w:val="28"/>
          <w:szCs w:val="28"/>
        </w:rPr>
        <w:t>хогенных воздействий при хорошей и даже повышенной устойчивости к другим [5].</w:t>
      </w:r>
    </w:p>
    <w:p w:rsidR="00000000" w:rsidRDefault="00023E8E">
      <w:pPr>
        <w:spacing w:line="360" w:lineRule="auto"/>
        <w:ind w:firstLine="709"/>
        <w:jc w:val="both"/>
        <w:rPr>
          <w:sz w:val="28"/>
          <w:szCs w:val="28"/>
        </w:rPr>
      </w:pPr>
      <w:r>
        <w:rPr>
          <w:sz w:val="28"/>
          <w:szCs w:val="28"/>
        </w:rPr>
        <w:t>Актуальность поставленных проблем обуславливает выбор темы курсовой работы - «Акцентуации характера в юношеском возрасте».</w:t>
      </w:r>
    </w:p>
    <w:p w:rsidR="00000000" w:rsidRDefault="00023E8E">
      <w:pPr>
        <w:spacing w:line="360" w:lineRule="auto"/>
        <w:ind w:firstLine="709"/>
        <w:jc w:val="both"/>
        <w:rPr>
          <w:sz w:val="28"/>
          <w:szCs w:val="28"/>
        </w:rPr>
      </w:pPr>
      <w:r>
        <w:rPr>
          <w:sz w:val="28"/>
          <w:szCs w:val="28"/>
        </w:rPr>
        <w:t>Предметом исследования являются особенности акцентуации</w:t>
      </w:r>
      <w:r>
        <w:rPr>
          <w:sz w:val="28"/>
          <w:szCs w:val="28"/>
        </w:rPr>
        <w:t xml:space="preserve"> характера у различных категорий людей юношеского возраста.</w:t>
      </w:r>
    </w:p>
    <w:p w:rsidR="00000000" w:rsidRDefault="00023E8E">
      <w:pPr>
        <w:spacing w:line="360" w:lineRule="auto"/>
        <w:ind w:firstLine="709"/>
        <w:jc w:val="both"/>
        <w:rPr>
          <w:sz w:val="28"/>
          <w:szCs w:val="28"/>
        </w:rPr>
      </w:pPr>
      <w:r>
        <w:rPr>
          <w:sz w:val="28"/>
          <w:szCs w:val="28"/>
        </w:rPr>
        <w:t>Объект исследования: юношеский возраст.</w:t>
      </w:r>
    </w:p>
    <w:p w:rsidR="00000000" w:rsidRDefault="00023E8E">
      <w:pPr>
        <w:spacing w:line="360" w:lineRule="auto"/>
        <w:ind w:firstLine="709"/>
        <w:jc w:val="both"/>
        <w:rPr>
          <w:sz w:val="28"/>
          <w:szCs w:val="28"/>
        </w:rPr>
      </w:pPr>
      <w:r>
        <w:rPr>
          <w:sz w:val="28"/>
          <w:szCs w:val="28"/>
        </w:rPr>
        <w:t>Цель работы: изучение особенности акцентуаций характера у различных категорий людей юношеского возраста.</w:t>
      </w:r>
    </w:p>
    <w:p w:rsidR="00000000" w:rsidRDefault="00023E8E">
      <w:pPr>
        <w:spacing w:line="360" w:lineRule="auto"/>
        <w:ind w:firstLine="709"/>
        <w:jc w:val="both"/>
        <w:rPr>
          <w:sz w:val="28"/>
          <w:szCs w:val="28"/>
        </w:rPr>
      </w:pPr>
      <w:r>
        <w:rPr>
          <w:sz w:val="28"/>
          <w:szCs w:val="28"/>
        </w:rPr>
        <w:t>Задачи: рассмотреть юношеский возраст; изучить акце</w:t>
      </w:r>
      <w:r>
        <w:rPr>
          <w:sz w:val="28"/>
          <w:szCs w:val="28"/>
        </w:rPr>
        <w:t>нтуации; выявить акцентуации, которые проявляются у людей в юношеском возрасте.</w:t>
      </w:r>
    </w:p>
    <w:p w:rsidR="00000000" w:rsidRDefault="00023E8E">
      <w:pPr>
        <w:spacing w:line="360" w:lineRule="auto"/>
        <w:jc w:val="both"/>
        <w:rPr>
          <w:color w:val="FFFFFF"/>
          <w:sz w:val="28"/>
          <w:szCs w:val="28"/>
        </w:rPr>
      </w:pPr>
      <w:r>
        <w:rPr>
          <w:color w:val="FFFFFF"/>
          <w:sz w:val="28"/>
          <w:szCs w:val="28"/>
        </w:rPr>
        <w:t>психологический характер юношеский акцентуация</w:t>
      </w:r>
    </w:p>
    <w:p w:rsidR="00000000" w:rsidRDefault="00023E8E">
      <w:pPr>
        <w:spacing w:line="360" w:lineRule="auto"/>
        <w:ind w:firstLine="709"/>
        <w:jc w:val="both"/>
        <w:rPr>
          <w:sz w:val="28"/>
          <w:szCs w:val="28"/>
        </w:rPr>
      </w:pPr>
      <w:r>
        <w:rPr>
          <w:sz w:val="28"/>
          <w:szCs w:val="28"/>
        </w:rPr>
        <w:br w:type="page"/>
      </w:r>
      <w:r>
        <w:rPr>
          <w:sz w:val="28"/>
          <w:szCs w:val="28"/>
        </w:rPr>
        <w:lastRenderedPageBreak/>
        <w:t>Глава 1. Психологические особенности юношеского возраста</w:t>
      </w:r>
    </w:p>
    <w:p w:rsidR="00000000" w:rsidRDefault="00023E8E">
      <w:pPr>
        <w:pStyle w:val="2"/>
        <w:spacing w:line="360" w:lineRule="auto"/>
        <w:ind w:firstLine="709"/>
        <w:jc w:val="both"/>
        <w:rPr>
          <w:sz w:val="28"/>
          <w:szCs w:val="28"/>
        </w:rPr>
      </w:pPr>
    </w:p>
    <w:p w:rsidR="00000000" w:rsidRDefault="00023E8E">
      <w:pPr>
        <w:pStyle w:val="2"/>
        <w:spacing w:line="360" w:lineRule="auto"/>
        <w:ind w:firstLine="709"/>
        <w:jc w:val="both"/>
        <w:rPr>
          <w:sz w:val="28"/>
          <w:szCs w:val="28"/>
        </w:rPr>
      </w:pPr>
      <w:r>
        <w:rPr>
          <w:sz w:val="28"/>
          <w:szCs w:val="28"/>
        </w:rPr>
        <w:t>.1 Периодизация возрастного развития</w:t>
      </w:r>
    </w:p>
    <w:p w:rsidR="00000000" w:rsidRDefault="00023E8E">
      <w:pPr>
        <w:spacing w:line="360" w:lineRule="auto"/>
        <w:ind w:firstLine="709"/>
        <w:jc w:val="both"/>
        <w:rPr>
          <w:sz w:val="28"/>
          <w:szCs w:val="28"/>
        </w:rPr>
      </w:pPr>
    </w:p>
    <w:p w:rsidR="00000000" w:rsidRDefault="00023E8E">
      <w:pPr>
        <w:pStyle w:val="1"/>
        <w:spacing w:line="360" w:lineRule="auto"/>
        <w:ind w:firstLine="709"/>
        <w:jc w:val="both"/>
        <w:rPr>
          <w:b/>
          <w:bCs/>
          <w:kern w:val="36"/>
          <w:sz w:val="28"/>
          <w:szCs w:val="28"/>
        </w:rPr>
      </w:pPr>
      <w:r>
        <w:rPr>
          <w:kern w:val="36"/>
          <w:sz w:val="28"/>
          <w:szCs w:val="28"/>
        </w:rPr>
        <w:t>Для начала введем понятие возра</w:t>
      </w:r>
      <w:r>
        <w:rPr>
          <w:kern w:val="36"/>
          <w:sz w:val="28"/>
          <w:szCs w:val="28"/>
        </w:rPr>
        <w:t>ста. Оно включает в себя ряд аспектов:</w:t>
      </w:r>
    </w:p>
    <w:p w:rsidR="00000000" w:rsidRDefault="00023E8E">
      <w:pPr>
        <w:pStyle w:val="1"/>
        <w:spacing w:line="360" w:lineRule="auto"/>
        <w:ind w:firstLine="709"/>
        <w:jc w:val="both"/>
        <w:rPr>
          <w:b/>
          <w:bCs/>
          <w:kern w:val="36"/>
          <w:sz w:val="28"/>
          <w:szCs w:val="28"/>
        </w:rPr>
      </w:pPr>
      <w:r>
        <w:rPr>
          <w:kern w:val="36"/>
          <w:sz w:val="28"/>
          <w:szCs w:val="28"/>
        </w:rPr>
        <w:t>1) Хронологический возраст, определяется продолжительностью жизни человека (по паспорту);</w:t>
      </w:r>
    </w:p>
    <w:p w:rsidR="00000000" w:rsidRDefault="00023E8E">
      <w:pPr>
        <w:pStyle w:val="1"/>
        <w:spacing w:line="360" w:lineRule="auto"/>
        <w:ind w:firstLine="709"/>
        <w:jc w:val="both"/>
        <w:rPr>
          <w:b/>
          <w:bCs/>
          <w:kern w:val="36"/>
          <w:sz w:val="28"/>
          <w:szCs w:val="28"/>
        </w:rPr>
      </w:pPr>
      <w:r>
        <w:rPr>
          <w:kern w:val="36"/>
          <w:sz w:val="28"/>
          <w:szCs w:val="28"/>
        </w:rPr>
        <w:t>2) Биологический возраст - совокупность биологических показателей, функционирование организма в целом (кровеносная, дыхательная</w:t>
      </w:r>
      <w:r>
        <w:rPr>
          <w:kern w:val="36"/>
          <w:sz w:val="28"/>
          <w:szCs w:val="28"/>
        </w:rPr>
        <w:t>, пищеварительная системы и т.п.);</w:t>
      </w:r>
    </w:p>
    <w:p w:rsidR="00000000" w:rsidRDefault="00023E8E">
      <w:pPr>
        <w:pStyle w:val="1"/>
        <w:spacing w:line="360" w:lineRule="auto"/>
        <w:ind w:firstLine="709"/>
        <w:jc w:val="both"/>
        <w:rPr>
          <w:b/>
          <w:bCs/>
          <w:kern w:val="36"/>
          <w:sz w:val="28"/>
          <w:szCs w:val="28"/>
        </w:rPr>
      </w:pPr>
      <w:r>
        <w:rPr>
          <w:kern w:val="36"/>
          <w:sz w:val="28"/>
          <w:szCs w:val="28"/>
        </w:rPr>
        <w:t>3) Психологический возраст - определенный уровень развития психики, в который включается:</w:t>
      </w:r>
    </w:p>
    <w:p w:rsidR="00000000" w:rsidRDefault="00023E8E">
      <w:pPr>
        <w:pStyle w:val="1"/>
        <w:spacing w:line="360" w:lineRule="auto"/>
        <w:ind w:firstLine="709"/>
        <w:jc w:val="both"/>
        <w:rPr>
          <w:b/>
          <w:bCs/>
          <w:kern w:val="36"/>
          <w:sz w:val="28"/>
          <w:szCs w:val="28"/>
        </w:rPr>
      </w:pPr>
      <w:r>
        <w:rPr>
          <w:kern w:val="36"/>
          <w:sz w:val="28"/>
          <w:szCs w:val="28"/>
        </w:rPr>
        <w:t>а) умственный возраст. Для определения умственного возраста детей от 4 до 16 лет используется тест Векслера, который включает верба</w:t>
      </w:r>
      <w:r>
        <w:rPr>
          <w:kern w:val="36"/>
          <w:sz w:val="28"/>
          <w:szCs w:val="28"/>
        </w:rPr>
        <w:t>льные и данные в наглядной (образной) форме задания. При его применении получают суммарный "общий интеллектуальный показатель". Психолог вычисляет IQ - интеллектуальный коэффициент:</w:t>
      </w:r>
    </w:p>
    <w:p w:rsidR="00000000" w:rsidRDefault="00023E8E">
      <w:pPr>
        <w:pStyle w:val="1"/>
        <w:spacing w:line="360" w:lineRule="auto"/>
        <w:ind w:firstLine="709"/>
        <w:jc w:val="both"/>
        <w:rPr>
          <w:kern w:val="36"/>
          <w:sz w:val="28"/>
          <w:szCs w:val="28"/>
        </w:rPr>
      </w:pPr>
    </w:p>
    <w:p w:rsidR="00000000" w:rsidRDefault="00023E8E">
      <w:pPr>
        <w:pStyle w:val="1"/>
        <w:spacing w:line="360" w:lineRule="auto"/>
        <w:ind w:firstLine="709"/>
        <w:jc w:val="both"/>
        <w:rPr>
          <w:b/>
          <w:bCs/>
          <w:kern w:val="36"/>
          <w:sz w:val="28"/>
          <w:szCs w:val="28"/>
        </w:rPr>
      </w:pPr>
      <w:r>
        <w:rPr>
          <w:kern w:val="36"/>
          <w:sz w:val="28"/>
          <w:szCs w:val="28"/>
        </w:rPr>
        <w:t>умственный возраст x 100%</w:t>
      </w:r>
    </w:p>
    <w:p w:rsidR="00000000" w:rsidRDefault="00023E8E">
      <w:pPr>
        <w:pStyle w:val="1"/>
        <w:spacing w:line="360" w:lineRule="auto"/>
        <w:ind w:firstLine="709"/>
        <w:jc w:val="both"/>
        <w:rPr>
          <w:b/>
          <w:bCs/>
          <w:kern w:val="36"/>
          <w:sz w:val="28"/>
          <w:szCs w:val="28"/>
        </w:rPr>
      </w:pPr>
      <w:r>
        <w:rPr>
          <w:kern w:val="36"/>
          <w:sz w:val="28"/>
          <w:szCs w:val="28"/>
        </w:rPr>
        <w:t>IQ = хронологический возраст.</w:t>
      </w:r>
    </w:p>
    <w:p w:rsidR="00000000" w:rsidRDefault="00023E8E">
      <w:pPr>
        <w:pStyle w:val="1"/>
        <w:spacing w:line="360" w:lineRule="auto"/>
        <w:ind w:firstLine="709"/>
        <w:jc w:val="both"/>
        <w:rPr>
          <w:kern w:val="36"/>
          <w:sz w:val="28"/>
          <w:szCs w:val="28"/>
        </w:rPr>
      </w:pPr>
    </w:p>
    <w:p w:rsidR="00000000" w:rsidRDefault="00023E8E">
      <w:pPr>
        <w:pStyle w:val="1"/>
        <w:spacing w:line="360" w:lineRule="auto"/>
        <w:ind w:firstLine="709"/>
        <w:jc w:val="both"/>
        <w:rPr>
          <w:b/>
          <w:bCs/>
          <w:kern w:val="36"/>
          <w:sz w:val="28"/>
          <w:szCs w:val="28"/>
        </w:rPr>
      </w:pPr>
      <w:r>
        <w:rPr>
          <w:kern w:val="36"/>
          <w:sz w:val="28"/>
          <w:szCs w:val="28"/>
        </w:rPr>
        <w:t>б) социальная зр</w:t>
      </w:r>
      <w:r>
        <w:rPr>
          <w:kern w:val="36"/>
          <w:sz w:val="28"/>
          <w:szCs w:val="28"/>
        </w:rPr>
        <w:t>елость - SQ - социальный интеллект (человек должен быть адаптирован к среде, которая его окружает).</w:t>
      </w:r>
    </w:p>
    <w:p w:rsidR="00000000" w:rsidRDefault="00023E8E">
      <w:pPr>
        <w:pStyle w:val="1"/>
        <w:spacing w:line="360" w:lineRule="auto"/>
        <w:ind w:firstLine="709"/>
        <w:jc w:val="both"/>
        <w:rPr>
          <w:b/>
          <w:bCs/>
          <w:kern w:val="36"/>
          <w:sz w:val="28"/>
          <w:szCs w:val="28"/>
        </w:rPr>
      </w:pPr>
      <w:r>
        <w:rPr>
          <w:kern w:val="36"/>
          <w:sz w:val="28"/>
          <w:szCs w:val="28"/>
        </w:rPr>
        <w:t>в) эмоциональная зрелость: произвольность эмоций, уравновешенность, личностную зрелость [2].</w:t>
      </w:r>
    </w:p>
    <w:p w:rsidR="00000000" w:rsidRDefault="00023E8E">
      <w:pPr>
        <w:pStyle w:val="1"/>
        <w:spacing w:line="360" w:lineRule="auto"/>
        <w:ind w:firstLine="709"/>
        <w:jc w:val="both"/>
        <w:rPr>
          <w:b/>
          <w:bCs/>
          <w:smallCaps/>
          <w:kern w:val="36"/>
          <w:sz w:val="28"/>
          <w:szCs w:val="28"/>
        </w:rPr>
      </w:pPr>
      <w:r>
        <w:rPr>
          <w:kern w:val="36"/>
          <w:sz w:val="28"/>
          <w:szCs w:val="28"/>
        </w:rPr>
        <w:t>В реальной жизни отдельные составляющие возраста не всегда совп</w:t>
      </w:r>
      <w:r>
        <w:rPr>
          <w:kern w:val="36"/>
          <w:sz w:val="28"/>
          <w:szCs w:val="28"/>
        </w:rPr>
        <w:t>адают.</w:t>
      </w:r>
    </w:p>
    <w:p w:rsidR="00000000" w:rsidRDefault="00023E8E">
      <w:pPr>
        <w:spacing w:line="360" w:lineRule="auto"/>
        <w:ind w:firstLine="709"/>
        <w:jc w:val="both"/>
        <w:rPr>
          <w:sz w:val="28"/>
          <w:szCs w:val="28"/>
        </w:rPr>
      </w:pPr>
      <w:r>
        <w:rPr>
          <w:sz w:val="28"/>
          <w:szCs w:val="28"/>
        </w:rPr>
        <w:t xml:space="preserve">Существуют разные возрастные периодизации развития. В них выделяют </w:t>
      </w:r>
      <w:r>
        <w:rPr>
          <w:sz w:val="28"/>
          <w:szCs w:val="28"/>
        </w:rPr>
        <w:lastRenderedPageBreak/>
        <w:t>разные периоды, эти периоды по-разному называются, различны возрастные границы, т.к. их авторы в основу заложили разные критерии. Л.С. Выготский выделял 3 группы периодизаций: I. Для</w:t>
      </w:r>
      <w:r>
        <w:rPr>
          <w:sz w:val="28"/>
          <w:szCs w:val="28"/>
        </w:rPr>
        <w:t xml:space="preserve"> первой группы характерно построение периодизации на основе внешнего, но связанного с самим процессом развития критерия. Примером могут служить периодизации, созданные по биогенетическому принципу [6].</w:t>
      </w:r>
    </w:p>
    <w:p w:rsidR="00000000" w:rsidRDefault="00023E8E">
      <w:pPr>
        <w:spacing w:line="360" w:lineRule="auto"/>
        <w:ind w:firstLine="709"/>
        <w:jc w:val="both"/>
        <w:rPr>
          <w:sz w:val="28"/>
          <w:szCs w:val="28"/>
        </w:rPr>
      </w:pPr>
      <w:r>
        <w:rPr>
          <w:sz w:val="28"/>
          <w:szCs w:val="28"/>
        </w:rPr>
        <w:t>.</w:t>
      </w:r>
      <w:r>
        <w:rPr>
          <w:sz w:val="28"/>
          <w:szCs w:val="28"/>
        </w:rPr>
        <w:tab/>
        <w:t>Периодизация Рене Заззо (системы воспитания и обучен</w:t>
      </w:r>
      <w:r>
        <w:rPr>
          <w:sz w:val="28"/>
          <w:szCs w:val="28"/>
        </w:rPr>
        <w:t>ия совпадают с этапами детства):</w:t>
      </w:r>
    </w:p>
    <w:p w:rsidR="00000000" w:rsidRDefault="00023E8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0-3 лет - раннее детство;</w:t>
      </w:r>
    </w:p>
    <w:p w:rsidR="00000000" w:rsidRDefault="00023E8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3-5 лет - дошкольный возраст;</w:t>
      </w:r>
    </w:p>
    <w:p w:rsidR="00000000" w:rsidRDefault="00023E8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6-12 лет - начальное школьное образование;</w:t>
      </w:r>
    </w:p>
    <w:p w:rsidR="00000000" w:rsidRDefault="00023E8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12-16 лет обучение в средней школе;</w:t>
      </w:r>
    </w:p>
    <w:p w:rsidR="00000000" w:rsidRDefault="00023E8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17 и старше высшее или университетское образование.</w:t>
      </w:r>
    </w:p>
    <w:p w:rsidR="00000000" w:rsidRDefault="00023E8E">
      <w:pPr>
        <w:spacing w:line="360" w:lineRule="auto"/>
        <w:ind w:firstLine="709"/>
        <w:jc w:val="both"/>
        <w:rPr>
          <w:sz w:val="28"/>
          <w:szCs w:val="28"/>
        </w:rPr>
      </w:pPr>
      <w:r>
        <w:rPr>
          <w:sz w:val="28"/>
          <w:szCs w:val="28"/>
        </w:rPr>
        <w:t>.</w:t>
      </w:r>
      <w:r>
        <w:rPr>
          <w:sz w:val="28"/>
          <w:szCs w:val="28"/>
        </w:rPr>
        <w:tab/>
        <w:t xml:space="preserve">Павел Петрович Блонский </w:t>
      </w:r>
      <w:r>
        <w:rPr>
          <w:sz w:val="28"/>
          <w:szCs w:val="28"/>
        </w:rPr>
        <w:t>выбрал объективный, легкодоступный наблюдению, связанный с существенными особенностями конституции растущего организма признак - появление и смену зубов.</w:t>
      </w:r>
    </w:p>
    <w:p w:rsidR="00000000" w:rsidRDefault="00023E8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0-8 мес. - 2,5 года - беззубое детство;</w:t>
      </w:r>
    </w:p>
    <w:p w:rsidR="00000000" w:rsidRDefault="00023E8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2,5 - 6,5. лет - детство молочных зубов;</w:t>
      </w:r>
    </w:p>
    <w:p w:rsidR="00000000" w:rsidRDefault="00023E8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6,5 и старше</w:t>
      </w:r>
      <w:r>
        <w:rPr>
          <w:sz w:val="28"/>
          <w:szCs w:val="28"/>
        </w:rPr>
        <w:t xml:space="preserve"> - детство постоянных зубов (до появления зуба мудрости).. Для второй группы характерно построены на основе одного произвольно выбранного автором, внутреннего критерия.</w:t>
      </w:r>
    </w:p>
    <w:p w:rsidR="00000000" w:rsidRDefault="00023E8E">
      <w:pPr>
        <w:spacing w:line="360" w:lineRule="auto"/>
        <w:ind w:firstLine="709"/>
        <w:jc w:val="both"/>
        <w:rPr>
          <w:sz w:val="28"/>
          <w:szCs w:val="28"/>
        </w:rPr>
      </w:pPr>
      <w:r>
        <w:rPr>
          <w:sz w:val="28"/>
          <w:szCs w:val="28"/>
        </w:rPr>
        <w:t>.</w:t>
      </w:r>
      <w:r>
        <w:rPr>
          <w:sz w:val="28"/>
          <w:szCs w:val="28"/>
        </w:rPr>
        <w:tab/>
        <w:t>Зигмунд Фрейд считал главным источником, двигателем человеческого поведения бессознат</w:t>
      </w:r>
      <w:r>
        <w:rPr>
          <w:sz w:val="28"/>
          <w:szCs w:val="28"/>
        </w:rPr>
        <w:t>ельное, насыщенное сексуальной энергией. Детская сексуальность понимается 3. Фрейдом широко, как все, приносящее телесное удовольствие, - поглаживания, сосание, освобождение кишечника и т.д.</w:t>
      </w:r>
    </w:p>
    <w:p w:rsidR="00000000" w:rsidRDefault="00023E8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0 - 1год оральная стадия (эрогенная зона - слизистая рта и губ)</w:t>
      </w:r>
      <w:r>
        <w:rPr>
          <w:sz w:val="28"/>
          <w:szCs w:val="28"/>
        </w:rPr>
        <w:t xml:space="preserve">. </w:t>
      </w:r>
      <w:r>
        <w:rPr>
          <w:sz w:val="28"/>
          <w:szCs w:val="28"/>
        </w:rPr>
        <w:lastRenderedPageBreak/>
        <w:t>Ребенок получает удовольствие, когда сосет молоко, а в отсутствие пиши - собственный палец или какой-нибудь предмет. Люди начинают делиться на оптимистов и пессимистов, может сформироваться ненасытность, жадность. Кроме бессознательного "Оно" формируется</w:t>
      </w:r>
      <w:r>
        <w:rPr>
          <w:sz w:val="28"/>
          <w:szCs w:val="28"/>
        </w:rPr>
        <w:t xml:space="preserve"> "Я" ).</w:t>
      </w:r>
    </w:p>
    <w:p w:rsidR="00000000" w:rsidRDefault="00023E8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1 - 3 года анальная стадия (эрогенная зона смещается в слизистую оболочку кишечника). Формируется опрятность, аккуратность, скрытность, агрессивность. Возникает много требований и запретов, в результате чего в личности ребенка начинает формироват</w:t>
      </w:r>
      <w:r>
        <w:rPr>
          <w:sz w:val="28"/>
          <w:szCs w:val="28"/>
        </w:rPr>
        <w:t>ься последняя, третья инстанция - "Сверх-Я" как воплощение социальных норм, внутренняя цензура, совесть.</w:t>
      </w:r>
    </w:p>
    <w:p w:rsidR="00000000" w:rsidRDefault="00023E8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3 - 5 лет фаллическая стадия (высшая стадия детской сексуальности). Ведущей эрогенной зоной становятся гениталии. Если до сих пор детская сексуальнос</w:t>
      </w:r>
      <w:r>
        <w:rPr>
          <w:sz w:val="28"/>
          <w:szCs w:val="28"/>
        </w:rPr>
        <w:t>ть была направлена на себя, то сейчас дети начинают испытывать сексуальную привязанность к взрослым людям, мальчики к матери (Эдипов комплекс), девочки к отцу (комплекс Электры). Это время наиболее строгих запретов и интенсивного формирования "Сверх-Я".</w:t>
      </w:r>
    </w:p>
    <w:p w:rsidR="00000000" w:rsidRDefault="00023E8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5 - 12 лет латентная стадия как бы временно прерывает сексуальное развитие ребенка. Влечения, исходящие из "Оно", хорошо контролируются. Детские сексуальные переживания вытесняются, и интересы ребенка направляются на общение с друзьями, школьное обучение и</w:t>
      </w:r>
      <w:r>
        <w:rPr>
          <w:sz w:val="28"/>
          <w:szCs w:val="28"/>
        </w:rPr>
        <w:t xml:space="preserve"> т.д.</w:t>
      </w:r>
    </w:p>
    <w:p w:rsidR="00000000" w:rsidRDefault="00023E8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12 - 18 лет генитальная стадия соответствует собственно половому развитию ребенка. Объединяются все эрогенные зоны, появляется стремление к нормальному сексуальному общению.</w:t>
      </w:r>
    </w:p>
    <w:p w:rsidR="00000000" w:rsidRDefault="00023E8E">
      <w:pPr>
        <w:spacing w:line="360" w:lineRule="auto"/>
        <w:ind w:firstLine="709"/>
        <w:jc w:val="both"/>
        <w:rPr>
          <w:sz w:val="28"/>
          <w:szCs w:val="28"/>
        </w:rPr>
      </w:pPr>
      <w:r>
        <w:rPr>
          <w:sz w:val="28"/>
          <w:szCs w:val="28"/>
        </w:rPr>
        <w:t>.</w:t>
      </w:r>
      <w:r>
        <w:rPr>
          <w:sz w:val="28"/>
          <w:szCs w:val="28"/>
        </w:rPr>
        <w:tab/>
        <w:t>Стадии развития интеллекта по Ж. Пиаже. Процесс развития интеллекта пред</w:t>
      </w:r>
      <w:r>
        <w:rPr>
          <w:sz w:val="28"/>
          <w:szCs w:val="28"/>
        </w:rPr>
        <w:t>ставляет собой смену трёх больших периодов, в течение которых происходит становление трёх основных интеллектуальных структур. Сначала формируются сенсомоторные структуры - системы последовательно выполняемых материальных действий. Затем возникают структуры</w:t>
      </w:r>
      <w:r>
        <w:rPr>
          <w:sz w:val="28"/>
          <w:szCs w:val="28"/>
        </w:rPr>
        <w:t xml:space="preserve"> конкретных операций - системы действий, выполняемых в уме, но с опорой на внешние, </w:t>
      </w:r>
      <w:r>
        <w:rPr>
          <w:sz w:val="28"/>
          <w:szCs w:val="28"/>
        </w:rPr>
        <w:lastRenderedPageBreak/>
        <w:t>наглядные данные. Еще позже происходит становление формально - логических операций.</w:t>
      </w:r>
    </w:p>
    <w:p w:rsidR="00000000" w:rsidRDefault="00023E8E">
      <w:pPr>
        <w:spacing w:line="360" w:lineRule="auto"/>
        <w:ind w:firstLine="709"/>
        <w:jc w:val="both"/>
        <w:rPr>
          <w:sz w:val="28"/>
          <w:szCs w:val="28"/>
        </w:rPr>
      </w:pPr>
      <w:r>
        <w:rPr>
          <w:sz w:val="28"/>
          <w:szCs w:val="28"/>
        </w:rPr>
        <w:t>Основной критерий - интеллект.</w:t>
      </w:r>
    </w:p>
    <w:p w:rsidR="00000000" w:rsidRDefault="00023E8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от 0 до 2 лет - сенсомоторная стадия. Ребенок начинает </w:t>
      </w:r>
      <w:r>
        <w:rPr>
          <w:sz w:val="28"/>
          <w:szCs w:val="28"/>
        </w:rPr>
        <w:t>отделять себя от внешнего мира, возникает понимание постоянства, устойчивости внешних объектов. В это время не развита речь и отсутствуют представления, а поведение строится на основе координации восприятия и движения (отсюда и название "сенсомоторный").</w:t>
      </w:r>
    </w:p>
    <w:p w:rsidR="00000000" w:rsidRDefault="00023E8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 2 до 7 лет дооперациональная стадия - мышление с помощью представлений. Сильное образное начало при недостаточном развитии словесного мышления приводит к своеобразной детской логике. На этапе дооперационных представлений ребёнок не способен к доказател</w:t>
      </w:r>
      <w:r>
        <w:rPr>
          <w:sz w:val="28"/>
          <w:szCs w:val="28"/>
        </w:rPr>
        <w:t>ьству, рассуждению. Мышление ориентируется на внешние признаки предмета. Ребёнок не видит вещи в их внутренних отношениях, он считает их такими, какими их дает непосредственное восприятие. (Он думает, что ветер дует потому, что раскачиваются деревья).</w:t>
      </w:r>
    </w:p>
    <w:p w:rsidR="00000000" w:rsidRDefault="00023E8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w:t>
      </w:r>
      <w:r>
        <w:rPr>
          <w:sz w:val="28"/>
          <w:szCs w:val="28"/>
        </w:rPr>
        <w:t xml:space="preserve"> 7 до 12 лет стадия конкретных операций - возникновение элементарного логического рассуждения.</w:t>
      </w:r>
    </w:p>
    <w:p w:rsidR="00000000" w:rsidRDefault="00023E8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 12 лет - стадия формальных операций - формирование способности мыслить логически, пользоваться абстрактными понятиями, выполнять операции в уме [6].</w:t>
      </w:r>
    </w:p>
    <w:p w:rsidR="00000000" w:rsidRDefault="00023E8E">
      <w:pPr>
        <w:spacing w:line="360" w:lineRule="auto"/>
        <w:ind w:firstLine="709"/>
        <w:jc w:val="both"/>
        <w:rPr>
          <w:sz w:val="28"/>
          <w:szCs w:val="28"/>
        </w:rPr>
      </w:pPr>
      <w:r>
        <w:rPr>
          <w:sz w:val="28"/>
          <w:szCs w:val="28"/>
        </w:rPr>
        <w:t>.</w:t>
      </w:r>
      <w:r>
        <w:rPr>
          <w:sz w:val="28"/>
          <w:szCs w:val="28"/>
        </w:rPr>
        <w:tab/>
        <w:t>Перио</w:t>
      </w:r>
      <w:r>
        <w:rPr>
          <w:sz w:val="28"/>
          <w:szCs w:val="28"/>
        </w:rPr>
        <w:t>дизация Колберга, основанная на изучении уровня морального развития человека.</w:t>
      </w:r>
    </w:p>
    <w:p w:rsidR="00000000" w:rsidRDefault="00023E8E">
      <w:pPr>
        <w:spacing w:line="360" w:lineRule="auto"/>
        <w:ind w:firstLine="709"/>
        <w:jc w:val="both"/>
        <w:rPr>
          <w:sz w:val="28"/>
          <w:szCs w:val="28"/>
        </w:rPr>
      </w:pPr>
      <w:r>
        <w:rPr>
          <w:sz w:val="28"/>
          <w:szCs w:val="28"/>
        </w:rPr>
        <w:t>Выявленные в исследованиях Колберга 3 уровня и 6 ступеней нравственного развития соответствуют библейским представлениям об ориентации человека на страх, стыд и совесть при выбор</w:t>
      </w:r>
      <w:r>
        <w:rPr>
          <w:sz w:val="28"/>
          <w:szCs w:val="28"/>
        </w:rPr>
        <w:t>е поступка.уровень: Страх наказания (до 7 лет).</w:t>
      </w:r>
    </w:p>
    <w:p w:rsidR="00000000" w:rsidRDefault="00023E8E">
      <w:pPr>
        <w:spacing w:line="360" w:lineRule="auto"/>
        <w:ind w:firstLine="709"/>
        <w:jc w:val="both"/>
        <w:rPr>
          <w:sz w:val="28"/>
          <w:szCs w:val="28"/>
        </w:rPr>
      </w:pPr>
      <w:r>
        <w:rPr>
          <w:sz w:val="28"/>
          <w:szCs w:val="28"/>
        </w:rPr>
        <w:t>. Страх перед правом силы.</w:t>
      </w:r>
    </w:p>
    <w:p w:rsidR="00000000" w:rsidRDefault="00023E8E">
      <w:pPr>
        <w:spacing w:line="360" w:lineRule="auto"/>
        <w:ind w:firstLine="709"/>
        <w:jc w:val="both"/>
        <w:rPr>
          <w:sz w:val="28"/>
          <w:szCs w:val="28"/>
        </w:rPr>
      </w:pPr>
      <w:r>
        <w:rPr>
          <w:sz w:val="28"/>
          <w:szCs w:val="28"/>
        </w:rPr>
        <w:t>. Страх быть обманутым и недополучить благ.уровень: Стыд перед окружающими людьми (13 лет).</w:t>
      </w:r>
    </w:p>
    <w:p w:rsidR="00000000" w:rsidRDefault="00023E8E">
      <w:pPr>
        <w:spacing w:line="360" w:lineRule="auto"/>
        <w:ind w:firstLine="709"/>
        <w:jc w:val="both"/>
        <w:rPr>
          <w:sz w:val="28"/>
          <w:szCs w:val="28"/>
        </w:rPr>
      </w:pPr>
      <w:r>
        <w:rPr>
          <w:sz w:val="28"/>
          <w:szCs w:val="28"/>
        </w:rPr>
        <w:t>. Стыд перед товарищами, ближайшим окружением.</w:t>
      </w:r>
    </w:p>
    <w:p w:rsidR="00000000" w:rsidRDefault="00023E8E">
      <w:pPr>
        <w:spacing w:line="360" w:lineRule="auto"/>
        <w:ind w:firstLine="709"/>
        <w:jc w:val="both"/>
        <w:rPr>
          <w:sz w:val="28"/>
          <w:szCs w:val="28"/>
        </w:rPr>
      </w:pPr>
      <w:r>
        <w:rPr>
          <w:sz w:val="28"/>
          <w:szCs w:val="28"/>
        </w:rPr>
        <w:t>. Стыд общественного осуждения, негативной</w:t>
      </w:r>
      <w:r>
        <w:rPr>
          <w:sz w:val="28"/>
          <w:szCs w:val="28"/>
        </w:rPr>
        <w:t xml:space="preserve"> оценки больших социальных групп.уровень: Совесть (после 16 лет).</w:t>
      </w:r>
    </w:p>
    <w:p w:rsidR="00000000" w:rsidRDefault="00023E8E">
      <w:pPr>
        <w:spacing w:line="360" w:lineRule="auto"/>
        <w:ind w:firstLine="709"/>
        <w:jc w:val="both"/>
        <w:rPr>
          <w:sz w:val="28"/>
          <w:szCs w:val="28"/>
        </w:rPr>
      </w:pPr>
      <w:r>
        <w:rPr>
          <w:sz w:val="28"/>
          <w:szCs w:val="28"/>
        </w:rPr>
        <w:t>. Желание соответствовать своим нравственным принципам.</w:t>
      </w:r>
    </w:p>
    <w:p w:rsidR="00000000" w:rsidRDefault="00023E8E">
      <w:pPr>
        <w:spacing w:line="360" w:lineRule="auto"/>
        <w:ind w:firstLine="709"/>
        <w:jc w:val="both"/>
        <w:rPr>
          <w:sz w:val="28"/>
          <w:szCs w:val="28"/>
        </w:rPr>
      </w:pPr>
      <w:r>
        <w:rPr>
          <w:sz w:val="28"/>
          <w:szCs w:val="28"/>
        </w:rPr>
        <w:t>. Желание соответствовать своей системе нравственных ценностей.</w:t>
      </w:r>
    </w:p>
    <w:p w:rsidR="00000000" w:rsidRDefault="00023E8E">
      <w:pPr>
        <w:spacing w:line="360" w:lineRule="auto"/>
        <w:ind w:firstLine="709"/>
        <w:jc w:val="both"/>
        <w:rPr>
          <w:sz w:val="28"/>
          <w:szCs w:val="28"/>
        </w:rPr>
      </w:pPr>
      <w:r>
        <w:rPr>
          <w:sz w:val="28"/>
          <w:szCs w:val="28"/>
        </w:rPr>
        <w:t>Э. Эриксон. Периодизация личностного развития ( таблица 1).Группа пери</w:t>
      </w:r>
      <w:r>
        <w:rPr>
          <w:sz w:val="28"/>
          <w:szCs w:val="28"/>
        </w:rPr>
        <w:t>одизаций выделяет периоды на основе существенных критериев, признаков.</w:t>
      </w:r>
    </w:p>
    <w:p w:rsidR="00000000" w:rsidRDefault="00023E8E">
      <w:pPr>
        <w:spacing w:line="360" w:lineRule="auto"/>
        <w:ind w:firstLine="709"/>
        <w:jc w:val="both"/>
        <w:rPr>
          <w:sz w:val="28"/>
          <w:szCs w:val="28"/>
        </w:rPr>
      </w:pPr>
      <w:r>
        <w:rPr>
          <w:sz w:val="28"/>
          <w:szCs w:val="28"/>
        </w:rPr>
        <w:t>)</w:t>
      </w:r>
      <w:r>
        <w:rPr>
          <w:sz w:val="28"/>
          <w:szCs w:val="28"/>
        </w:rPr>
        <w:tab/>
        <w:t>В.И. Слободчиков</w:t>
      </w:r>
    </w:p>
    <w:p w:rsidR="00000000" w:rsidRDefault="00023E8E">
      <w:pPr>
        <w:spacing w:line="360" w:lineRule="auto"/>
        <w:ind w:firstLine="709"/>
        <w:jc w:val="both"/>
        <w:rPr>
          <w:sz w:val="28"/>
          <w:szCs w:val="28"/>
        </w:rPr>
      </w:pPr>
      <w:r>
        <w:rPr>
          <w:sz w:val="28"/>
          <w:szCs w:val="28"/>
        </w:rPr>
        <w:t>ступень - оживление (0-12мес);</w:t>
      </w:r>
    </w:p>
    <w:p w:rsidR="00000000" w:rsidRDefault="00023E8E">
      <w:pPr>
        <w:spacing w:line="360" w:lineRule="auto"/>
        <w:ind w:firstLine="709"/>
        <w:jc w:val="both"/>
        <w:rPr>
          <w:sz w:val="28"/>
          <w:szCs w:val="28"/>
        </w:rPr>
      </w:pPr>
      <w:r>
        <w:rPr>
          <w:sz w:val="28"/>
          <w:szCs w:val="28"/>
        </w:rPr>
        <w:t>ступень - одушевление (11-12мес - 5-6 лет);</w:t>
      </w:r>
    </w:p>
    <w:p w:rsidR="00000000" w:rsidRDefault="00023E8E">
      <w:pPr>
        <w:spacing w:line="360" w:lineRule="auto"/>
        <w:ind w:firstLine="709"/>
        <w:jc w:val="both"/>
        <w:rPr>
          <w:sz w:val="28"/>
          <w:szCs w:val="28"/>
        </w:rPr>
      </w:pPr>
      <w:r>
        <w:rPr>
          <w:sz w:val="28"/>
          <w:szCs w:val="28"/>
        </w:rPr>
        <w:t>ступень - персонализация (5,5 - 18 лет);</w:t>
      </w:r>
    </w:p>
    <w:p w:rsidR="00000000" w:rsidRDefault="00023E8E">
      <w:pPr>
        <w:spacing w:line="360" w:lineRule="auto"/>
        <w:ind w:firstLine="709"/>
        <w:jc w:val="both"/>
        <w:rPr>
          <w:sz w:val="28"/>
          <w:szCs w:val="28"/>
        </w:rPr>
      </w:pPr>
      <w:r>
        <w:rPr>
          <w:sz w:val="28"/>
          <w:szCs w:val="28"/>
        </w:rPr>
        <w:tab/>
        <w:t>ступень - индивидуализация (17-42года).</w:t>
      </w:r>
    </w:p>
    <w:p w:rsidR="00000000" w:rsidRDefault="00023E8E">
      <w:pPr>
        <w:spacing w:line="360" w:lineRule="auto"/>
        <w:ind w:firstLine="709"/>
        <w:jc w:val="both"/>
        <w:rPr>
          <w:sz w:val="28"/>
          <w:szCs w:val="28"/>
        </w:rPr>
      </w:pPr>
      <w:r>
        <w:rPr>
          <w:sz w:val="28"/>
          <w:szCs w:val="28"/>
        </w:rPr>
        <w:t>)</w:t>
      </w:r>
      <w:r>
        <w:rPr>
          <w:sz w:val="28"/>
          <w:szCs w:val="28"/>
        </w:rPr>
        <w:tab/>
        <w:t>Это пер</w:t>
      </w:r>
      <w:r>
        <w:rPr>
          <w:sz w:val="28"/>
          <w:szCs w:val="28"/>
        </w:rPr>
        <w:t>иодизация Льва Семеновича Выготского и Даниила Борисовича Эльконина (таблица 2). В них используются три критерия - социальная ситуация развития, ведущая деятельность и центральное возрастное новообразование.</w:t>
      </w:r>
    </w:p>
    <w:p w:rsidR="00000000" w:rsidRDefault="00023E8E">
      <w:pPr>
        <w:spacing w:line="360" w:lineRule="auto"/>
        <w:ind w:firstLine="709"/>
        <w:jc w:val="both"/>
        <w:rPr>
          <w:sz w:val="28"/>
          <w:szCs w:val="28"/>
        </w:rPr>
      </w:pPr>
      <w:r>
        <w:rPr>
          <w:sz w:val="28"/>
          <w:szCs w:val="28"/>
        </w:rPr>
        <w:t>Социальная ситуация развития - это своеобразное</w:t>
      </w:r>
      <w:r>
        <w:rPr>
          <w:sz w:val="28"/>
          <w:szCs w:val="28"/>
        </w:rPr>
        <w:t xml:space="preserve"> сочетание того, что сформировалось в психике ребенка и тех отношений, которые устанавливаются у ребенка с социальной средой. Понятие "ведущая деятельность" было введено Леонтьевым: деятельность, которая на данном этапе оказывает наибольшее влияние на разв</w:t>
      </w:r>
      <w:r>
        <w:rPr>
          <w:sz w:val="28"/>
          <w:szCs w:val="28"/>
        </w:rPr>
        <w:t>итие психики.</w:t>
      </w:r>
    </w:p>
    <w:p w:rsidR="00000000" w:rsidRDefault="00023E8E">
      <w:pPr>
        <w:spacing w:line="360" w:lineRule="auto"/>
        <w:ind w:firstLine="709"/>
        <w:jc w:val="both"/>
        <w:rPr>
          <w:sz w:val="28"/>
          <w:szCs w:val="28"/>
        </w:rPr>
      </w:pPr>
      <w:r>
        <w:rPr>
          <w:sz w:val="28"/>
          <w:szCs w:val="28"/>
        </w:rPr>
        <w:t>Новообразование - те качественные особенности психики, которые впервые появляются в данный возрастной период [6].</w:t>
      </w:r>
    </w:p>
    <w:p w:rsidR="00000000" w:rsidRDefault="00023E8E">
      <w:pPr>
        <w:spacing w:line="360" w:lineRule="auto"/>
        <w:ind w:firstLine="709"/>
        <w:jc w:val="both"/>
        <w:rPr>
          <w:sz w:val="28"/>
          <w:szCs w:val="28"/>
        </w:rPr>
      </w:pPr>
    </w:p>
    <w:p w:rsidR="00000000" w:rsidRDefault="00023E8E">
      <w:pPr>
        <w:pStyle w:val="2"/>
        <w:spacing w:line="360" w:lineRule="auto"/>
        <w:ind w:firstLine="709"/>
        <w:jc w:val="both"/>
        <w:rPr>
          <w:sz w:val="28"/>
          <w:szCs w:val="28"/>
        </w:rPr>
      </w:pPr>
      <w:r>
        <w:rPr>
          <w:sz w:val="28"/>
          <w:szCs w:val="28"/>
        </w:rPr>
        <w:t>1.2 Особенности юношеского возраста</w:t>
      </w:r>
    </w:p>
    <w:p w:rsidR="00000000" w:rsidRDefault="00023E8E">
      <w:pPr>
        <w:spacing w:line="360" w:lineRule="auto"/>
        <w:ind w:firstLine="709"/>
        <w:jc w:val="both"/>
        <w:rPr>
          <w:sz w:val="28"/>
          <w:szCs w:val="28"/>
        </w:rPr>
      </w:pPr>
    </w:p>
    <w:p w:rsidR="00000000" w:rsidRDefault="00023E8E">
      <w:pPr>
        <w:spacing w:line="360" w:lineRule="auto"/>
        <w:ind w:firstLine="709"/>
        <w:jc w:val="both"/>
        <w:rPr>
          <w:sz w:val="28"/>
          <w:szCs w:val="28"/>
        </w:rPr>
      </w:pPr>
      <w:r>
        <w:rPr>
          <w:sz w:val="28"/>
          <w:szCs w:val="28"/>
        </w:rPr>
        <w:t>Социальная ситуация развития характеризуется в первую очередь тем, что старший школьник ст</w:t>
      </w:r>
      <w:r>
        <w:rPr>
          <w:sz w:val="28"/>
          <w:szCs w:val="28"/>
        </w:rPr>
        <w:t>оит на пороге вступления в самостоятельную жизнь. Ему предстоит выйти на путь трудовой деятельности и определить свое место в жизни. В связи с этим меняются требования к старшему школьнику и условия, в которых происходит его формирование как личности: он д</w:t>
      </w:r>
      <w:r>
        <w:rPr>
          <w:sz w:val="28"/>
          <w:szCs w:val="28"/>
        </w:rPr>
        <w:t>олжен быть подготовлен к труду; к семейной жизни; к выполнению гражданских обязанностей [7].</w:t>
      </w:r>
    </w:p>
    <w:p w:rsidR="00000000" w:rsidRDefault="00023E8E">
      <w:pPr>
        <w:spacing w:line="360" w:lineRule="auto"/>
        <w:ind w:firstLine="709"/>
        <w:jc w:val="both"/>
        <w:rPr>
          <w:sz w:val="28"/>
          <w:szCs w:val="28"/>
        </w:rPr>
      </w:pPr>
      <w:r>
        <w:rPr>
          <w:sz w:val="28"/>
          <w:szCs w:val="28"/>
        </w:rPr>
        <w:t>В центре психологического развития старшего школьника стоит профессиональное самоопределение.</w:t>
      </w:r>
    </w:p>
    <w:p w:rsidR="00000000" w:rsidRDefault="00023E8E">
      <w:pPr>
        <w:spacing w:line="360" w:lineRule="auto"/>
        <w:ind w:firstLine="709"/>
        <w:jc w:val="both"/>
        <w:rPr>
          <w:sz w:val="28"/>
          <w:szCs w:val="28"/>
        </w:rPr>
      </w:pPr>
      <w:r>
        <w:rPr>
          <w:sz w:val="28"/>
          <w:szCs w:val="28"/>
        </w:rPr>
        <w:t>Принципиальное отличие позиции старшего школьника в том, что он обращ</w:t>
      </w:r>
      <w:r>
        <w:rPr>
          <w:sz w:val="28"/>
          <w:szCs w:val="28"/>
        </w:rPr>
        <w:t>ен в будущее и все настоящее выступает для него в свете основной направленности его личности. Выбор дальнейшего жизненного пути, самоопределение, становится тем эмоциональным центром жизненной ситуации, вокруг которого начинают вращаться и вся деятельность</w:t>
      </w:r>
      <w:r>
        <w:rPr>
          <w:sz w:val="28"/>
          <w:szCs w:val="28"/>
        </w:rPr>
        <w:t>, все интересы [6].</w:t>
      </w:r>
    </w:p>
    <w:p w:rsidR="00000000" w:rsidRDefault="00023E8E">
      <w:pPr>
        <w:spacing w:line="360" w:lineRule="auto"/>
        <w:ind w:firstLine="709"/>
        <w:jc w:val="both"/>
        <w:rPr>
          <w:sz w:val="28"/>
          <w:szCs w:val="28"/>
        </w:rPr>
      </w:pPr>
      <w:r>
        <w:rPr>
          <w:sz w:val="28"/>
          <w:szCs w:val="28"/>
        </w:rPr>
        <w:t>Изменяется отношение к школе - оно становится более прагматичным. Несмотря на сохраняющуюся привязанность к своей школе, старшеклассники готовы даже сменить ее, если в другой школе будут лучшие условия подготовиться к будущей профессион</w:t>
      </w:r>
      <w:r>
        <w:rPr>
          <w:sz w:val="28"/>
          <w:szCs w:val="28"/>
        </w:rPr>
        <w:t>альной деятельности.</w:t>
      </w:r>
    </w:p>
    <w:p w:rsidR="00000000" w:rsidRDefault="00023E8E">
      <w:pPr>
        <w:spacing w:line="360" w:lineRule="auto"/>
        <w:ind w:firstLine="709"/>
        <w:jc w:val="both"/>
        <w:rPr>
          <w:sz w:val="28"/>
          <w:szCs w:val="28"/>
        </w:rPr>
      </w:pPr>
      <w:r>
        <w:rPr>
          <w:sz w:val="28"/>
          <w:szCs w:val="28"/>
        </w:rPr>
        <w:t>Становится актуальным поиск спутника жизни и единомышленников, возрастает потребность в сотрудничестве с людьми, укрепляются связи со своей социальной группой, появляется чувство интимности с определенными людьми.</w:t>
      </w:r>
    </w:p>
    <w:p w:rsidR="00000000" w:rsidRDefault="00023E8E">
      <w:pPr>
        <w:spacing w:line="360" w:lineRule="auto"/>
        <w:ind w:firstLine="709"/>
        <w:jc w:val="both"/>
        <w:rPr>
          <w:sz w:val="28"/>
          <w:szCs w:val="28"/>
        </w:rPr>
      </w:pPr>
      <w:r>
        <w:rPr>
          <w:sz w:val="28"/>
          <w:szCs w:val="28"/>
        </w:rPr>
        <w:t>Период юности характе</w:t>
      </w:r>
      <w:r>
        <w:rPr>
          <w:sz w:val="28"/>
          <w:szCs w:val="28"/>
        </w:rPr>
        <w:t>ризуется наличием кризиса, суть которого в разрыве, расхождении образовательной системы и системы взросления.</w:t>
      </w:r>
    </w:p>
    <w:p w:rsidR="00000000" w:rsidRDefault="00023E8E">
      <w:pPr>
        <w:spacing w:line="360" w:lineRule="auto"/>
        <w:ind w:firstLine="709"/>
        <w:jc w:val="both"/>
        <w:rPr>
          <w:sz w:val="28"/>
          <w:szCs w:val="28"/>
        </w:rPr>
      </w:pPr>
      <w:r>
        <w:rPr>
          <w:sz w:val="28"/>
          <w:szCs w:val="28"/>
        </w:rPr>
        <w:t>Ранняя юность - это установление психологической независимости во всех сферах: в моральных суждениях, политических взглядах, поступках, своих чувс</w:t>
      </w:r>
      <w:r>
        <w:rPr>
          <w:sz w:val="28"/>
          <w:szCs w:val="28"/>
        </w:rPr>
        <w:t>тв и интимных отношений, поиск смысла и образа жизни, переживание одиночества, выбор профессии - вот круг наиболее значимых в этом возрасте проблем [8].</w:t>
      </w:r>
    </w:p>
    <w:p w:rsidR="00000000" w:rsidRDefault="00023E8E">
      <w:pPr>
        <w:spacing w:line="360" w:lineRule="auto"/>
        <w:ind w:firstLine="709"/>
        <w:jc w:val="both"/>
        <w:rPr>
          <w:sz w:val="28"/>
          <w:szCs w:val="28"/>
        </w:rPr>
      </w:pPr>
      <w:r>
        <w:rPr>
          <w:sz w:val="28"/>
          <w:szCs w:val="28"/>
        </w:rPr>
        <w:t>Юношеский возраст по сравнению с подростковым характеризуется повышением уровня самоконтроля и саморегу</w:t>
      </w:r>
      <w:r>
        <w:rPr>
          <w:sz w:val="28"/>
          <w:szCs w:val="28"/>
        </w:rPr>
        <w:t>ляции. Тем не менее в этот период растущему человеку еще свойственна изменчивость настроения с переходами от безудержного веселья к унынию и сочетание ряда полярных качеств, выступающих попеременно.</w:t>
      </w:r>
    </w:p>
    <w:p w:rsidR="00000000" w:rsidRDefault="00023E8E">
      <w:pPr>
        <w:spacing w:line="360" w:lineRule="auto"/>
        <w:ind w:firstLine="709"/>
        <w:jc w:val="both"/>
        <w:rPr>
          <w:sz w:val="28"/>
          <w:szCs w:val="28"/>
        </w:rPr>
      </w:pPr>
      <w:r>
        <w:rPr>
          <w:sz w:val="28"/>
          <w:szCs w:val="28"/>
        </w:rPr>
        <w:t>Появляется особая чувствительность к оценке другими своей</w:t>
      </w:r>
      <w:r>
        <w:rPr>
          <w:sz w:val="28"/>
          <w:szCs w:val="28"/>
        </w:rPr>
        <w:t xml:space="preserve"> внешности, способностей, умений и наряду с этим чрезмерная критичность в отношении к окружающим: ранимость уживается с поразительной черствостью, болезненная застенчивость - с развязностью, желание быть признанным и оцененным другими - с подчеркнутой неза</w:t>
      </w:r>
      <w:r>
        <w:rPr>
          <w:sz w:val="28"/>
          <w:szCs w:val="28"/>
        </w:rPr>
        <w:t>висимостью, борьба с авторитетами - с обожествлением случайных кумиров, чувственное фантазирование - с сухим мудрствованием [5].</w:t>
      </w:r>
    </w:p>
    <w:p w:rsidR="00000000" w:rsidRDefault="00023E8E">
      <w:pPr>
        <w:spacing w:line="360" w:lineRule="auto"/>
        <w:ind w:firstLine="709"/>
        <w:jc w:val="both"/>
        <w:rPr>
          <w:sz w:val="28"/>
          <w:szCs w:val="28"/>
        </w:rPr>
      </w:pPr>
      <w:r>
        <w:rPr>
          <w:sz w:val="28"/>
          <w:szCs w:val="28"/>
        </w:rPr>
        <w:t>Ведущая деятельность в юношеском возрасте - познавательная.</w:t>
      </w:r>
    </w:p>
    <w:p w:rsidR="00000000" w:rsidRDefault="00023E8E">
      <w:pPr>
        <w:spacing w:line="360" w:lineRule="auto"/>
        <w:ind w:firstLine="709"/>
        <w:jc w:val="both"/>
        <w:rPr>
          <w:sz w:val="28"/>
          <w:szCs w:val="28"/>
        </w:rPr>
      </w:pPr>
      <w:r>
        <w:rPr>
          <w:sz w:val="28"/>
          <w:szCs w:val="28"/>
        </w:rPr>
        <w:t xml:space="preserve">В старшем школьном возрасте связь между познавательными и учебными </w:t>
      </w:r>
      <w:r>
        <w:rPr>
          <w:sz w:val="28"/>
          <w:szCs w:val="28"/>
        </w:rPr>
        <w:t>интересами становится постоянной и прочной. Проявляется большая избирательность к учебным предметам и одновременно - интерес к решению самых общих познавательных проблем и к выяснению их мировоззренческой и моральной ценности.</w:t>
      </w:r>
    </w:p>
    <w:p w:rsidR="00000000" w:rsidRDefault="00023E8E">
      <w:pPr>
        <w:spacing w:line="360" w:lineRule="auto"/>
        <w:ind w:firstLine="709"/>
        <w:jc w:val="both"/>
        <w:rPr>
          <w:sz w:val="28"/>
          <w:szCs w:val="28"/>
        </w:rPr>
      </w:pPr>
      <w:r>
        <w:rPr>
          <w:sz w:val="28"/>
          <w:szCs w:val="28"/>
        </w:rPr>
        <w:t>Изменяется отношение и к отме</w:t>
      </w:r>
      <w:r>
        <w:rPr>
          <w:sz w:val="28"/>
          <w:szCs w:val="28"/>
        </w:rPr>
        <w:t>тке. Отметка как основной побуждающий мотив учения, имеющий решающее значение вплоть до подросткового возраста, теперь утрачивает свою побудительную силу - старший школьник перестает учиться “за отметку”, ему важны сами по себе знания, в значительной степе</w:t>
      </w:r>
      <w:r>
        <w:rPr>
          <w:sz w:val="28"/>
          <w:szCs w:val="28"/>
        </w:rPr>
        <w:t>ни обеспечивающие будущее [6].</w:t>
      </w:r>
    </w:p>
    <w:p w:rsidR="00000000" w:rsidRDefault="00023E8E">
      <w:pPr>
        <w:spacing w:line="360" w:lineRule="auto"/>
        <w:ind w:firstLine="709"/>
        <w:jc w:val="both"/>
        <w:rPr>
          <w:sz w:val="28"/>
          <w:szCs w:val="28"/>
        </w:rPr>
      </w:pPr>
      <w:r>
        <w:rPr>
          <w:sz w:val="28"/>
          <w:szCs w:val="28"/>
        </w:rPr>
        <w:t>Возникает потребность разобраться в себе и окружающем, найти смысл происходящего и собственного существования. Поэтому учащиеся этого возраста редко слушают учителя равнодушно. Они либо вообще перестают слушать, если не интер</w:t>
      </w:r>
      <w:r>
        <w:rPr>
          <w:sz w:val="28"/>
          <w:szCs w:val="28"/>
        </w:rPr>
        <w:t>есно, либо слушают эмоционально, напряженно.</w:t>
      </w:r>
    </w:p>
    <w:p w:rsidR="00000000" w:rsidRDefault="00023E8E">
      <w:pPr>
        <w:spacing w:line="360" w:lineRule="auto"/>
        <w:ind w:firstLine="709"/>
        <w:jc w:val="both"/>
        <w:rPr>
          <w:sz w:val="28"/>
          <w:szCs w:val="28"/>
        </w:rPr>
      </w:pPr>
      <w:r>
        <w:rPr>
          <w:sz w:val="28"/>
          <w:szCs w:val="28"/>
        </w:rPr>
        <w:t>Таким образом, в старших классах мышление учащихся приобретает личностный эмоциональный характер. Не случайно в этом возрасте повышается интерес к художественной и философской литературе.</w:t>
      </w:r>
    </w:p>
    <w:p w:rsidR="00000000" w:rsidRDefault="00023E8E">
      <w:pPr>
        <w:spacing w:line="360" w:lineRule="auto"/>
        <w:ind w:firstLine="709"/>
        <w:jc w:val="both"/>
        <w:rPr>
          <w:sz w:val="28"/>
          <w:szCs w:val="28"/>
        </w:rPr>
      </w:pPr>
      <w:r>
        <w:rPr>
          <w:sz w:val="28"/>
          <w:szCs w:val="28"/>
        </w:rPr>
        <w:t>Личностный характер мыш</w:t>
      </w:r>
      <w:r>
        <w:rPr>
          <w:sz w:val="28"/>
          <w:szCs w:val="28"/>
        </w:rPr>
        <w:t>ления старшего школьника связан с тем, что в этот период формируется обобщение представление о самом себе, понимание и переживание своего “Я”, своей индивидуальности, своей личности. В 17 лет уже определяется свой собственный (далекий от идеала, но реально</w:t>
      </w:r>
      <w:r>
        <w:rPr>
          <w:sz w:val="28"/>
          <w:szCs w:val="28"/>
        </w:rPr>
        <w:t xml:space="preserve"> действующий) стиль учебной работы. Поэтому учителю не следует строго регламентировать процесс учения, напротив - целесообразно предоставит большую самостоятельность. Формирование учебных умений и навыков должно быть ориентировано на личность ученика [2].</w:t>
      </w:r>
    </w:p>
    <w:p w:rsidR="00000000" w:rsidRDefault="00023E8E">
      <w:pPr>
        <w:spacing w:line="360" w:lineRule="auto"/>
        <w:ind w:firstLine="709"/>
        <w:jc w:val="both"/>
        <w:rPr>
          <w:sz w:val="28"/>
          <w:szCs w:val="28"/>
        </w:rPr>
      </w:pPr>
      <w:r>
        <w:rPr>
          <w:sz w:val="28"/>
          <w:szCs w:val="28"/>
        </w:rPr>
        <w:t>Учебная деятельность старшеклассников определяете сложным комплексом мотивов:</w:t>
      </w:r>
    </w:p>
    <w:p w:rsidR="00000000" w:rsidRDefault="00023E8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мотивы широкого общественного плана (завоевать себе место в жизни, получить одобрение окружающих, подготовиться к будущей профессии);</w:t>
      </w:r>
    </w:p>
    <w:p w:rsidR="00000000" w:rsidRDefault="00023E8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мотивы, идущие от самой учебной деятельн</w:t>
      </w:r>
      <w:r>
        <w:rPr>
          <w:sz w:val="28"/>
          <w:szCs w:val="28"/>
        </w:rPr>
        <w:t>ости (интерес к знаниям, удовольствие от сделанной работы интеллектуального труда);</w:t>
      </w:r>
    </w:p>
    <w:p w:rsidR="00000000" w:rsidRDefault="00023E8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мотивы, прямо не связанные с учением, но имеющие к нему некоторое отношение (награда, наказание, конкурирующие потребности и желания);</w:t>
      </w:r>
    </w:p>
    <w:p w:rsidR="00000000" w:rsidRDefault="00023E8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мотивы отрицательного порядка (ут</w:t>
      </w:r>
      <w:r>
        <w:rPr>
          <w:sz w:val="28"/>
          <w:szCs w:val="28"/>
        </w:rPr>
        <w:t>омление, скука, трудность материала, отсутствие комфорта в отношениях с учителем или учениками).</w:t>
      </w:r>
    </w:p>
    <w:p w:rsidR="00000000" w:rsidRDefault="00023E8E">
      <w:pPr>
        <w:spacing w:line="360" w:lineRule="auto"/>
        <w:ind w:firstLine="709"/>
        <w:jc w:val="both"/>
        <w:rPr>
          <w:sz w:val="28"/>
          <w:szCs w:val="28"/>
        </w:rPr>
      </w:pPr>
      <w:r>
        <w:rPr>
          <w:sz w:val="28"/>
          <w:szCs w:val="28"/>
        </w:rPr>
        <w:t>В старших классах отношения между учителями и учениками положительны и продуктивны тогда, когда они строятся на основе уважения друг к другу. Во взаимоотношени</w:t>
      </w:r>
      <w:r>
        <w:rPr>
          <w:sz w:val="28"/>
          <w:szCs w:val="28"/>
        </w:rPr>
        <w:t>ях с учителем ценится адекватность и соблюдение ролевых позиций: панибратство, так же как и авторитарность, неприемлемо, старшеклассники ищут в учителе старшего друга и наставника.</w:t>
      </w:r>
    </w:p>
    <w:p w:rsidR="00000000" w:rsidRDefault="00023E8E">
      <w:pPr>
        <w:spacing w:line="360" w:lineRule="auto"/>
        <w:ind w:firstLine="709"/>
        <w:jc w:val="both"/>
        <w:rPr>
          <w:sz w:val="28"/>
          <w:szCs w:val="28"/>
        </w:rPr>
      </w:pPr>
      <w:r>
        <w:rPr>
          <w:sz w:val="28"/>
          <w:szCs w:val="28"/>
        </w:rPr>
        <w:t>Широта интеллектуальных интересов часто сочетается с разбросанностью, отсу</w:t>
      </w:r>
      <w:r>
        <w:rPr>
          <w:sz w:val="28"/>
          <w:szCs w:val="28"/>
        </w:rPr>
        <w:t>тствием системы и метода. Многие юноши склонны преувеличивать уровень своих знаний [2].</w:t>
      </w:r>
    </w:p>
    <w:p w:rsidR="00000000" w:rsidRDefault="00023E8E">
      <w:pPr>
        <w:spacing w:line="360" w:lineRule="auto"/>
        <w:ind w:firstLine="709"/>
        <w:jc w:val="both"/>
        <w:rPr>
          <w:sz w:val="28"/>
          <w:szCs w:val="28"/>
        </w:rPr>
      </w:pPr>
      <w:r>
        <w:rPr>
          <w:sz w:val="28"/>
          <w:szCs w:val="28"/>
        </w:rPr>
        <w:t>Развитие абстрактно-логического мышления знаменует появление только нового интеллектуального качества и соответствующей потребности в познании. Ребята готовы часами спо</w:t>
      </w:r>
      <w:r>
        <w:rPr>
          <w:sz w:val="28"/>
          <w:szCs w:val="28"/>
        </w:rPr>
        <w:t>рить об отвлеченных предметах, о которых они ничего не знают.</w:t>
      </w:r>
    </w:p>
    <w:p w:rsidR="00000000" w:rsidRDefault="00023E8E">
      <w:pPr>
        <w:spacing w:line="360" w:lineRule="auto"/>
        <w:ind w:firstLine="709"/>
        <w:jc w:val="both"/>
        <w:rPr>
          <w:sz w:val="28"/>
          <w:szCs w:val="28"/>
        </w:rPr>
      </w:pPr>
      <w:r>
        <w:rPr>
          <w:sz w:val="28"/>
          <w:szCs w:val="28"/>
        </w:rPr>
        <w:t>Центральными психологическими новообразованиями юношеского возраста являются профессиональное самоопределение и мировоззрение. Выбор профессии - это не только выбор той или иной профессиональной</w:t>
      </w:r>
      <w:r>
        <w:rPr>
          <w:sz w:val="28"/>
          <w:szCs w:val="28"/>
        </w:rPr>
        <w:t xml:space="preserve"> деятельности, но и выбор жизненного пути в целом, поиск определенного места в обществе, окончательное включение себя в жизнь социального целого (Л. С. Выготский). В старших классах существует тесная взаимосвязь профессиональных намерений школьников и их м</w:t>
      </w:r>
      <w:r>
        <w:rPr>
          <w:sz w:val="28"/>
          <w:szCs w:val="28"/>
        </w:rPr>
        <w:t>ежличностных взаимоотношений: переформировываются подгруппы среди учащихся класса по принципу одинаковой или сходней будущей профессии [4].</w:t>
      </w:r>
    </w:p>
    <w:p w:rsidR="00000000" w:rsidRDefault="00023E8E">
      <w:pPr>
        <w:spacing w:line="360" w:lineRule="auto"/>
        <w:ind w:firstLine="709"/>
        <w:jc w:val="both"/>
        <w:rPr>
          <w:sz w:val="28"/>
          <w:szCs w:val="28"/>
        </w:rPr>
      </w:pPr>
      <w:r>
        <w:rPr>
          <w:sz w:val="28"/>
          <w:szCs w:val="28"/>
        </w:rPr>
        <w:t xml:space="preserve">Под влиянием потребности самоопределения и на основе возникших в подростковом возрасте психологических особенностей </w:t>
      </w:r>
      <w:r>
        <w:rPr>
          <w:sz w:val="28"/>
          <w:szCs w:val="28"/>
        </w:rPr>
        <w:t>девушка и юноша начинают осмысливать в общих нравственных категориях и свой опыт и опыт окружающих, вырабатывать свои собственные взгляды мораль. Они становятся более свободными от императивности как внешних воздействий, так и собственных не посредственных</w:t>
      </w:r>
      <w:r>
        <w:rPr>
          <w:sz w:val="28"/>
          <w:szCs w:val="28"/>
        </w:rPr>
        <w:t xml:space="preserve"> внутренних побуждений, и действуют соответствии с сознательно поставленными целями и сознательно принятыми решениями. Из человека, подчиненного обстоятельствам, они постепенно превращаются в руководителя этих обстоятельств, человека, который часто сам соз</w:t>
      </w:r>
      <w:r>
        <w:rPr>
          <w:sz w:val="28"/>
          <w:szCs w:val="28"/>
        </w:rPr>
        <w:t>дает среду и активно ее преобразует [4]. Ранняя юность - это период формирования жизненных планов. Из мечты и идеала, как заведомо недосягаемого образца постепенно вырисовывается более или менее реалистичный, ориентированный на действительность план деятел</w:t>
      </w:r>
      <w:r>
        <w:rPr>
          <w:sz w:val="28"/>
          <w:szCs w:val="28"/>
        </w:rPr>
        <w:t>ьности.</w:t>
      </w:r>
    </w:p>
    <w:p w:rsidR="00000000" w:rsidRDefault="00023E8E">
      <w:pPr>
        <w:spacing w:line="360" w:lineRule="auto"/>
        <w:ind w:firstLine="709"/>
        <w:jc w:val="both"/>
        <w:rPr>
          <w:sz w:val="28"/>
          <w:szCs w:val="28"/>
        </w:rPr>
      </w:pPr>
      <w:r>
        <w:rPr>
          <w:sz w:val="28"/>
          <w:szCs w:val="28"/>
        </w:rPr>
        <w:t>Центральный психологический процесс в юношеском самосознании - формирование личной идентичности, чувство индивидуальной самотождественности, преемственности и единства (Э. Эриксон).</w:t>
      </w:r>
    </w:p>
    <w:p w:rsidR="00000000" w:rsidRDefault="00023E8E">
      <w:pPr>
        <w:spacing w:line="360" w:lineRule="auto"/>
        <w:ind w:firstLine="709"/>
        <w:jc w:val="both"/>
        <w:rPr>
          <w:sz w:val="28"/>
          <w:szCs w:val="28"/>
        </w:rPr>
      </w:pPr>
      <w:r>
        <w:rPr>
          <w:sz w:val="28"/>
          <w:szCs w:val="28"/>
        </w:rPr>
        <w:t>В ранней юности человеку присуща потребность в общении:</w:t>
      </w:r>
    </w:p>
    <w:p w:rsidR="00000000" w:rsidRDefault="00023E8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интенсив</w:t>
      </w:r>
      <w:r>
        <w:rPr>
          <w:sz w:val="28"/>
          <w:szCs w:val="28"/>
        </w:rPr>
        <w:t>ное физическое и умственное развитие приводит к расширению интереса к миру и деятельности;</w:t>
      </w:r>
    </w:p>
    <w:p w:rsidR="00000000" w:rsidRDefault="00023E8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возрастает необходимость в новом опыте, познании и в защищенности: комфортное общение с людьми, потребность в принятии и признании.</w:t>
      </w:r>
    </w:p>
    <w:p w:rsidR="00000000" w:rsidRDefault="00023E8E">
      <w:pPr>
        <w:spacing w:line="360" w:lineRule="auto"/>
        <w:ind w:firstLine="709"/>
        <w:jc w:val="both"/>
        <w:rPr>
          <w:sz w:val="28"/>
          <w:szCs w:val="28"/>
        </w:rPr>
      </w:pPr>
      <w:r>
        <w:rPr>
          <w:sz w:val="28"/>
          <w:szCs w:val="28"/>
        </w:rPr>
        <w:t>Общение в жизни старших школьн</w:t>
      </w:r>
      <w:r>
        <w:rPr>
          <w:sz w:val="28"/>
          <w:szCs w:val="28"/>
        </w:rPr>
        <w:t>иков занимает не только огромное место, но и представляет для них самостоятельную ценность. Время на общение увеличивается - 3-4 часа в будни, 7-9 часов в выходные и праздничные дни. Расширяется география и социальное пространство: среди ближайших друзей с</w:t>
      </w:r>
      <w:r>
        <w:rPr>
          <w:sz w:val="28"/>
          <w:szCs w:val="28"/>
        </w:rPr>
        <w:t>таршеклассников учащиеся из других школ, студенты, военнослужащие, работающие люди [7].</w:t>
      </w:r>
    </w:p>
    <w:p w:rsidR="00000000" w:rsidRDefault="00023E8E">
      <w:pPr>
        <w:spacing w:line="360" w:lineRule="auto"/>
        <w:ind w:firstLine="709"/>
        <w:jc w:val="both"/>
        <w:rPr>
          <w:sz w:val="28"/>
          <w:szCs w:val="28"/>
        </w:rPr>
      </w:pPr>
      <w:r>
        <w:rPr>
          <w:sz w:val="28"/>
          <w:szCs w:val="28"/>
        </w:rPr>
        <w:t>Появляется феномен, получивший в психологии название “ожидание общения”, выражающийся в самом поиске его, в постоянной готовности к контактам. При этом существует высок</w:t>
      </w:r>
      <w:r>
        <w:rPr>
          <w:sz w:val="28"/>
          <w:szCs w:val="28"/>
        </w:rPr>
        <w:t>ая избирательность в дружеских привязанностях и максимальная требовательность в диаде.</w:t>
      </w:r>
    </w:p>
    <w:p w:rsidR="00000000" w:rsidRDefault="00023E8E">
      <w:pPr>
        <w:spacing w:line="360" w:lineRule="auto"/>
        <w:ind w:firstLine="709"/>
        <w:jc w:val="both"/>
        <w:rPr>
          <w:sz w:val="28"/>
          <w:szCs w:val="28"/>
        </w:rPr>
      </w:pPr>
      <w:r>
        <w:rPr>
          <w:sz w:val="28"/>
          <w:szCs w:val="28"/>
        </w:rPr>
        <w:t>Однако при ярко выраженном стремлении к общению с другим человеком главная потребность, которая удовлетворяется здесь, - поделиться собственными переживаниями. Интерес к</w:t>
      </w:r>
      <w:r>
        <w:rPr>
          <w:sz w:val="28"/>
          <w:szCs w:val="28"/>
        </w:rPr>
        <w:t xml:space="preserve"> переживаниям другого невелик. Отсюда - взаимная напряженность в отношениях, неудовлетворенность ими [1].</w:t>
      </w:r>
    </w:p>
    <w:p w:rsidR="00000000" w:rsidRDefault="00023E8E">
      <w:pPr>
        <w:spacing w:line="360" w:lineRule="auto"/>
        <w:ind w:firstLine="709"/>
        <w:jc w:val="both"/>
        <w:rPr>
          <w:sz w:val="28"/>
          <w:szCs w:val="28"/>
        </w:rPr>
      </w:pPr>
      <w:r>
        <w:rPr>
          <w:sz w:val="28"/>
          <w:szCs w:val="28"/>
        </w:rPr>
        <w:t>Сложно складываются отношения со взрослыми. Старшеклассники считают важным для себя общение со взрослыми, с родителями.</w:t>
      </w:r>
    </w:p>
    <w:p w:rsidR="00000000" w:rsidRDefault="00023E8E">
      <w:pPr>
        <w:spacing w:line="360" w:lineRule="auto"/>
        <w:ind w:firstLine="709"/>
        <w:jc w:val="both"/>
        <w:rPr>
          <w:sz w:val="28"/>
          <w:szCs w:val="28"/>
        </w:rPr>
      </w:pPr>
      <w:r>
        <w:rPr>
          <w:sz w:val="28"/>
          <w:szCs w:val="28"/>
        </w:rPr>
        <w:t xml:space="preserve">Среди тем, которые желательны </w:t>
      </w:r>
      <w:r>
        <w:rPr>
          <w:sz w:val="28"/>
          <w:szCs w:val="28"/>
        </w:rPr>
        <w:t>в общении с ними:</w:t>
      </w:r>
    </w:p>
    <w:p w:rsidR="00000000" w:rsidRDefault="00023E8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выбор будущей профессии;</w:t>
      </w:r>
    </w:p>
    <w:p w:rsidR="00000000" w:rsidRDefault="00023E8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взаимоотношения с окружающими;</w:t>
      </w:r>
    </w:p>
    <w:p w:rsidR="00000000" w:rsidRDefault="00023E8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учебные дела;</w:t>
      </w:r>
    </w:p>
    <w:p w:rsidR="00000000" w:rsidRDefault="00023E8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вопросы морали;</w:t>
      </w:r>
    </w:p>
    <w:p w:rsidR="00000000" w:rsidRDefault="00023E8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 себе и своем прошлом, настоящем и будущем (различные аспекты самоопределения).</w:t>
      </w:r>
    </w:p>
    <w:p w:rsidR="00000000" w:rsidRDefault="00023E8E">
      <w:pPr>
        <w:spacing w:line="360" w:lineRule="auto"/>
        <w:ind w:firstLine="709"/>
        <w:jc w:val="both"/>
        <w:rPr>
          <w:sz w:val="28"/>
          <w:szCs w:val="28"/>
        </w:rPr>
      </w:pPr>
      <w:r>
        <w:rPr>
          <w:sz w:val="28"/>
          <w:szCs w:val="28"/>
        </w:rPr>
        <w:t>Однако есть одна поправка - общение со взрослым ценится тольк</w:t>
      </w:r>
      <w:r>
        <w:rPr>
          <w:sz w:val="28"/>
          <w:szCs w:val="28"/>
        </w:rPr>
        <w:t>о в том случае, если оно имеет Доверительную форму. Реальность такова: общение со сверстниками имеет доверительный характер в 88 % случаев, с родителями - в 29 %, преимущественно с матерями.</w:t>
      </w:r>
    </w:p>
    <w:p w:rsidR="00000000" w:rsidRDefault="00023E8E">
      <w:pPr>
        <w:spacing w:line="360" w:lineRule="auto"/>
        <w:ind w:firstLine="709"/>
        <w:jc w:val="both"/>
        <w:rPr>
          <w:sz w:val="28"/>
          <w:szCs w:val="28"/>
        </w:rPr>
      </w:pPr>
      <w:r>
        <w:rPr>
          <w:sz w:val="28"/>
          <w:szCs w:val="28"/>
        </w:rPr>
        <w:t>Отсутствие доверительных отношений со взрослым, в том числе с учи</w:t>
      </w:r>
      <w:r>
        <w:rPr>
          <w:sz w:val="28"/>
          <w:szCs w:val="28"/>
        </w:rPr>
        <w:t>телем, в этом возрасте - одна из главных причин тревожности, которую испытывают старшие школьники. Для них невыносимо вмешательство в личные дела извне, тем более - принуждение, однако за тактичную помощь они будут благодарны [4]. Известно три типа ситуаци</w:t>
      </w:r>
      <w:r>
        <w:rPr>
          <w:sz w:val="28"/>
          <w:szCs w:val="28"/>
        </w:rPr>
        <w:t>й, являющихся источниками тревожности в данном возрасте:</w:t>
      </w:r>
    </w:p>
    <w:p w:rsidR="00000000" w:rsidRDefault="00023E8E">
      <w:pPr>
        <w:spacing w:line="360" w:lineRule="auto"/>
        <w:ind w:firstLine="709"/>
        <w:jc w:val="both"/>
        <w:rPr>
          <w:sz w:val="28"/>
          <w:szCs w:val="28"/>
        </w:rPr>
      </w:pPr>
      <w:r>
        <w:rPr>
          <w:sz w:val="28"/>
          <w:szCs w:val="28"/>
        </w:rPr>
        <w:t>) ситуации, связанные со школой, общением с учителями;</w:t>
      </w:r>
    </w:p>
    <w:p w:rsidR="00000000" w:rsidRDefault="00023E8E">
      <w:pPr>
        <w:spacing w:line="360" w:lineRule="auto"/>
        <w:ind w:firstLine="709"/>
        <w:jc w:val="both"/>
        <w:rPr>
          <w:sz w:val="28"/>
          <w:szCs w:val="28"/>
        </w:rPr>
      </w:pPr>
      <w:r>
        <w:rPr>
          <w:sz w:val="28"/>
          <w:szCs w:val="28"/>
        </w:rPr>
        <w:t>) ситуации, актуализирующие представления о себе;</w:t>
      </w:r>
    </w:p>
    <w:p w:rsidR="00000000" w:rsidRDefault="00023E8E">
      <w:pPr>
        <w:spacing w:line="360" w:lineRule="auto"/>
        <w:ind w:firstLine="709"/>
        <w:jc w:val="both"/>
        <w:rPr>
          <w:sz w:val="28"/>
          <w:szCs w:val="28"/>
        </w:rPr>
      </w:pPr>
      <w:r>
        <w:rPr>
          <w:sz w:val="28"/>
          <w:szCs w:val="28"/>
        </w:rPr>
        <w:t>) ситуации общения.</w:t>
      </w:r>
    </w:p>
    <w:p w:rsidR="00000000" w:rsidRDefault="00023E8E">
      <w:pPr>
        <w:spacing w:line="360" w:lineRule="auto"/>
        <w:ind w:firstLine="709"/>
        <w:jc w:val="both"/>
        <w:rPr>
          <w:sz w:val="28"/>
          <w:szCs w:val="28"/>
        </w:rPr>
      </w:pPr>
      <w:r>
        <w:rPr>
          <w:sz w:val="28"/>
          <w:szCs w:val="28"/>
        </w:rPr>
        <w:t>Наиболее сложными для данного возраста являются:</w:t>
      </w:r>
    </w:p>
    <w:p w:rsidR="00000000" w:rsidRDefault="00023E8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ситуации, в которых нуж</w:t>
      </w:r>
      <w:r>
        <w:rPr>
          <w:sz w:val="28"/>
          <w:szCs w:val="28"/>
        </w:rPr>
        <w:t>но самому оказать поддержку, а также принять поддержку и сочувствие от других людей;</w:t>
      </w:r>
    </w:p>
    <w:p w:rsidR="00000000" w:rsidRDefault="00023E8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ситуации, связанные с умением реагировать на задевающее, провоцирующее поведение и умением отвечать на несправедливую критику.</w:t>
      </w:r>
    </w:p>
    <w:p w:rsidR="00000000" w:rsidRDefault="00023E8E">
      <w:pPr>
        <w:spacing w:line="360" w:lineRule="auto"/>
        <w:ind w:firstLine="709"/>
        <w:jc w:val="both"/>
        <w:rPr>
          <w:sz w:val="28"/>
          <w:szCs w:val="28"/>
        </w:rPr>
      </w:pPr>
      <w:r>
        <w:rPr>
          <w:sz w:val="28"/>
          <w:szCs w:val="28"/>
        </w:rPr>
        <w:t>Главное психологическое приобретение ранне</w:t>
      </w:r>
      <w:r>
        <w:rPr>
          <w:sz w:val="28"/>
          <w:szCs w:val="28"/>
        </w:rPr>
        <w:t>й юности - обнаружение ценности своего внутреннего мира. Внешний мир начинает восприниматься через себя.</w:t>
      </w:r>
    </w:p>
    <w:p w:rsidR="00000000" w:rsidRDefault="00023E8E">
      <w:pPr>
        <w:spacing w:line="360" w:lineRule="auto"/>
        <w:ind w:firstLine="709"/>
        <w:jc w:val="both"/>
        <w:rPr>
          <w:sz w:val="28"/>
          <w:szCs w:val="28"/>
        </w:rPr>
      </w:pPr>
      <w:r>
        <w:rPr>
          <w:sz w:val="28"/>
          <w:szCs w:val="28"/>
        </w:rPr>
        <w:t>Развивается способность к самоанализу и потребность систематизировать, обобщать свои знания о себе. Юноши и девушки стремятся глубже разобраться в свое</w:t>
      </w:r>
      <w:r>
        <w:rPr>
          <w:sz w:val="28"/>
          <w:szCs w:val="28"/>
        </w:rPr>
        <w:t>м характере, своих чувствах” действиях, поступках. Они часто задаются вопросами: “Как узнать свой характер?”, “Как освободиться от дурных привычек?”, “Может ли человек со слабым здоровьем иметь сильный характер?”, “Какой я человек?” и т. п. Актуальной стан</w:t>
      </w:r>
      <w:r>
        <w:rPr>
          <w:sz w:val="28"/>
          <w:szCs w:val="28"/>
        </w:rPr>
        <w:t>овится проблема самовоспитания. Требования к себе значительно возрастают и становятся более устойчивыми</w:t>
      </w:r>
      <w:r>
        <w:rPr>
          <w:sz w:val="28"/>
          <w:szCs w:val="28"/>
          <w:lang w:val="en-US"/>
        </w:rPr>
        <w:t xml:space="preserve"> [1]</w:t>
      </w:r>
      <w:r>
        <w:rPr>
          <w:sz w:val="28"/>
          <w:szCs w:val="28"/>
        </w:rPr>
        <w:t>.</w:t>
      </w:r>
    </w:p>
    <w:p w:rsidR="00000000" w:rsidRDefault="00023E8E">
      <w:pPr>
        <w:spacing w:line="360" w:lineRule="auto"/>
        <w:ind w:firstLine="709"/>
        <w:jc w:val="both"/>
        <w:rPr>
          <w:sz w:val="28"/>
          <w:szCs w:val="28"/>
        </w:rPr>
      </w:pPr>
      <w:r>
        <w:rPr>
          <w:sz w:val="28"/>
          <w:szCs w:val="28"/>
        </w:rPr>
        <w:t>В юности каждому приходится неизбежно приспосабливаться и к физиологическим переменам. Гормональная перестройка, сопровождающая половое созревание</w:t>
      </w:r>
      <w:r>
        <w:rPr>
          <w:sz w:val="28"/>
          <w:szCs w:val="28"/>
        </w:rPr>
        <w:t>, приводит к усилению сексуальных переживаний. Для большинства юношей характерен резкий рост сексуального возбуждения. У девушек в этом плане индивидуальные различия довольно значительны. Одни из них испытывают сексуальные ощущения, сходные по интенсивност</w:t>
      </w:r>
      <w:r>
        <w:rPr>
          <w:sz w:val="28"/>
          <w:szCs w:val="28"/>
        </w:rPr>
        <w:t xml:space="preserve">и с теми, что испытывают юноши. У других эти ощущении, носят более диффузный характер и тесно связаны с удовлетворением других потребностей, например в самодвижении, поддержке, привязанности, любви. Наблюдается существенный рост сексуальных форм поведения </w:t>
      </w:r>
      <w:r>
        <w:rPr>
          <w:sz w:val="28"/>
          <w:szCs w:val="28"/>
        </w:rPr>
        <w:t>и интереса к сексуальным вопросам [1].</w:t>
      </w:r>
    </w:p>
    <w:p w:rsidR="00000000" w:rsidRDefault="00023E8E">
      <w:pPr>
        <w:spacing w:line="360" w:lineRule="auto"/>
        <w:ind w:firstLine="709"/>
        <w:jc w:val="both"/>
        <w:rPr>
          <w:sz w:val="28"/>
          <w:szCs w:val="28"/>
        </w:rPr>
      </w:pPr>
      <w:r>
        <w:rPr>
          <w:sz w:val="28"/>
          <w:szCs w:val="28"/>
        </w:rPr>
        <w:t>В юности любовь - сильное, но не очень продолжительное эмоциональное переживание, хотя иногда оно переходит в серьезную, постоянную привязанность [2].</w:t>
      </w:r>
    </w:p>
    <w:p w:rsidR="00000000" w:rsidRDefault="00023E8E">
      <w:pPr>
        <w:spacing w:line="360" w:lineRule="auto"/>
        <w:ind w:firstLine="709"/>
        <w:jc w:val="both"/>
        <w:rPr>
          <w:sz w:val="28"/>
          <w:szCs w:val="28"/>
        </w:rPr>
      </w:pPr>
      <w:r>
        <w:rPr>
          <w:sz w:val="28"/>
          <w:szCs w:val="28"/>
        </w:rPr>
        <w:t xml:space="preserve">Психологи обнаружили следующие закономерности в отношении девушек </w:t>
      </w:r>
      <w:r>
        <w:rPr>
          <w:sz w:val="28"/>
          <w:szCs w:val="28"/>
        </w:rPr>
        <w:t>к любви:</w:t>
      </w:r>
    </w:p>
    <w:p w:rsidR="00000000" w:rsidRDefault="00023E8E">
      <w:pPr>
        <w:spacing w:line="360" w:lineRule="auto"/>
        <w:ind w:firstLine="709"/>
        <w:jc w:val="both"/>
        <w:rPr>
          <w:sz w:val="28"/>
          <w:szCs w:val="28"/>
        </w:rPr>
      </w:pPr>
      <w:r>
        <w:rPr>
          <w:sz w:val="28"/>
          <w:szCs w:val="28"/>
        </w:rPr>
        <w:t>. Девушки с высокой самооценкой не стремятся сделать первую любовь последней, их взаимоотношения с мужчиной менее продолжительны и не столь серьезны. Обратная картина - у их сверстниц с пониженной самооценкой.</w:t>
      </w:r>
    </w:p>
    <w:p w:rsidR="00000000" w:rsidRDefault="00023E8E">
      <w:pPr>
        <w:spacing w:line="360" w:lineRule="auto"/>
        <w:ind w:firstLine="709"/>
        <w:jc w:val="both"/>
        <w:rPr>
          <w:sz w:val="28"/>
          <w:szCs w:val="28"/>
        </w:rPr>
      </w:pPr>
      <w:r>
        <w:rPr>
          <w:sz w:val="28"/>
          <w:szCs w:val="28"/>
        </w:rPr>
        <w:t>. Девушки, для которых взаимоотношени</w:t>
      </w:r>
      <w:r>
        <w:rPr>
          <w:sz w:val="28"/>
          <w:szCs w:val="28"/>
        </w:rPr>
        <w:t>я между родителями являются образцом их будущего супружества, гораздо реже влюбляются в школьные годы и реже стремятся к супружеству до 21 года. Девушки, которые не хотят подражать своим родителям, значительно чаще влюбляются в это время.</w:t>
      </w:r>
    </w:p>
    <w:p w:rsidR="00000000" w:rsidRDefault="00023E8E">
      <w:pPr>
        <w:spacing w:line="360" w:lineRule="auto"/>
        <w:ind w:firstLine="709"/>
        <w:jc w:val="both"/>
        <w:rPr>
          <w:sz w:val="28"/>
          <w:szCs w:val="28"/>
        </w:rPr>
      </w:pPr>
      <w:r>
        <w:rPr>
          <w:sz w:val="28"/>
          <w:szCs w:val="28"/>
        </w:rPr>
        <w:t>. Старшеклассницы</w:t>
      </w:r>
      <w:r>
        <w:rPr>
          <w:sz w:val="28"/>
          <w:szCs w:val="28"/>
        </w:rPr>
        <w:t>, живущие в полной семье, обычно более реалистично относятся к любви, чем те, чьи родители разведены или одного из них нет в живых</w:t>
      </w:r>
    </w:p>
    <w:p w:rsidR="00000000" w:rsidRDefault="00023E8E">
      <w:pPr>
        <w:spacing w:line="360" w:lineRule="auto"/>
        <w:ind w:firstLine="709"/>
        <w:jc w:val="both"/>
        <w:rPr>
          <w:sz w:val="28"/>
          <w:szCs w:val="28"/>
        </w:rPr>
      </w:pPr>
      <w:r>
        <w:rPr>
          <w:sz w:val="28"/>
          <w:szCs w:val="28"/>
        </w:rPr>
        <w:t>Специалисты по юношеской психиатрии считают, возраст 17-22 лет представляет собой критический период для возникновения психоп</w:t>
      </w:r>
      <w:r>
        <w:rPr>
          <w:sz w:val="28"/>
          <w:szCs w:val="28"/>
        </w:rPr>
        <w:t>атий. Кроме того, в этом возрасте особенно остро проявляются, акцентируются некоторые черты характера. Например, усиление такого свойства, как гипертимность - повышенная активность и возбудимость, которое делает юношу неразборчивым в выборе знакомств, побу</w:t>
      </w:r>
      <w:r>
        <w:rPr>
          <w:sz w:val="28"/>
          <w:szCs w:val="28"/>
        </w:rPr>
        <w:t>ждает ввязываться в рискованные предприятия [5].</w:t>
      </w:r>
    </w:p>
    <w:p w:rsidR="00000000" w:rsidRDefault="00023E8E">
      <w:pPr>
        <w:spacing w:line="360" w:lineRule="auto"/>
        <w:ind w:firstLine="709"/>
        <w:jc w:val="both"/>
        <w:rPr>
          <w:sz w:val="28"/>
          <w:szCs w:val="28"/>
        </w:rPr>
      </w:pPr>
      <w:r>
        <w:rPr>
          <w:sz w:val="28"/>
          <w:szCs w:val="28"/>
        </w:rPr>
        <w:t>Отмечается появление депрессивного состояния, которое продуцируется часто возникающим чувством печали, безнадежности, самоуничижения. Юношеская депрессия скрывается за показной скукой, агрессивностью, беспок</w:t>
      </w:r>
      <w:r>
        <w:rPr>
          <w:sz w:val="28"/>
          <w:szCs w:val="28"/>
        </w:rPr>
        <w:t>ойным поведением, ипохондрией, капризами или недозволенным поведением вплоть до противоправных поступков [5]. К концу юношеского возраста на первый план выступают “кризис оторванности”, чувство изоляции от мира, одиночества, с которыми юноши и девушки не в</w:t>
      </w:r>
      <w:r>
        <w:rPr>
          <w:sz w:val="28"/>
          <w:szCs w:val="28"/>
        </w:rPr>
        <w:t>сегда способны справиться самостоятельно [2].</w:t>
      </w:r>
    </w:p>
    <w:p w:rsidR="00000000" w:rsidRDefault="00023E8E">
      <w:pPr>
        <w:spacing w:line="360" w:lineRule="auto"/>
        <w:ind w:firstLine="709"/>
        <w:jc w:val="both"/>
        <w:rPr>
          <w:sz w:val="28"/>
          <w:szCs w:val="28"/>
        </w:rPr>
      </w:pPr>
    </w:p>
    <w:p w:rsidR="00000000" w:rsidRDefault="00023E8E">
      <w:pPr>
        <w:spacing w:line="360" w:lineRule="auto"/>
        <w:ind w:firstLine="709"/>
        <w:jc w:val="both"/>
        <w:rPr>
          <w:sz w:val="28"/>
          <w:szCs w:val="28"/>
        </w:rPr>
      </w:pPr>
      <w:r>
        <w:rPr>
          <w:sz w:val="28"/>
          <w:szCs w:val="28"/>
        </w:rPr>
        <w:br w:type="page"/>
        <w:t>Глава 2. Психологическая сущность характера юношеского возраста</w:t>
      </w:r>
    </w:p>
    <w:p w:rsidR="00000000" w:rsidRDefault="00023E8E">
      <w:pPr>
        <w:spacing w:line="360" w:lineRule="auto"/>
        <w:ind w:firstLine="709"/>
        <w:jc w:val="both"/>
        <w:rPr>
          <w:sz w:val="28"/>
          <w:szCs w:val="28"/>
        </w:rPr>
      </w:pPr>
    </w:p>
    <w:p w:rsidR="00000000" w:rsidRDefault="00023E8E">
      <w:pPr>
        <w:pStyle w:val="2"/>
        <w:spacing w:line="360" w:lineRule="auto"/>
        <w:ind w:firstLine="709"/>
        <w:jc w:val="both"/>
        <w:rPr>
          <w:sz w:val="28"/>
          <w:szCs w:val="28"/>
        </w:rPr>
      </w:pPr>
      <w:r>
        <w:rPr>
          <w:sz w:val="28"/>
          <w:szCs w:val="28"/>
        </w:rPr>
        <w:t>2.1 Общее представление о характере</w:t>
      </w:r>
    </w:p>
    <w:p w:rsidR="00000000" w:rsidRDefault="00023E8E">
      <w:pPr>
        <w:spacing w:line="360" w:lineRule="auto"/>
        <w:ind w:firstLine="709"/>
        <w:jc w:val="both"/>
        <w:rPr>
          <w:sz w:val="28"/>
          <w:szCs w:val="28"/>
        </w:rPr>
      </w:pPr>
    </w:p>
    <w:p w:rsidR="00000000" w:rsidRDefault="00023E8E">
      <w:pPr>
        <w:spacing w:line="360" w:lineRule="auto"/>
        <w:ind w:firstLine="709"/>
        <w:jc w:val="both"/>
        <w:rPr>
          <w:sz w:val="28"/>
          <w:szCs w:val="28"/>
        </w:rPr>
      </w:pPr>
      <w:r>
        <w:rPr>
          <w:sz w:val="28"/>
          <w:szCs w:val="28"/>
        </w:rPr>
        <w:t>Характер - это сложившийся и укрепившийся под влиянием жизненных воздействий и воспитания определенный сти</w:t>
      </w:r>
      <w:r>
        <w:rPr>
          <w:sz w:val="28"/>
          <w:szCs w:val="28"/>
        </w:rPr>
        <w:t>ль отношений и поведения человека. Характер того или иного человека выражает определенный склад его потребностей и интересов, стремлений и целей, чувств и воли, проявляющихся в избирательности его действительности и поведения, в отношениях и манерах поведе</w:t>
      </w:r>
      <w:r>
        <w:rPr>
          <w:sz w:val="28"/>
          <w:szCs w:val="28"/>
        </w:rPr>
        <w:t>ния [4].</w:t>
      </w:r>
    </w:p>
    <w:p w:rsidR="00000000" w:rsidRDefault="00023E8E">
      <w:pPr>
        <w:spacing w:line="360" w:lineRule="auto"/>
        <w:ind w:firstLine="709"/>
        <w:jc w:val="both"/>
        <w:rPr>
          <w:sz w:val="28"/>
          <w:szCs w:val="28"/>
        </w:rPr>
      </w:pPr>
      <w:r>
        <w:rPr>
          <w:sz w:val="28"/>
          <w:szCs w:val="28"/>
        </w:rPr>
        <w:t>В характере различают следующие основные качества:</w:t>
      </w:r>
    </w:p>
    <w:p w:rsidR="00000000" w:rsidRDefault="00023E8E">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Моральную воспитанность;</w:t>
      </w:r>
    </w:p>
    <w:p w:rsidR="00000000" w:rsidRDefault="00023E8E">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Полноту;</w:t>
      </w:r>
    </w:p>
    <w:p w:rsidR="00000000" w:rsidRDefault="00023E8E">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Цельность;</w:t>
      </w:r>
    </w:p>
    <w:p w:rsidR="00000000" w:rsidRDefault="00023E8E">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Определенность;</w:t>
      </w:r>
    </w:p>
    <w:p w:rsidR="00000000" w:rsidRDefault="00023E8E">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Силу;</w:t>
      </w:r>
    </w:p>
    <w:p w:rsidR="00000000" w:rsidRDefault="00023E8E">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Уравновешенность.</w:t>
      </w:r>
    </w:p>
    <w:p w:rsidR="00000000" w:rsidRDefault="00023E8E">
      <w:pPr>
        <w:spacing w:line="360" w:lineRule="auto"/>
        <w:ind w:firstLine="709"/>
        <w:jc w:val="both"/>
        <w:rPr>
          <w:sz w:val="28"/>
          <w:szCs w:val="28"/>
        </w:rPr>
      </w:pPr>
      <w:r>
        <w:rPr>
          <w:sz w:val="28"/>
          <w:szCs w:val="28"/>
        </w:rPr>
        <w:t>Моральная воспитанность характеризует человека, как со стороны его отношений, так и формы поведения</w:t>
      </w:r>
      <w:r>
        <w:rPr>
          <w:sz w:val="28"/>
          <w:szCs w:val="28"/>
        </w:rPr>
        <w:t>, и является ведущим и наиболее социально ценным качеством характера.</w:t>
      </w:r>
    </w:p>
    <w:p w:rsidR="00000000" w:rsidRDefault="00023E8E">
      <w:pPr>
        <w:spacing w:line="360" w:lineRule="auto"/>
        <w:ind w:firstLine="709"/>
        <w:jc w:val="both"/>
        <w:rPr>
          <w:sz w:val="28"/>
          <w:szCs w:val="28"/>
        </w:rPr>
      </w:pPr>
      <w:r>
        <w:rPr>
          <w:sz w:val="28"/>
          <w:szCs w:val="28"/>
        </w:rPr>
        <w:t>Полнота характеризует разносторонность потребностей и интересов, стремлений и увлечений, разнообразие деятельности человека. Одни люди отличаются многосторонностью, другие узостью, одноб</w:t>
      </w:r>
      <w:r>
        <w:rPr>
          <w:sz w:val="28"/>
          <w:szCs w:val="28"/>
        </w:rPr>
        <w:t>окостью и ограниченностью развития.</w:t>
      </w:r>
    </w:p>
    <w:p w:rsidR="00000000" w:rsidRDefault="00023E8E">
      <w:pPr>
        <w:spacing w:line="360" w:lineRule="auto"/>
        <w:ind w:firstLine="709"/>
        <w:jc w:val="both"/>
        <w:rPr>
          <w:sz w:val="28"/>
          <w:szCs w:val="28"/>
        </w:rPr>
      </w:pPr>
      <w:r>
        <w:rPr>
          <w:sz w:val="28"/>
          <w:szCs w:val="28"/>
        </w:rPr>
        <w:t>Цельность характеризует внутреннее единство психического склада человека, согласованность его отношений с различными сторонами действительности, отсутствие противоречий в стремлениях и интересах, единство слова и дела.</w:t>
      </w:r>
    </w:p>
    <w:p w:rsidR="00000000" w:rsidRDefault="00023E8E">
      <w:pPr>
        <w:spacing w:line="360" w:lineRule="auto"/>
        <w:ind w:firstLine="709"/>
        <w:jc w:val="both"/>
        <w:rPr>
          <w:sz w:val="28"/>
          <w:szCs w:val="28"/>
        </w:rPr>
      </w:pPr>
      <w:r>
        <w:rPr>
          <w:sz w:val="28"/>
          <w:szCs w:val="28"/>
        </w:rPr>
        <w:t>О</w:t>
      </w:r>
      <w:r>
        <w:rPr>
          <w:sz w:val="28"/>
          <w:szCs w:val="28"/>
        </w:rPr>
        <w:t>пределенность характеризует твердость и непреклонность поведения, которое постоянно соответствует сложившимся убеждениям, морально-политическим представлениям и понятиям, выработавшейся основной направленности, составляющей смысл жизни и деятельности челов</w:t>
      </w:r>
      <w:r>
        <w:rPr>
          <w:sz w:val="28"/>
          <w:szCs w:val="28"/>
        </w:rPr>
        <w:t>ека.</w:t>
      </w:r>
    </w:p>
    <w:p w:rsidR="00000000" w:rsidRDefault="00023E8E">
      <w:pPr>
        <w:spacing w:line="360" w:lineRule="auto"/>
        <w:ind w:firstLine="709"/>
        <w:jc w:val="both"/>
        <w:rPr>
          <w:sz w:val="28"/>
          <w:szCs w:val="28"/>
        </w:rPr>
      </w:pPr>
      <w:r>
        <w:rPr>
          <w:sz w:val="28"/>
          <w:szCs w:val="28"/>
        </w:rPr>
        <w:t>Сила характеризует энергию, с какой человек преследует поставленные перед собой цели, способность страстно увлекаться и развивать большое напряжение сил при встрече с трудностями и препятствиями и преодолевать их [2].</w:t>
      </w:r>
    </w:p>
    <w:p w:rsidR="00000000" w:rsidRDefault="00023E8E">
      <w:pPr>
        <w:spacing w:line="360" w:lineRule="auto"/>
        <w:ind w:firstLine="709"/>
        <w:jc w:val="both"/>
        <w:rPr>
          <w:sz w:val="28"/>
          <w:szCs w:val="28"/>
        </w:rPr>
      </w:pPr>
      <w:r>
        <w:rPr>
          <w:sz w:val="28"/>
          <w:szCs w:val="28"/>
        </w:rPr>
        <w:t>Уравновешенность характеризует н</w:t>
      </w:r>
      <w:r>
        <w:rPr>
          <w:sz w:val="28"/>
          <w:szCs w:val="28"/>
        </w:rPr>
        <w:t>аиболее оптимальное или благоприятное для деятельности и общения с людьми соотношение сдержанности и активности.</w:t>
      </w:r>
    </w:p>
    <w:p w:rsidR="00000000" w:rsidRDefault="00023E8E">
      <w:pPr>
        <w:spacing w:line="360" w:lineRule="auto"/>
        <w:ind w:firstLine="709"/>
        <w:jc w:val="both"/>
        <w:rPr>
          <w:sz w:val="28"/>
          <w:szCs w:val="28"/>
        </w:rPr>
      </w:pPr>
      <w:r>
        <w:rPr>
          <w:sz w:val="28"/>
          <w:szCs w:val="28"/>
        </w:rPr>
        <w:t>Эти основные свойства находятся в сложной, иногда противоречивой связи. Полнота, цельность, определенность и сила характера определяются в резу</w:t>
      </w:r>
      <w:r>
        <w:rPr>
          <w:sz w:val="28"/>
          <w:szCs w:val="28"/>
        </w:rPr>
        <w:t>льтате жизненных влияний и воспитания. Характер образуется в процессе непрерывного взаимодействия индивида с окружающими людьми, в процессе отражения складывающихся обстоятельств жизни и воспитания. От круга впечатлений и разнообразия деятельности людей за</w:t>
      </w:r>
      <w:r>
        <w:rPr>
          <w:sz w:val="28"/>
          <w:szCs w:val="28"/>
        </w:rPr>
        <w:t>висят полнота и сила их характера.</w:t>
      </w:r>
    </w:p>
    <w:p w:rsidR="00000000" w:rsidRDefault="00023E8E">
      <w:pPr>
        <w:spacing w:line="360" w:lineRule="auto"/>
        <w:ind w:firstLine="709"/>
        <w:jc w:val="both"/>
        <w:rPr>
          <w:sz w:val="28"/>
          <w:szCs w:val="28"/>
        </w:rPr>
      </w:pPr>
      <w:r>
        <w:rPr>
          <w:sz w:val="28"/>
          <w:szCs w:val="28"/>
        </w:rPr>
        <w:t>Под чертами характера понимаются сложные индивидуальные особенности, достаточно показательные для человека и позволяющие с известной вероятностью предугадывать его поведение в том или ином конкретном случае [4].</w:t>
      </w:r>
    </w:p>
    <w:p w:rsidR="00000000" w:rsidRDefault="00023E8E">
      <w:pPr>
        <w:spacing w:line="360" w:lineRule="auto"/>
        <w:ind w:firstLine="709"/>
        <w:jc w:val="both"/>
        <w:rPr>
          <w:sz w:val="28"/>
          <w:szCs w:val="28"/>
        </w:rPr>
      </w:pPr>
      <w:r>
        <w:rPr>
          <w:sz w:val="28"/>
          <w:szCs w:val="28"/>
        </w:rPr>
        <w:t>Зная, что</w:t>
      </w:r>
      <w:r>
        <w:rPr>
          <w:sz w:val="28"/>
          <w:szCs w:val="28"/>
        </w:rPr>
        <w:t xml:space="preserve"> данный человек обладает определенной чертой характера, возможно до некоторой степени предвидеть, как он будет поступать при тех или других обстоятельствах. Зная черты своего характера, человек сам нередко руководствуется ими как своего рода критерием пове</w:t>
      </w:r>
      <w:r>
        <w:rPr>
          <w:sz w:val="28"/>
          <w:szCs w:val="28"/>
        </w:rPr>
        <w:t>дения. Имеются черты - привычки (вежливость, аккуратность и т.п.), было бы неправильно каждую черту характера считать привычкой. Черты характера, особенно наиболее существенные для личности, включая в себя некоторые навыки и привычки, отличаются ярко выраж</w:t>
      </w:r>
      <w:r>
        <w:rPr>
          <w:sz w:val="28"/>
          <w:szCs w:val="28"/>
        </w:rPr>
        <w:t>енной сознательностью. С другой стороны, не каждая привычка является чертой характера. Каждая черта характера, даже самая ясная, всегда сложна и динамична. Одна и та же черта формируется по-разному и видоизменяется в зависимости, с одной стороны, от тех ил</w:t>
      </w:r>
      <w:r>
        <w:rPr>
          <w:sz w:val="28"/>
          <w:szCs w:val="28"/>
        </w:rPr>
        <w:t>и иных жизненных ситуаций и, с другой стороны, от других черт и от характера в целом. Все черты характера "подлинны", то есть представляют собой реальное и конкретное выражение индивидуального своеобразия личности человека, живущего в конкретных историческ</w:t>
      </w:r>
      <w:r>
        <w:rPr>
          <w:sz w:val="28"/>
          <w:szCs w:val="28"/>
        </w:rPr>
        <w:t>их условиях [4].</w:t>
      </w:r>
    </w:p>
    <w:p w:rsidR="00000000" w:rsidRDefault="00023E8E">
      <w:pPr>
        <w:spacing w:line="360" w:lineRule="auto"/>
        <w:ind w:firstLine="709"/>
        <w:jc w:val="both"/>
        <w:rPr>
          <w:sz w:val="28"/>
          <w:szCs w:val="28"/>
        </w:rPr>
      </w:pPr>
      <w:r>
        <w:rPr>
          <w:sz w:val="28"/>
          <w:szCs w:val="28"/>
        </w:rPr>
        <w:t xml:space="preserve">Характер складывается вследствие интеграции различных свойств личности, формирующихся под влиянием жизни и воспитания. Интегрирование свойств подчинено определенным закономерностям. Доминирующее в направленности личности как бы определяет </w:t>
      </w:r>
      <w:r>
        <w:rPr>
          <w:sz w:val="28"/>
          <w:szCs w:val="28"/>
        </w:rPr>
        <w:t>избирательный характер переживаний и волевой активности, подчиняет и тормозит образование тех свойств личности, которые не отвечают основной направленности. Отсюда вытекает педагогический вывод: для формирования цельного и социального ценного характера нео</w:t>
      </w:r>
      <w:r>
        <w:rPr>
          <w:sz w:val="28"/>
          <w:szCs w:val="28"/>
        </w:rPr>
        <w:t>бходимо всесторонне развивая личность, постоянно обращать внимание на образование социально значимого ядра характера. Поэтому при воспитании характера следует отчетливо представлять нравственно-психологический идеал положительного характера нового человека</w:t>
      </w:r>
      <w:r>
        <w:rPr>
          <w:sz w:val="28"/>
          <w:szCs w:val="28"/>
        </w:rPr>
        <w:t>. Реализация программы - дело очень сложное. Для этого необходимо хорошо знать пути и средства эффективного формирования характера, индивидуальные и возрастные особенности личности. Характер формируется постепенно, и на ранних этапах развития личности - по</w:t>
      </w:r>
      <w:r>
        <w:rPr>
          <w:sz w:val="28"/>
          <w:szCs w:val="28"/>
        </w:rPr>
        <w:t>мимо сознания и воли самого растущего человека. Поэтому решающее значение в прогрессивном развитии характера имеет постоянное усложнение требований окружающих и деятельности, которую осуществляет личность и которая жизненно необходима и важна для ее развит</w:t>
      </w:r>
      <w:r>
        <w:rPr>
          <w:sz w:val="28"/>
          <w:szCs w:val="28"/>
        </w:rPr>
        <w:t>ия. Требования людей и деятельности тогда формируют характер, когда они систематичны и последовательно усложняются, то есть составляют постоянные и характерные условия жизни человека, которые постепенно превращаются в составные компоненты образа его жизни.</w:t>
      </w:r>
      <w:r>
        <w:rPr>
          <w:sz w:val="28"/>
          <w:szCs w:val="28"/>
        </w:rPr>
        <w:t xml:space="preserve"> Знание дает ориентировку, как во внешнем мире, так и в себе самом, а это уже формирует уверенность и решительность. Однако наиболее благоприятными условиями положительного формирования характера является соединение обучения с трудом [6].</w:t>
      </w:r>
    </w:p>
    <w:p w:rsidR="00000000" w:rsidRDefault="00023E8E">
      <w:pPr>
        <w:spacing w:line="360" w:lineRule="auto"/>
        <w:ind w:firstLine="709"/>
        <w:jc w:val="both"/>
        <w:rPr>
          <w:sz w:val="28"/>
          <w:szCs w:val="28"/>
        </w:rPr>
      </w:pPr>
      <w:r>
        <w:rPr>
          <w:sz w:val="28"/>
          <w:szCs w:val="28"/>
        </w:rPr>
        <w:t>В типологии тверд</w:t>
      </w:r>
      <w:r>
        <w:rPr>
          <w:sz w:val="28"/>
          <w:szCs w:val="28"/>
        </w:rPr>
        <w:t>о установлено положение, что все психические процессы и психические состояния могут быть изучены только в конкретной деятельности человека. В этом заключается принцип неразрывной связи или единства психики и деятельности. Характерологические различия между</w:t>
      </w:r>
      <w:r>
        <w:rPr>
          <w:sz w:val="28"/>
          <w:szCs w:val="28"/>
        </w:rPr>
        <w:t xml:space="preserve"> людьми также можно лучше всего установить, изучая деятельность того или другого человека. Объективные и существенные показатели целенаправленности, настойчивости и других черт характера дает труд человеку. Один и тот же человек иногда по разному проявляет</w:t>
      </w:r>
      <w:r>
        <w:rPr>
          <w:sz w:val="28"/>
          <w:szCs w:val="28"/>
        </w:rPr>
        <w:t xml:space="preserve"> себя в различных видах труда в зависимости от условий труда, своего отношения к нему, достигаемых успехов.</w:t>
      </w:r>
    </w:p>
    <w:p w:rsidR="00000000" w:rsidRDefault="00023E8E">
      <w:pPr>
        <w:spacing w:line="360" w:lineRule="auto"/>
        <w:ind w:firstLine="709"/>
        <w:jc w:val="both"/>
        <w:rPr>
          <w:sz w:val="28"/>
          <w:szCs w:val="28"/>
        </w:rPr>
      </w:pPr>
      <w:r>
        <w:rPr>
          <w:sz w:val="28"/>
          <w:szCs w:val="28"/>
        </w:rPr>
        <w:t>Жизнь требует высоких темпов труда, но при обязательном условии сохранения и высокого качества. Медленность темпа можно объяснить разнообразными чер</w:t>
      </w:r>
      <w:r>
        <w:rPr>
          <w:sz w:val="28"/>
          <w:szCs w:val="28"/>
        </w:rPr>
        <w:t>тами характера: у одних людей - рассудительностью, стремлением к точности и аккуратности, у других - леностью, нежеланием затрачивать усилия, требуемые при быстрой работе, у третьих - неуверенностью, боязнью ошибиться. Быстрый темп в работе чаще связан с ч</w:t>
      </w:r>
      <w:r>
        <w:rPr>
          <w:sz w:val="28"/>
          <w:szCs w:val="28"/>
        </w:rPr>
        <w:t>ертами волевой активности, в отдельных случаях он указывает на ту вредную торопливость, при которой отсутствует вдумчивое отношение к делу. Характер с большой силой проявляется в тех видах действий человека, которые мы называем поступками. Поступком называ</w:t>
      </w:r>
      <w:r>
        <w:rPr>
          <w:sz w:val="28"/>
          <w:szCs w:val="28"/>
        </w:rPr>
        <w:t>ется действие, подлежащее общественной, моральной или юридической оценке</w:t>
      </w:r>
      <w:r>
        <w:rPr>
          <w:sz w:val="28"/>
          <w:szCs w:val="28"/>
          <w:lang w:val="en-US"/>
        </w:rPr>
        <w:t xml:space="preserve"> [5]</w:t>
      </w:r>
      <w:r>
        <w:rPr>
          <w:sz w:val="28"/>
          <w:szCs w:val="28"/>
        </w:rPr>
        <w:t>.</w:t>
      </w:r>
    </w:p>
    <w:p w:rsidR="00000000" w:rsidRDefault="00023E8E">
      <w:pPr>
        <w:spacing w:line="360" w:lineRule="auto"/>
        <w:ind w:firstLine="709"/>
        <w:jc w:val="both"/>
        <w:rPr>
          <w:sz w:val="28"/>
          <w:szCs w:val="28"/>
        </w:rPr>
      </w:pPr>
      <w:r>
        <w:rPr>
          <w:sz w:val="28"/>
          <w:szCs w:val="28"/>
        </w:rPr>
        <w:t>Особенное значение для характера имеют поступки, в которых находят свое отражение направленность и воля человека. Существуют характерологически очень показательные действия, в мо</w:t>
      </w:r>
      <w:r>
        <w:rPr>
          <w:sz w:val="28"/>
          <w:szCs w:val="28"/>
        </w:rPr>
        <w:t>тивах которых человек не дает себе отчета,- таковы, в частности действия по привычки или по слепому подражанию, но именно в том, насколько человек склонен к такого рода действиям, обычно проявляются черты характера этого человека. Отрицательные действия, я</w:t>
      </w:r>
      <w:r>
        <w:rPr>
          <w:sz w:val="28"/>
          <w:szCs w:val="28"/>
        </w:rPr>
        <w:t>вно нарушающие принципы общественного и нравственного поведения, называются проступками. Приобретая последовательность и устойчивость, поступки образуют поведение человека. В поведении, не менее чем в отдельных поступках, проявляется характер. Изучая прояв</w:t>
      </w:r>
      <w:r>
        <w:rPr>
          <w:sz w:val="28"/>
          <w:szCs w:val="28"/>
        </w:rPr>
        <w:t>ления характера в деятельности, необходимо выяснять мотивы данного действия, так как внешне сходные действия могут быть проявлением различных характерологических черт. Чем сложнее и длительнее деятельность, тем она однозначнее выражает характер. Поэтому от</w:t>
      </w:r>
      <w:r>
        <w:rPr>
          <w:sz w:val="28"/>
          <w:szCs w:val="28"/>
        </w:rPr>
        <w:t>дельные реакции показательны для характера лишь в той мере, в какой они включены в поступки, в деятельность или поведение в целом. Для характера показательны не только деятельность, поступки и поведение человека в их внешней выраженности, но и соответствую</w:t>
      </w:r>
      <w:r>
        <w:rPr>
          <w:sz w:val="28"/>
          <w:szCs w:val="28"/>
        </w:rPr>
        <w:t>щие психические состояния.</w:t>
      </w:r>
    </w:p>
    <w:p w:rsidR="00000000" w:rsidRDefault="00023E8E">
      <w:pPr>
        <w:spacing w:line="360" w:lineRule="auto"/>
        <w:ind w:firstLine="709"/>
        <w:jc w:val="both"/>
        <w:rPr>
          <w:sz w:val="28"/>
          <w:szCs w:val="28"/>
        </w:rPr>
      </w:pPr>
      <w:r>
        <w:rPr>
          <w:sz w:val="28"/>
          <w:szCs w:val="28"/>
        </w:rPr>
        <w:t>Труд, поступки и поведение человека, а также продукты его деятельности - основные проявления характера. Поэтому нет возможности познать характер человека, не зная, каков этот человек на работе и каковы его поступки и поведение. П</w:t>
      </w:r>
      <w:r>
        <w:rPr>
          <w:sz w:val="28"/>
          <w:szCs w:val="28"/>
        </w:rPr>
        <w:t xml:space="preserve">сихологи рассматривают мышление в единстве с языком. Мыслей без слов не существует, поэтому и направленность человека, всегда выражается в содержании и образе его мыслей, не может быть оторвана от языка. </w:t>
      </w:r>
    </w:p>
    <w:p w:rsidR="00000000" w:rsidRDefault="00023E8E">
      <w:pPr>
        <w:spacing w:line="360" w:lineRule="auto"/>
        <w:ind w:firstLine="709"/>
        <w:jc w:val="both"/>
        <w:rPr>
          <w:sz w:val="28"/>
          <w:szCs w:val="28"/>
        </w:rPr>
      </w:pPr>
      <w:r>
        <w:rPr>
          <w:sz w:val="28"/>
          <w:szCs w:val="28"/>
        </w:rPr>
        <w:t>Для познания характера имеет большое значение то, к</w:t>
      </w:r>
      <w:r>
        <w:rPr>
          <w:sz w:val="28"/>
          <w:szCs w:val="28"/>
        </w:rPr>
        <w:t>ак человек говорит: много или мало, искренне или нет, однотипно или с разными людьми по-разному, какие употребляет выражения, каков стиль его речи и многое другое. Жизненные наблюдения показывают, что легко различить людей говорящих много, любящих поговори</w:t>
      </w:r>
      <w:r>
        <w:rPr>
          <w:sz w:val="28"/>
          <w:szCs w:val="28"/>
        </w:rPr>
        <w:t xml:space="preserve">ть, и людей неразговорчивых, молчаливых. В свою очередь разговорчивость имеет разные степени и формы. </w:t>
      </w:r>
    </w:p>
    <w:p w:rsidR="00000000" w:rsidRDefault="00023E8E">
      <w:pPr>
        <w:spacing w:line="360" w:lineRule="auto"/>
        <w:ind w:firstLine="709"/>
        <w:jc w:val="both"/>
        <w:rPr>
          <w:sz w:val="28"/>
          <w:szCs w:val="28"/>
        </w:rPr>
      </w:pPr>
      <w:r>
        <w:rPr>
          <w:sz w:val="28"/>
          <w:szCs w:val="28"/>
        </w:rPr>
        <w:t>Разговорчивость может служить проявлением различных черт характера: самоуверенности, желания порисоваться, самовлюбленности, эгоцентризма, но также в изв</w:t>
      </w:r>
      <w:r>
        <w:rPr>
          <w:sz w:val="28"/>
          <w:szCs w:val="28"/>
        </w:rPr>
        <w:t>естной мере внимательности к людям, отзывчивости, желания быть приятным в обществе [6].</w:t>
      </w:r>
    </w:p>
    <w:p w:rsidR="00000000" w:rsidRDefault="00023E8E">
      <w:pPr>
        <w:spacing w:line="360" w:lineRule="auto"/>
        <w:ind w:firstLine="709"/>
        <w:jc w:val="both"/>
        <w:rPr>
          <w:sz w:val="28"/>
          <w:szCs w:val="28"/>
        </w:rPr>
      </w:pPr>
      <w:r>
        <w:rPr>
          <w:sz w:val="28"/>
          <w:szCs w:val="28"/>
        </w:rPr>
        <w:t>Таким образом и болтливость может быть связана с различными характерологическими чертами: неумением сдерживать себя, преувеличенной и не совсем разумной откровенностью,</w:t>
      </w:r>
      <w:r>
        <w:rPr>
          <w:sz w:val="28"/>
          <w:szCs w:val="28"/>
        </w:rPr>
        <w:t xml:space="preserve"> а также желанием произвести впечатление живого, приятного в обществе человека. Не менее разнообразны и причины молчаливости, неразговорчивости. Молчаливость может объясняться высоким чувством ответственности за свои слова, иногда своего рода хитростью, же</w:t>
      </w:r>
      <w:r>
        <w:rPr>
          <w:sz w:val="28"/>
          <w:szCs w:val="28"/>
        </w:rPr>
        <w:t>ланием скрывать свои мысли и чувства, а в ряде случаев - замкнутостью, боязливостью, подозрительностью. Для силы характера человека, будет ли он молчаливым или разговорчивым, наиболее характерно чувство ответственности, побуждающее его тщательно взвешивать</w:t>
      </w:r>
      <w:r>
        <w:rPr>
          <w:sz w:val="28"/>
          <w:szCs w:val="28"/>
        </w:rPr>
        <w:t xml:space="preserve"> свои слова, не бросать их на ветер, учитывать их возможные последствия, контролировать свою речь, сообразуясь с условиями места и встречи. Разговорчивость обычно соотносится с многословием. Однако бывают случаи, когда разговорчивый то есть любящий поговор</w:t>
      </w:r>
      <w:r>
        <w:rPr>
          <w:sz w:val="28"/>
          <w:szCs w:val="28"/>
        </w:rPr>
        <w:t>ить человек, лаконичен, а неразговорчивый, если ему приходится говорить, говорит пространно. У некоторых людей характерный для них стиль речи сохраняется всегда, другие меняют его в зависимости от собеседника. Неискренность речи часто свидетельствует о дво</w:t>
      </w:r>
      <w:r>
        <w:rPr>
          <w:sz w:val="28"/>
          <w:szCs w:val="28"/>
        </w:rPr>
        <w:t>едушии, притворстве, духовной пустоте. Характер также проявляется в содержании речи: ее тематике, сюжете, приводимом фактическом материале и мыслях. Своеобразие индивидуальных характеров проявляется здесь в том, на какую сторону вопроса больше обращается в</w:t>
      </w:r>
      <w:r>
        <w:rPr>
          <w:sz w:val="28"/>
          <w:szCs w:val="28"/>
        </w:rPr>
        <w:t>нимания. Несомненно, характеризует человека также стиль его речи. Стиль речи человека может свидетельствовать об общей эмоциональности, а также о содержании господствующих эмоций. Характерологическое значение имеет также вокальная мимика, которая вносит не</w:t>
      </w:r>
      <w:r>
        <w:rPr>
          <w:sz w:val="28"/>
          <w:szCs w:val="28"/>
        </w:rPr>
        <w:t>что новое в стиль устной речи. Одни люди говорят однотонно, как бы на одной ноте; другие часто меняют интонации: одни любят делать более или менее выразительные паузы, другие избегают пауз; у одних в речи много театральности, у других интонации просты и ес</w:t>
      </w:r>
      <w:r>
        <w:rPr>
          <w:sz w:val="28"/>
          <w:szCs w:val="28"/>
        </w:rPr>
        <w:t>тественны. Не лишены значения и такие внешние особенности речи, как плавность, ритмичность, высокий или низкий тон, торопливость или медлительность. Делались попытки определять черты характера по голосу, по внешним особенностям речи человека [6].</w:t>
      </w:r>
    </w:p>
    <w:p w:rsidR="00000000" w:rsidRDefault="00023E8E">
      <w:pPr>
        <w:spacing w:line="360" w:lineRule="auto"/>
        <w:ind w:firstLine="709"/>
        <w:jc w:val="both"/>
        <w:rPr>
          <w:sz w:val="28"/>
          <w:szCs w:val="28"/>
        </w:rPr>
      </w:pPr>
      <w:r>
        <w:rPr>
          <w:sz w:val="28"/>
          <w:szCs w:val="28"/>
        </w:rPr>
        <w:t>В ряде ис</w:t>
      </w:r>
      <w:r>
        <w:rPr>
          <w:sz w:val="28"/>
          <w:szCs w:val="28"/>
        </w:rPr>
        <w:t>следований результаты проведенных экспериментов были положительные. Оказалось, что по голосу (тембру, интонациям и другим факторам) можно в некоторой мере судить о характере человека. Но были исследования, давшие совершенно отрицательные результаты. Во вся</w:t>
      </w:r>
      <w:r>
        <w:rPr>
          <w:sz w:val="28"/>
          <w:szCs w:val="28"/>
        </w:rPr>
        <w:t>ком случае, на основании, как жизненных наблюдений, так и экспериментальных данных можно сделать общий вывод, что при суждении о характере человека в некоторой мере следует использовать и внешнюю форму речи. По-видимому, надо иметь в виду речь привычную, в</w:t>
      </w:r>
      <w:r>
        <w:rPr>
          <w:sz w:val="28"/>
          <w:szCs w:val="28"/>
        </w:rPr>
        <w:t xml:space="preserve"> какой-то степени наигранную. Характер проявляется не только во внешней, но и во внутренней речи. Особенности характера могут проявиться как в устной речи, так и в письменной, в ее словаре, морфологии, в синтаксисе, в стиле. Давно замечено, что не лишено х</w:t>
      </w:r>
      <w:r>
        <w:rPr>
          <w:sz w:val="28"/>
          <w:szCs w:val="28"/>
        </w:rPr>
        <w:t>арактерологического значения, предпочитает ли данный человек выражать свои мысли устно или письменно. Предпочтение устной речи наблюдается у людей общительных, живых, нередко обладающих сангвиническим темпераментом; и письменной речи более склонны сосредот</w:t>
      </w:r>
      <w:r>
        <w:rPr>
          <w:sz w:val="28"/>
          <w:szCs w:val="28"/>
        </w:rPr>
        <w:t>оченные в себе, стеснительные, застенчивые. Однако нельзя широко обобщать подобного рода факты. Предпочтение устной или письменной речи может объясняться разными причинами, и в первую очередь наличием или отсутствием должного навыка, и потому характерологи</w:t>
      </w:r>
      <w:r>
        <w:rPr>
          <w:sz w:val="28"/>
          <w:szCs w:val="28"/>
        </w:rPr>
        <w:t xml:space="preserve">ческую показательность такого предпочтения можно установить лишь при сопоставлении с другими проявления характера. Когда писатели-художники обрисовывают характеры своих героев, они нередко стремятся дать ясное представление и об их внешнем облике, то есть </w:t>
      </w:r>
      <w:r>
        <w:rPr>
          <w:sz w:val="28"/>
          <w:szCs w:val="28"/>
        </w:rPr>
        <w:t>строении тела, мимика, пантомимике и прочие, намеренно подчеркивая связь между этими особенностями и теми или иными внутренними сторонами личности. Однако случаи выражения черт характера в строении тела не могут служить достаточным основанием для широких о</w:t>
      </w:r>
      <w:r>
        <w:rPr>
          <w:sz w:val="28"/>
          <w:szCs w:val="28"/>
        </w:rPr>
        <w:t>бобщений. Ни рост, ни вес тела, ни соотношение размеров туловища и конечностей сами по себе ничего не говорят о характере человека, в частности, об его идейной направленности и волевых качествах. При одном и том же типе строения тела люди имеют самые разно</w:t>
      </w:r>
      <w:r>
        <w:rPr>
          <w:sz w:val="28"/>
          <w:szCs w:val="28"/>
        </w:rPr>
        <w:t>образные характеры. Более того, между строением тела и духовным обликом человека может быть полное несоответствие. Нередко в жизни для суждения о характере человека прибегают к тем показателям, которые дает его лицо. Говорят о людях симпатичных и несимпати</w:t>
      </w:r>
      <w:r>
        <w:rPr>
          <w:sz w:val="28"/>
          <w:szCs w:val="28"/>
        </w:rPr>
        <w:t>чных, указывая тем самым на положительность или отрицательность черт их характера, поскольку они находят выражение в чертах лица. Когда говорят про человека "красив, но не симпатичен", это часто означает, что в красивых чертах его лица выражены отрицательн</w:t>
      </w:r>
      <w:r>
        <w:rPr>
          <w:sz w:val="28"/>
          <w:szCs w:val="28"/>
        </w:rPr>
        <w:t>ые качества, как, например, надменность, высокомерие, эгоизм, пренебрежение к другим людям [3].</w:t>
      </w:r>
    </w:p>
    <w:p w:rsidR="00000000" w:rsidRDefault="00023E8E">
      <w:pPr>
        <w:spacing w:line="360" w:lineRule="auto"/>
        <w:ind w:firstLine="709"/>
        <w:jc w:val="both"/>
        <w:rPr>
          <w:sz w:val="28"/>
          <w:szCs w:val="28"/>
        </w:rPr>
      </w:pPr>
      <w:r>
        <w:rPr>
          <w:sz w:val="28"/>
          <w:szCs w:val="28"/>
        </w:rPr>
        <w:t xml:space="preserve">Показатели характера на лице человека можно разделить на статические и динамические. К статическим показателям относятся особенности строения головы, очертания </w:t>
      </w:r>
      <w:r>
        <w:rPr>
          <w:sz w:val="28"/>
          <w:szCs w:val="28"/>
        </w:rPr>
        <w:t>глаз, губ, носа и другие. По телесной физиономии судят о физиономии духовной. К динамическим показателям относится мимика, то есть выразительные движения лица, все те изменения в лице, которые являются не случайными и ситуативными, но некоторым образом свя</w:t>
      </w:r>
      <w:r>
        <w:rPr>
          <w:sz w:val="28"/>
          <w:szCs w:val="28"/>
        </w:rPr>
        <w:t xml:space="preserve">заны с психическим обликом человека. </w:t>
      </w:r>
    </w:p>
    <w:p w:rsidR="00000000" w:rsidRDefault="00023E8E">
      <w:pPr>
        <w:spacing w:line="360" w:lineRule="auto"/>
        <w:ind w:firstLine="709"/>
        <w:jc w:val="both"/>
        <w:rPr>
          <w:sz w:val="28"/>
          <w:szCs w:val="28"/>
        </w:rPr>
      </w:pPr>
      <w:r>
        <w:rPr>
          <w:sz w:val="28"/>
          <w:szCs w:val="28"/>
        </w:rPr>
        <w:t>Одно время физиономическим показателям характера придавалось такое большое значение, что на этой почве возникла даже особая наука - физиогномика. Претензия физиогномики решить все загадки познания характера не оправдал</w:t>
      </w:r>
      <w:r>
        <w:rPr>
          <w:sz w:val="28"/>
          <w:szCs w:val="28"/>
        </w:rPr>
        <w:t xml:space="preserve">ась. Это, однако, не значит, что весь конкретный материал, приведенный физиогномистами, не заслуживает никакого внимания. </w:t>
      </w:r>
    </w:p>
    <w:p w:rsidR="00000000" w:rsidRDefault="00023E8E">
      <w:pPr>
        <w:spacing w:line="360" w:lineRule="auto"/>
        <w:ind w:firstLine="709"/>
        <w:jc w:val="both"/>
        <w:rPr>
          <w:sz w:val="28"/>
          <w:szCs w:val="28"/>
        </w:rPr>
      </w:pPr>
      <w:r>
        <w:rPr>
          <w:sz w:val="28"/>
          <w:szCs w:val="28"/>
        </w:rPr>
        <w:t>Однако отрицание необоснованных претензий физиогномики не мешает признать известное характерологическое значение черт лица вместе с в</w:t>
      </w:r>
      <w:r>
        <w:rPr>
          <w:sz w:val="28"/>
          <w:szCs w:val="28"/>
        </w:rPr>
        <w:t>ыразительной мимикой. У некоторых людей черты лица и мимика очень выразительны. Большую роль в выражении лица играют глаза. Они могут быть широко раскрытыми, как бы удивленными или, наоборот, опущенными, словно недоверчиво присматривающимися, с блестящим и</w:t>
      </w:r>
      <w:r>
        <w:rPr>
          <w:sz w:val="28"/>
          <w:szCs w:val="28"/>
        </w:rPr>
        <w:t>ли тусклым взором, неподвижные и подвижные, "бегающие" и тому подобное.</w:t>
      </w:r>
    </w:p>
    <w:p w:rsidR="00000000" w:rsidRDefault="00023E8E">
      <w:pPr>
        <w:spacing w:line="360" w:lineRule="auto"/>
        <w:ind w:firstLine="709"/>
        <w:jc w:val="both"/>
        <w:rPr>
          <w:sz w:val="28"/>
          <w:szCs w:val="28"/>
        </w:rPr>
      </w:pPr>
      <w:r>
        <w:rPr>
          <w:sz w:val="28"/>
          <w:szCs w:val="28"/>
        </w:rPr>
        <w:t>Выражение глаз может иногда служить показателем характера. Показательны также для характера изменения в мимике лица. Многие, в том числе открытые, черты характера могут получать выраже</w:t>
      </w:r>
      <w:r>
        <w:rPr>
          <w:sz w:val="28"/>
          <w:szCs w:val="28"/>
        </w:rPr>
        <w:t>ние в улыбке. Люди на лице которых никогда не играет улыбка, кажутся холодными и суровыми. Слабая улыбка, часто и неожиданно появляющаяся на лице, может выражать склонность к иронии, скептицизм, неуверенность в себе, а также добродушие, мягкость, приветлив</w:t>
      </w:r>
      <w:r>
        <w:rPr>
          <w:sz w:val="28"/>
          <w:szCs w:val="28"/>
        </w:rPr>
        <w:t>ость. Немало проводилось экспериментальных исследований в целях сопоставления различных показателей внешнего облика человека с чертами его личности или характера, определяемыми субъективными оценками. В ряде исследований была поставлена задача: распознават</w:t>
      </w:r>
      <w:r>
        <w:rPr>
          <w:sz w:val="28"/>
          <w:szCs w:val="28"/>
        </w:rPr>
        <w:t>ь черты характера по фотографиям [3].</w:t>
      </w:r>
    </w:p>
    <w:p w:rsidR="00000000" w:rsidRDefault="00023E8E">
      <w:pPr>
        <w:spacing w:line="360" w:lineRule="auto"/>
        <w:ind w:firstLine="709"/>
        <w:jc w:val="both"/>
        <w:rPr>
          <w:sz w:val="28"/>
          <w:szCs w:val="28"/>
        </w:rPr>
      </w:pPr>
      <w:r>
        <w:rPr>
          <w:sz w:val="28"/>
          <w:szCs w:val="28"/>
        </w:rPr>
        <w:t>Результаты оказались довольно противоречивы. Единственное, что можно считать установленным (хотя известным и без экспериментов), что физиономические показатели имеют разное значение для различных черт характера, но пок</w:t>
      </w:r>
      <w:r>
        <w:rPr>
          <w:sz w:val="28"/>
          <w:szCs w:val="28"/>
        </w:rPr>
        <w:t>а еще нет достаточно убедительных экспериментальных данных для практического использования экспериментальной физиогномики при диагнозе характера. Жесты иногда выдают характер человека больше, чем его внешний вид. Можно различать людей с богатой и бедной же</w:t>
      </w:r>
      <w:r>
        <w:rPr>
          <w:sz w:val="28"/>
          <w:szCs w:val="28"/>
        </w:rPr>
        <w:t>стикуляцией. Будучи связаны с эмоциональной возбудимостью, жесты нередко выражают темперамент человека: обильной жестикуляции мы нередко ожидаем от сангвиника и холерика, чем от меланхолика и флегматика. Но обильная жестикуляция может иметь разное характер</w:t>
      </w:r>
      <w:r>
        <w:rPr>
          <w:sz w:val="28"/>
          <w:szCs w:val="28"/>
        </w:rPr>
        <w:t>ологическое значение. Она может говорить невыдержанности, а также о неестественности. Подобным образом скупость жестов в одних случаях означает общую заторможенность, стеснительность, в других - большую выдержку, подтянутость, умение владеть собой. Для поз</w:t>
      </w:r>
      <w:r>
        <w:rPr>
          <w:sz w:val="28"/>
          <w:szCs w:val="28"/>
        </w:rPr>
        <w:t>нания характера особенно важны жесты привычные и хотя бы в деталях оригинальны. Даже костюм человека и его вещи иногда представляют важную деталь в его характеристике. Все указанные особенности внешнего облика человека имеют характерологическое значение, н</w:t>
      </w:r>
      <w:r>
        <w:rPr>
          <w:sz w:val="28"/>
          <w:szCs w:val="28"/>
        </w:rPr>
        <w:t>е только каждая в отдельности, но и в сочетании одна с другой. Иногда сочетание таково, что эти особенности находятся в полном соответствии между собой. В других случаях внешние черты находятся в дисгармонии, что создает противоречивое впечатление о характ</w:t>
      </w:r>
      <w:r>
        <w:rPr>
          <w:sz w:val="28"/>
          <w:szCs w:val="28"/>
        </w:rPr>
        <w:t>ере человека. Но возможность вносить существенные детали в толкование одного и того же образа и выражение этого индивидуального толкования в особой мимике, пантомимике и других внешних проявлениях показывают, что связь между внешним обликом и духовной сущн</w:t>
      </w:r>
      <w:r>
        <w:rPr>
          <w:sz w:val="28"/>
          <w:szCs w:val="28"/>
        </w:rPr>
        <w:t>остью человека пластична. Обычно внешний облик человека дает что-то для познания характера лишь в том случае, если имеются и другие проявления характера. Таким образом, внешний облик человека может интерпретироваться по разному.</w:t>
      </w:r>
    </w:p>
    <w:p w:rsidR="00000000" w:rsidRDefault="00023E8E">
      <w:pPr>
        <w:spacing w:line="360" w:lineRule="auto"/>
        <w:ind w:firstLine="709"/>
        <w:jc w:val="both"/>
        <w:rPr>
          <w:sz w:val="28"/>
          <w:szCs w:val="28"/>
        </w:rPr>
      </w:pPr>
      <w:r>
        <w:rPr>
          <w:sz w:val="28"/>
          <w:szCs w:val="28"/>
        </w:rPr>
        <w:t>Только имея некоторые знани</w:t>
      </w:r>
      <w:r>
        <w:rPr>
          <w:sz w:val="28"/>
          <w:szCs w:val="28"/>
        </w:rPr>
        <w:t>я о характере человека по другим проявлениям (прежде всего по деятельности), можно сказать, о какой черте например свидетельствует смешливость или плаксивость данного человека. В жизни соотношения между характером и внешним обликом бывает более сложным, ме</w:t>
      </w:r>
      <w:r>
        <w:rPr>
          <w:sz w:val="28"/>
          <w:szCs w:val="28"/>
        </w:rPr>
        <w:t>нее определенным, и поэтому выносить суждение о характере человека только на основании внешнего облика было бы опрометчиво [6].</w:t>
      </w:r>
    </w:p>
    <w:p w:rsidR="00000000" w:rsidRDefault="00023E8E">
      <w:pPr>
        <w:spacing w:line="360" w:lineRule="auto"/>
        <w:ind w:firstLine="709"/>
        <w:jc w:val="both"/>
        <w:rPr>
          <w:sz w:val="28"/>
          <w:szCs w:val="28"/>
        </w:rPr>
      </w:pPr>
    </w:p>
    <w:p w:rsidR="00000000" w:rsidRDefault="00023E8E">
      <w:pPr>
        <w:pStyle w:val="2"/>
        <w:spacing w:line="360" w:lineRule="auto"/>
        <w:ind w:firstLine="709"/>
        <w:jc w:val="both"/>
        <w:rPr>
          <w:sz w:val="28"/>
          <w:szCs w:val="28"/>
        </w:rPr>
      </w:pPr>
      <w:r>
        <w:rPr>
          <w:sz w:val="28"/>
          <w:szCs w:val="28"/>
        </w:rPr>
        <w:t>2.2 Акцентуации характера</w:t>
      </w:r>
    </w:p>
    <w:p w:rsidR="00000000" w:rsidRDefault="00023E8E">
      <w:pPr>
        <w:spacing w:line="360" w:lineRule="auto"/>
        <w:ind w:firstLine="709"/>
        <w:jc w:val="both"/>
        <w:rPr>
          <w:sz w:val="28"/>
          <w:szCs w:val="28"/>
        </w:rPr>
      </w:pPr>
    </w:p>
    <w:p w:rsidR="00000000" w:rsidRDefault="00023E8E">
      <w:pPr>
        <w:spacing w:line="360" w:lineRule="auto"/>
        <w:ind w:firstLine="709"/>
        <w:jc w:val="both"/>
        <w:rPr>
          <w:sz w:val="28"/>
          <w:szCs w:val="28"/>
        </w:rPr>
      </w:pPr>
      <w:r>
        <w:rPr>
          <w:sz w:val="28"/>
          <w:szCs w:val="28"/>
        </w:rPr>
        <w:t xml:space="preserve">Акцентуации характера - это крайние варианты нормы, при которых отдельные черты характера чрезмерно </w:t>
      </w:r>
      <w:r>
        <w:rPr>
          <w:sz w:val="28"/>
          <w:szCs w:val="28"/>
        </w:rPr>
        <w:t>усилены, отчего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w:t>
      </w:r>
    </w:p>
    <w:p w:rsidR="00000000" w:rsidRDefault="00023E8E">
      <w:pPr>
        <w:spacing w:line="360" w:lineRule="auto"/>
        <w:ind w:firstLine="709"/>
        <w:jc w:val="both"/>
        <w:rPr>
          <w:sz w:val="28"/>
          <w:szCs w:val="28"/>
        </w:rPr>
      </w:pPr>
      <w:r>
        <w:rPr>
          <w:sz w:val="28"/>
          <w:szCs w:val="28"/>
        </w:rPr>
        <w:t>Типы акцентуаций характера весьма сходны и частично совпадают с типами психопатий. Но акцент</w:t>
      </w:r>
      <w:r>
        <w:rPr>
          <w:sz w:val="28"/>
          <w:szCs w:val="28"/>
        </w:rPr>
        <w:t>уации - это крайний вариант нормы, а психопатии - патологические аномалии характера. Отличия между акцентуациями характера и психопатиями основываются на диагностических критериях П. Б. Ганнушкина</w:t>
      </w:r>
      <w:r>
        <w:rPr>
          <w:noProof/>
          <w:sz w:val="28"/>
          <w:szCs w:val="28"/>
        </w:rPr>
        <w:t xml:space="preserve"> -</w:t>
      </w:r>
      <w:r>
        <w:rPr>
          <w:sz w:val="28"/>
          <w:szCs w:val="28"/>
        </w:rPr>
        <w:t xml:space="preserve"> О. В. Кербикова [1]</w:t>
      </w:r>
      <w:r>
        <w:rPr>
          <w:noProof/>
          <w:sz w:val="28"/>
          <w:szCs w:val="28"/>
        </w:rPr>
        <w:t xml:space="preserve">. </w:t>
      </w:r>
      <w:r>
        <w:rPr>
          <w:sz w:val="28"/>
          <w:szCs w:val="28"/>
        </w:rPr>
        <w:t>Психопатии - это такие аномалии хара</w:t>
      </w:r>
      <w:r>
        <w:rPr>
          <w:sz w:val="28"/>
          <w:szCs w:val="28"/>
        </w:rPr>
        <w:t>ктера, которые «определяют весь психический облик индивидуума, накладывая на весь его душевный склад свой властный отпечаток», «в течение жизни... не подвергаются сколько-нибудь резким изменениям» и «мешают... приспособляться к окружающей среде».</w:t>
      </w:r>
    </w:p>
    <w:p w:rsidR="00000000" w:rsidRDefault="00023E8E">
      <w:pPr>
        <w:spacing w:line="360" w:lineRule="auto"/>
        <w:ind w:firstLine="709"/>
        <w:jc w:val="both"/>
        <w:rPr>
          <w:noProof/>
          <w:sz w:val="28"/>
          <w:szCs w:val="28"/>
        </w:rPr>
      </w:pPr>
      <w:r>
        <w:rPr>
          <w:sz w:val="28"/>
          <w:szCs w:val="28"/>
        </w:rPr>
        <w:t>При акцен</w:t>
      </w:r>
      <w:r>
        <w:rPr>
          <w:sz w:val="28"/>
          <w:szCs w:val="28"/>
        </w:rPr>
        <w:t>туациях характера может не быть ни одного из этих признаков: ни относительной стабильности характера на протяжении жизни, ни тотальности его проявлений во всех ситуациях, ни социальной дезадаптации со следствия тяжести аномалии характера. Во всяком случае,</w:t>
      </w:r>
      <w:r>
        <w:rPr>
          <w:sz w:val="28"/>
          <w:szCs w:val="28"/>
        </w:rPr>
        <w:t xml:space="preserve"> никогда не бывает соответствия всем этим трем признакам психопатии сразу. Особенности характера при акцентуациях могут проявляться не постоянно, а лишь в некоторых ситуациях, в определенной обстановке, и почти не обнаруживаться</w:t>
      </w:r>
      <w:r>
        <w:rPr>
          <w:noProof/>
          <w:sz w:val="28"/>
          <w:szCs w:val="28"/>
        </w:rPr>
        <w:t xml:space="preserve"> </w:t>
      </w:r>
      <w:r>
        <w:rPr>
          <w:sz w:val="28"/>
          <w:szCs w:val="28"/>
        </w:rPr>
        <w:t>в обычных условиях. Социаль</w:t>
      </w:r>
      <w:r>
        <w:rPr>
          <w:sz w:val="28"/>
          <w:szCs w:val="28"/>
        </w:rPr>
        <w:t>ная дезадаптация при акцентуациях либо вовсе отсутствует, либо бывает непродолжительной. При акцентуациях нарушения возникают только при определенного рода психических травмах, в некоторых трудных ситуациях, а именно: лишь тогда, когда они адресуются к “ме</w:t>
      </w:r>
      <w:r>
        <w:rPr>
          <w:sz w:val="28"/>
          <w:szCs w:val="28"/>
        </w:rPr>
        <w:t>сту наименьшего сопротивления”, к “слабому звену” данного типа характера. Иные трудности и потрясения, не задевающие этой ахиллесовой пяты, не приводят к нарушениям и переносятся стойко. При каждом типе акцентуации имеются свойственные ему отличные от друг</w:t>
      </w:r>
      <w:r>
        <w:rPr>
          <w:sz w:val="28"/>
          <w:szCs w:val="28"/>
        </w:rPr>
        <w:t>их типов, “слабые места” [5].</w:t>
      </w:r>
    </w:p>
    <w:p w:rsidR="00000000" w:rsidRDefault="00023E8E">
      <w:pPr>
        <w:spacing w:line="360" w:lineRule="auto"/>
        <w:ind w:firstLine="709"/>
        <w:jc w:val="both"/>
        <w:rPr>
          <w:sz w:val="28"/>
          <w:szCs w:val="28"/>
        </w:rPr>
      </w:pPr>
      <w:r>
        <w:rPr>
          <w:sz w:val="28"/>
          <w:szCs w:val="28"/>
        </w:rPr>
        <w:t>Акцентуация всегда, в общем, предполагает усиление степени определенной черты. Эта черта личности, таким образом, становится акцентуированной. Акцентуированные черты далеко не так многочисленны, как варьирующие индивидуальные.</w:t>
      </w:r>
      <w:r>
        <w:rPr>
          <w:sz w:val="28"/>
          <w:szCs w:val="28"/>
        </w:rPr>
        <w:t xml:space="preserve"> </w:t>
      </w:r>
    </w:p>
    <w:p w:rsidR="00000000" w:rsidRDefault="00023E8E">
      <w:pPr>
        <w:spacing w:line="360" w:lineRule="auto"/>
        <w:ind w:firstLine="709"/>
        <w:jc w:val="both"/>
        <w:rPr>
          <w:sz w:val="28"/>
          <w:szCs w:val="28"/>
        </w:rPr>
      </w:pPr>
      <w:r>
        <w:rPr>
          <w:sz w:val="28"/>
          <w:szCs w:val="28"/>
        </w:rPr>
        <w:t>Акцентуация - это, в сущности, те же индивидуальные черты, но обладающие тенденцией к переходу в патологическое состояние. При большей выраженности они накладывают отпечаток на личность как таковую и, наконец, могут приобретать патологический характер</w:t>
      </w:r>
      <w:r>
        <w:rPr>
          <w:sz w:val="28"/>
          <w:szCs w:val="28"/>
        </w:rPr>
        <w:t>, разрушая структуру личности [1].</w:t>
      </w:r>
    </w:p>
    <w:p w:rsidR="00000000" w:rsidRDefault="00023E8E">
      <w:pPr>
        <w:spacing w:line="360" w:lineRule="auto"/>
        <w:ind w:firstLine="709"/>
        <w:jc w:val="both"/>
        <w:rPr>
          <w:sz w:val="28"/>
          <w:szCs w:val="28"/>
        </w:rPr>
      </w:pPr>
      <w:r>
        <w:rPr>
          <w:sz w:val="28"/>
          <w:szCs w:val="28"/>
        </w:rPr>
        <w:t>Наиболее известную классификацию акцентуаций характера предложил Личко А.Е.Он выделял такие типы как:</w:t>
      </w:r>
    </w:p>
    <w:p w:rsidR="00000000" w:rsidRDefault="00023E8E">
      <w:pPr>
        <w:spacing w:line="360" w:lineRule="auto"/>
        <w:ind w:firstLine="709"/>
        <w:jc w:val="both"/>
        <w:rPr>
          <w:sz w:val="28"/>
          <w:szCs w:val="28"/>
        </w:rPr>
      </w:pPr>
      <w:r>
        <w:rPr>
          <w:sz w:val="28"/>
          <w:szCs w:val="28"/>
        </w:rPr>
        <w:t>.</w:t>
      </w:r>
      <w:r>
        <w:rPr>
          <w:sz w:val="28"/>
          <w:szCs w:val="28"/>
        </w:rPr>
        <w:tab/>
        <w:t>Гипертимный тип.</w:t>
      </w:r>
    </w:p>
    <w:p w:rsidR="00000000" w:rsidRDefault="00023E8E">
      <w:pPr>
        <w:spacing w:line="360" w:lineRule="auto"/>
        <w:ind w:firstLine="709"/>
        <w:jc w:val="both"/>
        <w:rPr>
          <w:sz w:val="28"/>
          <w:szCs w:val="28"/>
        </w:rPr>
      </w:pPr>
      <w:r>
        <w:rPr>
          <w:sz w:val="28"/>
          <w:szCs w:val="28"/>
        </w:rPr>
        <w:t>Такие люди отличаются почти всегда хорошим, даже слегка повышенным настроением, высоким жизненным то</w:t>
      </w:r>
      <w:r>
        <w:rPr>
          <w:sz w:val="28"/>
          <w:szCs w:val="28"/>
        </w:rPr>
        <w:t xml:space="preserve">нусом, брызжущей энергией, неудержимой активностью, постоянным стремлением к лидерству, притом неформальному. Хорошее чувство нового сочетается с неустойчивостью интересов, а большая общительность с неразборчивостью в выборе знакомств. Легко осваиваются в </w:t>
      </w:r>
      <w:r>
        <w:rPr>
          <w:sz w:val="28"/>
          <w:szCs w:val="28"/>
        </w:rPr>
        <w:t>незнакомой обстановке, но плохо переносят одиночество, размеренный режим, строго регламентированную дисциплину, однообразную обстановку, монотонный и требующий мелочной аккуратности труд, вынужденное безделье. Склонны к переоценке своих возможностей и к чр</w:t>
      </w:r>
      <w:r>
        <w:rPr>
          <w:sz w:val="28"/>
          <w:szCs w:val="28"/>
        </w:rPr>
        <w:t>езмерно оптимистическим планам на будущее. Стремление окружающих подавить их активность и лидерские тенденции нередко ведет к бурным, но коротким вспышкам раздражения. Самооценка нередко неплохая, но часто стараются показать себя более конформными, чем это</w:t>
      </w:r>
      <w:r>
        <w:rPr>
          <w:sz w:val="28"/>
          <w:szCs w:val="28"/>
        </w:rPr>
        <w:t xml:space="preserve"> есть на самом деле.</w:t>
      </w:r>
    </w:p>
    <w:p w:rsidR="00000000" w:rsidRDefault="00023E8E">
      <w:pPr>
        <w:spacing w:line="360" w:lineRule="auto"/>
        <w:ind w:firstLine="709"/>
        <w:jc w:val="both"/>
        <w:rPr>
          <w:sz w:val="28"/>
          <w:szCs w:val="28"/>
        </w:rPr>
      </w:pPr>
      <w:r>
        <w:rPr>
          <w:sz w:val="28"/>
          <w:szCs w:val="28"/>
        </w:rPr>
        <w:t>. Циклоидный тип.</w:t>
      </w:r>
    </w:p>
    <w:p w:rsidR="00000000" w:rsidRDefault="00023E8E">
      <w:pPr>
        <w:spacing w:line="360" w:lineRule="auto"/>
        <w:ind w:firstLine="709"/>
        <w:jc w:val="both"/>
        <w:rPr>
          <w:sz w:val="28"/>
          <w:szCs w:val="28"/>
        </w:rPr>
      </w:pPr>
      <w:r>
        <w:rPr>
          <w:sz w:val="28"/>
          <w:szCs w:val="28"/>
        </w:rPr>
        <w:t>При циклоидной акцентуации фазы гипертимности и субдепрессии выражены не резко, обычно кратковременны (1-2 недели) и могут перемежаться длительными интермиссиями. В субдепрессивной фазе падает работоспособность, ко вс</w:t>
      </w:r>
      <w:r>
        <w:rPr>
          <w:sz w:val="28"/>
          <w:szCs w:val="28"/>
        </w:rPr>
        <w:t>ему утрачивается интерес, люди становятся вялыми домоседами, избегают компании. Неудачи и даже мелкие неурядицы тяжело переживаются. Серьезные нарекания, особенно унижающие самолюбие, способны навести на мысли о собственной неполноценности и ненужности и п</w:t>
      </w:r>
      <w:r>
        <w:rPr>
          <w:sz w:val="28"/>
          <w:szCs w:val="28"/>
        </w:rPr>
        <w:t>одтолкнуть к суицидальному поведению. В субдепрессивной фазе также плохо переносится крутая ломка стереотипа жизни (переезд, смена учебного заведения и т.п.). Самооценка формируется постепенно по мере накопления опыта "хороших" и "плохих" периодов. У подро</w:t>
      </w:r>
      <w:r>
        <w:rPr>
          <w:sz w:val="28"/>
          <w:szCs w:val="28"/>
        </w:rPr>
        <w:t>стков она нередко бывает еще неточной.</w:t>
      </w:r>
    </w:p>
    <w:p w:rsidR="00000000" w:rsidRDefault="00023E8E">
      <w:pPr>
        <w:spacing w:line="360" w:lineRule="auto"/>
        <w:ind w:firstLine="709"/>
        <w:jc w:val="both"/>
        <w:rPr>
          <w:sz w:val="28"/>
          <w:szCs w:val="28"/>
        </w:rPr>
      </w:pPr>
      <w:r>
        <w:rPr>
          <w:sz w:val="28"/>
          <w:szCs w:val="28"/>
        </w:rPr>
        <w:t>. Лабильный тип.</w:t>
      </w:r>
    </w:p>
    <w:p w:rsidR="00000000" w:rsidRDefault="00023E8E">
      <w:pPr>
        <w:spacing w:line="360" w:lineRule="auto"/>
        <w:ind w:firstLine="709"/>
        <w:jc w:val="both"/>
        <w:rPr>
          <w:sz w:val="28"/>
          <w:szCs w:val="28"/>
        </w:rPr>
      </w:pPr>
      <w:r>
        <w:rPr>
          <w:sz w:val="28"/>
          <w:szCs w:val="28"/>
        </w:rPr>
        <w:t>Главная черта этого типа - крайняя изменчивость настроения, которое меняется слишком часто и чрезмерно круто от ничтожных и даже незаметных для окружающих поводов. От настроения момента зависит и сон,</w:t>
      </w:r>
      <w:r>
        <w:rPr>
          <w:sz w:val="28"/>
          <w:szCs w:val="28"/>
        </w:rPr>
        <w:t xml:space="preserve"> и аппетит, и работоспособность, и общительность. Чувства и привязанности искренни и глубоки, особенно к тем лицам, кто сами к ним проявляют любовь, внимание и заботу. Большая потребность в сопереживании Тонко чувствуют отношение к себе окружающих даже при</w:t>
      </w:r>
      <w:r>
        <w:rPr>
          <w:sz w:val="28"/>
          <w:szCs w:val="28"/>
        </w:rPr>
        <w:t xml:space="preserve"> поверхностном контакте. Всякого рода эксцессов избегают. К лидерству не стремятся. Тяжело переносят утрату или эмоциональное отвержение со стороны знакомых лиц Самооценка отличается искренностью и умением правильно подметить черты своего характера.</w:t>
      </w:r>
    </w:p>
    <w:p w:rsidR="00000000" w:rsidRDefault="00023E8E">
      <w:pPr>
        <w:spacing w:line="360" w:lineRule="auto"/>
        <w:ind w:firstLine="709"/>
        <w:jc w:val="both"/>
        <w:rPr>
          <w:sz w:val="28"/>
          <w:szCs w:val="28"/>
        </w:rPr>
      </w:pPr>
      <w:r>
        <w:rPr>
          <w:sz w:val="28"/>
          <w:szCs w:val="28"/>
        </w:rPr>
        <w:t>. Асте</w:t>
      </w:r>
      <w:r>
        <w:rPr>
          <w:sz w:val="28"/>
          <w:szCs w:val="28"/>
        </w:rPr>
        <w:t>но-невротический тип.</w:t>
      </w:r>
    </w:p>
    <w:p w:rsidR="00000000" w:rsidRDefault="00023E8E">
      <w:pPr>
        <w:spacing w:line="360" w:lineRule="auto"/>
        <w:ind w:firstLine="709"/>
        <w:jc w:val="both"/>
        <w:rPr>
          <w:sz w:val="28"/>
          <w:szCs w:val="28"/>
        </w:rPr>
      </w:pPr>
      <w:r>
        <w:rPr>
          <w:sz w:val="28"/>
          <w:szCs w:val="28"/>
        </w:rPr>
        <w:t>Главными чертами является повышенная утомляемость, раздражительность и склонность к ипохондрии. Утомляемость особенно проявляется при умственных занятиях и в обстановке соревнований. При утомлении аффективные вспышки возникают по ничт</w:t>
      </w:r>
      <w:r>
        <w:rPr>
          <w:sz w:val="28"/>
          <w:szCs w:val="28"/>
        </w:rPr>
        <w:t>ожному поводу. Самооценка обычно отражает ипохондрические установки.</w:t>
      </w:r>
    </w:p>
    <w:p w:rsidR="00000000" w:rsidRDefault="00023E8E">
      <w:pPr>
        <w:spacing w:line="360" w:lineRule="auto"/>
        <w:ind w:firstLine="709"/>
        <w:jc w:val="both"/>
        <w:rPr>
          <w:sz w:val="28"/>
          <w:szCs w:val="28"/>
        </w:rPr>
      </w:pPr>
      <w:r>
        <w:rPr>
          <w:sz w:val="28"/>
          <w:szCs w:val="28"/>
        </w:rPr>
        <w:t>. Сенситивный тип.</w:t>
      </w:r>
    </w:p>
    <w:p w:rsidR="00000000" w:rsidRDefault="00023E8E">
      <w:pPr>
        <w:spacing w:line="360" w:lineRule="auto"/>
        <w:ind w:firstLine="709"/>
        <w:jc w:val="both"/>
        <w:rPr>
          <w:sz w:val="28"/>
          <w:szCs w:val="28"/>
        </w:rPr>
      </w:pPr>
      <w:r>
        <w:rPr>
          <w:sz w:val="28"/>
          <w:szCs w:val="28"/>
        </w:rPr>
        <w:t>У этого типа две главные черты - большая впечатлительность и чувство собственной неполноценности. В себе видят множество недостатков, особенно в области качеств моральн</w:t>
      </w:r>
      <w:r>
        <w:rPr>
          <w:sz w:val="28"/>
          <w:szCs w:val="28"/>
        </w:rPr>
        <w:t>о-этических и волевых. Замкнутость, робость и застенчивость выступают среди посторонних и в непривычной обстановке. С незнакомыми людьми трудны даже самые поверхностные формальные контакты, но с теми, к кому привыкли, бывают достаточно общительны и открове</w:t>
      </w:r>
      <w:r>
        <w:rPr>
          <w:sz w:val="28"/>
          <w:szCs w:val="28"/>
        </w:rPr>
        <w:t xml:space="preserve">нны. Ни к алкоголизации, ни к делинквентности склонности не имеют. Непосильной оказывается ситуация, где человек оказывается объектом неблагожелательного внимания окружения, когда на его репутацию падает тень или он подвергается несправедливым обвинениям. </w:t>
      </w:r>
      <w:r>
        <w:rPr>
          <w:sz w:val="28"/>
          <w:szCs w:val="28"/>
        </w:rPr>
        <w:t>Самооценка отличается высоким уровнем объективности.</w:t>
      </w:r>
    </w:p>
    <w:p w:rsidR="00000000" w:rsidRDefault="00023E8E">
      <w:pPr>
        <w:spacing w:line="360" w:lineRule="auto"/>
        <w:ind w:firstLine="709"/>
        <w:jc w:val="both"/>
        <w:rPr>
          <w:sz w:val="28"/>
          <w:szCs w:val="28"/>
        </w:rPr>
      </w:pPr>
      <w:r>
        <w:rPr>
          <w:sz w:val="28"/>
          <w:szCs w:val="28"/>
        </w:rPr>
        <w:t>. Психастенический тип.</w:t>
      </w:r>
    </w:p>
    <w:p w:rsidR="00000000" w:rsidRDefault="00023E8E">
      <w:pPr>
        <w:spacing w:line="360" w:lineRule="auto"/>
        <w:ind w:firstLine="709"/>
        <w:jc w:val="both"/>
        <w:rPr>
          <w:sz w:val="28"/>
          <w:szCs w:val="28"/>
        </w:rPr>
      </w:pPr>
      <w:r>
        <w:rPr>
          <w:sz w:val="28"/>
          <w:szCs w:val="28"/>
        </w:rPr>
        <w:t>Главными чертами являются нерешительность, тревожная мнительность в виде опасений за будущее - свое и своих близких, склонность к самоанализу и легкость возникновения навязчивосте</w:t>
      </w:r>
      <w:r>
        <w:rPr>
          <w:sz w:val="28"/>
          <w:szCs w:val="28"/>
        </w:rPr>
        <w:t xml:space="preserve">й. Черты характера обычно обнаруживаются в начальных классах школы - при первых требованиях к чувству ответственности. Отвечать за себя и особенно за других бывает самой трудной задачей. Защитой от постоянной тревоги по поводу воображаемых неприятностей и </w:t>
      </w:r>
      <w:r>
        <w:rPr>
          <w:sz w:val="28"/>
          <w:szCs w:val="28"/>
        </w:rPr>
        <w:t>несчастий служат выдуманные приметы и ритуалы. Нерешительность особенно проявляется, когда надо сделать самостоятельный выбор. Алкоголизация и делинквентность не присущи. В самооценке встречается тенденция находить у себя черты разных типов, включая соверш</w:t>
      </w:r>
      <w:r>
        <w:rPr>
          <w:sz w:val="28"/>
          <w:szCs w:val="28"/>
        </w:rPr>
        <w:t>енно несвойственные.</w:t>
      </w:r>
    </w:p>
    <w:p w:rsidR="00000000" w:rsidRDefault="00023E8E">
      <w:pPr>
        <w:spacing w:line="360" w:lineRule="auto"/>
        <w:ind w:firstLine="709"/>
        <w:jc w:val="both"/>
        <w:rPr>
          <w:sz w:val="28"/>
          <w:szCs w:val="28"/>
        </w:rPr>
      </w:pPr>
      <w:r>
        <w:rPr>
          <w:sz w:val="28"/>
          <w:szCs w:val="28"/>
        </w:rPr>
        <w:t>. Шизоидный тип.</w:t>
      </w:r>
    </w:p>
    <w:p w:rsidR="00000000" w:rsidRDefault="00023E8E">
      <w:pPr>
        <w:spacing w:line="360" w:lineRule="auto"/>
        <w:ind w:firstLine="709"/>
        <w:jc w:val="both"/>
        <w:rPr>
          <w:sz w:val="28"/>
          <w:szCs w:val="28"/>
        </w:rPr>
      </w:pPr>
      <w:r>
        <w:rPr>
          <w:sz w:val="28"/>
          <w:szCs w:val="28"/>
        </w:rPr>
        <w:t>Главными чертами являются замкнутость и недостаток интуиции в процессе общения. Трудно устанавливать неформальные, эмоциональные контакты - эта неспособность нередко тяжело переживается. Быстрая истощаемость в контакте</w:t>
      </w:r>
      <w:r>
        <w:rPr>
          <w:sz w:val="28"/>
          <w:szCs w:val="28"/>
        </w:rPr>
        <w:t xml:space="preserve"> побуждает к еще большему уходу в себя. Недостаток интуиции проявляется неумением понять чужие переживания, угадать желания других, догадаться о невысказанном вслух. К этому примыкает недостаток сопереживания. Внутренний мир почти всегда закрыт для других </w:t>
      </w:r>
      <w:r>
        <w:rPr>
          <w:sz w:val="28"/>
          <w:szCs w:val="28"/>
        </w:rPr>
        <w:t>и заполнен увлечениями и фантазиями, которые предназначены только для услаждения самого себя, служат утешению честолюбия или носят эротический характер. Увлечения отличаются силой, постоянством и нередко необычностью, изысканностью. Богатые эротические фан</w:t>
      </w:r>
      <w:r>
        <w:rPr>
          <w:sz w:val="28"/>
          <w:szCs w:val="28"/>
        </w:rPr>
        <w:t xml:space="preserve">тазии сочетаются с внешней асексуальностью. Алкоголизация и делинквентное поведение встречаются нечасто. </w:t>
      </w:r>
    </w:p>
    <w:p w:rsidR="00000000" w:rsidRDefault="00023E8E">
      <w:pPr>
        <w:spacing w:line="360" w:lineRule="auto"/>
        <w:ind w:firstLine="709"/>
        <w:jc w:val="both"/>
        <w:rPr>
          <w:sz w:val="28"/>
          <w:szCs w:val="28"/>
        </w:rPr>
      </w:pPr>
      <w:r>
        <w:rPr>
          <w:sz w:val="28"/>
          <w:szCs w:val="28"/>
        </w:rPr>
        <w:t>Труднее всего переносятся ситуации, где нужно быстро установить неформальные эмоциональные контакты, а также насильственное вторжение посторонних во в</w:t>
      </w:r>
      <w:r>
        <w:rPr>
          <w:sz w:val="28"/>
          <w:szCs w:val="28"/>
        </w:rPr>
        <w:t>нутренний мир. Самооценка обычно - неполная: хорошо констатируется замкнутость, трудность контактов, непонимание окружающих, другие особенности подмечаются хуже. В самооценке иногда подчеркивается нонконформизм.</w:t>
      </w:r>
    </w:p>
    <w:p w:rsidR="00000000" w:rsidRDefault="00023E8E">
      <w:pPr>
        <w:spacing w:line="360" w:lineRule="auto"/>
        <w:ind w:firstLine="709"/>
        <w:jc w:val="both"/>
        <w:rPr>
          <w:sz w:val="28"/>
          <w:szCs w:val="28"/>
        </w:rPr>
      </w:pPr>
      <w:r>
        <w:rPr>
          <w:sz w:val="28"/>
          <w:szCs w:val="28"/>
        </w:rPr>
        <w:t>. Эпилептоидный тип.</w:t>
      </w:r>
    </w:p>
    <w:p w:rsidR="00000000" w:rsidRDefault="00023E8E">
      <w:pPr>
        <w:spacing w:line="360" w:lineRule="auto"/>
        <w:ind w:firstLine="709"/>
        <w:jc w:val="both"/>
        <w:rPr>
          <w:sz w:val="28"/>
          <w:szCs w:val="28"/>
        </w:rPr>
      </w:pPr>
      <w:r>
        <w:rPr>
          <w:sz w:val="28"/>
          <w:szCs w:val="28"/>
        </w:rPr>
        <w:t>Главной чертой является</w:t>
      </w:r>
      <w:r>
        <w:rPr>
          <w:sz w:val="28"/>
          <w:szCs w:val="28"/>
        </w:rPr>
        <w:t xml:space="preserve"> склонность к состояниям злобно-тоскливого настроения с постепенно накипающим раздражением и поиском объекта, на котором можно было бы сорвать зло. С этими состояниями обычно связана аффективная взрывчатость. Аффекты не только сильны, но и продолжительны. </w:t>
      </w:r>
      <w:r>
        <w:rPr>
          <w:sz w:val="28"/>
          <w:szCs w:val="28"/>
        </w:rPr>
        <w:t>Большим напряжением отличается инстинктивная жизнь. Любовь почти всегда окрашена ревностью. Алкогольные опьянения часто протекают тяжело - с гневом и агрессией. Лидерство проявляется стремлением властвовать над сверстниками. Неплохо адаптируются в условиях</w:t>
      </w:r>
      <w:r>
        <w:rPr>
          <w:sz w:val="28"/>
          <w:szCs w:val="28"/>
        </w:rPr>
        <w:t xml:space="preserve"> строгого дисциплинарного режима, где стараются подольститься к начальству показной исполнительностью и завладеть положением, дающим власть над другими подростками. Инертность, малоподвижность, вязкость накладывают отпечаток на всю психику - от моторики и </w:t>
      </w:r>
      <w:r>
        <w:rPr>
          <w:sz w:val="28"/>
          <w:szCs w:val="28"/>
        </w:rPr>
        <w:t>эмоций до мышления и личностных ценностей. Мелочная аккуратность, скрупулезность, дотошное соблюдение всех правил, даже в ущерб делу, допекающий окружающих педантизм обычно рассматриваются как компенсация собственной инертности. Самооценка обычно однобокая</w:t>
      </w:r>
      <w:r>
        <w:rPr>
          <w:sz w:val="28"/>
          <w:szCs w:val="28"/>
        </w:rPr>
        <w:t>: отмечается приверженность к порядку и аккуратности, нелюбовь к пустым мечтаниям и предпочтение жить реальной жизнью; в остальном обычно представляют себя гораздо более конформными, чем есть на самом деле.</w:t>
      </w:r>
    </w:p>
    <w:p w:rsidR="00000000" w:rsidRDefault="00023E8E">
      <w:pPr>
        <w:spacing w:line="360" w:lineRule="auto"/>
        <w:ind w:firstLine="709"/>
        <w:jc w:val="both"/>
        <w:rPr>
          <w:sz w:val="28"/>
          <w:szCs w:val="28"/>
        </w:rPr>
      </w:pPr>
      <w:r>
        <w:rPr>
          <w:sz w:val="28"/>
          <w:szCs w:val="28"/>
        </w:rPr>
        <w:t>. Истероидный тип.</w:t>
      </w:r>
    </w:p>
    <w:p w:rsidR="00000000" w:rsidRDefault="00023E8E">
      <w:pPr>
        <w:spacing w:line="360" w:lineRule="auto"/>
        <w:ind w:firstLine="709"/>
        <w:jc w:val="both"/>
        <w:rPr>
          <w:sz w:val="28"/>
          <w:szCs w:val="28"/>
        </w:rPr>
      </w:pPr>
      <w:r>
        <w:rPr>
          <w:sz w:val="28"/>
          <w:szCs w:val="28"/>
        </w:rPr>
        <w:t>Главными чертами являются бесп</w:t>
      </w:r>
      <w:r>
        <w:rPr>
          <w:sz w:val="28"/>
          <w:szCs w:val="28"/>
        </w:rPr>
        <w:t>редельный эгоцентризм, ненасытная жажда внимания к своей особе, восхищения, удивления, почитания, сочувствия. Все остальные особенности питаются этим. Лживость и фантазирование целиком служат приукрашиванию своей особы. Внешние проявления эмоциональности н</w:t>
      </w:r>
      <w:r>
        <w:rPr>
          <w:sz w:val="28"/>
          <w:szCs w:val="28"/>
        </w:rPr>
        <w:t>а деле оборачиваются отсутствием глубоких чувств при большой выразительности, театральности переживаний, склонности к рисовке и позерству. Неспособность к упорному труду сочетается с высокими притязаниями в отношении будущей профессии. Выдумывая, легко вжи</w:t>
      </w:r>
      <w:r>
        <w:rPr>
          <w:sz w:val="28"/>
          <w:szCs w:val="28"/>
        </w:rPr>
        <w:t xml:space="preserve">ваются в роль, искусной игрой вводят в заблуждение доверчивых людей. Среди сверстников претендуют на первенство или на исключительное положение. Пытаются возвыситься среди них россказнями о своих удачах и похождениях. Товарищи вскоре распознают их выдумки </w:t>
      </w:r>
      <w:r>
        <w:rPr>
          <w:sz w:val="28"/>
          <w:szCs w:val="28"/>
        </w:rPr>
        <w:t>и ненадежность, поэтому они часто меняют компании. Самооценка далека от объективности. Обычно представляют себя такими, какими в данный момент легче всего произвести впечатление.</w:t>
      </w:r>
    </w:p>
    <w:p w:rsidR="00000000" w:rsidRDefault="00023E8E">
      <w:pPr>
        <w:spacing w:line="360" w:lineRule="auto"/>
        <w:ind w:firstLine="709"/>
        <w:jc w:val="both"/>
        <w:rPr>
          <w:sz w:val="28"/>
          <w:szCs w:val="28"/>
        </w:rPr>
      </w:pPr>
      <w:r>
        <w:rPr>
          <w:sz w:val="28"/>
          <w:szCs w:val="28"/>
        </w:rPr>
        <w:t>. Неустойчивый тип.</w:t>
      </w:r>
    </w:p>
    <w:p w:rsidR="00000000" w:rsidRDefault="00023E8E">
      <w:pPr>
        <w:spacing w:line="360" w:lineRule="auto"/>
        <w:ind w:firstLine="709"/>
        <w:jc w:val="both"/>
        <w:rPr>
          <w:sz w:val="28"/>
          <w:szCs w:val="28"/>
        </w:rPr>
      </w:pPr>
      <w:r>
        <w:rPr>
          <w:sz w:val="28"/>
          <w:szCs w:val="28"/>
        </w:rPr>
        <w:t>Главная черта - нежелание трудиться - ни работать, ни учи</w:t>
      </w:r>
      <w:r>
        <w:rPr>
          <w:sz w:val="28"/>
          <w:szCs w:val="28"/>
        </w:rPr>
        <w:t>ться, постоянная сильная тяга к развлечениям, удовольствиям, праздности. При строгом и непрерывном контроле нехотя подчиняются, но всегда ищут случай отлынивать от любого труда. Полное безволие обнаруживается, когда дело касается исполнения обязанностей, д</w:t>
      </w:r>
      <w:r>
        <w:rPr>
          <w:sz w:val="28"/>
          <w:szCs w:val="28"/>
        </w:rPr>
        <w:t>остижения целей, которые ставят перед ними родные, общество в целом. С желанием поразвлечься связаны делинквентность и ранняя алкоголизация. Тянутся к уличным компаниям. Из-за трусости и недостаточной инициативности оказываются там, в подчиненном положении</w:t>
      </w:r>
      <w:r>
        <w:rPr>
          <w:sz w:val="28"/>
          <w:szCs w:val="28"/>
        </w:rPr>
        <w:t>. Контакты всегда поверхностны. Романтическая влюбленность несвойственна, сексуальная жизнь служит лишь источником наслаждений. К своему будущему равнодушны, планов не строят, живут настоящим. От любых трудностей и неприятностей стараются убежать и не дума</w:t>
      </w:r>
      <w:r>
        <w:rPr>
          <w:sz w:val="28"/>
          <w:szCs w:val="28"/>
        </w:rPr>
        <w:t>ть о них. Слабоволие и трусость позволяют удерживать их в условиях строгого дисциплинарного режима. Безнадзорность быстро оказывает пагубное действие. Самооценка обычно неверная - легко приписывают себе гипертимные или конформные черты.</w:t>
      </w:r>
    </w:p>
    <w:p w:rsidR="00000000" w:rsidRDefault="00023E8E">
      <w:pPr>
        <w:spacing w:line="360" w:lineRule="auto"/>
        <w:ind w:firstLine="709"/>
        <w:jc w:val="both"/>
        <w:rPr>
          <w:sz w:val="28"/>
          <w:szCs w:val="28"/>
        </w:rPr>
      </w:pPr>
      <w:r>
        <w:rPr>
          <w:sz w:val="28"/>
          <w:szCs w:val="28"/>
        </w:rPr>
        <w:t>. Конформный тип.</w:t>
      </w:r>
    </w:p>
    <w:p w:rsidR="00000000" w:rsidRDefault="00023E8E">
      <w:pPr>
        <w:spacing w:line="360" w:lineRule="auto"/>
        <w:ind w:firstLine="709"/>
        <w:jc w:val="both"/>
        <w:rPr>
          <w:sz w:val="28"/>
          <w:szCs w:val="28"/>
        </w:rPr>
      </w:pPr>
      <w:r>
        <w:rPr>
          <w:sz w:val="28"/>
          <w:szCs w:val="28"/>
        </w:rPr>
        <w:t>Г</w:t>
      </w:r>
      <w:r>
        <w:rPr>
          <w:sz w:val="28"/>
          <w:szCs w:val="28"/>
        </w:rPr>
        <w:t>лавная черта - постоянная и чрезмерная конформность к привычному окружению, к своей среде. Живут по правилу: думать "как все", поступать "как все", стараться, чтобы все у них было "как всех" - от одежды до суждений по животрепещущим вопросам. Становятся це</w:t>
      </w:r>
      <w:r>
        <w:rPr>
          <w:sz w:val="28"/>
          <w:szCs w:val="28"/>
        </w:rPr>
        <w:t>ликом продуктом своего окружения: в хороших условиях старательно учатся и работают, в дурной среде со временем прочно усваивают обычаи, привычки, манеру поведения. Поэтому "за компанию" легко спиваются. Конформность сочетается с поразительной некритичность</w:t>
      </w:r>
      <w:r>
        <w:rPr>
          <w:sz w:val="28"/>
          <w:szCs w:val="28"/>
        </w:rPr>
        <w:t>ю, истиной считают то, что поступает через привычный канал информации. Поэтому добавляется консерватизм: новое не любят потому, что не могут к нему быстро приспособиться, трудно осваиваются в непривычной обстановке. Нелюбовь к новому легко проявляется непр</w:t>
      </w:r>
      <w:r>
        <w:rPr>
          <w:sz w:val="28"/>
          <w:szCs w:val="28"/>
        </w:rPr>
        <w:t>иязнью к чужакам. Наиболее успешно работают, когда не требуется личной инициативы. Плохо переносят крутую ломку жизненного стереотипа, лишение привычного общества. Самооценка может быть неплохой [5].</w:t>
      </w:r>
    </w:p>
    <w:p w:rsidR="00000000" w:rsidRDefault="00023E8E">
      <w:pPr>
        <w:spacing w:line="360" w:lineRule="auto"/>
        <w:ind w:firstLine="709"/>
        <w:jc w:val="both"/>
        <w:rPr>
          <w:sz w:val="28"/>
          <w:szCs w:val="28"/>
        </w:rPr>
      </w:pPr>
      <w:r>
        <w:rPr>
          <w:sz w:val="28"/>
          <w:szCs w:val="28"/>
        </w:rPr>
        <w:t>Достаточно часто встречаются смешанные акцентуации. Одна</w:t>
      </w:r>
      <w:r>
        <w:rPr>
          <w:sz w:val="28"/>
          <w:szCs w:val="28"/>
        </w:rPr>
        <w:t>ко не все сочетания выше перечисленных типов возможны. Практически не сочетаются следующие типы:</w:t>
      </w:r>
    </w:p>
    <w:p w:rsidR="00000000" w:rsidRDefault="00023E8E">
      <w:pPr>
        <w:spacing w:line="360" w:lineRule="auto"/>
        <w:ind w:firstLine="709"/>
        <w:jc w:val="both"/>
        <w:rPr>
          <w:sz w:val="28"/>
          <w:szCs w:val="28"/>
        </w:rPr>
      </w:pPr>
      <w:r>
        <w:rPr>
          <w:sz w:val="28"/>
          <w:szCs w:val="28"/>
        </w:rPr>
        <w:t>Гипертимный - с лабильным, астено-невротическим, сенситивным, психастеническим, шизоидным, эпилептоидным;</w:t>
      </w:r>
    </w:p>
    <w:p w:rsidR="00000000" w:rsidRDefault="00023E8E">
      <w:pPr>
        <w:spacing w:line="360" w:lineRule="auto"/>
        <w:ind w:firstLine="709"/>
        <w:jc w:val="both"/>
        <w:rPr>
          <w:sz w:val="28"/>
          <w:szCs w:val="28"/>
        </w:rPr>
      </w:pPr>
      <w:r>
        <w:rPr>
          <w:sz w:val="28"/>
          <w:szCs w:val="28"/>
        </w:rPr>
        <w:t>Циклоидный - со всеми типами, кроме гипертимного и ла</w:t>
      </w:r>
      <w:r>
        <w:rPr>
          <w:sz w:val="28"/>
          <w:szCs w:val="28"/>
        </w:rPr>
        <w:t>бильного;</w:t>
      </w:r>
    </w:p>
    <w:p w:rsidR="00000000" w:rsidRDefault="00023E8E">
      <w:pPr>
        <w:spacing w:line="360" w:lineRule="auto"/>
        <w:ind w:firstLine="709"/>
        <w:jc w:val="both"/>
        <w:rPr>
          <w:sz w:val="28"/>
          <w:szCs w:val="28"/>
        </w:rPr>
      </w:pPr>
      <w:r>
        <w:rPr>
          <w:sz w:val="28"/>
          <w:szCs w:val="28"/>
        </w:rPr>
        <w:t>Лабильный - с гипертимным, психастеническим, шизоидным, эпилептоидным;</w:t>
      </w:r>
    </w:p>
    <w:p w:rsidR="00000000" w:rsidRDefault="00023E8E">
      <w:pPr>
        <w:spacing w:line="360" w:lineRule="auto"/>
        <w:ind w:firstLine="709"/>
        <w:jc w:val="both"/>
        <w:rPr>
          <w:sz w:val="28"/>
          <w:szCs w:val="28"/>
        </w:rPr>
      </w:pPr>
      <w:r>
        <w:rPr>
          <w:sz w:val="28"/>
          <w:szCs w:val="28"/>
        </w:rPr>
        <w:t>Сенситивный - с гипертимным, циклоидным, лабильным, эпилептоидным, истероидным, неустойчивым;</w:t>
      </w:r>
    </w:p>
    <w:p w:rsidR="00000000" w:rsidRDefault="00023E8E">
      <w:pPr>
        <w:spacing w:line="360" w:lineRule="auto"/>
        <w:ind w:firstLine="709"/>
        <w:jc w:val="both"/>
        <w:rPr>
          <w:sz w:val="28"/>
          <w:szCs w:val="28"/>
        </w:rPr>
      </w:pPr>
      <w:r>
        <w:rPr>
          <w:sz w:val="28"/>
          <w:szCs w:val="28"/>
        </w:rPr>
        <w:t>Психастенический - с гипертимным, циклоидным, лабильным, эпилептоидным, истероид</w:t>
      </w:r>
      <w:r>
        <w:rPr>
          <w:sz w:val="28"/>
          <w:szCs w:val="28"/>
        </w:rPr>
        <w:t>ным, неустойчивым;</w:t>
      </w:r>
    </w:p>
    <w:p w:rsidR="00000000" w:rsidRDefault="00023E8E">
      <w:pPr>
        <w:spacing w:line="360" w:lineRule="auto"/>
        <w:ind w:firstLine="709"/>
        <w:jc w:val="both"/>
        <w:rPr>
          <w:sz w:val="28"/>
          <w:szCs w:val="28"/>
        </w:rPr>
      </w:pPr>
      <w:r>
        <w:rPr>
          <w:sz w:val="28"/>
          <w:szCs w:val="28"/>
        </w:rPr>
        <w:t>Шизоидный - с гипертимным, циклоидным, лабильным, астено-невротическим;</w:t>
      </w:r>
    </w:p>
    <w:p w:rsidR="00000000" w:rsidRDefault="00023E8E">
      <w:pPr>
        <w:spacing w:line="360" w:lineRule="auto"/>
        <w:ind w:firstLine="709"/>
        <w:jc w:val="both"/>
        <w:rPr>
          <w:sz w:val="28"/>
          <w:szCs w:val="28"/>
        </w:rPr>
      </w:pPr>
      <w:r>
        <w:rPr>
          <w:sz w:val="28"/>
          <w:szCs w:val="28"/>
        </w:rPr>
        <w:t>Эпилептоидный - с гипертимным, циклоидным, лабильным, астено-невротическим, сенситивным, психастеническим;</w:t>
      </w:r>
    </w:p>
    <w:p w:rsidR="00000000" w:rsidRDefault="00023E8E">
      <w:pPr>
        <w:spacing w:line="360" w:lineRule="auto"/>
        <w:ind w:firstLine="709"/>
        <w:jc w:val="both"/>
        <w:rPr>
          <w:sz w:val="28"/>
          <w:szCs w:val="28"/>
        </w:rPr>
      </w:pPr>
      <w:r>
        <w:rPr>
          <w:sz w:val="28"/>
          <w:szCs w:val="28"/>
        </w:rPr>
        <w:t>Истероидный - с циклоидным, сенситивным, психастеническим;</w:t>
      </w:r>
    </w:p>
    <w:p w:rsidR="00000000" w:rsidRDefault="00023E8E">
      <w:pPr>
        <w:spacing w:line="360" w:lineRule="auto"/>
        <w:ind w:firstLine="709"/>
        <w:jc w:val="both"/>
        <w:rPr>
          <w:sz w:val="28"/>
          <w:szCs w:val="28"/>
        </w:rPr>
      </w:pPr>
      <w:r>
        <w:rPr>
          <w:sz w:val="28"/>
          <w:szCs w:val="28"/>
        </w:rPr>
        <w:t>Неустойчивый - с циклоидным, сенситивным, психастеническим [5].</w:t>
      </w:r>
    </w:p>
    <w:p w:rsidR="00000000" w:rsidRDefault="00023E8E">
      <w:pPr>
        <w:spacing w:line="360" w:lineRule="auto"/>
        <w:ind w:firstLine="709"/>
        <w:jc w:val="both"/>
        <w:rPr>
          <w:sz w:val="28"/>
          <w:szCs w:val="28"/>
        </w:rPr>
      </w:pPr>
      <w:r>
        <w:rPr>
          <w:sz w:val="28"/>
          <w:szCs w:val="28"/>
        </w:rPr>
        <w:t>Смешанные типы бывают:</w:t>
      </w:r>
    </w:p>
    <w:p w:rsidR="00000000" w:rsidRDefault="00023E8E">
      <w:pPr>
        <w:spacing w:line="360" w:lineRule="auto"/>
        <w:ind w:firstLine="709"/>
        <w:jc w:val="both"/>
        <w:rPr>
          <w:sz w:val="28"/>
          <w:szCs w:val="28"/>
        </w:rPr>
      </w:pPr>
      <w:r>
        <w:rPr>
          <w:sz w:val="28"/>
          <w:szCs w:val="28"/>
        </w:rPr>
        <w:t>. Промежуточные.</w:t>
      </w:r>
    </w:p>
    <w:p w:rsidR="00000000" w:rsidRDefault="00023E8E">
      <w:pPr>
        <w:spacing w:line="360" w:lineRule="auto"/>
        <w:ind w:firstLine="709"/>
        <w:jc w:val="both"/>
        <w:rPr>
          <w:sz w:val="28"/>
          <w:szCs w:val="28"/>
        </w:rPr>
      </w:pPr>
      <w:r>
        <w:rPr>
          <w:sz w:val="28"/>
          <w:szCs w:val="28"/>
        </w:rPr>
        <w:t>Эти сочетания обусловлены эндогенными, прежде всего генетическими факторами, а также, возможно, особенностями развития в раннем детстве. К ним относятс</w:t>
      </w:r>
      <w:r>
        <w:rPr>
          <w:sz w:val="28"/>
          <w:szCs w:val="28"/>
        </w:rPr>
        <w:t>я лабильно-циклоидный и конформно-гипертимный типы, сочетания лабильного типа с астено-невротическим и сенситивным, последних друг с другом и с психастеническим. Промежуточными могут быть также такие типы как шизоидно-сенситивный, шизоидно-психастенический</w:t>
      </w:r>
      <w:r>
        <w:rPr>
          <w:sz w:val="28"/>
          <w:szCs w:val="28"/>
        </w:rPr>
        <w:t>, шизоидно-эпилептоидный, шизоидно-истероидный, эпилептоидно-истероидный. В силу эндогенных закономерностей с возрастом возможна трансформация гипертимного типа в циклоидный.</w:t>
      </w:r>
    </w:p>
    <w:p w:rsidR="00000000" w:rsidRDefault="00023E8E">
      <w:pPr>
        <w:spacing w:line="360" w:lineRule="auto"/>
        <w:ind w:firstLine="709"/>
        <w:jc w:val="both"/>
        <w:rPr>
          <w:sz w:val="28"/>
          <w:szCs w:val="28"/>
        </w:rPr>
      </w:pPr>
      <w:r>
        <w:rPr>
          <w:sz w:val="28"/>
          <w:szCs w:val="28"/>
        </w:rPr>
        <w:t>. Амальгамные.</w:t>
      </w:r>
    </w:p>
    <w:p w:rsidR="00000000" w:rsidRDefault="00023E8E">
      <w:pPr>
        <w:spacing w:line="360" w:lineRule="auto"/>
        <w:ind w:firstLine="709"/>
        <w:jc w:val="both"/>
        <w:rPr>
          <w:sz w:val="28"/>
          <w:szCs w:val="28"/>
        </w:rPr>
      </w:pPr>
      <w:r>
        <w:rPr>
          <w:sz w:val="28"/>
          <w:szCs w:val="28"/>
        </w:rPr>
        <w:t>Эти смешанные типы формируются в течение жизни как следствие напла</w:t>
      </w:r>
      <w:r>
        <w:rPr>
          <w:sz w:val="28"/>
          <w:szCs w:val="28"/>
        </w:rPr>
        <w:t>стования черт одного типа на эндогенное ядро другого в силу неправильного воспитания или других длительно действующих неблагоприятных факторов. На гипертимное ядро могут наслаиваться черты неустойчивости и истероидности, к лабильности присоединяться сенсит</w:t>
      </w:r>
      <w:r>
        <w:rPr>
          <w:sz w:val="28"/>
          <w:szCs w:val="28"/>
        </w:rPr>
        <w:t xml:space="preserve">ивность или истероидность. </w:t>
      </w:r>
    </w:p>
    <w:p w:rsidR="00000000" w:rsidRDefault="00023E8E">
      <w:pPr>
        <w:spacing w:line="360" w:lineRule="auto"/>
        <w:ind w:firstLine="709"/>
        <w:jc w:val="both"/>
        <w:rPr>
          <w:sz w:val="28"/>
          <w:szCs w:val="28"/>
        </w:rPr>
      </w:pPr>
      <w:r>
        <w:rPr>
          <w:sz w:val="28"/>
          <w:szCs w:val="28"/>
        </w:rPr>
        <w:t xml:space="preserve">Неустойчивость может также наслаиваться на шизоидное, эпилептоидное, истероидное и лабильное ядро. Под действием асоциальной среды из конформного типа может развиться неустойчивый. В условиях жестких взаимоотношений в окружении </w:t>
      </w:r>
      <w:r>
        <w:rPr>
          <w:sz w:val="28"/>
          <w:szCs w:val="28"/>
        </w:rPr>
        <w:t>эпилептоидные черты легко наслаиваются на конформное ядро.</w:t>
      </w:r>
    </w:p>
    <w:p w:rsidR="00000000" w:rsidRDefault="00023E8E">
      <w:pPr>
        <w:spacing w:line="360" w:lineRule="auto"/>
        <w:ind w:firstLine="709"/>
        <w:jc w:val="both"/>
        <w:rPr>
          <w:sz w:val="28"/>
          <w:szCs w:val="28"/>
        </w:rPr>
      </w:pPr>
      <w:r>
        <w:rPr>
          <w:sz w:val="28"/>
          <w:szCs w:val="28"/>
        </w:rPr>
        <w:t>Виды акцентуаций:</w:t>
      </w:r>
    </w:p>
    <w:p w:rsidR="00000000" w:rsidRDefault="00023E8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Явная акцентуация - эта степень относится к крайним вариантам нормы. Однако выраженность черт определенного типа обычно не препятствует социальной адаптации. Занимаемое положени</w:t>
      </w:r>
      <w:r>
        <w:rPr>
          <w:sz w:val="28"/>
          <w:szCs w:val="28"/>
        </w:rPr>
        <w:t>е, как правило, соответствует способностям и возможностям. С возрастом особенности характера либо остаются достаточно выраженными, но компенсируются и не мешают адаптации, либо настолько сглаживаются, что явная акцентуация переходит в скрытую.</w:t>
      </w:r>
    </w:p>
    <w:p w:rsidR="00000000" w:rsidRDefault="00023E8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Скрытая ак</w:t>
      </w:r>
      <w:r>
        <w:rPr>
          <w:sz w:val="28"/>
          <w:szCs w:val="28"/>
        </w:rPr>
        <w:t>центуация - эта степень относится не к крайним, а к обычным вариантам нормы. В обыденных, привычных условиях черты какого-либо типа характера выражены слабо или не проявляются совсем. Даже при продолжительном наблюдении, при разносторонних контактах и дета</w:t>
      </w:r>
      <w:r>
        <w:rPr>
          <w:sz w:val="28"/>
          <w:szCs w:val="28"/>
        </w:rPr>
        <w:t>льном знакомстве трудно бывает составить представление об определенном типе. Однако черты этого типа могут неожиданно и ярко проявиться под влиянием тех ситуаций и психических травм, которые адресованы к месту наименьшего сопротивления.</w:t>
      </w:r>
    </w:p>
    <w:p w:rsidR="00000000" w:rsidRDefault="00023E8E">
      <w:pPr>
        <w:spacing w:line="360" w:lineRule="auto"/>
        <w:ind w:firstLine="709"/>
        <w:jc w:val="both"/>
        <w:rPr>
          <w:sz w:val="28"/>
          <w:szCs w:val="28"/>
        </w:rPr>
      </w:pPr>
      <w:r>
        <w:rPr>
          <w:sz w:val="28"/>
          <w:szCs w:val="28"/>
        </w:rPr>
        <w:t>Причины возникновен</w:t>
      </w:r>
      <w:r>
        <w:rPr>
          <w:sz w:val="28"/>
          <w:szCs w:val="28"/>
        </w:rPr>
        <w:t>ия акцентуаций:</w:t>
      </w:r>
    </w:p>
    <w:p w:rsidR="00000000" w:rsidRDefault="00023E8E">
      <w:pPr>
        <w:spacing w:line="360" w:lineRule="auto"/>
        <w:ind w:firstLine="709"/>
        <w:jc w:val="both"/>
        <w:rPr>
          <w:sz w:val="28"/>
          <w:szCs w:val="28"/>
        </w:rPr>
      </w:pPr>
      <w:r>
        <w:rPr>
          <w:sz w:val="28"/>
          <w:szCs w:val="28"/>
        </w:rPr>
        <w:t>На основе систематики формирования психопатий П.Б.Ганнушкина, можно систематизировать факторы, влияющие на возникновение и развитие акцентуаций характера у подростков, а в дальнейшем, возможно, и на появление психопатий [1].</w:t>
      </w:r>
    </w:p>
    <w:p w:rsidR="00000000" w:rsidRDefault="00023E8E">
      <w:pPr>
        <w:spacing w:line="360" w:lineRule="auto"/>
        <w:ind w:firstLine="709"/>
        <w:jc w:val="both"/>
        <w:rPr>
          <w:sz w:val="28"/>
          <w:szCs w:val="28"/>
        </w:rPr>
      </w:pPr>
      <w:r>
        <w:rPr>
          <w:sz w:val="28"/>
          <w:szCs w:val="28"/>
        </w:rPr>
        <w:t>Среди биологиче</w:t>
      </w:r>
      <w:r>
        <w:rPr>
          <w:sz w:val="28"/>
          <w:szCs w:val="28"/>
        </w:rPr>
        <w:t>ских факторов, приводящих к акцентуациям характера, выделяют:</w:t>
      </w:r>
    </w:p>
    <w:p w:rsidR="00000000" w:rsidRDefault="00023E8E">
      <w:pPr>
        <w:spacing w:line="360" w:lineRule="auto"/>
        <w:ind w:firstLine="709"/>
        <w:jc w:val="both"/>
        <w:rPr>
          <w:sz w:val="28"/>
          <w:szCs w:val="28"/>
        </w:rPr>
      </w:pPr>
      <w:r>
        <w:rPr>
          <w:sz w:val="28"/>
          <w:szCs w:val="28"/>
        </w:rPr>
        <w:t>.</w:t>
      </w:r>
      <w:r>
        <w:rPr>
          <w:sz w:val="28"/>
          <w:szCs w:val="28"/>
        </w:rPr>
        <w:tab/>
        <w:t>Действия пренатальных, натальных и ранних постнатальных вредностей на формирующийся в раннем онтогенезе мозг. К таким вредностям можно отнести тяжелые токсикозы беременности, родовые травмы, в</w:t>
      </w:r>
      <w:r>
        <w:rPr>
          <w:sz w:val="28"/>
          <w:szCs w:val="28"/>
        </w:rPr>
        <w:t>нутриутробные и ранние мозговые инфекции, тяжелые истощающие соматические заболевания.</w:t>
      </w:r>
    </w:p>
    <w:p w:rsidR="00000000" w:rsidRDefault="00023E8E">
      <w:pPr>
        <w:spacing w:line="360" w:lineRule="auto"/>
        <w:ind w:firstLine="709"/>
        <w:jc w:val="both"/>
        <w:rPr>
          <w:sz w:val="28"/>
          <w:szCs w:val="28"/>
        </w:rPr>
      </w:pPr>
      <w:r>
        <w:rPr>
          <w:sz w:val="28"/>
          <w:szCs w:val="28"/>
        </w:rPr>
        <w:t>.</w:t>
      </w:r>
      <w:r>
        <w:rPr>
          <w:sz w:val="28"/>
          <w:szCs w:val="28"/>
        </w:rPr>
        <w:tab/>
        <w:t>Неблагоприятная наследственность, которая включает в себя определенный тип ВНД, алкоголизм родителей, предопределяющий тип акцентуации характера.</w:t>
      </w:r>
    </w:p>
    <w:p w:rsidR="00000000" w:rsidRDefault="00023E8E">
      <w:pPr>
        <w:spacing w:line="360" w:lineRule="auto"/>
        <w:ind w:firstLine="709"/>
        <w:jc w:val="both"/>
        <w:rPr>
          <w:sz w:val="28"/>
          <w:szCs w:val="28"/>
        </w:rPr>
      </w:pPr>
      <w:r>
        <w:rPr>
          <w:sz w:val="28"/>
          <w:szCs w:val="28"/>
        </w:rPr>
        <w:t>.</w:t>
      </w:r>
      <w:r>
        <w:rPr>
          <w:sz w:val="28"/>
          <w:szCs w:val="28"/>
        </w:rPr>
        <w:tab/>
        <w:t>Органические повреж</w:t>
      </w:r>
      <w:r>
        <w:rPr>
          <w:sz w:val="28"/>
          <w:szCs w:val="28"/>
        </w:rPr>
        <w:t>дения головного мозга, т.е. черепно-мозговые травмы, мозговые инфекции и т.п.</w:t>
      </w:r>
    </w:p>
    <w:p w:rsidR="00000000" w:rsidRDefault="00023E8E">
      <w:pPr>
        <w:spacing w:line="360" w:lineRule="auto"/>
        <w:ind w:firstLine="709"/>
        <w:jc w:val="both"/>
        <w:rPr>
          <w:sz w:val="28"/>
          <w:szCs w:val="28"/>
        </w:rPr>
      </w:pPr>
      <w:r>
        <w:rPr>
          <w:sz w:val="28"/>
          <w:szCs w:val="28"/>
        </w:rPr>
        <w:t>.</w:t>
      </w:r>
      <w:r>
        <w:rPr>
          <w:sz w:val="28"/>
          <w:szCs w:val="28"/>
        </w:rPr>
        <w:tab/>
        <w:t>«Пубертатный криз», обусловленный неравномерностью развития сердечнососудистой и костно-мышечной системы, отягощенный физическим самочувствием, повышенной активностью эндокринн</w:t>
      </w:r>
      <w:r>
        <w:rPr>
          <w:sz w:val="28"/>
          <w:szCs w:val="28"/>
        </w:rPr>
        <w:t>ой системы и «гормональной бурей».</w:t>
      </w:r>
    </w:p>
    <w:p w:rsidR="00000000" w:rsidRDefault="00023E8E">
      <w:pPr>
        <w:spacing w:line="360" w:lineRule="auto"/>
        <w:ind w:firstLine="709"/>
        <w:jc w:val="both"/>
        <w:rPr>
          <w:sz w:val="28"/>
          <w:szCs w:val="28"/>
        </w:rPr>
      </w:pPr>
      <w:r>
        <w:rPr>
          <w:sz w:val="28"/>
          <w:szCs w:val="28"/>
        </w:rPr>
        <w:t>К социально-психологическим факторам следует отнести:</w:t>
      </w:r>
    </w:p>
    <w:p w:rsidR="00000000" w:rsidRDefault="00023E8E">
      <w:pPr>
        <w:spacing w:line="360" w:lineRule="auto"/>
        <w:ind w:firstLine="709"/>
        <w:jc w:val="both"/>
        <w:rPr>
          <w:sz w:val="28"/>
          <w:szCs w:val="28"/>
        </w:rPr>
      </w:pPr>
      <w:r>
        <w:rPr>
          <w:sz w:val="28"/>
          <w:szCs w:val="28"/>
        </w:rPr>
        <w:t>.</w:t>
      </w:r>
      <w:r>
        <w:rPr>
          <w:sz w:val="28"/>
          <w:szCs w:val="28"/>
        </w:rPr>
        <w:tab/>
        <w:t>Нарушения воспитания подростка в семье.</w:t>
      </w:r>
    </w:p>
    <w:p w:rsidR="00000000" w:rsidRDefault="00023E8E">
      <w:pPr>
        <w:spacing w:line="360" w:lineRule="auto"/>
        <w:ind w:firstLine="709"/>
        <w:jc w:val="both"/>
        <w:rPr>
          <w:sz w:val="28"/>
          <w:szCs w:val="28"/>
        </w:rPr>
      </w:pPr>
      <w:r>
        <w:rPr>
          <w:sz w:val="28"/>
          <w:szCs w:val="28"/>
        </w:rPr>
        <w:t xml:space="preserve">Влияние семейной среды на формирование личности является наиболее важным в силу того, что семья служит основным общественным </w:t>
      </w:r>
      <w:r>
        <w:rPr>
          <w:sz w:val="28"/>
          <w:szCs w:val="28"/>
        </w:rPr>
        <w:t>институтом социализации личности (Соотношение между акцентуациями характера и наиболее неблагоприятными типами семейного воспитания будет раскрыто в главе 4 «Диагностическая и коррекционная работа»).</w:t>
      </w:r>
    </w:p>
    <w:p w:rsidR="00000000" w:rsidRDefault="00023E8E">
      <w:pPr>
        <w:spacing w:line="360" w:lineRule="auto"/>
        <w:ind w:firstLine="709"/>
        <w:jc w:val="both"/>
        <w:rPr>
          <w:sz w:val="28"/>
          <w:szCs w:val="28"/>
        </w:rPr>
      </w:pPr>
      <w:r>
        <w:rPr>
          <w:sz w:val="28"/>
          <w:szCs w:val="28"/>
        </w:rPr>
        <w:t>.</w:t>
      </w:r>
      <w:r>
        <w:rPr>
          <w:sz w:val="28"/>
          <w:szCs w:val="28"/>
        </w:rPr>
        <w:tab/>
        <w:t>Школьную дезадаптацию.</w:t>
      </w:r>
    </w:p>
    <w:p w:rsidR="00000000" w:rsidRDefault="00023E8E">
      <w:pPr>
        <w:spacing w:line="360" w:lineRule="auto"/>
        <w:ind w:firstLine="709"/>
        <w:jc w:val="both"/>
        <w:rPr>
          <w:sz w:val="28"/>
          <w:szCs w:val="28"/>
        </w:rPr>
      </w:pPr>
      <w:r>
        <w:rPr>
          <w:sz w:val="28"/>
          <w:szCs w:val="28"/>
        </w:rPr>
        <w:t xml:space="preserve">В подростковом возрасте падает </w:t>
      </w:r>
      <w:r>
        <w:rPr>
          <w:sz w:val="28"/>
          <w:szCs w:val="28"/>
        </w:rPr>
        <w:t>интерес к учебе в силу изменения ведущего вида деятельности (согласно теории возрастной периодизации Д.Б.Эльконина).</w:t>
      </w:r>
    </w:p>
    <w:p w:rsidR="00000000" w:rsidRDefault="00023E8E">
      <w:pPr>
        <w:spacing w:line="360" w:lineRule="auto"/>
        <w:ind w:firstLine="709"/>
        <w:jc w:val="both"/>
        <w:rPr>
          <w:sz w:val="28"/>
          <w:szCs w:val="28"/>
        </w:rPr>
      </w:pPr>
      <w:r>
        <w:rPr>
          <w:sz w:val="28"/>
          <w:szCs w:val="28"/>
        </w:rPr>
        <w:t>. Подростковый кризис.</w:t>
      </w:r>
    </w:p>
    <w:p w:rsidR="00000000" w:rsidRDefault="00023E8E">
      <w:pPr>
        <w:spacing w:line="360" w:lineRule="auto"/>
        <w:ind w:firstLine="709"/>
        <w:jc w:val="both"/>
        <w:rPr>
          <w:sz w:val="28"/>
          <w:szCs w:val="28"/>
        </w:rPr>
      </w:pPr>
      <w:r>
        <w:rPr>
          <w:sz w:val="28"/>
          <w:szCs w:val="28"/>
        </w:rPr>
        <w:t>В 12 -14 лет в психологическом развитии наступает переломный момент - «подростковый кризис». Это пик «переходного п</w:t>
      </w:r>
      <w:r>
        <w:rPr>
          <w:sz w:val="28"/>
          <w:szCs w:val="28"/>
        </w:rPr>
        <w:t>ериода от детства к взрослости». Согласно Э. Эриксону, происходит «кризис идентичности - распад детского «Я» и начало синтеза нового взрослого «Я». В этот период процессу познания самого себя придается всеподавляющее значение. Именно этот процесс, а не фак</w:t>
      </w:r>
      <w:r>
        <w:rPr>
          <w:sz w:val="28"/>
          <w:szCs w:val="28"/>
        </w:rPr>
        <w:t>торы окружающей среды, рассматриваются как первоисточник все трудностей всех нарушений у подростков. У них развивается самосознание, стремление к самоутверждению; их не устраивает отношение к себе как к детям, что приводит к аффективным вспышкам и конфликт</w:t>
      </w:r>
      <w:r>
        <w:rPr>
          <w:sz w:val="28"/>
          <w:szCs w:val="28"/>
        </w:rPr>
        <w:t>ам, которые могут быть как межличностными, так и внутриличностными.</w:t>
      </w:r>
    </w:p>
    <w:p w:rsidR="00000000" w:rsidRDefault="00023E8E">
      <w:pPr>
        <w:spacing w:line="360" w:lineRule="auto"/>
        <w:ind w:firstLine="709"/>
        <w:jc w:val="both"/>
        <w:rPr>
          <w:sz w:val="28"/>
          <w:szCs w:val="28"/>
        </w:rPr>
      </w:pPr>
      <w:r>
        <w:rPr>
          <w:sz w:val="28"/>
          <w:szCs w:val="28"/>
        </w:rPr>
        <w:t>. Психическую травму.</w:t>
      </w:r>
    </w:p>
    <w:p w:rsidR="00000000" w:rsidRDefault="00023E8E">
      <w:pPr>
        <w:spacing w:line="360" w:lineRule="auto"/>
        <w:ind w:firstLine="709"/>
        <w:jc w:val="both"/>
        <w:rPr>
          <w:sz w:val="28"/>
          <w:szCs w:val="28"/>
        </w:rPr>
      </w:pPr>
      <w:r>
        <w:rPr>
          <w:sz w:val="28"/>
          <w:szCs w:val="28"/>
        </w:rPr>
        <w:t>Психосоциальную дезадаптацию могут вызвать отдельные психические состояния, спровоцированные различными психотравмирующими обстоятельствами (конфликты с родителями, д</w:t>
      </w:r>
      <w:r>
        <w:rPr>
          <w:sz w:val="28"/>
          <w:szCs w:val="28"/>
        </w:rPr>
        <w:t>рузьями, учителями, неконтролируемое эмоциональное состояние, вызванное влюбленностью, переживанием семейных разладов и т.п.) [3].</w:t>
      </w:r>
    </w:p>
    <w:p w:rsidR="00000000" w:rsidRDefault="00023E8E">
      <w:pPr>
        <w:spacing w:line="360" w:lineRule="auto"/>
        <w:ind w:firstLine="709"/>
        <w:jc w:val="both"/>
        <w:rPr>
          <w:sz w:val="28"/>
          <w:szCs w:val="28"/>
        </w:rPr>
      </w:pPr>
    </w:p>
    <w:p w:rsidR="00000000" w:rsidRDefault="00023E8E">
      <w:pPr>
        <w:spacing w:line="360" w:lineRule="auto"/>
        <w:ind w:firstLine="709"/>
        <w:jc w:val="both"/>
        <w:rPr>
          <w:sz w:val="28"/>
          <w:szCs w:val="28"/>
        </w:rPr>
      </w:pPr>
      <w:r>
        <w:rPr>
          <w:sz w:val="28"/>
          <w:szCs w:val="28"/>
        </w:rPr>
        <w:br w:type="page"/>
        <w:t>Глава 3. Методы исследования акцентуации характера юношеского возраста</w:t>
      </w:r>
    </w:p>
    <w:p w:rsidR="00000000" w:rsidRDefault="00023E8E">
      <w:pPr>
        <w:pStyle w:val="1"/>
        <w:spacing w:line="360" w:lineRule="auto"/>
        <w:ind w:firstLine="709"/>
        <w:jc w:val="both"/>
        <w:rPr>
          <w:kern w:val="36"/>
          <w:sz w:val="28"/>
          <w:szCs w:val="28"/>
        </w:rPr>
      </w:pPr>
    </w:p>
    <w:p w:rsidR="00000000" w:rsidRDefault="00023E8E">
      <w:pPr>
        <w:pStyle w:val="2"/>
        <w:spacing w:line="360" w:lineRule="auto"/>
        <w:ind w:firstLine="709"/>
        <w:jc w:val="both"/>
        <w:rPr>
          <w:sz w:val="28"/>
          <w:szCs w:val="28"/>
        </w:rPr>
      </w:pPr>
      <w:r>
        <w:rPr>
          <w:sz w:val="28"/>
          <w:szCs w:val="28"/>
        </w:rPr>
        <w:t>3.1 Методы и методики, используемые для выявления а</w:t>
      </w:r>
      <w:r>
        <w:rPr>
          <w:sz w:val="28"/>
          <w:szCs w:val="28"/>
        </w:rPr>
        <w:t>кцентуаций</w:t>
      </w:r>
    </w:p>
    <w:p w:rsidR="00000000" w:rsidRDefault="00023E8E">
      <w:pPr>
        <w:spacing w:line="360" w:lineRule="auto"/>
        <w:ind w:firstLine="709"/>
        <w:jc w:val="both"/>
        <w:rPr>
          <w:sz w:val="28"/>
          <w:szCs w:val="28"/>
        </w:rPr>
      </w:pPr>
    </w:p>
    <w:p w:rsidR="00000000" w:rsidRDefault="00023E8E">
      <w:pPr>
        <w:spacing w:line="360" w:lineRule="auto"/>
        <w:ind w:firstLine="709"/>
        <w:jc w:val="both"/>
        <w:rPr>
          <w:sz w:val="28"/>
          <w:szCs w:val="28"/>
        </w:rPr>
      </w:pPr>
      <w:r>
        <w:rPr>
          <w:sz w:val="28"/>
          <w:szCs w:val="28"/>
        </w:rPr>
        <w:t>Существует множество различных методик для определения характера.</w:t>
      </w:r>
    </w:p>
    <w:p w:rsidR="00000000" w:rsidRDefault="00023E8E">
      <w:pPr>
        <w:spacing w:line="360" w:lineRule="auto"/>
        <w:ind w:firstLine="709"/>
        <w:jc w:val="both"/>
        <w:rPr>
          <w:sz w:val="28"/>
          <w:szCs w:val="28"/>
        </w:rPr>
      </w:pPr>
      <w:r>
        <w:rPr>
          <w:sz w:val="28"/>
          <w:szCs w:val="28"/>
        </w:rPr>
        <w:t>Например, методика определения типа характера по К. Юнгу. По мнению Карла Густава Юнга, есть два варианта приспособиться к окружающему миру. Один из них - экспансия: постоянно об</w:t>
      </w:r>
      <w:r>
        <w:rPr>
          <w:sz w:val="28"/>
          <w:szCs w:val="28"/>
        </w:rPr>
        <w:t>щаться, расширять контакты, деловые связи, брать все, что дает жизнь. Таков экстраверт. Интроверты, наоборот, ограничивают свои контакты, замыкаются в себе, как бы прячась в скорлупу [6].</w:t>
      </w:r>
    </w:p>
    <w:p w:rsidR="00000000" w:rsidRDefault="00023E8E">
      <w:pPr>
        <w:spacing w:line="360" w:lineRule="auto"/>
        <w:ind w:firstLine="709"/>
        <w:jc w:val="both"/>
        <w:rPr>
          <w:sz w:val="28"/>
          <w:szCs w:val="28"/>
        </w:rPr>
      </w:pPr>
      <w:r>
        <w:rPr>
          <w:sz w:val="28"/>
          <w:szCs w:val="28"/>
        </w:rPr>
        <w:t>Г. Шмишек разработал данный тест на определение характера в 1970 год</w:t>
      </w:r>
      <w:r>
        <w:rPr>
          <w:sz w:val="28"/>
          <w:szCs w:val="28"/>
        </w:rPr>
        <w:t>у на основе теоретической концепции Карла Леонгарда акцентуированных характеров. Иногда также употребляется название опросник Леонгарда-Шмишека (Шмишека-Леонгарда или просто "Шмишек" в качестве профессионального жаргонизма).</w:t>
      </w:r>
    </w:p>
    <w:p w:rsidR="00000000" w:rsidRDefault="00023E8E">
      <w:pPr>
        <w:spacing w:line="360" w:lineRule="auto"/>
        <w:ind w:firstLine="709"/>
        <w:jc w:val="both"/>
        <w:rPr>
          <w:sz w:val="28"/>
          <w:szCs w:val="28"/>
        </w:rPr>
      </w:pPr>
      <w:r>
        <w:rPr>
          <w:sz w:val="28"/>
          <w:szCs w:val="28"/>
        </w:rPr>
        <w:t xml:space="preserve">Согласно концепции акцентуации </w:t>
      </w:r>
      <w:r>
        <w:rPr>
          <w:sz w:val="28"/>
          <w:szCs w:val="28"/>
        </w:rPr>
        <w:t>характеров, присущие личности черты могут быть разделены на основные и дополнительные. Основные черты характера составляют стержень личности, определяют развитие, процессы адаптации, психическое здоровье [6].</w:t>
      </w:r>
    </w:p>
    <w:p w:rsidR="00000000" w:rsidRDefault="00023E8E">
      <w:pPr>
        <w:ind w:firstLine="709"/>
        <w:rPr>
          <w:sz w:val="28"/>
          <w:szCs w:val="28"/>
        </w:rPr>
      </w:pPr>
      <w:r>
        <w:rPr>
          <w:sz w:val="28"/>
          <w:szCs w:val="28"/>
        </w:rPr>
        <w:t>Основные черты характера в случае яркой выражен</w:t>
      </w:r>
      <w:r>
        <w:rPr>
          <w:sz w:val="28"/>
          <w:szCs w:val="28"/>
        </w:rPr>
        <w:t>ности становятся акцентуациями характера &lt;http://www.effecton.ru/272.html&gt;. При воздействии неблагоприятных факторов, акцентуации характера могут считаться патологическими. Поэтому, в частности, в современной психологии, акцентуации характера, во многих сл</w:t>
      </w:r>
      <w:r>
        <w:rPr>
          <w:sz w:val="28"/>
          <w:szCs w:val="28"/>
        </w:rPr>
        <w:t>учаях, также носят название "психопатии характера". Личности, у которых основные черты ярко выражены, названы акцентуированными личностями.</w:t>
      </w:r>
    </w:p>
    <w:p w:rsidR="00000000" w:rsidRDefault="00023E8E">
      <w:pPr>
        <w:ind w:firstLine="709"/>
        <w:rPr>
          <w:sz w:val="28"/>
          <w:szCs w:val="28"/>
        </w:rPr>
      </w:pPr>
      <w:r>
        <w:rPr>
          <w:sz w:val="28"/>
          <w:szCs w:val="28"/>
        </w:rPr>
        <w:t>Являясь тестом характера, тест Шмишека изучает типы акцентуации характера человека, но именно как тест характера, те</w:t>
      </w:r>
      <w:r>
        <w:rPr>
          <w:sz w:val="28"/>
          <w:szCs w:val="28"/>
        </w:rPr>
        <w:t>ст Шмишека должен использоваться квалифицированным психологом для получения достоверных результатов и их интерпретации. Акцентуированные личности не следует рассматривать в качестве патологических - в них потенциально заложены как возможности социально пол</w:t>
      </w:r>
      <w:r>
        <w:rPr>
          <w:sz w:val="28"/>
          <w:szCs w:val="28"/>
        </w:rPr>
        <w:t>ожительных достижений, так и социально отрицательный заряд. Тест Шмишека исследует типы характера, раскладывая его по акцентуированным характерам, описанным далее [5].</w:t>
      </w:r>
    </w:p>
    <w:p w:rsidR="00000000" w:rsidRDefault="00023E8E">
      <w:pPr>
        <w:ind w:firstLine="709"/>
        <w:rPr>
          <w:sz w:val="28"/>
          <w:szCs w:val="28"/>
        </w:rPr>
      </w:pPr>
      <w:r>
        <w:rPr>
          <w:sz w:val="28"/>
          <w:szCs w:val="28"/>
        </w:rPr>
        <w:t>Оригинальная методика Определение личностно-характерологических акцентуаций (К.Леонгард)</w:t>
      </w:r>
      <w:r>
        <w:rPr>
          <w:sz w:val="28"/>
          <w:szCs w:val="28"/>
        </w:rPr>
        <w:t xml:space="preserve"> &lt;http://vsetesti.ru/176/&gt; отличается от данной модификации С.Шмишека только формулировкой вопросов стимульного материала. Ключи, шкалы, обработка и принципы интерпретации результатов совпадают по сути.</w:t>
      </w:r>
    </w:p>
    <w:p w:rsidR="00000000" w:rsidRDefault="00023E8E">
      <w:pPr>
        <w:spacing w:line="360" w:lineRule="auto"/>
        <w:ind w:firstLine="709"/>
        <w:jc w:val="both"/>
        <w:rPr>
          <w:sz w:val="28"/>
          <w:szCs w:val="28"/>
        </w:rPr>
      </w:pPr>
      <w:r>
        <w:rPr>
          <w:sz w:val="28"/>
          <w:szCs w:val="28"/>
        </w:rPr>
        <w:t>Назначение теста: Опросник предназначен для диагности</w:t>
      </w:r>
      <w:r>
        <w:rPr>
          <w:sz w:val="28"/>
          <w:szCs w:val="28"/>
        </w:rPr>
        <w:t>ки типа акцентуации</w:t>
      </w:r>
      <w:r>
        <w:rPr>
          <w:b/>
          <w:bCs/>
          <w:sz w:val="28"/>
          <w:szCs w:val="28"/>
        </w:rPr>
        <w:t xml:space="preserve"> </w:t>
      </w:r>
      <w:r>
        <w:rPr>
          <w:sz w:val="28"/>
          <w:szCs w:val="28"/>
        </w:rPr>
        <w:t>личности. Теоретической основой опросника является концепция «акцентуированных личностей» К.Леонгарда, который считает, что присущие личности черты могут быть разделены на основные и дополнительные. Основные черты составляют стержень, я</w:t>
      </w:r>
      <w:r>
        <w:rPr>
          <w:sz w:val="28"/>
          <w:szCs w:val="28"/>
        </w:rPr>
        <w:t>дро личности. В случае яркой выраженности (акцента) основные черты становятся акцентуациями характера. Соответственно личности, у которых основные черты ярко выражены, названы Леонгардом «акцентуированными».</w:t>
      </w:r>
    </w:p>
    <w:p w:rsidR="00000000" w:rsidRDefault="00023E8E">
      <w:pPr>
        <w:spacing w:line="360" w:lineRule="auto"/>
        <w:ind w:firstLine="709"/>
        <w:jc w:val="both"/>
        <w:rPr>
          <w:sz w:val="28"/>
          <w:szCs w:val="28"/>
        </w:rPr>
      </w:pPr>
      <w:r>
        <w:rPr>
          <w:sz w:val="28"/>
          <w:szCs w:val="28"/>
        </w:rPr>
        <w:t>Термин «акцентуированные личности» занял место м</w:t>
      </w:r>
      <w:r>
        <w:rPr>
          <w:sz w:val="28"/>
          <w:szCs w:val="28"/>
        </w:rPr>
        <w:t xml:space="preserve">ежду психопатией и нормой. Акцентуированные личности не следует рассматривать в качестве патологических, но в случае воздействия неблагоприятных факторов акцентуации могут приобретать патологический характер, разрушая структуру личности. Опросник содержит </w:t>
      </w:r>
      <w:r>
        <w:rPr>
          <w:sz w:val="28"/>
          <w:szCs w:val="28"/>
        </w:rPr>
        <w:t>10 шкал, в соответствии с десятью выделенными Леонгардом типами акцентуированных личностей, и состоит из 88 вопросов, на которые требуется ответить «да» или «нет» [3].</w:t>
      </w:r>
    </w:p>
    <w:p w:rsidR="00000000" w:rsidRDefault="00023E8E">
      <w:pPr>
        <w:spacing w:line="360" w:lineRule="auto"/>
        <w:ind w:firstLine="709"/>
        <w:jc w:val="both"/>
        <w:rPr>
          <w:sz w:val="28"/>
          <w:szCs w:val="28"/>
        </w:rPr>
      </w:pPr>
    </w:p>
    <w:p w:rsidR="00000000" w:rsidRDefault="00023E8E">
      <w:pPr>
        <w:pStyle w:val="2"/>
        <w:spacing w:line="360" w:lineRule="auto"/>
        <w:ind w:firstLine="709"/>
        <w:jc w:val="both"/>
        <w:rPr>
          <w:sz w:val="28"/>
          <w:szCs w:val="28"/>
        </w:rPr>
      </w:pPr>
      <w:r>
        <w:rPr>
          <w:sz w:val="28"/>
          <w:szCs w:val="28"/>
        </w:rPr>
        <w:t>3.2 Результаты исследования</w:t>
      </w:r>
    </w:p>
    <w:p w:rsidR="00000000" w:rsidRDefault="00023E8E">
      <w:pPr>
        <w:spacing w:line="360" w:lineRule="auto"/>
        <w:ind w:firstLine="709"/>
        <w:jc w:val="both"/>
        <w:rPr>
          <w:sz w:val="28"/>
          <w:szCs w:val="28"/>
        </w:rPr>
      </w:pPr>
    </w:p>
    <w:p w:rsidR="00000000" w:rsidRDefault="00023E8E">
      <w:pPr>
        <w:spacing w:line="360" w:lineRule="auto"/>
        <w:ind w:firstLine="709"/>
        <w:jc w:val="both"/>
        <w:rPr>
          <w:sz w:val="28"/>
          <w:szCs w:val="28"/>
        </w:rPr>
      </w:pPr>
      <w:r>
        <w:rPr>
          <w:sz w:val="28"/>
          <w:szCs w:val="28"/>
        </w:rPr>
        <w:t>Объект исследования № 1</w:t>
      </w:r>
    </w:p>
    <w:p w:rsidR="00000000" w:rsidRDefault="00023E8E">
      <w:pPr>
        <w:spacing w:line="360" w:lineRule="auto"/>
        <w:ind w:firstLine="709"/>
        <w:jc w:val="both"/>
        <w:rPr>
          <w:sz w:val="28"/>
          <w:szCs w:val="28"/>
        </w:rPr>
      </w:pPr>
      <w:r>
        <w:rPr>
          <w:sz w:val="28"/>
          <w:szCs w:val="28"/>
        </w:rPr>
        <w:t>Пол: Мужской Возраст: 20 лет</w:t>
      </w:r>
    </w:p>
    <w:p w:rsidR="00000000" w:rsidRDefault="00023E8E">
      <w:pPr>
        <w:spacing w:line="360" w:lineRule="auto"/>
        <w:ind w:firstLine="709"/>
        <w:jc w:val="both"/>
        <w:rPr>
          <w:sz w:val="28"/>
          <w:szCs w:val="28"/>
        </w:rPr>
      </w:pPr>
      <w:r>
        <w:rPr>
          <w:sz w:val="28"/>
          <w:szCs w:val="28"/>
        </w:rPr>
        <w:t xml:space="preserve">Дата </w:t>
      </w:r>
      <w:r>
        <w:rPr>
          <w:sz w:val="28"/>
          <w:szCs w:val="28"/>
        </w:rPr>
        <w:t>проведения: 23.03.2011</w:t>
      </w:r>
    </w:p>
    <w:p w:rsidR="00000000" w:rsidRDefault="00023E8E">
      <w:pPr>
        <w:spacing w:line="360" w:lineRule="auto"/>
        <w:ind w:firstLine="709"/>
        <w:jc w:val="both"/>
        <w:rPr>
          <w:sz w:val="28"/>
          <w:szCs w:val="28"/>
        </w:rPr>
      </w:pPr>
      <w:r>
        <w:rPr>
          <w:sz w:val="28"/>
          <w:szCs w:val="28"/>
        </w:rPr>
        <w:t>В результате проведения методики «Опросник формально-динамических свойств индивидуальности В.М. Русалова», были получены следующие результаты. Высокая потребность в общении, широкий круг контактов, тяга к людям, легкость в установле</w:t>
      </w:r>
      <w:r>
        <w:rPr>
          <w:sz w:val="28"/>
          <w:szCs w:val="28"/>
        </w:rPr>
        <w:t>нии социальных связей, стремление к лидерству.</w:t>
      </w:r>
    </w:p>
    <w:p w:rsidR="00000000" w:rsidRDefault="00023E8E">
      <w:pPr>
        <w:spacing w:line="360" w:lineRule="auto"/>
        <w:ind w:firstLine="709"/>
        <w:jc w:val="both"/>
        <w:rPr>
          <w:sz w:val="28"/>
          <w:szCs w:val="28"/>
        </w:rPr>
      </w:pPr>
      <w:r>
        <w:rPr>
          <w:sz w:val="28"/>
          <w:szCs w:val="28"/>
        </w:rPr>
        <w:t>Высокая гибкость при переключении с одних форм двигательной активности на другие, высокое стремление к разнообразным способам физической деятельности, плавность движений.</w:t>
      </w:r>
    </w:p>
    <w:p w:rsidR="00000000" w:rsidRDefault="00023E8E">
      <w:pPr>
        <w:spacing w:line="360" w:lineRule="auto"/>
        <w:ind w:firstLine="709"/>
        <w:jc w:val="both"/>
        <w:rPr>
          <w:sz w:val="28"/>
          <w:szCs w:val="28"/>
        </w:rPr>
      </w:pPr>
      <w:r>
        <w:rPr>
          <w:sz w:val="28"/>
          <w:szCs w:val="28"/>
        </w:rPr>
        <w:t>Высокий темп психомоторного поведения,</w:t>
      </w:r>
      <w:r>
        <w:rPr>
          <w:sz w:val="28"/>
          <w:szCs w:val="28"/>
        </w:rPr>
        <w:t xml:space="preserve"> высокая скорость в различных видах двигательной активности.</w:t>
      </w:r>
    </w:p>
    <w:p w:rsidR="00000000" w:rsidRDefault="00023E8E">
      <w:pPr>
        <w:spacing w:line="360" w:lineRule="auto"/>
        <w:ind w:firstLine="709"/>
        <w:jc w:val="both"/>
        <w:rPr>
          <w:sz w:val="28"/>
          <w:szCs w:val="28"/>
        </w:rPr>
      </w:pPr>
      <w:r>
        <w:rPr>
          <w:sz w:val="28"/>
          <w:szCs w:val="28"/>
        </w:rPr>
        <w:t>Низкая чувствительность (безразличие) к расхождению между задуманным моторным действием и реальным результатом этого действия; ощущение спокойствия, уверенности в себе при выполнении физической р</w:t>
      </w:r>
      <w:r>
        <w:rPr>
          <w:sz w:val="28"/>
          <w:szCs w:val="28"/>
        </w:rPr>
        <w:t>аботы, отсутствие беспокойства в случае невыполнения или плохого выполнения физической работы.</w:t>
      </w:r>
    </w:p>
    <w:p w:rsidR="00000000" w:rsidRDefault="00023E8E">
      <w:pPr>
        <w:spacing w:line="360" w:lineRule="auto"/>
        <w:ind w:firstLine="709"/>
        <w:jc w:val="both"/>
        <w:rPr>
          <w:sz w:val="28"/>
          <w:szCs w:val="28"/>
        </w:rPr>
      </w:pPr>
      <w:r>
        <w:rPr>
          <w:sz w:val="28"/>
          <w:szCs w:val="28"/>
        </w:rPr>
        <w:t>Адекватное восприятие своего поведения.</w:t>
      </w:r>
    </w:p>
    <w:p w:rsidR="00000000" w:rsidRDefault="00023E8E">
      <w:pPr>
        <w:spacing w:line="360" w:lineRule="auto"/>
        <w:ind w:firstLine="709"/>
        <w:jc w:val="both"/>
        <w:rPr>
          <w:sz w:val="28"/>
          <w:szCs w:val="28"/>
        </w:rPr>
      </w:pPr>
      <w:r>
        <w:rPr>
          <w:sz w:val="28"/>
          <w:szCs w:val="28"/>
        </w:rPr>
        <w:t>Обработав данные по методике изучения акцентуаций личности К. Леонгарда, было выявлено, что испытуемый относится к гиперт</w:t>
      </w:r>
      <w:r>
        <w:rPr>
          <w:sz w:val="28"/>
          <w:szCs w:val="28"/>
        </w:rPr>
        <w:t>имному типу людей. Испытуемого отличает большая подвижность, общительность, болтливость, выраженность жестов, мимики, пантомимики, чрезмерная самостоятельность, склонность к озорству, недостаток чувства дистанции в отношениях с другими. Часто спонтанно отк</w:t>
      </w:r>
      <w:r>
        <w:rPr>
          <w:sz w:val="28"/>
          <w:szCs w:val="28"/>
        </w:rPr>
        <w:t xml:space="preserve">лоняется от первоначальной темы в разговоре. Везде вносит много шума, любит компании сверстников, стремится ими командовать. Почти всегда имеет очень хорошее настроение, хорошее самочувствие, высокий жизненный тонус, нередко цветущий вид, хороший аппетит, </w:t>
      </w:r>
      <w:r>
        <w:rPr>
          <w:sz w:val="28"/>
          <w:szCs w:val="28"/>
        </w:rPr>
        <w:t>здоровый сон, склонность к чревоугодию и иным радостям жизни. Это человек с повышенной самооценкой, веселый, легкомысленный, поверхностный и вместе с тем деловитый, изобретательный, блестящий собеседник; человек, умеющий развлекать других, энергичный, деят</w:t>
      </w:r>
      <w:r>
        <w:rPr>
          <w:sz w:val="28"/>
          <w:szCs w:val="28"/>
        </w:rPr>
        <w:t>ельный, инициативный.</w:t>
      </w:r>
    </w:p>
    <w:p w:rsidR="00000000" w:rsidRDefault="00023E8E">
      <w:pPr>
        <w:spacing w:line="360" w:lineRule="auto"/>
        <w:ind w:firstLine="709"/>
        <w:jc w:val="both"/>
        <w:rPr>
          <w:sz w:val="28"/>
          <w:szCs w:val="28"/>
        </w:rPr>
      </w:pPr>
      <w:r>
        <w:rPr>
          <w:sz w:val="28"/>
          <w:szCs w:val="28"/>
        </w:rPr>
        <w:t xml:space="preserve">Большое стремление к самостоятельности может служить источником конфликтов. Молодому человеку характерны вспышки гнева, раздражения, особенно когда он встречает сильное противодействие, терпит неудачу. Склонен к аморальным поступкам, </w:t>
      </w:r>
      <w:r>
        <w:rPr>
          <w:sz w:val="28"/>
          <w:szCs w:val="28"/>
        </w:rPr>
        <w:t>повышенной раздражительности, прожектерству. Испытывает недостаточно серьезное отношение к своим обязанностям. Трудно переносит условия жесткой дисциплины, монотонную деятельность, вынужденное одиночество.</w:t>
      </w:r>
    </w:p>
    <w:p w:rsidR="00000000" w:rsidRDefault="00023E8E">
      <w:pPr>
        <w:spacing w:line="360" w:lineRule="auto"/>
        <w:ind w:firstLine="709"/>
        <w:jc w:val="both"/>
        <w:rPr>
          <w:sz w:val="28"/>
          <w:szCs w:val="28"/>
        </w:rPr>
      </w:pPr>
      <w:r>
        <w:rPr>
          <w:sz w:val="28"/>
          <w:szCs w:val="28"/>
        </w:rPr>
        <w:t>Объект исследования № 2</w:t>
      </w:r>
    </w:p>
    <w:p w:rsidR="00000000" w:rsidRDefault="00023E8E">
      <w:pPr>
        <w:spacing w:line="360" w:lineRule="auto"/>
        <w:ind w:firstLine="709"/>
        <w:jc w:val="both"/>
        <w:rPr>
          <w:sz w:val="28"/>
          <w:szCs w:val="28"/>
        </w:rPr>
      </w:pPr>
      <w:r>
        <w:rPr>
          <w:sz w:val="28"/>
          <w:szCs w:val="28"/>
        </w:rPr>
        <w:t>Пол: Мужской Возраст: 22 г</w:t>
      </w:r>
      <w:r>
        <w:rPr>
          <w:sz w:val="28"/>
          <w:szCs w:val="28"/>
        </w:rPr>
        <w:t>ода</w:t>
      </w:r>
    </w:p>
    <w:p w:rsidR="00000000" w:rsidRDefault="00023E8E">
      <w:pPr>
        <w:spacing w:line="360" w:lineRule="auto"/>
        <w:ind w:firstLine="709"/>
        <w:jc w:val="both"/>
        <w:rPr>
          <w:sz w:val="28"/>
          <w:szCs w:val="28"/>
        </w:rPr>
      </w:pPr>
      <w:r>
        <w:rPr>
          <w:sz w:val="28"/>
          <w:szCs w:val="28"/>
        </w:rPr>
        <w:t>Дата проведения исследования: 7.04.2011</w:t>
      </w:r>
    </w:p>
    <w:p w:rsidR="00000000" w:rsidRDefault="00023E8E">
      <w:pPr>
        <w:spacing w:line="360" w:lineRule="auto"/>
        <w:ind w:firstLine="709"/>
        <w:jc w:val="both"/>
        <w:rPr>
          <w:sz w:val="28"/>
          <w:szCs w:val="28"/>
        </w:rPr>
      </w:pPr>
      <w:r>
        <w:rPr>
          <w:sz w:val="28"/>
          <w:szCs w:val="28"/>
        </w:rPr>
        <w:t>Обработав данные по методике изучения акцентуаций личности К. Леонгарда, было выявлено, что испытуемый относится к гипертимному типу людей. Испытуемого отличает большая подвижность, общительность, болтливость, вы</w:t>
      </w:r>
      <w:r>
        <w:rPr>
          <w:sz w:val="28"/>
          <w:szCs w:val="28"/>
        </w:rPr>
        <w:t>раженность жестов, мимики, пантомимики, чрезмерная самостоятельность, склонность к озорству, недостаток чувства дистанции в отношениях с другими. Часто спонтанно отклоняется от первоначальной темы в разговоре. Везде вносит много шума, любит компании сверст</w:t>
      </w:r>
      <w:r>
        <w:rPr>
          <w:sz w:val="28"/>
          <w:szCs w:val="28"/>
        </w:rPr>
        <w:t>ников, стремится ими командовать. Почти всегда имеет очень хорошее настроение, хорошее самочувствие, высокий жизненный тонус, нередко цветущий вид, хороший аппетит, здоровый сон, склонность к чревоугодию и иным радостям жизни. Это человек с повышенной само</w:t>
      </w:r>
      <w:r>
        <w:rPr>
          <w:sz w:val="28"/>
          <w:szCs w:val="28"/>
        </w:rPr>
        <w:t>оценкой, веселый, легкомысленный, поверхностный и вместе с тем деловитый, изобретательный, блестящий собеседник; человек, умеющий развлекать других, энергичный, деятельный, инициативный.</w:t>
      </w:r>
    </w:p>
    <w:p w:rsidR="00000000" w:rsidRDefault="00023E8E">
      <w:pPr>
        <w:spacing w:line="360" w:lineRule="auto"/>
        <w:ind w:firstLine="709"/>
        <w:jc w:val="both"/>
        <w:rPr>
          <w:sz w:val="28"/>
          <w:szCs w:val="28"/>
        </w:rPr>
      </w:pPr>
      <w:r>
        <w:rPr>
          <w:sz w:val="28"/>
          <w:szCs w:val="28"/>
        </w:rPr>
        <w:t>Большое стремление к самостоятельности может служить источником конфл</w:t>
      </w:r>
      <w:r>
        <w:rPr>
          <w:sz w:val="28"/>
          <w:szCs w:val="28"/>
        </w:rPr>
        <w:t xml:space="preserve">иктов. Молодому человеку характерны вспышки гнева, раздражения, особенно когда он встречает сильное противодействие, терпит неудачу. Склонен к аморальным поступкам, повышенной раздражительности, прожектерству. Испытывает недостаточно серьезное отношение к </w:t>
      </w:r>
      <w:r>
        <w:rPr>
          <w:sz w:val="28"/>
          <w:szCs w:val="28"/>
        </w:rPr>
        <w:t xml:space="preserve">своим обязанностям. Трудно переносит условия жесткой дисциплины, монотонную деятельность, вынужденное одиночество. В результате проведения методики «Опросник формально-динамических свойств индивидуальности В.М. Русалова», было выявлено, что у испытуемый в </w:t>
      </w:r>
      <w:r>
        <w:rPr>
          <w:sz w:val="28"/>
          <w:szCs w:val="28"/>
        </w:rPr>
        <w:t>силу чрезмерной социальной желательности не способен адекватно оценивать свое поведение.</w:t>
      </w:r>
    </w:p>
    <w:p w:rsidR="00000000" w:rsidRDefault="00023E8E">
      <w:pPr>
        <w:spacing w:line="360" w:lineRule="auto"/>
        <w:ind w:firstLine="709"/>
        <w:jc w:val="both"/>
        <w:rPr>
          <w:sz w:val="28"/>
          <w:szCs w:val="28"/>
        </w:rPr>
      </w:pPr>
      <w:r>
        <w:rPr>
          <w:sz w:val="28"/>
          <w:szCs w:val="28"/>
        </w:rPr>
        <w:t>Объект исследования № 3</w:t>
      </w:r>
    </w:p>
    <w:p w:rsidR="00000000" w:rsidRDefault="00023E8E">
      <w:pPr>
        <w:spacing w:line="360" w:lineRule="auto"/>
        <w:ind w:firstLine="709"/>
        <w:jc w:val="both"/>
        <w:rPr>
          <w:sz w:val="28"/>
          <w:szCs w:val="28"/>
        </w:rPr>
      </w:pPr>
      <w:r>
        <w:rPr>
          <w:sz w:val="28"/>
          <w:szCs w:val="28"/>
        </w:rPr>
        <w:t>Пол: Женский</w:t>
      </w:r>
    </w:p>
    <w:p w:rsidR="00000000" w:rsidRDefault="00023E8E">
      <w:pPr>
        <w:spacing w:line="360" w:lineRule="auto"/>
        <w:ind w:firstLine="709"/>
        <w:jc w:val="both"/>
        <w:rPr>
          <w:sz w:val="28"/>
          <w:szCs w:val="28"/>
        </w:rPr>
      </w:pPr>
      <w:r>
        <w:rPr>
          <w:sz w:val="28"/>
          <w:szCs w:val="28"/>
        </w:rPr>
        <w:t>Возраст: 19 лет</w:t>
      </w:r>
    </w:p>
    <w:p w:rsidR="00000000" w:rsidRDefault="00023E8E">
      <w:pPr>
        <w:spacing w:line="360" w:lineRule="auto"/>
        <w:ind w:firstLine="709"/>
        <w:jc w:val="both"/>
        <w:rPr>
          <w:sz w:val="28"/>
          <w:szCs w:val="28"/>
        </w:rPr>
      </w:pPr>
      <w:r>
        <w:rPr>
          <w:sz w:val="28"/>
          <w:szCs w:val="28"/>
        </w:rPr>
        <w:t>Дата проведения: 7.04.2011</w:t>
      </w:r>
    </w:p>
    <w:p w:rsidR="00000000" w:rsidRDefault="00023E8E">
      <w:pPr>
        <w:spacing w:line="360" w:lineRule="auto"/>
        <w:ind w:firstLine="709"/>
        <w:jc w:val="both"/>
        <w:rPr>
          <w:sz w:val="28"/>
          <w:szCs w:val="28"/>
        </w:rPr>
      </w:pPr>
      <w:r>
        <w:rPr>
          <w:sz w:val="28"/>
          <w:szCs w:val="28"/>
        </w:rPr>
        <w:t>В результате проведения методики «Опросник формально-динамических свойств индивидуально</w:t>
      </w:r>
      <w:r>
        <w:rPr>
          <w:sz w:val="28"/>
          <w:szCs w:val="28"/>
        </w:rPr>
        <w:t>сти В.М. Русалова», были получены следующие результаты.</w:t>
      </w:r>
    </w:p>
    <w:p w:rsidR="00000000" w:rsidRDefault="00023E8E">
      <w:pPr>
        <w:spacing w:line="360" w:lineRule="auto"/>
        <w:ind w:firstLine="709"/>
        <w:jc w:val="both"/>
        <w:rPr>
          <w:sz w:val="28"/>
          <w:szCs w:val="28"/>
        </w:rPr>
      </w:pPr>
      <w:r>
        <w:rPr>
          <w:sz w:val="28"/>
          <w:szCs w:val="28"/>
        </w:rPr>
        <w:t>Высокая потребность в общении, широкий круг контактов, тяга к людям, легкость в установлении социальных связей, стремление к лидерству.</w:t>
      </w:r>
    </w:p>
    <w:p w:rsidR="00000000" w:rsidRDefault="00023E8E">
      <w:pPr>
        <w:spacing w:line="360" w:lineRule="auto"/>
        <w:ind w:firstLine="709"/>
        <w:jc w:val="both"/>
        <w:rPr>
          <w:sz w:val="28"/>
          <w:szCs w:val="28"/>
        </w:rPr>
      </w:pPr>
      <w:r>
        <w:rPr>
          <w:sz w:val="28"/>
          <w:szCs w:val="28"/>
        </w:rPr>
        <w:t>Легкость вступления в новые социальные контакты, легкость перекл</w:t>
      </w:r>
      <w:r>
        <w:rPr>
          <w:sz w:val="28"/>
          <w:szCs w:val="28"/>
        </w:rPr>
        <w:t>ючения в процессе общения, импульсивность в общении, широкий набор коммуникативных программ.</w:t>
      </w:r>
    </w:p>
    <w:p w:rsidR="00000000" w:rsidRDefault="00023E8E">
      <w:pPr>
        <w:spacing w:line="360" w:lineRule="auto"/>
        <w:ind w:firstLine="709"/>
        <w:jc w:val="both"/>
        <w:rPr>
          <w:sz w:val="28"/>
          <w:szCs w:val="28"/>
        </w:rPr>
      </w:pPr>
      <w:r>
        <w:rPr>
          <w:sz w:val="28"/>
          <w:szCs w:val="28"/>
        </w:rPr>
        <w:t>Легкая и плавная речь, быстрая вербализация, высокая скорость речевой активности.</w:t>
      </w:r>
    </w:p>
    <w:p w:rsidR="00000000" w:rsidRDefault="00023E8E">
      <w:pPr>
        <w:spacing w:line="360" w:lineRule="auto"/>
        <w:ind w:firstLine="709"/>
        <w:jc w:val="both"/>
        <w:rPr>
          <w:sz w:val="28"/>
          <w:szCs w:val="28"/>
        </w:rPr>
      </w:pPr>
      <w:r>
        <w:rPr>
          <w:sz w:val="28"/>
          <w:szCs w:val="28"/>
        </w:rPr>
        <w:t>Адекватное восприятие своего поведения.</w:t>
      </w:r>
    </w:p>
    <w:p w:rsidR="00000000" w:rsidRDefault="00023E8E">
      <w:pPr>
        <w:spacing w:line="360" w:lineRule="auto"/>
        <w:ind w:firstLine="709"/>
        <w:jc w:val="both"/>
        <w:rPr>
          <w:sz w:val="28"/>
          <w:szCs w:val="28"/>
        </w:rPr>
      </w:pPr>
      <w:r>
        <w:rPr>
          <w:sz w:val="28"/>
          <w:szCs w:val="28"/>
        </w:rPr>
        <w:t>Обработав данные по методике изучения акц</w:t>
      </w:r>
      <w:r>
        <w:rPr>
          <w:sz w:val="28"/>
          <w:szCs w:val="28"/>
        </w:rPr>
        <w:t>ентуаций личности К. Леонгарда, было выявлено, что испытуемый относится к эмотивному типу людей. Этот тип родствен экзальтированному, но проявления его не столь бурные. Для человека характерна эмоциональность, чувствительность, тревожность, болтливость, бо</w:t>
      </w:r>
      <w:r>
        <w:rPr>
          <w:sz w:val="28"/>
          <w:szCs w:val="28"/>
        </w:rPr>
        <w:t>язливость, глубокие реакции в области тонких чувств. Наиболее сильно выраженная черта - гуманность, сопереживание другим людям или животным, отзывчивость, мягкосердечность, они радуются чужим успехам. Впечатлительна, слезлива, любые жизненные события воспр</w:t>
      </w:r>
      <w:r>
        <w:rPr>
          <w:sz w:val="28"/>
          <w:szCs w:val="28"/>
        </w:rPr>
        <w:t>инимает серьезнее, чем другие люди. Остро реагирует на сцены из фильмов, где кому-либо угрожает опасность, сцена насилия может вызвать у нее сильное потрясение, которое долго не забудется и может нарушить сон. Редко вступает в конфликты, обиды носит в себе</w:t>
      </w:r>
      <w:r>
        <w:rPr>
          <w:sz w:val="28"/>
          <w:szCs w:val="28"/>
        </w:rPr>
        <w:t>, не выплескивая их наружу. Девушке свойственно обостренное чувство долга, исполнительность. Бережно относится к природе, любит выращивать растения, ухаживать за животными.</w:t>
      </w:r>
    </w:p>
    <w:p w:rsidR="00000000" w:rsidRDefault="00023E8E">
      <w:pPr>
        <w:spacing w:line="360" w:lineRule="auto"/>
        <w:ind w:firstLine="709"/>
        <w:jc w:val="both"/>
        <w:rPr>
          <w:sz w:val="28"/>
          <w:szCs w:val="28"/>
        </w:rPr>
      </w:pPr>
      <w:r>
        <w:rPr>
          <w:sz w:val="28"/>
          <w:szCs w:val="28"/>
        </w:rPr>
        <w:t>Объект исследования № 4</w:t>
      </w:r>
    </w:p>
    <w:p w:rsidR="00000000" w:rsidRDefault="00023E8E">
      <w:pPr>
        <w:spacing w:line="360" w:lineRule="auto"/>
        <w:ind w:firstLine="709"/>
        <w:jc w:val="both"/>
        <w:rPr>
          <w:sz w:val="28"/>
          <w:szCs w:val="28"/>
        </w:rPr>
      </w:pPr>
      <w:r>
        <w:rPr>
          <w:sz w:val="28"/>
          <w:szCs w:val="28"/>
        </w:rPr>
        <w:t>Пол: Женский</w:t>
      </w:r>
    </w:p>
    <w:p w:rsidR="00000000" w:rsidRDefault="00023E8E">
      <w:pPr>
        <w:spacing w:line="360" w:lineRule="auto"/>
        <w:ind w:firstLine="709"/>
        <w:jc w:val="both"/>
        <w:rPr>
          <w:sz w:val="28"/>
          <w:szCs w:val="28"/>
        </w:rPr>
      </w:pPr>
      <w:r>
        <w:rPr>
          <w:sz w:val="28"/>
          <w:szCs w:val="28"/>
        </w:rPr>
        <w:t>Возраст: 17 лет</w:t>
      </w:r>
    </w:p>
    <w:p w:rsidR="00000000" w:rsidRDefault="00023E8E">
      <w:pPr>
        <w:spacing w:line="360" w:lineRule="auto"/>
        <w:ind w:firstLine="709"/>
        <w:jc w:val="both"/>
        <w:rPr>
          <w:sz w:val="28"/>
          <w:szCs w:val="28"/>
        </w:rPr>
      </w:pPr>
      <w:r>
        <w:rPr>
          <w:sz w:val="28"/>
          <w:szCs w:val="28"/>
        </w:rPr>
        <w:t>Дата проведения: 8.04.2011</w:t>
      </w:r>
    </w:p>
    <w:p w:rsidR="00000000" w:rsidRDefault="00023E8E">
      <w:pPr>
        <w:spacing w:line="360" w:lineRule="auto"/>
        <w:ind w:firstLine="709"/>
        <w:jc w:val="both"/>
        <w:rPr>
          <w:sz w:val="28"/>
          <w:szCs w:val="28"/>
        </w:rPr>
      </w:pPr>
      <w:r>
        <w:rPr>
          <w:sz w:val="28"/>
          <w:szCs w:val="28"/>
        </w:rPr>
        <w:t>В р</w:t>
      </w:r>
      <w:r>
        <w:rPr>
          <w:sz w:val="28"/>
          <w:szCs w:val="28"/>
        </w:rPr>
        <w:t>езультате проведения методики «Опросник формально-динамических свойств индивидуальности В.М. Русалова», были получены следующие результаты.</w:t>
      </w:r>
    </w:p>
    <w:p w:rsidR="00000000" w:rsidRDefault="00023E8E">
      <w:pPr>
        <w:spacing w:line="360" w:lineRule="auto"/>
        <w:ind w:firstLine="709"/>
        <w:jc w:val="both"/>
        <w:rPr>
          <w:sz w:val="28"/>
          <w:szCs w:val="28"/>
        </w:rPr>
      </w:pPr>
      <w:r>
        <w:rPr>
          <w:sz w:val="28"/>
          <w:szCs w:val="28"/>
        </w:rPr>
        <w:t>Высокая потребность в общении, широкий круг контактов, тяга к людям, легкость в установлении социальных связей, стре</w:t>
      </w:r>
      <w:r>
        <w:rPr>
          <w:sz w:val="28"/>
          <w:szCs w:val="28"/>
        </w:rPr>
        <w:t>мление к лидерству.</w:t>
      </w:r>
    </w:p>
    <w:p w:rsidR="00000000" w:rsidRDefault="00023E8E">
      <w:pPr>
        <w:spacing w:line="360" w:lineRule="auto"/>
        <w:ind w:firstLine="709"/>
        <w:jc w:val="both"/>
        <w:rPr>
          <w:sz w:val="28"/>
          <w:szCs w:val="28"/>
        </w:rPr>
      </w:pPr>
      <w:r>
        <w:rPr>
          <w:sz w:val="28"/>
          <w:szCs w:val="28"/>
        </w:rPr>
        <w:t>Высокая гибкость при переключении с одних форм двигательной активности на другие, высокое стремление к разнообразным способам физической деятельности, плавность движений.</w:t>
      </w:r>
    </w:p>
    <w:p w:rsidR="00000000" w:rsidRDefault="00023E8E">
      <w:pPr>
        <w:spacing w:line="360" w:lineRule="auto"/>
        <w:ind w:firstLine="709"/>
        <w:jc w:val="both"/>
        <w:rPr>
          <w:sz w:val="28"/>
          <w:szCs w:val="28"/>
        </w:rPr>
      </w:pPr>
      <w:r>
        <w:rPr>
          <w:sz w:val="28"/>
          <w:szCs w:val="28"/>
        </w:rPr>
        <w:t>Высокая скорость умственных процессов при осуществлении интеллек</w:t>
      </w:r>
      <w:r>
        <w:rPr>
          <w:sz w:val="28"/>
          <w:szCs w:val="28"/>
        </w:rPr>
        <w:t>туальной деятельности.</w:t>
      </w:r>
    </w:p>
    <w:p w:rsidR="00000000" w:rsidRDefault="00023E8E">
      <w:pPr>
        <w:spacing w:line="360" w:lineRule="auto"/>
        <w:ind w:firstLine="709"/>
        <w:jc w:val="both"/>
        <w:rPr>
          <w:sz w:val="28"/>
          <w:szCs w:val="28"/>
        </w:rPr>
      </w:pPr>
      <w:r>
        <w:rPr>
          <w:sz w:val="28"/>
          <w:szCs w:val="28"/>
        </w:rPr>
        <w:t>Обычная скорость речевой активности и вербализации.</w:t>
      </w:r>
    </w:p>
    <w:p w:rsidR="00000000" w:rsidRDefault="00023E8E">
      <w:pPr>
        <w:spacing w:line="360" w:lineRule="auto"/>
        <w:ind w:firstLine="709"/>
        <w:jc w:val="both"/>
        <w:rPr>
          <w:sz w:val="28"/>
          <w:szCs w:val="28"/>
        </w:rPr>
      </w:pPr>
      <w:r>
        <w:rPr>
          <w:sz w:val="28"/>
          <w:szCs w:val="28"/>
        </w:rPr>
        <w:t>Адекватное восприятие своего поведения.</w:t>
      </w:r>
    </w:p>
    <w:p w:rsidR="00000000" w:rsidRDefault="00023E8E">
      <w:pPr>
        <w:spacing w:line="360" w:lineRule="auto"/>
        <w:ind w:firstLine="709"/>
        <w:jc w:val="both"/>
        <w:rPr>
          <w:sz w:val="28"/>
          <w:szCs w:val="28"/>
        </w:rPr>
      </w:pPr>
      <w:r>
        <w:rPr>
          <w:sz w:val="28"/>
          <w:szCs w:val="28"/>
        </w:rPr>
        <w:t>Обработав данные по методике изучения акцентуаций личности К. Леонгарда, было выявлено, что испытуемая относится к циклотимному или экзальтир</w:t>
      </w:r>
      <w:r>
        <w:rPr>
          <w:sz w:val="28"/>
          <w:szCs w:val="28"/>
        </w:rPr>
        <w:t>ованному типу. Характеризуется сменой гипертимных и дистимных состояний. Ей свойственны частые периодические смены настроения, а также зависимость от внешних событий радостные события вызывают у нее картины гипертимии: жажда деятельности, повышенная говорл</w:t>
      </w:r>
      <w:r>
        <w:rPr>
          <w:sz w:val="28"/>
          <w:szCs w:val="28"/>
        </w:rPr>
        <w:t>ивость, скачка идей; печальные - подавленность, замедленность реакций и мышления, так же часто меняется манера общения с окружающими людьми. Яркая черта этого типа - способность восторгаться, восхищаться, а также улыбчивость, ощущение счастья, радости, нас</w:t>
      </w:r>
      <w:r>
        <w:rPr>
          <w:sz w:val="28"/>
          <w:szCs w:val="28"/>
        </w:rPr>
        <w:t>лаждения. Эти чувства у нее могут часто возникать по причине, которая у других не вызывает большого подъема, она легко приходят в восторг от радостных событий и в полное отчаяние - от печальных. Девушке свойственна высокая контактность, словоохотливость, в</w:t>
      </w:r>
      <w:r>
        <w:rPr>
          <w:sz w:val="28"/>
          <w:szCs w:val="28"/>
        </w:rPr>
        <w:t>любчивость. Такие люди часто спорят, но не доводят дела до открытых конфликтов. В конфликтных ситуациях она бывает как активной, так и пассивной стороной. Испытуемая привязана к друзьям и близким, альтруистична, имеет чувство сострадания, хороший вкус, про</w:t>
      </w:r>
      <w:r>
        <w:rPr>
          <w:sz w:val="28"/>
          <w:szCs w:val="28"/>
        </w:rPr>
        <w:t>являет яркость и искренность чувств. Испытуемая подвержена сиюминутным настроениям, порывиста, легко переходит от состояния восторга к состоянию печали, обладает лабильностью психики.</w:t>
      </w:r>
    </w:p>
    <w:p w:rsidR="00000000" w:rsidRDefault="00023E8E">
      <w:pPr>
        <w:spacing w:line="360" w:lineRule="auto"/>
        <w:ind w:firstLine="709"/>
        <w:jc w:val="both"/>
        <w:rPr>
          <w:sz w:val="28"/>
          <w:szCs w:val="28"/>
        </w:rPr>
      </w:pPr>
      <w:r>
        <w:rPr>
          <w:sz w:val="28"/>
          <w:szCs w:val="28"/>
        </w:rPr>
        <w:t>Объект исследования № 5</w:t>
      </w:r>
    </w:p>
    <w:p w:rsidR="00000000" w:rsidRDefault="00023E8E">
      <w:pPr>
        <w:spacing w:line="360" w:lineRule="auto"/>
        <w:ind w:firstLine="709"/>
        <w:jc w:val="both"/>
        <w:rPr>
          <w:sz w:val="28"/>
          <w:szCs w:val="28"/>
        </w:rPr>
      </w:pPr>
      <w:r>
        <w:rPr>
          <w:sz w:val="28"/>
          <w:szCs w:val="28"/>
        </w:rPr>
        <w:t>Пол: Женский</w:t>
      </w:r>
    </w:p>
    <w:p w:rsidR="00000000" w:rsidRDefault="00023E8E">
      <w:pPr>
        <w:spacing w:line="360" w:lineRule="auto"/>
        <w:ind w:firstLine="709"/>
        <w:jc w:val="both"/>
        <w:rPr>
          <w:sz w:val="28"/>
          <w:szCs w:val="28"/>
        </w:rPr>
      </w:pPr>
      <w:r>
        <w:rPr>
          <w:sz w:val="28"/>
          <w:szCs w:val="28"/>
        </w:rPr>
        <w:t>Возраст: 20 лет</w:t>
      </w:r>
    </w:p>
    <w:p w:rsidR="00000000" w:rsidRDefault="00023E8E">
      <w:pPr>
        <w:spacing w:line="360" w:lineRule="auto"/>
        <w:ind w:firstLine="709"/>
        <w:jc w:val="both"/>
        <w:rPr>
          <w:sz w:val="28"/>
          <w:szCs w:val="28"/>
        </w:rPr>
      </w:pPr>
      <w:r>
        <w:rPr>
          <w:sz w:val="28"/>
          <w:szCs w:val="28"/>
        </w:rPr>
        <w:t>Дата проведения: 13</w:t>
      </w:r>
      <w:r>
        <w:rPr>
          <w:sz w:val="28"/>
          <w:szCs w:val="28"/>
        </w:rPr>
        <w:t>.04.2011</w:t>
      </w:r>
    </w:p>
    <w:p w:rsidR="00000000" w:rsidRDefault="00023E8E">
      <w:pPr>
        <w:spacing w:line="360" w:lineRule="auto"/>
        <w:ind w:firstLine="709"/>
        <w:jc w:val="both"/>
        <w:rPr>
          <w:sz w:val="28"/>
          <w:szCs w:val="28"/>
        </w:rPr>
      </w:pPr>
      <w:r>
        <w:rPr>
          <w:sz w:val="28"/>
          <w:szCs w:val="28"/>
        </w:rPr>
        <w:t>В результате проведения методики «Опросник формально-динамических свойств индивидуальности В.М. Русалова», были получены следующие результаты.</w:t>
      </w:r>
    </w:p>
    <w:p w:rsidR="00000000" w:rsidRDefault="00023E8E">
      <w:pPr>
        <w:spacing w:line="360" w:lineRule="auto"/>
        <w:ind w:firstLine="709"/>
        <w:jc w:val="both"/>
        <w:rPr>
          <w:sz w:val="28"/>
          <w:szCs w:val="28"/>
        </w:rPr>
      </w:pPr>
      <w:r>
        <w:rPr>
          <w:sz w:val="28"/>
          <w:szCs w:val="28"/>
        </w:rPr>
        <w:t>Высокая потребность в движении, «широкая» сфера психомоторной активности, жажда психомоторной деятельнос</w:t>
      </w:r>
      <w:r>
        <w:rPr>
          <w:sz w:val="28"/>
          <w:szCs w:val="28"/>
        </w:rPr>
        <w:t>ти, постоянное стремление к физическому труду, избыток физических сил, высокая мышечная работоспособность.</w:t>
      </w:r>
    </w:p>
    <w:p w:rsidR="00000000" w:rsidRDefault="00023E8E">
      <w:pPr>
        <w:spacing w:line="360" w:lineRule="auto"/>
        <w:ind w:firstLine="709"/>
        <w:jc w:val="both"/>
        <w:rPr>
          <w:sz w:val="28"/>
          <w:szCs w:val="28"/>
        </w:rPr>
      </w:pPr>
      <w:r>
        <w:rPr>
          <w:sz w:val="28"/>
          <w:szCs w:val="28"/>
        </w:rPr>
        <w:t xml:space="preserve">Типичная для человека гибкость при переключении с одной физической работы на другую, средневыраженная склонность к разнообразным формам двигательной </w:t>
      </w:r>
      <w:r>
        <w:rPr>
          <w:sz w:val="28"/>
          <w:szCs w:val="28"/>
        </w:rPr>
        <w:t>активности и различным видам ручного труда.</w:t>
      </w:r>
    </w:p>
    <w:p w:rsidR="00000000" w:rsidRDefault="00023E8E">
      <w:pPr>
        <w:spacing w:line="360" w:lineRule="auto"/>
        <w:ind w:firstLine="709"/>
        <w:jc w:val="both"/>
        <w:rPr>
          <w:sz w:val="28"/>
          <w:szCs w:val="28"/>
        </w:rPr>
      </w:pPr>
      <w:r>
        <w:rPr>
          <w:sz w:val="28"/>
          <w:szCs w:val="28"/>
        </w:rPr>
        <w:t>Легкая и плавная речь, быстрая вербализация, высокая скорость речевой активности.</w:t>
      </w:r>
    </w:p>
    <w:p w:rsidR="00000000" w:rsidRDefault="00023E8E">
      <w:pPr>
        <w:spacing w:line="360" w:lineRule="auto"/>
        <w:ind w:firstLine="709"/>
        <w:jc w:val="both"/>
        <w:rPr>
          <w:sz w:val="28"/>
          <w:szCs w:val="28"/>
        </w:rPr>
      </w:pPr>
      <w:r>
        <w:rPr>
          <w:sz w:val="28"/>
          <w:szCs w:val="28"/>
        </w:rPr>
        <w:t>Адекватное восприятие своего поведения. Обработав данные по методике изучения акцентуаций личности К. Леонгарда, было выявлено, чт</w:t>
      </w:r>
      <w:r>
        <w:rPr>
          <w:sz w:val="28"/>
          <w:szCs w:val="28"/>
        </w:rPr>
        <w:t xml:space="preserve">о испытуемый относится к гипертимному типу людей. Испытуемую отличает большая подвижность, общительность, болтливость, выраженность жестов, мимики, пантомимики, чрезмерная самостоятельность, склонность к озорству, недостаток чувства дистанции в отношениях </w:t>
      </w:r>
      <w:r>
        <w:rPr>
          <w:sz w:val="28"/>
          <w:szCs w:val="28"/>
        </w:rPr>
        <w:t>с другими. Часто спонтанно отклоняется от первоначальной темы в разговоре. Везде вносит много шума, любит компании сверстников, стремится ими командовать. Почти всегда имеет очень хорошее настроение, хорошее самочувствие, высокий жизненный тонус, нередко ц</w:t>
      </w:r>
      <w:r>
        <w:rPr>
          <w:sz w:val="28"/>
          <w:szCs w:val="28"/>
        </w:rPr>
        <w:t>ветущий вид, хороший аппетит, здоровый сон, склонность к чревоугодию и иным радостям жизни. Это человек с повышенной самооценкой, веселый, легкомысленный, поверхностный и вместе с тем деловитый, изобретательный, блестящий собеседник; человек, умеющий развл</w:t>
      </w:r>
      <w:r>
        <w:rPr>
          <w:sz w:val="28"/>
          <w:szCs w:val="28"/>
        </w:rPr>
        <w:t>екать других, энергичный, деятельный, инициативный.</w:t>
      </w:r>
    </w:p>
    <w:p w:rsidR="00000000" w:rsidRDefault="00023E8E">
      <w:pPr>
        <w:spacing w:line="360" w:lineRule="auto"/>
        <w:ind w:firstLine="709"/>
        <w:jc w:val="both"/>
        <w:rPr>
          <w:sz w:val="28"/>
          <w:szCs w:val="28"/>
        </w:rPr>
      </w:pPr>
      <w:r>
        <w:rPr>
          <w:sz w:val="28"/>
          <w:szCs w:val="28"/>
        </w:rPr>
        <w:t>Большое стремление к самостоятельности может служить источником конфликтов. Девушке характерны вспышки гнева, раздражения, особенно когда он встречает сильное противодействие, терпит неудачу. Склонна к ам</w:t>
      </w:r>
      <w:r>
        <w:rPr>
          <w:sz w:val="28"/>
          <w:szCs w:val="28"/>
        </w:rPr>
        <w:t>оральным поступкам, повышенной раздражительности, прожектерству. Испытывает недостаточно серьезное отношение к своим обязанностям. Трудно переносит условия жесткой дисциплины, монотонную деятельность, вынужденное одиночество.</w:t>
      </w:r>
    </w:p>
    <w:p w:rsidR="00000000" w:rsidRDefault="00023E8E">
      <w:pPr>
        <w:spacing w:line="360" w:lineRule="auto"/>
        <w:ind w:firstLine="709"/>
        <w:jc w:val="both"/>
        <w:rPr>
          <w:sz w:val="28"/>
          <w:szCs w:val="28"/>
        </w:rPr>
      </w:pPr>
    </w:p>
    <w:p w:rsidR="00000000" w:rsidRDefault="00023E8E">
      <w:pPr>
        <w:spacing w:line="360" w:lineRule="auto"/>
        <w:ind w:firstLine="709"/>
        <w:jc w:val="both"/>
        <w:rPr>
          <w:sz w:val="28"/>
          <w:szCs w:val="28"/>
        </w:rPr>
      </w:pPr>
      <w:r>
        <w:rPr>
          <w:sz w:val="28"/>
          <w:szCs w:val="28"/>
        </w:rPr>
        <w:br w:type="page"/>
        <w:t>Заключение</w:t>
      </w:r>
    </w:p>
    <w:p w:rsidR="00000000" w:rsidRDefault="00023E8E">
      <w:pPr>
        <w:spacing w:line="360" w:lineRule="auto"/>
        <w:ind w:firstLine="709"/>
        <w:jc w:val="both"/>
        <w:rPr>
          <w:sz w:val="28"/>
          <w:szCs w:val="28"/>
        </w:rPr>
      </w:pPr>
    </w:p>
    <w:p w:rsidR="00000000" w:rsidRDefault="00023E8E">
      <w:pPr>
        <w:spacing w:line="360" w:lineRule="auto"/>
        <w:ind w:firstLine="709"/>
        <w:jc w:val="both"/>
        <w:rPr>
          <w:sz w:val="28"/>
          <w:szCs w:val="28"/>
        </w:rPr>
      </w:pPr>
      <w:r>
        <w:rPr>
          <w:sz w:val="28"/>
          <w:szCs w:val="28"/>
        </w:rPr>
        <w:t>Акцентуации хара</w:t>
      </w:r>
      <w:r>
        <w:rPr>
          <w:sz w:val="28"/>
          <w:szCs w:val="28"/>
        </w:rPr>
        <w:t>ктера юношей зачастую приводят к конфликтам, мешают учебному процессу и создают трудности в межличностных отношениях. Межличностные отношения в юношеской среде оказывают колоссальное влияние на формирование личности молодого человека, его взглядов на дальн</w:t>
      </w:r>
      <w:r>
        <w:rPr>
          <w:sz w:val="28"/>
          <w:szCs w:val="28"/>
        </w:rPr>
        <w:t xml:space="preserve">ейшую жизнь, отношение к окружающим, уровень самооценки. Проблемы в межличностных отношениях способствуют появлению комплексов, заставляют искать признания юноши как личности в криминальной среде, религиозных сектах, часто являются одной из главных причин </w:t>
      </w:r>
      <w:r>
        <w:rPr>
          <w:sz w:val="28"/>
          <w:szCs w:val="28"/>
        </w:rPr>
        <w:t>приема наркотиков, алкоголя.</w:t>
      </w:r>
    </w:p>
    <w:p w:rsidR="00000000" w:rsidRDefault="00023E8E">
      <w:pPr>
        <w:spacing w:line="360" w:lineRule="auto"/>
        <w:ind w:firstLine="709"/>
        <w:jc w:val="both"/>
        <w:rPr>
          <w:sz w:val="28"/>
          <w:szCs w:val="28"/>
        </w:rPr>
      </w:pPr>
      <w:r>
        <w:rPr>
          <w:sz w:val="28"/>
          <w:szCs w:val="28"/>
        </w:rPr>
        <w:t>Классификация типов акцентуаций, как и всякая научная систематика, оправдывает затраченный на нее труд, если открывает перспективы для ее практического использования. Будучи крайними вариантами нормы, акцентуации характера сами</w:t>
      </w:r>
      <w:r>
        <w:rPr>
          <w:sz w:val="28"/>
          <w:szCs w:val="28"/>
        </w:rPr>
        <w:t xml:space="preserve"> по себе не могут быть клиническим диагнозом. Они являются лишь почвой, предрасполагающим фактором для развития психогенных расстройств.</w:t>
      </w:r>
    </w:p>
    <w:p w:rsidR="00000000" w:rsidRDefault="00023E8E">
      <w:pPr>
        <w:spacing w:line="360" w:lineRule="auto"/>
        <w:ind w:firstLine="709"/>
        <w:jc w:val="both"/>
        <w:rPr>
          <w:sz w:val="28"/>
          <w:szCs w:val="28"/>
        </w:rPr>
      </w:pPr>
      <w:r>
        <w:rPr>
          <w:sz w:val="28"/>
          <w:szCs w:val="28"/>
        </w:rPr>
        <w:t>В результате экспериментального исследования по определению типов акцентуации характера у парней и девушек в возрасте 1</w:t>
      </w:r>
      <w:r>
        <w:rPr>
          <w:sz w:val="28"/>
          <w:szCs w:val="28"/>
        </w:rPr>
        <w:t>7-22 лет, было выявлено, что в этом возрасте особенно остро проявляются, акцентируются некоторые черты характера. Например, усиление такого свойства, как гипертимность - повышенная активность и возбудимость, которое делает юношу неразборчивым в выборе знак</w:t>
      </w:r>
      <w:r>
        <w:rPr>
          <w:sz w:val="28"/>
          <w:szCs w:val="28"/>
        </w:rPr>
        <w:t>омств, побуждает ввязываться в рискованные предприятия [5].</w:t>
      </w:r>
    </w:p>
    <w:p w:rsidR="00000000" w:rsidRDefault="00023E8E">
      <w:pPr>
        <w:spacing w:line="360" w:lineRule="auto"/>
        <w:ind w:firstLine="709"/>
        <w:jc w:val="both"/>
        <w:rPr>
          <w:sz w:val="28"/>
          <w:szCs w:val="28"/>
        </w:rPr>
      </w:pPr>
      <w:r>
        <w:rPr>
          <w:sz w:val="28"/>
          <w:szCs w:val="28"/>
        </w:rPr>
        <w:t>Людей этого типа отличает большая подвижность, общительность, болтливость, выраженность жестов, мимики, пантомимики, чрезмерная самостоятельность, склонность к озорству, недостаток чувства дистанц</w:t>
      </w:r>
      <w:r>
        <w:rPr>
          <w:sz w:val="28"/>
          <w:szCs w:val="28"/>
        </w:rPr>
        <w:t>ии в отношениях с другими. Часто спонтанно отклоняются от первоначальной темы в разговоре. Везде вносят много шума, любят компании сверстников, стремятся ими командовать. Они почти всегда имеют очень хорошее настроение, хорошее самочувствие, высокий жизнен</w:t>
      </w:r>
      <w:r>
        <w:rPr>
          <w:sz w:val="28"/>
          <w:szCs w:val="28"/>
        </w:rPr>
        <w:t>ный тонус, нередко цветущий вид, хороший аппетит, здоровый сон, склонность к чревоугодию и иным радостям жизни. Это люди с повышенной самооценкой, веселые, легкомысленные, поверхностные и вместе с тем деловитые, изобретательные, блестящие собеседники; люди</w:t>
      </w:r>
      <w:r>
        <w:rPr>
          <w:sz w:val="28"/>
          <w:szCs w:val="28"/>
        </w:rPr>
        <w:t>, умеющие развлекать других, энергичные, деятельные, инициативные.</w:t>
      </w:r>
    </w:p>
    <w:p w:rsidR="00000000" w:rsidRDefault="00023E8E">
      <w:pPr>
        <w:spacing w:line="360" w:lineRule="auto"/>
        <w:ind w:firstLine="709"/>
        <w:jc w:val="both"/>
        <w:rPr>
          <w:sz w:val="28"/>
          <w:szCs w:val="28"/>
        </w:rPr>
      </w:pPr>
      <w:r>
        <w:rPr>
          <w:sz w:val="28"/>
          <w:szCs w:val="28"/>
        </w:rPr>
        <w:t>Большое стремление к самостоятельности может служить источником конфликтов. Им характерны вспышки гнева, раздражения, особенно когда они встречают сильное противодействие, терпят неудачу. С</w:t>
      </w:r>
      <w:r>
        <w:rPr>
          <w:sz w:val="28"/>
          <w:szCs w:val="28"/>
        </w:rPr>
        <w:t>клонны к аморальным поступкам, повышенной раздражительности, прожектерству. Испытывают недостаточно серьезное отношение к своим обязанностям. Они трудно переносят условия жесткой дисциплины, монотонную деятельность, вынужденное одиночество [5].</w:t>
      </w:r>
    </w:p>
    <w:p w:rsidR="00000000" w:rsidRDefault="00023E8E">
      <w:pPr>
        <w:spacing w:line="360" w:lineRule="auto"/>
        <w:ind w:firstLine="709"/>
        <w:jc w:val="both"/>
        <w:rPr>
          <w:sz w:val="28"/>
          <w:szCs w:val="28"/>
        </w:rPr>
      </w:pPr>
    </w:p>
    <w:p w:rsidR="00000000" w:rsidRDefault="00023E8E">
      <w:pPr>
        <w:spacing w:line="360" w:lineRule="auto"/>
        <w:ind w:firstLine="709"/>
        <w:jc w:val="both"/>
        <w:rPr>
          <w:sz w:val="28"/>
          <w:szCs w:val="28"/>
        </w:rPr>
      </w:pPr>
      <w:r>
        <w:rPr>
          <w:sz w:val="28"/>
          <w:szCs w:val="28"/>
        </w:rPr>
        <w:br w:type="page"/>
        <w:t>Список ли</w:t>
      </w:r>
      <w:r>
        <w:rPr>
          <w:sz w:val="28"/>
          <w:szCs w:val="28"/>
        </w:rPr>
        <w:t>тературы</w:t>
      </w:r>
    </w:p>
    <w:p w:rsidR="00000000" w:rsidRDefault="00023E8E">
      <w:pPr>
        <w:spacing w:line="360" w:lineRule="auto"/>
        <w:ind w:firstLine="709"/>
        <w:jc w:val="both"/>
        <w:rPr>
          <w:sz w:val="28"/>
          <w:szCs w:val="28"/>
        </w:rPr>
      </w:pPr>
    </w:p>
    <w:p w:rsidR="00000000" w:rsidRDefault="00023E8E">
      <w:pPr>
        <w:spacing w:line="360" w:lineRule="auto"/>
        <w:jc w:val="both"/>
        <w:rPr>
          <w:sz w:val="28"/>
          <w:szCs w:val="28"/>
        </w:rPr>
      </w:pPr>
      <w:r>
        <w:rPr>
          <w:sz w:val="28"/>
          <w:szCs w:val="28"/>
        </w:rPr>
        <w:t>1.</w:t>
      </w:r>
      <w:r>
        <w:rPr>
          <w:sz w:val="28"/>
          <w:szCs w:val="28"/>
        </w:rPr>
        <w:tab/>
        <w:t>Ганнушкин, П.Б. Избранные труды / П.Б. Гуннушкин. - М.: Издательский центр «Академия», 1964. - 207с.</w:t>
      </w:r>
    </w:p>
    <w:p w:rsidR="00000000" w:rsidRDefault="00023E8E">
      <w:pPr>
        <w:spacing w:line="360" w:lineRule="auto"/>
        <w:jc w:val="both"/>
        <w:rPr>
          <w:sz w:val="28"/>
          <w:szCs w:val="28"/>
        </w:rPr>
      </w:pPr>
      <w:r>
        <w:rPr>
          <w:sz w:val="28"/>
          <w:szCs w:val="28"/>
        </w:rPr>
        <w:t>.</w:t>
      </w:r>
      <w:r>
        <w:rPr>
          <w:sz w:val="28"/>
          <w:szCs w:val="28"/>
        </w:rPr>
        <w:tab/>
        <w:t>Гиппенрейтер, Ю.Б. Психология индивидуальных различий. Тексты / Ю.Б. Гиппенрейтер, В.Я. Романова. - М.: Изд-во МГУ, 1982. - 362с.</w:t>
      </w:r>
    </w:p>
    <w:p w:rsidR="00000000" w:rsidRDefault="00023E8E">
      <w:pPr>
        <w:spacing w:line="360" w:lineRule="auto"/>
        <w:jc w:val="both"/>
        <w:rPr>
          <w:sz w:val="28"/>
          <w:szCs w:val="28"/>
        </w:rPr>
      </w:pPr>
      <w:r>
        <w:rPr>
          <w:sz w:val="28"/>
          <w:szCs w:val="28"/>
        </w:rPr>
        <w:t>.</w:t>
      </w:r>
      <w:r>
        <w:rPr>
          <w:sz w:val="28"/>
          <w:szCs w:val="28"/>
        </w:rPr>
        <w:tab/>
        <w:t>Леонгар</w:t>
      </w:r>
      <w:r>
        <w:rPr>
          <w:sz w:val="28"/>
          <w:szCs w:val="28"/>
        </w:rPr>
        <w:t>д, К. Акцентуированные личности / К. Леонгард. - Ростов-на-Дону: Издательство «Феникс», 2000.- 544 с.</w:t>
      </w:r>
    </w:p>
    <w:p w:rsidR="00000000" w:rsidRDefault="00023E8E">
      <w:pPr>
        <w:spacing w:line="360" w:lineRule="auto"/>
        <w:jc w:val="both"/>
        <w:rPr>
          <w:sz w:val="28"/>
          <w:szCs w:val="28"/>
        </w:rPr>
      </w:pPr>
      <w:r>
        <w:rPr>
          <w:sz w:val="28"/>
          <w:szCs w:val="28"/>
        </w:rPr>
        <w:t>.</w:t>
      </w:r>
      <w:r>
        <w:rPr>
          <w:sz w:val="28"/>
          <w:szCs w:val="28"/>
        </w:rPr>
        <w:tab/>
        <w:t>Левитов, Н.Д. Психология характера / Н.Д. Левитов - М.: Владос, 1997. - 513с.</w:t>
      </w:r>
    </w:p>
    <w:p w:rsidR="00000000" w:rsidRDefault="00023E8E">
      <w:pPr>
        <w:spacing w:line="360" w:lineRule="auto"/>
        <w:jc w:val="both"/>
        <w:rPr>
          <w:sz w:val="28"/>
          <w:szCs w:val="28"/>
        </w:rPr>
      </w:pPr>
      <w:r>
        <w:rPr>
          <w:sz w:val="28"/>
          <w:szCs w:val="28"/>
        </w:rPr>
        <w:t>.</w:t>
      </w:r>
      <w:r>
        <w:rPr>
          <w:sz w:val="28"/>
          <w:szCs w:val="28"/>
        </w:rPr>
        <w:tab/>
        <w:t>Личко, А.Е. Психопатии и акцентуации характера у подростков / А.Е. Личко</w:t>
      </w:r>
      <w:r>
        <w:rPr>
          <w:sz w:val="28"/>
          <w:szCs w:val="28"/>
        </w:rPr>
        <w:t>. - Ленинград: «Медицина», 1983. - 256с.</w:t>
      </w:r>
    </w:p>
    <w:p w:rsidR="00000000" w:rsidRDefault="00023E8E">
      <w:pPr>
        <w:spacing w:line="360" w:lineRule="auto"/>
        <w:jc w:val="both"/>
        <w:rPr>
          <w:sz w:val="28"/>
          <w:szCs w:val="28"/>
        </w:rPr>
      </w:pPr>
      <w:r>
        <w:rPr>
          <w:sz w:val="28"/>
          <w:szCs w:val="28"/>
        </w:rPr>
        <w:t>.</w:t>
      </w:r>
      <w:r>
        <w:rPr>
          <w:sz w:val="28"/>
          <w:szCs w:val="28"/>
        </w:rPr>
        <w:tab/>
        <w:t>Немов, Р.С. Психология / Р.С. Немов - М.: Владос, 1997. - 617с.</w:t>
      </w:r>
    </w:p>
    <w:p w:rsidR="00000000" w:rsidRDefault="00023E8E">
      <w:pPr>
        <w:spacing w:line="360" w:lineRule="auto"/>
        <w:jc w:val="both"/>
        <w:rPr>
          <w:sz w:val="28"/>
          <w:szCs w:val="28"/>
        </w:rPr>
      </w:pPr>
      <w:r>
        <w:rPr>
          <w:sz w:val="28"/>
          <w:szCs w:val="28"/>
        </w:rPr>
        <w:t>.</w:t>
      </w:r>
      <w:r>
        <w:rPr>
          <w:sz w:val="28"/>
          <w:szCs w:val="28"/>
        </w:rPr>
        <w:tab/>
        <w:t>Петухов, В.В. Типология индивидуальности / В.В. Петухов. - М.: Владос, 2001. - 312с.</w:t>
      </w:r>
    </w:p>
    <w:p w:rsidR="00023E8E" w:rsidRDefault="00023E8E">
      <w:pPr>
        <w:spacing w:line="360" w:lineRule="auto"/>
        <w:jc w:val="both"/>
        <w:rPr>
          <w:sz w:val="28"/>
          <w:szCs w:val="28"/>
        </w:rPr>
      </w:pPr>
      <w:r>
        <w:rPr>
          <w:sz w:val="28"/>
          <w:szCs w:val="28"/>
        </w:rPr>
        <w:t>.</w:t>
      </w:r>
      <w:r>
        <w:rPr>
          <w:sz w:val="28"/>
          <w:szCs w:val="28"/>
        </w:rPr>
        <w:tab/>
        <w:t>Столяренко, Л.Д. Основы психологии / Л.Д. Столяренко. - Рост</w:t>
      </w:r>
      <w:r>
        <w:rPr>
          <w:sz w:val="28"/>
          <w:szCs w:val="28"/>
        </w:rPr>
        <w:t>ов-на-Дону: Издательство «Феникс», 1997. - 464с.</w:t>
      </w:r>
    </w:p>
    <w:sectPr w:rsidR="00023E8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44"/>
    <w:rsid w:val="00023E8E"/>
    <w:rsid w:val="00D92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511BD8-B248-4EBC-A23A-32D92975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11199</Words>
  <Characters>63840</Characters>
  <Application>Microsoft Office Word</Application>
  <DocSecurity>0</DocSecurity>
  <Lines>532</Lines>
  <Paragraphs>149</Paragraphs>
  <ScaleCrop>false</ScaleCrop>
  <Company/>
  <LinksUpToDate>false</LinksUpToDate>
  <CharactersWithSpaces>74890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2025-05-15T18:47:00Z</dcterms:created>
  <dcterms:modified xsi:type="dcterms:W3CDTF">2025-05-15T18:47:00Z</dcterms:modified>
</cp:coreProperties>
</file>