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43CA" w14:textId="77777777" w:rsidR="00BD288E" w:rsidRPr="00D731FD" w:rsidRDefault="00BD288E" w:rsidP="00BD288E">
      <w:pPr>
        <w:spacing w:before="120"/>
        <w:jc w:val="center"/>
        <w:rPr>
          <w:b/>
          <w:bCs/>
          <w:sz w:val="32"/>
          <w:szCs w:val="32"/>
        </w:rPr>
      </w:pPr>
      <w:r w:rsidRPr="00D731FD">
        <w:rPr>
          <w:b/>
          <w:bCs/>
          <w:sz w:val="32"/>
          <w:szCs w:val="32"/>
        </w:rPr>
        <w:t>Регулировка массы тела в процессе спортивной тренировки</w:t>
      </w:r>
    </w:p>
    <w:p w14:paraId="0B6B97B8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Введение</w:t>
      </w:r>
    </w:p>
    <w:p w14:paraId="39A820B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Регулирование веса тела имеет немаловажное значение для спортивной практики. Естественно, что в первую очередь эта проблема привлекает внимание спортсменов, участвующих в соревнованиях с регламентированным правилами весовым режимом (борьба, бокс, тяжелая атлетика).</w:t>
      </w:r>
    </w:p>
    <w:p w14:paraId="01FC198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Регулирование веса тела позволяет в известной степени влиять на конституциональные особенности спортсменов, что имеет определенное значение для гимнастов, акробатов, прыгунов в воду и т. п.</w:t>
      </w:r>
    </w:p>
    <w:p w14:paraId="3F6AF12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Известно, что абсолютная сила спортсменов одинаковой тренированности тем больше, чем больше собственный вес атлетов. Увеличение абсолютной силы более характерно для борцов и штангистов тяжелого веса и метателей. Одним из факторов ее увеличения является прирост мышечной массы.</w:t>
      </w:r>
    </w:p>
    <w:p w14:paraId="04B1709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Одним из наиболее простых способов увеличения относительной силы может быть снижение веса тела. Однако такой путь не всегда приводит к желаемому результату.</w:t>
      </w:r>
    </w:p>
    <w:p w14:paraId="2638DCB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Длительное ограничение питания и приема жидкости, форсированная сгонка веса снижают эффективность тренировочного процесса и ухудшают работоспособность. Это противопоказано для юношей.</w:t>
      </w:r>
    </w:p>
    <w:p w14:paraId="6E7766F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Каждый спортсмен должен регулярно контролировать свой вес, взвешиваясь обнаженным в утренние часы натощак (предварительно освободив кишечник). Взвешиваться следует также после каждой тренировки. В условиях учебно-тренировочного лагерного сбора обязательной является также запись веса после утренних физических упражнений (зарядки) и перед отходом ко сну.</w:t>
      </w:r>
    </w:p>
    <w:p w14:paraId="75B5E473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Показатели веса (наряду с другими данными самоконтроля) необходимо вносить в дневник спортсмена.</w:t>
      </w:r>
    </w:p>
    <w:p w14:paraId="5E09FDFF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Общая характеристика работы</w:t>
      </w:r>
    </w:p>
    <w:p w14:paraId="406200F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Актуальность</w:t>
      </w:r>
    </w:p>
    <w:p w14:paraId="0ACC021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Регулирование веса имеет большое значение для спортивной практики. Регулирование массы тела позволяет в определенной степени влиять на конституционные особенности спортсмена. Наиболее важно регулирование массы тела для спортсменов участвующих в соревнованиях с регламентированными правилами весовым режимом (борьба, бокс, тяжелая атлетика).</w:t>
      </w:r>
    </w:p>
    <w:p w14:paraId="4F77DCB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Гипотеза</w:t>
      </w:r>
    </w:p>
    <w:p w14:paraId="445BBF4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Правильное регулирование массы тела повышает эффективность тренировочного процесса и повышает работоспособность.</w:t>
      </w:r>
    </w:p>
    <w:p w14:paraId="0EC5323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Цель</w:t>
      </w:r>
    </w:p>
    <w:p w14:paraId="3E23A59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Изучить необходимость регулирование массы тела спортсмена.</w:t>
      </w:r>
    </w:p>
    <w:p w14:paraId="7894949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Задачи</w:t>
      </w:r>
    </w:p>
    <w:p w14:paraId="7715D6B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1.Изучить особенности регулирование массы тела</w:t>
      </w:r>
    </w:p>
    <w:p w14:paraId="1BDB5DF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2.Выявить содержание контроля за весом тела спортсмена</w:t>
      </w:r>
    </w:p>
    <w:p w14:paraId="49AF74D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Методы</w:t>
      </w:r>
    </w:p>
    <w:p w14:paraId="6B23105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Обзор и анализ научной литературы</w:t>
      </w:r>
    </w:p>
    <w:p w14:paraId="3B377D9A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lastRenderedPageBreak/>
        <w:t>Глава 1. Контроль за массой тела спортсмена</w:t>
      </w:r>
    </w:p>
    <w:p w14:paraId="5ADA513D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 xml:space="preserve">1.1.Методы оценки массы тела </w:t>
      </w:r>
    </w:p>
    <w:p w14:paraId="046B784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Вес тела является одним из показателей физического развития спортсмена. Он находится в определенной зависимости от длины тела (роста) и окружности грудной клетки.</w:t>
      </w:r>
    </w:p>
    <w:p w14:paraId="29F179C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Для оценки веса тела пользуются различными методами. Один из самых простых методов — арифметическое вычисление индексов.</w:t>
      </w:r>
    </w:p>
    <w:p w14:paraId="2FD9C68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Весо-ростовой индекс позволяет составить суждение о нормальном весе тела. С этой целью из величины роста (в см) вычитают 100 (для спортсменов с ростом до 165 см). При росте 165—175 см вычитается 105 единиц, а при росте 175 см— 110 единиц. При этом методе в 14% случаев могут быть ошибки. Он имеет ограниченное применение при анализе веса тела подростков и юношей.</w:t>
      </w:r>
    </w:p>
    <w:p w14:paraId="50A1C67D" w14:textId="40DFB8A3" w:rsidR="00BD288E" w:rsidRPr="00D731FD" w:rsidRDefault="00752F7D" w:rsidP="00BD288E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0" wp14:anchorId="47E6A03A" wp14:editId="490ADD7C">
                <wp:simplePos x="0" y="0"/>
                <wp:positionH relativeFrom="column">
                  <wp:posOffset>2604135</wp:posOffset>
                </wp:positionH>
                <wp:positionV relativeFrom="paragraph">
                  <wp:posOffset>374650</wp:posOffset>
                </wp:positionV>
                <wp:extent cx="3581400" cy="609600"/>
                <wp:effectExtent l="0" t="4445" r="0" b="0"/>
                <wp:wrapSquare wrapText="bothSides"/>
                <wp:docPr id="1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3" y="76200"/>
                            <a:ext cx="68583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7B162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646A8">
                                <w:rPr>
                                  <w:b/>
                                  <w:bCs/>
                                  <w:lang w:val="en-US"/>
                                </w:rPr>
                                <w:t>70 000</w:t>
                              </w:r>
                              <w:r w:rsidRPr="003646A8">
                                <w:rPr>
                                  <w:b/>
                                  <w:bCs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3" y="304800"/>
                            <a:ext cx="137161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BE025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646A8">
                                <w:rPr>
                                  <w:b/>
                                  <w:bCs/>
                                </w:rPr>
                                <w:t>172 см</w:t>
                              </w:r>
                            </w:p>
                            <w:p w14:paraId="2E62CBCD" w14:textId="77777777" w:rsidR="00BD288E" w:rsidRDefault="00BD288E" w:rsidP="00BD28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191" y="304800"/>
                            <a:ext cx="762030" cy="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12" y="152400"/>
                            <a:ext cx="609589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D96E5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646A8">
                                <w:rPr>
                                  <w:b/>
                                  <w:bCs/>
                                </w:rPr>
                                <w:t>= 407 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6A03A" id="Полотно 2" o:spid="_x0000_s1026" editas="canvas" style="position:absolute;left:0;text-align:left;margin-left:205.05pt;margin-top:29.5pt;width:282pt;height:48pt;z-index:251658240" coordsize="3581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814;height:60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3;top:762;width:6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3C7B162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 w:rsidRPr="003646A8">
                          <w:rPr>
                            <w:b/>
                            <w:bCs/>
                            <w:lang w:val="en-US"/>
                          </w:rPr>
                          <w:t>70 000</w:t>
                        </w:r>
                        <w:r w:rsidRPr="003646A8">
                          <w:rPr>
                            <w:b/>
                            <w:bCs/>
                          </w:rPr>
                          <w:t>г</w:t>
                        </w:r>
                      </w:p>
                    </w:txbxContent>
                  </v:textbox>
                </v:shape>
                <v:shape id="Text Box 5" o:spid="_x0000_s1029" type="#_x0000_t202" style="position:absolute;left:1523;top:3048;width:137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ECBE025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 w:rsidRPr="003646A8">
                          <w:rPr>
                            <w:b/>
                            <w:bCs/>
                          </w:rPr>
                          <w:t>172 см</w:t>
                        </w:r>
                      </w:p>
                      <w:p w14:paraId="2E62CBCD" w14:textId="77777777" w:rsidR="00BD288E" w:rsidRDefault="00BD288E" w:rsidP="00BD288E"/>
                    </w:txbxContent>
                  </v:textbox>
                </v:shape>
                <v:line id="Line 6" o:spid="_x0000_s1030" style="position:absolute;visibility:visible;mso-wrap-style:square" from="761,3048" to="838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 id="Text Box 7" o:spid="_x0000_s1031" type="#_x0000_t202" style="position:absolute;left:9144;top:1524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FAD96E5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 w:rsidRPr="003646A8">
                          <w:rPr>
                            <w:b/>
                            <w:bCs/>
                          </w:rPr>
                          <w:t>= 407 г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D288E" w:rsidRPr="00D731FD">
        <w:rPr>
          <w:sz w:val="24"/>
          <w:szCs w:val="24"/>
        </w:rPr>
        <w:t>Есть и другой способ. Например, спортсмен при росте 172 см имеет вес 70 кг</w:t>
      </w:r>
    </w:p>
    <w:p w14:paraId="69489202" w14:textId="77777777" w:rsidR="00BD288E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Отношение веса к росту = </w:t>
      </w:r>
    </w:p>
    <w:p w14:paraId="2016467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Эта цифра — 407 г на 1 см роста — свидетельствует о пропорциональном физическом развитии и соответствует нормам для мужчин-спортсменов (в среднем 360—415 г на 1 см роста). Показатели менее 300 г указывают на похудание, а свыше 500 г — на ожирение. В возрасте около 40 лет этот показатель увеличивается.</w:t>
      </w:r>
    </w:p>
    <w:p w14:paraId="11995696" w14:textId="295CB0E5" w:rsidR="00BD288E" w:rsidRPr="00D731FD" w:rsidRDefault="00752F7D" w:rsidP="00BD288E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759DBB04" wp14:editId="6FCD12F2">
                <wp:simplePos x="0" y="0"/>
                <wp:positionH relativeFrom="column">
                  <wp:posOffset>1994535</wp:posOffset>
                </wp:positionH>
                <wp:positionV relativeFrom="paragraph">
                  <wp:posOffset>434340</wp:posOffset>
                </wp:positionV>
                <wp:extent cx="2971800" cy="457200"/>
                <wp:effectExtent l="0" t="0" r="0" b="635"/>
                <wp:wrapSquare wrapText="bothSides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5" y="0"/>
                            <a:ext cx="28194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08796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646A8">
                                <w:rPr>
                                  <w:b/>
                                  <w:bCs/>
                                </w:rPr>
                                <w:t xml:space="preserve">рост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х</w:t>
                              </w:r>
                              <w:r w:rsidRPr="003646A8">
                                <w:rPr>
                                  <w:b/>
                                  <w:bCs/>
                                </w:rPr>
                                <w:t xml:space="preserve"> окружность грудной клетки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4" y="228600"/>
                            <a:ext cx="1371582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2538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646A8">
                                <w:rPr>
                                  <w:b/>
                                  <w:bCs/>
                                </w:rPr>
                                <w:t>240</w:t>
                              </w:r>
                            </w:p>
                            <w:p w14:paraId="52F894BB" w14:textId="77777777" w:rsidR="00BD288E" w:rsidRDefault="00BD288E" w:rsidP="00BD28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193" y="228600"/>
                            <a:ext cx="2362201" cy="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BB04" id="Полотно 8" o:spid="_x0000_s1032" editas="canvas" style="position:absolute;left:0;text-align:left;margin-left:157.05pt;margin-top:34.2pt;width:234pt;height:36pt;z-index:251659264" coordsize="297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" o:allowoverlap="f">
                <v:shape id="_x0000_s1033" type="#_x0000_t75" style="position:absolute;width:29718;height:4572;visibility:visible;mso-wrap-style:square">
                  <v:fill o:detectmouseclick="t"/>
                  <v:path o:connecttype="none"/>
                </v:shape>
                <v:shape id="Text Box 10" o:spid="_x0000_s1034" type="#_x0000_t202" style="position:absolute;left:1523;width:28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A008796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 w:rsidRPr="003646A8">
                          <w:rPr>
                            <w:b/>
                            <w:bCs/>
                          </w:rPr>
                          <w:t xml:space="preserve">рост </w:t>
                        </w:r>
                        <w:r>
                          <w:rPr>
                            <w:b/>
                            <w:bCs/>
                          </w:rPr>
                          <w:t>х</w:t>
                        </w:r>
                        <w:r w:rsidRPr="003646A8">
                          <w:rPr>
                            <w:b/>
                            <w:bCs/>
                          </w:rPr>
                          <w:t xml:space="preserve"> окружность грудной клетки</w:t>
                        </w:r>
                      </w:p>
                    </w:txbxContent>
                  </v:textbox>
                </v:shape>
                <v:shape id="Text Box 11" o:spid="_x0000_s1035" type="#_x0000_t202" style="position:absolute;left:11430;top:2286;width:13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6382538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 w:rsidRPr="003646A8">
                          <w:rPr>
                            <w:b/>
                            <w:bCs/>
                          </w:rPr>
                          <w:t>240</w:t>
                        </w:r>
                      </w:p>
                      <w:p w14:paraId="52F894BB" w14:textId="77777777" w:rsidR="00BD288E" w:rsidRDefault="00BD288E" w:rsidP="00BD288E"/>
                    </w:txbxContent>
                  </v:textbox>
                </v:shape>
                <v:line id="Line 12" o:spid="_x0000_s1036" style="position:absolute;visibility:visible;mso-wrap-style:square" from="761,2286" to="2438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type="square"/>
              </v:group>
            </w:pict>
          </mc:Fallback>
        </mc:AlternateContent>
      </w:r>
      <w:r w:rsidR="00BD288E" w:rsidRPr="00D731FD">
        <w:rPr>
          <w:sz w:val="24"/>
          <w:szCs w:val="24"/>
        </w:rPr>
        <w:t>Расчеты нормального веса тела можно проводить также по формуле Бенехарда:</w:t>
      </w:r>
    </w:p>
    <w:p w14:paraId="429B83C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Нормальный вес = </w:t>
      </w:r>
    </w:p>
    <w:p w14:paraId="631BF1A3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Определив по этой формуле нормальный вес данного спортсмена, далее высчитывают так называемую</w:t>
      </w:r>
    </w:p>
    <w:p w14:paraId="4211F3D3" w14:textId="02245CB7" w:rsidR="00BD288E" w:rsidRPr="00D731FD" w:rsidRDefault="00752F7D" w:rsidP="00BD288E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0" wp14:anchorId="3F1C8283" wp14:editId="6A48B3BD">
                <wp:simplePos x="0" y="0"/>
                <wp:positionH relativeFrom="column">
                  <wp:posOffset>2146935</wp:posOffset>
                </wp:positionH>
                <wp:positionV relativeFrom="paragraph">
                  <wp:posOffset>196215</wp:posOffset>
                </wp:positionV>
                <wp:extent cx="2971800" cy="457200"/>
                <wp:effectExtent l="0" t="0" r="0" b="1270"/>
                <wp:wrapSquare wrapText="bothSides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5" y="0"/>
                            <a:ext cx="28194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4C860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вес тела фактический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5" y="228600"/>
                            <a:ext cx="236220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E43D1" w14:textId="77777777" w:rsidR="00BD288E" w:rsidRPr="003646A8" w:rsidRDefault="00BD288E" w:rsidP="00BD288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вес тела нормальный</w:t>
                              </w:r>
                            </w:p>
                            <w:p w14:paraId="7A2C658A" w14:textId="77777777" w:rsidR="00BD288E" w:rsidRDefault="00BD288E" w:rsidP="00BD28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193" y="228600"/>
                            <a:ext cx="1676410" cy="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8283" id="Полотно 13" o:spid="_x0000_s1037" editas="canvas" style="position:absolute;left:0;text-align:left;margin-left:169.05pt;margin-top:15.45pt;width:234pt;height:36pt;z-index:251660288" coordsize="297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" o:allowoverlap="f">
                <v:shape id="_x0000_s1038" type="#_x0000_t75" style="position:absolute;width:29718;height:4572;visibility:visible;mso-wrap-style:square">
                  <v:fill o:detectmouseclick="t"/>
                  <v:path o:connecttype="none"/>
                </v:shape>
                <v:shape id="Text Box 15" o:spid="_x0000_s1039" type="#_x0000_t202" style="position:absolute;left:1523;width:28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464C860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вес тела фактический</w:t>
                        </w:r>
                      </w:p>
                    </w:txbxContent>
                  </v:textbox>
                </v:shape>
                <v:shape id="Text Box 16" o:spid="_x0000_s1040" type="#_x0000_t202" style="position:absolute;left:1523;top:2286;width:2362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D6E43D1" w14:textId="77777777" w:rsidR="00BD288E" w:rsidRPr="003646A8" w:rsidRDefault="00BD288E" w:rsidP="00BD288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вес тела нормальный</w:t>
                        </w:r>
                      </w:p>
                      <w:p w14:paraId="7A2C658A" w14:textId="77777777" w:rsidR="00BD288E" w:rsidRDefault="00BD288E" w:rsidP="00BD288E"/>
                    </w:txbxContent>
                  </v:textbox>
                </v:shape>
                <v:line id="Line 17" o:spid="_x0000_s1041" style="position:absolute;visibility:visible;mso-wrap-style:square" from="761,2286" to="17526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w10:wrap type="square"/>
              </v:group>
            </w:pict>
          </mc:Fallback>
        </mc:AlternateContent>
      </w:r>
    </w:p>
    <w:p w14:paraId="45C3B7EC" w14:textId="77777777" w:rsidR="00BD288E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Степень жирности = </w:t>
      </w:r>
    </w:p>
    <w:p w14:paraId="0073C383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равное 1 — нормальная жировая прослойка.</w:t>
      </w:r>
    </w:p>
    <w:p w14:paraId="742025D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до 1,1—жировая прослойка в пределах нормы.</w:t>
      </w:r>
    </w:p>
    <w:p w14:paraId="1058C49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до 1,2 — легкая жировая прослойка.</w:t>
      </w:r>
    </w:p>
    <w:p w14:paraId="387A69E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до 1,35 — заметная жировая прослойка.</w:t>
      </w:r>
    </w:p>
    <w:p w14:paraId="4B3DEB0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до 1,5 — средняя жировая прослойка.</w:t>
      </w:r>
    </w:p>
    <w:p w14:paraId="216F690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свыше 1,5 — большая жировая прослойка.</w:t>
      </w:r>
    </w:p>
    <w:p w14:paraId="4A1C1AF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Соотношение меньше 1,0 — похудание.</w:t>
      </w:r>
    </w:p>
    <w:p w14:paraId="33423F4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Ошибки при расчете по методу Бенехарда могут возникнуть при большом объеме грудной клетки, а также при значительном развитии мускулатуры туловища.</w:t>
      </w:r>
    </w:p>
    <w:p w14:paraId="0F827BA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подростковом и юношеском возрасте оценка по приведенным формулам может дезориентировать в связи с особенностями роста. Поэтому оценку физического развития и веса тела лучше проводить путем анализа динамических наблюдений, сопоставлять их с темпами роста, характерными для каждого возрастного периода (подобные таблицы в настоящее время разработаны).</w:t>
      </w:r>
    </w:p>
    <w:p w14:paraId="1BCFA9D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Метод индексов имеет недостатки. Поэтому расчет нормального веса полезно </w:t>
      </w:r>
      <w:r w:rsidRPr="00D731FD">
        <w:rPr>
          <w:sz w:val="24"/>
          <w:szCs w:val="24"/>
        </w:rPr>
        <w:lastRenderedPageBreak/>
        <w:t>проводить, пользуясь несколькими формулами.</w:t>
      </w:r>
    </w:p>
    <w:p w14:paraId="08B3589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Значительно достовернее оценка, полученная при сравнении фактического веса тела с данными стандартов, статистически разработанных для спортсменов разной квалификации, возраста, пола, а также и с учетом весовых категорий.</w:t>
      </w:r>
    </w:p>
    <w:p w14:paraId="635AC7F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Например, чтобы оценить физическое развитие и вес тела мастера спорта по борьбе 25 лет, мы определяем его основные антропометрические показатели (вес — 70,8 кг, длина тела—176 см, окружность грудной клетки — 95 см, динамометрия кисти — 56,2 кг, становая динамометрия—175 кг, жизненная емкость легких—5500 см3). По таблице оценки показателей физического развития спортсменов — мужчин в возрасте 21—25 лет находим вертикальную колонку с цифрой 176. Для данного роста нормальными являются все показатели физического развития спортсмена. По нашим расчетам, его вес тела, окружность грудной клетки, данные динамометрии соответствуют средним пределам физиологической нормы, а жизненная емкость легких — высокая.</w:t>
      </w:r>
    </w:p>
    <w:p w14:paraId="2CB6152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Теперь остается выяснить, в какой весовой категории собирается участвовать в соревнованиях спортсмен. Оказывается, на взвешивании перед состязаниями по борьбе он должен иметь вес 63 кг, т. е. снизить вес на 7,8 кг.</w:t>
      </w:r>
    </w:p>
    <w:p w14:paraId="6056BC3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Принимая в расчет хорошее физическое развитие спортсмена, его высокое техническое мастерство, тактическую подготовленность, вполне целесообразен его переход в следующую весовую категорию (70 кг). Если учесть также и возраст борца, то при спортивном совершенствовании совершенно не оправданной является сгонка такого большого веса.</w:t>
      </w:r>
    </w:p>
    <w:p w14:paraId="7A7F0FD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Особенно точные сведения может получить спортсмен при определении удельного веса тела. Удельный вес тела определяется при взвешивании спортсмена в обычных условиях, а затем на специальных весах в воде при задержке дыхания. Удельный вес рассчитывается по специальной формуле. Если возрастают удельный вес и вес тела, то это указывает на увеличение мышечной массы (мышцы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тяжелее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воды).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увеличении веса тела и уменьшении удельного веса можно предполагать увеличение жироотложения (жировая ткань легче воды). Если при увеличении веса удельный вес остался прежним, то это является следствием задержки воды в организме.</w:t>
      </w:r>
    </w:p>
    <w:p w14:paraId="778EF1EF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 xml:space="preserve">1.2.Изменение массы тела в процессе спортивной тренировки </w:t>
      </w:r>
    </w:p>
    <w:p w14:paraId="41E4476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Как изменяется вес тела в процессе спортивных занятий?</w:t>
      </w:r>
    </w:p>
    <w:p w14:paraId="6D93EB5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первые 2—3 недели начального (подготовительного) периода тренировки вес тела в большинстве случаев уменьшается на 1—2 кг. Это происходит в результате удаления из организма излишней воды и использования жировых отложений. Потери веса на этом этапе тем значительнее, чем больше жировые запасы.</w:t>
      </w:r>
    </w:p>
    <w:p w14:paraId="5EB8804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Излишние жировые запасы могут быть связаны с конституциональными особенностями, неправильным режимом питания, несоответствием энергетических затрат количеству потребляемой пищи.</w:t>
      </w:r>
    </w:p>
    <w:p w14:paraId="671D566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систематической тренировке вес стабилизируется, достигая оптимальных цифр в состоянии спортивной формы.</w:t>
      </w:r>
    </w:p>
    <w:p w14:paraId="6B88222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юношеском возрасте происходит непрерывное увеличение веса тела в связи с ростом организма. Так, например, ежегодный прирост веса тела в возрасте 14— 15 лет составляет 4—4,5 кг, а у 18—19-летних минимум 1—1,5 кг. У лиц, занимающихся спортом, увеличение веса за 1 год тренировки в разряде юношей может достигать 8—10 кг.</w:t>
      </w:r>
    </w:p>
    <w:p w14:paraId="60940F1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Поэтому, естественно, сгонка веса в юношеском возрасте особенно противопоказана, так как в период роста организма жировые запасы ограничены и снижение веса происходит за счет мышечных белков. Повышение веса тела и переход в высшую весовую категорию — необходимый и закономерный процесс для юношей.</w:t>
      </w:r>
    </w:p>
    <w:p w14:paraId="2B147B4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lastRenderedPageBreak/>
        <w:t>Каждая тренировка, участие в соревнованиях, выполнение любой интенсивной физической нагрузки ведет к уменьшению веса. По изменению веса тела после нагрузки можно с известной достоверностью судить об энергозатратах.</w:t>
      </w:r>
    </w:p>
    <w:p w14:paraId="4BC9AE3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Уменьшение веса тела зависит от объема и особенно интенсивности нагрузки, тренированности, вида спорта, индивидуальных особенностей нервной системы, пола.</w:t>
      </w:r>
    </w:p>
    <w:p w14:paraId="132DCEB3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повышении температуры и влажности воздуха потери в весе увеличиваются. На соревнованиях у лиц с повышенной возбудимостью нервной системы в предстартовом состоянии, при перетренировке процент уменьшения веса тела может также быть больше, чем в обычном состоянии. В хорошем состоянии тренированности потери в весе после интенсивных занятий у квалифицированных спортсменов составляют в среднем 1—3 кг.</w:t>
      </w:r>
    </w:p>
    <w:p w14:paraId="5F5F648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видах спорта, связанных с длительной работой, потери веса находятся на верхней границе указанных выше цифр (велосипедные гонки по шоссе, бег на длинные и сверхдлинные дистанции, гонки на лыжах и т. п.). Например, у марафонцев после окончания дистанции (42 км 195 м) снижение веса составляет в среднем 2,6 кг (1,1—4,0 кг), а у ходоков на 50 км —3,5 кг (2,8—5,8 кг).</w:t>
      </w:r>
    </w:p>
    <w:p w14:paraId="69A024B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После тренировочных занятий с большими и интенсивными нагрузками вес тела восстанавливается неполностью. При утреннем взвешивании на следующий день после такой тренировки показатели веса могут быть на 0,5—1,2 кг ниже.</w:t>
      </w:r>
    </w:p>
    <w:p w14:paraId="3FACAD7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Как правило, уже одного дня отдыха после окончания недельного тренировочного цикла бывает достаточно для нормализации исходного веса или даже его превышения на 0,5—1,0 кг.</w:t>
      </w:r>
    </w:p>
    <w:p w14:paraId="5E8757D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Иногда — при нарастающем утомлении — к концу недельного цикла наряду с ухудшением работоспособности уменьшаются потери веса после тренировки. Эти данные (так же как и хроническое недовосстановление веса в процессе спортивных занятий) при сопоставлении с данными комплексного врачебного обследования, показателями самоконтроля, наблюдениями тренера и спортивными достижениями имеют определенное значение для характеристики тренировочного процесса и перспективного планирования нагрузок.</w:t>
      </w:r>
    </w:p>
    <w:p w14:paraId="0940BF8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 ряда спортсменов в возрасте около 30 лет отмечается направленность к увеличению веса тела.</w:t>
      </w:r>
    </w:p>
    <w:p w14:paraId="13FF4B6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Многолетние наблюдения за спортсменами высокого класса показали, что в состоянии спортивной формы всегда бывает определенный, оптимальный, вес тела.</w:t>
      </w:r>
    </w:p>
    <w:p w14:paraId="43FD315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Таким образом, физиологические колебания веса тела у тренированных спортсменов в процессе повседневной спортивной деятельности ограничиваются 0,5—1,5 кг. Этот диапазон изменений веса тела у взрослых спортсменов считается нормальным. Он связан только (при одинаковом объеме и калорийности питания) с особенностями использования физических упражнений.</w:t>
      </w:r>
    </w:p>
    <w:p w14:paraId="635BD9C2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1.3.Питание при регулировании массы тела спортсмена</w:t>
      </w:r>
    </w:p>
    <w:p w14:paraId="55BDD5E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Одним из важнейших факторов регулирования веса является питание. Питание при регулировании веса у спортсменов значительно отличается от диет, рекомендуемых для уменьшения веса при ожирении и лицам, ведущим малоподвижный образ жизни.</w:t>
      </w:r>
    </w:p>
    <w:p w14:paraId="6EC48E8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Следует еще раз подчеркнуть, что регулирование и сгонка веса — это комплексный процесс, включающий в себя и питание. Последовательность применения различных методов при сгонке веса будет описана ниже.</w:t>
      </w:r>
    </w:p>
    <w:p w14:paraId="059CE26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Основное отличие питания спортсменов от питания при ожирении заключается в сохранении высоких норм белка животного происхождения и достаточном введении </w:t>
      </w:r>
      <w:r w:rsidRPr="00D731FD">
        <w:rPr>
          <w:sz w:val="24"/>
          <w:szCs w:val="24"/>
        </w:rPr>
        <w:lastRenderedPageBreak/>
        <w:t>углеводов в виде моносахаридов. Ограничение пищевого рациона в основном происходит за счет жиров, полисахаридов при уменьшении приема жидкости.</w:t>
      </w:r>
    </w:p>
    <w:p w14:paraId="6EA671F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регулировании веса калорийность питания снижается постепенно до 30—45 ккал на 1 кг веса тела спортсмена в сутки. Состав суточного рациона: 2,4—2,5 г белка, 1—2 г жира и 4—4,5 г углеводов (на 1 кг веса тела в сутки). Норма жиров снижается даже ниже указанных цифр, но при этом потребление растительных масел сохраняется в пределах 10—15 г в суточном пайке.</w:t>
      </w:r>
    </w:p>
    <w:p w14:paraId="026E134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 подобному снижению калорийности спортсмены должны подходить постепенно. В первые дни рекомендуется при достаточной калорийности рациона уменьшить объем принимаемой пищи за счет уменьшения порции первого блюда (до 200 г), отказа от углеводистых гарниров (картофеля, каши, макарон и т. п.).</w:t>
      </w:r>
    </w:p>
    <w:p w14:paraId="53E7486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Питание включает в себя нежирные сорта мяса, курицу, свежую (нежирную) рыбу, творог, сырые овощи, фрукты, сахар, мед. Хлеб ограничивается.</w:t>
      </w:r>
    </w:p>
    <w:p w14:paraId="6AD1E35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Очень ценным продуктом в питании при регулировании и сгонке веса являются апельсины. В 100 г апельсинов содержится 40 мг витамина С. В апельсине (особенно в корке) много пектиновых веществ, которые снижают гнилостные процессы, уменьшают газообразование в кишечнике и обезвреживают вредные вещества в организме. Много пектиновых веществ в вареных овощах (особенно в свекле, моркови). Из сахаров в апельсине преобладают моносахариды (фруктоза и глюкоза).</w:t>
      </w:r>
    </w:p>
    <w:p w14:paraId="110CB4B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Полезны и яблоки, которые содержат меньше сахара, но достаточно богаты пектиновыми веществами и калием. Яблоки ценны и для нормальной функции кишечника.</w:t>
      </w:r>
    </w:p>
    <w:p w14:paraId="2F7CA37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Для профилактики запоров в рационе должно быть достаточно клетчатки, содержащейся в овощах и фруктах (яблоки). Ценным подспорьем может быть употребление до 100 г чернослива. Нормальной деятельности кишечника способствует и кефир (в зависимости от питьевого режима от 100 г до 400 г в сутки).</w:t>
      </w:r>
    </w:p>
    <w:p w14:paraId="5B98232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Как составить правильный рацион при регулировании веса?</w:t>
      </w:r>
    </w:p>
    <w:p w14:paraId="7688C8C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у спортсменов (особенно женщин) с повышенной жировой клетчаткой в связи с конституциональными особенностями (гимнасты, прыгуны в воду и т. д.) возникает необходимость снизить вес, следует подсчитать калорийность суточного рациона (см. выше). Затем определяется режим питания на ближайшую неделю с учетом привычек и вкусов спортсмена. В диету включается достаточное количество витаминов (прежде всего С и группы В).</w:t>
      </w:r>
    </w:p>
    <w:p w14:paraId="788C97E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Примерное меню при регулировании веса:</w:t>
      </w:r>
    </w:p>
    <w:p w14:paraId="44AC1F3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Завтрак: икра зернистая — 25 г, масло сливочное— 25 г, сахар — 50 г, кефир 150 г, говядина, жаренная без гарнира— 100 г, чай с лимоном— 100 г, хлеб — 50 г.</w:t>
      </w:r>
    </w:p>
    <w:p w14:paraId="1A36073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Обед: салат из свежей капусты с яблоком, заправленный подсолнечным маслом—100 г, бульон мясной (крепкий) —200 г, курица жареная без гарнира—300 г, вода минеральная—100 г, яблоки свежие — 200 г.</w:t>
      </w:r>
    </w:p>
    <w:p w14:paraId="25BF0C4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Ужин: творог со сметаной — 120 г, сахар — 70 г, судак свежий без гарнира— 100 г, апельсин— 100 г, чай с лимоном— 100 г, хлеб —50 г.</w:t>
      </w:r>
    </w:p>
    <w:p w14:paraId="2D4747C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Указанная диета содержит приблизительно 1800— 2000 ккал при объеме суточного рациона около 1,5— 1,8 кг. При необходимости в эту схему диеты можно вносить весьма существенные коррективы. Можно уменьшить объем питания за счет большего ограничения жидкости и изменения набора фруктов и овощей.</w:t>
      </w:r>
    </w:p>
    <w:p w14:paraId="22996F6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Специфику может иметь диета для женщин-гимнасток, прыгунов в высоту, прыгунов в воду. Для представителей этих видов спорта при регулировании веса должен быть более </w:t>
      </w:r>
      <w:r w:rsidRPr="00D731FD">
        <w:rPr>
          <w:sz w:val="24"/>
          <w:szCs w:val="24"/>
        </w:rPr>
        <w:lastRenderedPageBreak/>
        <w:t>ограничен объем и уменьшено содержание животных белков в рационе.</w:t>
      </w:r>
    </w:p>
    <w:p w14:paraId="7354125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длительном соблюдении диеты с ограничением объема и калорийности питания представляется целесообразным один раз в 7—12 дней допускать день приема пиши по индивидуальному желанию (так называемый «вираж») Естественно, что и в этом случае прием пищи не должен превращаться в обжорство. Подобные «виражи» можно приурочить к обеду после парной бани в связи с окончанием очередного тренировочного цикла. Эта методика позволяет спортсмену избавиться и от излишнего нервного напряжения при необходимости постоянно ограничивать свои желания.</w:t>
      </w:r>
    </w:p>
    <w:p w14:paraId="7B5095D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Бессолевая диета, а также белково-жировая и жировая диеты при регулировании веса в спортивной практике не нашли широкого применения. При бессолевой диете нарушается водно-солевой обмен, что ограничивает возможности спортивной тренировки. В отдельных случаях можно на первом этапе регулирования веса при небольших тренировочных нагрузках на 1—2 дня уменьшить (или исключить) прием поваренной соли с пищей, сохранив количество воды в прежнем объеме. После подобного «разбалтывания» обмена веществ переходят на рекомендуемую диету.</w:t>
      </w:r>
    </w:p>
    <w:p w14:paraId="5D90DA8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спортсмен соблюдает выбранную диету продолжительное время и это, естественно, совпадает с тренировками к ответственным соревнованиям, то он должен постоянно находиться под контролем врача и тренера. Он должен также строго выполнять правила самоконтроля. Наряду с объективными данными врачебно-педагогических наблюдений, на правильность выбранной диеты будут указывать такие, например, субъективные ощущения: умеренная усталость после тренировок, быстрое восстановление к утру следующего дня, хорошее самочувствие.</w:t>
      </w:r>
    </w:p>
    <w:p w14:paraId="191C584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Диета при форсированной сгонке веса обычно назначается за 7—10 дней до старта в соревнованиях и основывается на примерном меню, указанном выше. Питание может быть достаточно калорийным; уменьшается его объем главным образом за счет выпиваемой жидкости и углеводистых гарниров.</w:t>
      </w:r>
    </w:p>
    <w:p w14:paraId="6F72FFC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спортсмену нужно согнать 2—3 кг в последние 1—2 дня до соревнований и он не ограничивал себя ранее привычной диетой, то ему необходимо уменьшить суточным паек до 1 — 1,5 кг, сохраняя повышенное содержание белков (мясо, творог, яйца).</w:t>
      </w:r>
    </w:p>
    <w:p w14:paraId="29CB04F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Ограничение питьевого режима в процессе регулирования и сгонки веса приводит к жажде. Следует различать истинную жажду, которая вызвана действительным обезвоживанием организма, и ложную, связанную с условнорефлекторными реакциями организма и состоянием слизистых оболочек полости рта и желудочно-кишечного тракта. Ложная жажда может быть вызвана заболеванием зубов, слизистой полости рта, быть симптомом хронических болезней желудка и печени. Ложная жажда возникает также после острых блюд, специй и алкогольных напитков.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При ложной жажде пить много нет смысла. Прежде всего, надо установить, не связана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ли жажда с заболеваниями и нарушениями диеты. При ложной жажде полезно просто полоскать рот подкисленной водой или продолжительное время держать во рту кислые леденцы, кусочек лимона, таблетки эвка-ментола или мятные лепешки.</w:t>
      </w:r>
    </w:p>
    <w:p w14:paraId="6C89DD2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истинной жажде организм действительно обезвожен. Уменьшено количество циркулирующей крови. При значительном дефиците воды в организме сахар во рту не тает и не дает даже ощущений на вкус, сухая пища не проглатывается, голос становится хриплым. Ощущается также большая слабость и апатия.</w:t>
      </w:r>
    </w:p>
    <w:p w14:paraId="7FF528A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Истинную жажду можно уменьшить приемом воды. В то же время одномоментный прием большого количества воды способствует водной интоксикации, отекам, мышечным судорогам и снижению работоспособности.</w:t>
      </w:r>
    </w:p>
    <w:p w14:paraId="7B26986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При значительной потере воды следует выпить около 0,5 л минеральной воды и спустя </w:t>
      </w:r>
      <w:r w:rsidRPr="00D731FD">
        <w:rPr>
          <w:sz w:val="24"/>
          <w:szCs w:val="24"/>
        </w:rPr>
        <w:lastRenderedPageBreak/>
        <w:t>20—30 мин. стакан горячего чая с лимоном. Через 20—30 мин. можно приступать к еде, включив в закуску, свежую зелень. После еды следует выпить чай с лимоном. В процессе еды спортсмен должен принять до 10 г поваренной соли.</w:t>
      </w:r>
    </w:p>
    <w:p w14:paraId="12B2086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Хорошо утоляет жажду питье, которое вызывает усиление секреции желудочного сока, например: газированная угольной кислотой вода (не во время соревнований), высушенный кисло-соленый творог (гурд), хлебный квас, томатный сок с солью, вода, в которую добавлен свежий мясной сок, овощные соки, чай (особенно зеленый).</w:t>
      </w:r>
    </w:p>
    <w:p w14:paraId="52FA296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Спортсмены в перерывах между выступлениями в соревнованиях, даже при жажде, не должны принимать в значительных количествах воду и другие напитки. Потребление воды приближает наступление утомления.</w:t>
      </w:r>
    </w:p>
    <w:p w14:paraId="6213D65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физической работе в условиях высокой температуры окружающего воздуха кровеносные сосуды кожи и мышц расширяются, а сосуды внутренних органов компенсаторно суживаются (это происходит особенно интенсивно при дегидратации). Сужение сосудов брюшной полости имеет большое значение не только для относительного покоя органов, но также и для сохранения теплопродукции печени, других желез и кишечника на минимальном уровне.</w:t>
      </w:r>
    </w:p>
    <w:p w14:paraId="2E11E992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Глава 2. Теоретические и методические особенности регулирования массы тела</w:t>
      </w:r>
    </w:p>
    <w:p w14:paraId="003A6175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2.1. Комплексная методика регулирования и сгонки массы тела</w:t>
      </w:r>
    </w:p>
    <w:p w14:paraId="5AB969B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Как уже упоминалось, сгонка веса — это комплекс методов, включающий в себя современную систему спортивной тренировки в избранном виде спорта, рациональную диету с постепенным уменьшением объема и калорийности пищевых продуктов и ограничением жидкости, тепловые процедуры, использование психологических методов и медикаментозной терапии и т. д.</w:t>
      </w:r>
    </w:p>
    <w:p w14:paraId="1618A13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Естественно, перед началом очередного спортивного года спортсмен проходит комплексное диспансерное врачебное обследование, после которого совместно с тренером и спортивными руководителями решается вопрос о возможности и целесообразности сгонки веса. Одним из решающих факторов при этом является состояние здоровья спортсмена, его возраст, психические и психологические особенности и состояние тренированности.</w:t>
      </w:r>
    </w:p>
    <w:p w14:paraId="49EE85A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Квалифицированный спортсмен способен без особого ущерба для себя снизить вес тела на 1—2 кг. Это легко сделать, уменьшив объем питания (ограничение жидкости и углеводистых гарниров). Этот же вес может быть довольно легко сброшен при повышении тренировочной работы и проведении всех упражнений в теплом костюме и шерстяном трико. При форсированной сгонке вес может быть снижен в бане. На определенном этапе тренировки для снижения веса и уменьшения жировых запасов, в. также для повышения силовой выносливости можно использовать упражнения с малыми отягощениями, но с частыми повторениями (16 и. более).</w:t>
      </w:r>
    </w:p>
    <w:p w14:paraId="5E89AE4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снижении большего веса (до 3 кг) спортсменам, не связанным с весовыми категориями, лучше это мероприятие осуществлять примерно за 7—10 дней до старта.</w:t>
      </w:r>
    </w:p>
    <w:p w14:paraId="62F0DC5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Для этого спортсмен за 7 — 10 дней, как и обычно, в конце очередного недельного цикла, посещает парную баню, после которой поддерживает вес на 0,5 — 1 кг меньше обычного для себя. Питание остается достаточно калорийным, но его объем уменьшается за счет гарниров (крупы, макароны) и жидкости. Таким путем удается уменьшить вес еще на 1 — 1,5 кг.</w:t>
      </w:r>
    </w:p>
    <w:p w14:paraId="4D421F6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Этот путь постепенного снижения веса должны применять гимнасты, прыгуны в воду. Он оправдан для борцов боксеров</w:t>
      </w:r>
    </w:p>
    <w:p w14:paraId="7CBB301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Для тяжелоатлетов, участвующих в соревнованиях в течение одного дня, приемлем </w:t>
      </w:r>
      <w:r w:rsidRPr="00D731FD">
        <w:rPr>
          <w:sz w:val="24"/>
          <w:szCs w:val="24"/>
        </w:rPr>
        <w:lastRenderedPageBreak/>
        <w:t>несколько иной способ снижения веса, который позволяет избежать значительного падения мышечной силы за счет форсированной сгонки; этот способ могут использовать и легкоатлеты-прыгуны. Главный принцип снижения 1,5 — 2 кг по этой методике — форсированная сгонка веса. Для тех спортсменов, кто плохо переносит тепловые процедуры и парную баню, предлагается диета за сутки до выхода на помост, включающая в себя ограничение питания. В этот день спортсмен съедает только около 200 г творога, 100—150 г мяса, 2 яйца, 1—2 стакана чая, до 100 г сахара. Общее количество пищи — 1 — 1,5 кг.</w:t>
      </w:r>
    </w:p>
    <w:p w14:paraId="3430F0B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требуется уменьшить вес на 0,5—0,6 кг, основываясь на том же принципе, то можно сделать клизму (водный раствор английской соли, прокипяченный мыльный раствор). Это допустимо только в том случае, если организм предварительно не был обезвожен.</w:t>
      </w:r>
    </w:p>
    <w:p w14:paraId="548FA12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Целесообразно снижение 1 кг веса тела в парной накануне соревнований или даже часа за 4 до их начала. Сгонка веса свыше 3 — 5 кг требует особой внимательности и осторожности. Сгонять значительный вес не следует более 2 — 3 раз в течение года. Спортсмен должен знать точный план участия в соревнованиях в данном сезоне в своей весовой категории. Дважды снижать большой вес с перерывом между соревнованиями менее 1,5—2 месяцев не рекомендуется. В новой для себя весовой категории спортсмен также должен тщательно учитывать все тонкости рациональной сгонки веса.</w:t>
      </w:r>
    </w:p>
    <w:p w14:paraId="25272F7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Бывает так, спортсмен перешел в высшую для себя весовую категорию, но превышение веса все же остается более 3 кг. Ошибается тот спортсмен, который думает, что если он согнал значительно больший вес, то снизить вес еще на 3 кг ничего не стоит. Переход в следующую весовую категорию изменяет привычный метаболизм; у спортсмена изменяются также и субъективные ощущения, которыми он раньше пользовался для контроля за снижением веса.</w:t>
      </w:r>
    </w:p>
    <w:p w14:paraId="6B5596B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большой сгонке веса важное значение имеет состояние здоровья спортсмена, его высокая тренированность (прежде всего выносливость), а также, как уже упоминалось выше, устойчивые психофизические качества.</w:t>
      </w:r>
    </w:p>
    <w:p w14:paraId="4D83CF2F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имеется значительное превышение веса, то к его сгонке следует готовиться заблаговременно. На протяжении 2—3 месяцев до предполагаемого участия в соревнованиях спортсмен должен выполнять нагрузку на тренировочных занятиях в шерстяном трико и даже основную часть тренировочного занятия, если это возможно,— в теплом тренировочном костюме и шапочке. А после спортсмен должен сразу же надеть костюм, шапочку и проделать комплекс упражнений (бег, упражнения с партнером, прыжки со скакалкой и т. п.). Затем для усиления потоотделения рекомендуется тепло укутаться и лежа отдохнуть. В первые 1—2 месяца эта процедура проводится 2—3 раза в неделю продолжительностью до 5—10 мин., а в последний, предсоревновательный, месяц одновременно с увеличением объема работы, направленной на снижение веса, возрастает и время на усиление потоотделения после тренировок — до 15—20 мин.</w:t>
      </w:r>
    </w:p>
    <w:p w14:paraId="54B01CB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Эта несложная методика наряду с увеличением продолжительности пребывания в парной после окончания каждого недельного цикла, способствует повышенному потоотделению, а также приводит к снижению веса за счет уменьшения жировой клетчатки на ногах.</w:t>
      </w:r>
    </w:p>
    <w:p w14:paraId="034A356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Уже за 14—20 дней до начала соревнований спортсмену устанавливается индивидуальный режим питания с ограничением объема и калорийности принимаемых продуктов. Исключаются, прежде всего, углеводистые гарниры, уменьшается объем первого блюда, (супы заменяются мясными бульонами до 200 г), ограничивается потребление жидкости. Повышается количество витаминов. Для этого в аптеке по рецепту врача можно заказать препарат, содержащий в одной дозе: витамин С— 100 мг, витамин в1—5 мг, витамин В2 — 2 мг, витамин B6 — 2 мг, витамин РР—15 мг, витамин В12 —50 мг, витамин В15—50 мг, фолиевую кислоту —4 мг, пантотеновую кислоту— 1 мг, фосфор — 50 мг. </w:t>
      </w:r>
      <w:r w:rsidRPr="00D731FD">
        <w:rPr>
          <w:sz w:val="24"/>
          <w:szCs w:val="24"/>
        </w:rPr>
        <w:lastRenderedPageBreak/>
        <w:t>Состав принимается по назначению врача 2—4 раза в день.</w:t>
      </w:r>
    </w:p>
    <w:p w14:paraId="50EF8E9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переходе на новый режим питания спортсмен уже в течение первых дней теряет в весе около 1,5—2 кг.</w:t>
      </w:r>
    </w:p>
    <w:p w14:paraId="113E902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Следует учитывать, что в первые дни сгонки веса спортсмен становится раздражительным. Потери веса в этот период осуществляются за счет воды, выведения из кишечника непереваренных каловых масс и в связи с неэкономным расходованием энергии при перестройке обмена веществ.</w:t>
      </w:r>
    </w:p>
    <w:p w14:paraId="282CE95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Нередко бывает, что после быстрого уменьшения веса на 1—1,5 кг он в дальнейшем стабилизируется. Это — результат некоторой инертности регуляторных механизмов организма при дальнейшей перестройке метаболических процессов. Замедление в снижении веса не должно вызывать у спортсмена беспокойства. Врач и тренер должны в это время поддержать уверенность в правильности избранного пути.</w:t>
      </w:r>
    </w:p>
    <w:p w14:paraId="5E0122F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За 7—10 дней до старта снова уменьшается калорийность питания, и перед началом последнего предсоревновательного цикла тренировок (после бани) спортсмен поддерживает вес на 1—0,5 кг меньше своего обычного.</w:t>
      </w:r>
    </w:p>
    <w:p w14:paraId="6CA6846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последние 2—3 дня перед стартом превышение веса соответствующей весовой категории не должно быть больше 1,5—2 кг. Этот вес сбрасывается форсированно в парной бане за 1—2 дня, до официального взвешивания. После посещения парной бани (на этом этапе сгонки) спортсмен должен быть «в весе» или может иметь превышение весовых границ до 0,5 кг.</w:t>
      </w:r>
    </w:p>
    <w:p w14:paraId="4B32C2E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Чтобы быть уверенным, что вес будет в пределах нужной для спортсмена категории, следует твердо знать потери в весе в каждом конкретном случае: после тренировок разной интенсивности и направленности, после утренних физических упражнений, прогулки и ночного сна.</w:t>
      </w:r>
    </w:p>
    <w:p w14:paraId="756CF80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Обычно у спортсменов на этом этапе за период ночного сна вес уменьшается на 0,5—0,8 кг.</w:t>
      </w:r>
    </w:p>
    <w:p w14:paraId="70732C8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Иногда на взвешивании оказывается, что спортсмен имеет вес, превышающий на 0,2—0,4 кг границы допустимого. В этих случаях надо спокойно отойти от контрольных весов, одеться в два тренировочных костюма и шапочку. Затем пойти в спортивный зал, в парк или в коридор помещения, в котором проходит взвешивание, и, постепенно повышая темп бега переменной интенсивности, выполнить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10—15-минутную работу.</w:t>
      </w:r>
      <w:r>
        <w:rPr>
          <w:sz w:val="24"/>
          <w:szCs w:val="24"/>
        </w:rPr>
        <w:t xml:space="preserve"> </w:t>
      </w:r>
      <w:r w:rsidRPr="00D731FD">
        <w:rPr>
          <w:sz w:val="24"/>
          <w:szCs w:val="24"/>
        </w:rPr>
        <w:t>После бега тотчас необходимо перейти к гимнастическим упражнениям для основных мышечных групп и выполнить их в быстром темпе. Хорошо также потолкаться с партнером или провести 5—10-минутную борьбу в партере. Если спортсмен, сгоняющий вес, утомлен, то он находится внизу, а партнер в борьбе сверху пытается проводить приемы. После подобной 30-минутной нагрузки спортсмен, не проверяя вес, а ориентируясь на интенсивность потоотделения, ложится в теплом месте (около калорифера и т. п.) и, тепло завернувшись с головой, отдыхает 10—15 мин. После этого надо не спеша подойти к месту взвешивания и, вытерев досуха тело, встать на контрольные весы. Обычно 20—40 мин. бывает вполне достаточно для доведения веса до нужных границ. Разумеется, дозировка отдельных упражнений и их подбор должны контролироваться тренером или опытным товарищем спортсмена и зависеть от степени сгонки, состояния тренированности и вида спорта. Тяжелоатлетам, например, продолжительный бег противопоказан. Сгонку лучше проводить в бане.</w:t>
      </w:r>
    </w:p>
    <w:p w14:paraId="0D7F51A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Пользоваться слабительными (лучшее изафенин) в последние дни перед соревнованиями при значительной сгонке веса нельзя. Слабительные трудно дозировать; кроме того, их прием вызывает выраженное ослабление организма. При применении клизмы и особенно слабительных в период большого обезвоживания-организма может происходить не снижение веса, а расстройство пищеварения. Причем в ряде случаев поносы могут </w:t>
      </w:r>
      <w:r w:rsidRPr="00D731FD">
        <w:rPr>
          <w:sz w:val="24"/>
          <w:szCs w:val="24"/>
        </w:rPr>
        <w:lastRenderedPageBreak/>
        <w:t>начаться уже во время соревнований, так как функция кишечника усиливается после приема воды и питания, т. е. после взвешивания.</w:t>
      </w:r>
    </w:p>
    <w:p w14:paraId="686CC9E3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Возможность применения при сгонке мочегонных средств ограничена. Их можно применять в последние дни сгонки в том случае, если спортсмен особенно страдает от жажды. Для этого полезно несколько увеличить количество потребляемой воды на протяжении 2—3 дней, давая в это время по 1—2 таблетки мочегонного. При этом спортсмен должен дополнительно получать калий и находиться под наблюдением врача. Длительное пользование мочегонными средствами вредно для деятельности почек.</w:t>
      </w:r>
    </w:p>
    <w:p w14:paraId="3089EF3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После того, как достигнут желаемый вес, и прошло официальное взвешивание, очень важно правильно питаться.</w:t>
      </w:r>
    </w:p>
    <w:p w14:paraId="36AB047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Ни в коем случае нельзя сразу принимать большое количество воды и пищи. Питание должно состоять из легкоусвояемых, калорийных и свежих продуктов.</w:t>
      </w:r>
    </w:p>
    <w:p w14:paraId="59D65FB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Сразу же после взвешивания спортсмен, согнавший большой вес, может выпить до 0,5 л минеральной воды и спустя 20 мин. выпить 150 г крепкого сладкого чая с лимоном. Затем следует прием пищи, который может включать 30 г черной икры с маслом, чашку крепкого мясного бульона, 2 яйца всмятку, стакан крепкого чая (кофе) с лимоном и около 100 г сахара. В пищу должен быть включен также витаминный комплекс, около 3—4 г поваренной соли и 1—2 г глицерофосфата кальция, а также калий.</w:t>
      </w:r>
    </w:p>
    <w:p w14:paraId="10236C5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до начала соревнований остается (после взвешивания) около 4 час., спортсмен может включить в первый прием пищи мясное блюдо (нежирное жареное мясо, курицу—до 100—150 г). После еды (в этом случае) спортсмен может поспать около 30—40 мин.</w:t>
      </w:r>
    </w:p>
    <w:p w14:paraId="3A01070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Живительное действие оказывает после большой сгонки веса употребление 150—200 г мясного сока. Способ приготовления: берется 1 кг свежего мяса и пропускается через мясорубку. Фарш солят, добавляют по вкусу перец и лавровый лист и заполняют им бутылку. Закупоренную бутылку ставят в кипящую воду на 3—4 часа. Затем процеживают и пьют в горячем виде.</w:t>
      </w:r>
    </w:p>
    <w:p w14:paraId="54783A5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Общий объем принятой после взвешивания пищи не должен превышать 0,6 кг. За 1,5 часа до старта спортсмен может выпить около 150 г крепкого сладкого чая или кофе с лимоном и принять не более 100 г сахара и глюкозы. После сгонки веса при большой потере воды несколько повышает работоспособность прием 0,02 эфедрина.</w:t>
      </w:r>
    </w:p>
    <w:p w14:paraId="2362F36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Желательно, чтобы каждый участник длительных спортивных соревнований, а тем более «сгонщик», имел индивидуальный термос, в котором должно быть приготовлено привычное питье (50-процентный горячий раствор глюкозы и сахара с лимоном, настоенный на крепком чае или кофе с добавлением аскорбиновой кислоты). В сумке спортсмена должны быть фрукты (лимон, апельсин). При длительных турнирных состязаниях и далеких переездах к месту питания спортсмен должен заранее приготовить себе горячее питание в отдельном термосе (крепкий мясной бульон с курицей и т. п.).</w:t>
      </w:r>
    </w:p>
    <w:p w14:paraId="26214B9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После выполнения первого движения троеборья тяжелоатлетом или первой схватки по борьбе (если в этот день предстоят еще встречи) можно выпить около 50—100 г крепкого сладкого чая из своего термоса или съесть апельсин. После одного-двух снарядов гимнастического многоборья можно также принять аналогичное питание в меньшем количестве.</w:t>
      </w:r>
    </w:p>
    <w:p w14:paraId="665D425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 том случае, когда спортсмен заканчивает первый день своего выступления, а назавтра должен быть опять «в весе», то следует сразу после окончания последней схватки или боя на ринге тепло одеться и отдохнуть лежа около 20 мин. для возобновления интенсивного потоотделения. Затем обязательно надо взвеситься и, исходя из показателей веса, определить меню и характер двигательной деятельности на данный день. Часто бывает полезно (особенно при выигрыше у соперника до срока) провести интенсивную тренировку </w:t>
      </w:r>
      <w:r w:rsidRPr="00D731FD">
        <w:rPr>
          <w:sz w:val="24"/>
          <w:szCs w:val="24"/>
        </w:rPr>
        <w:lastRenderedPageBreak/>
        <w:t>для снижения веса.</w:t>
      </w:r>
    </w:p>
    <w:p w14:paraId="22C6A15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спортсмен форсированно согнал большой вес, особенно после перенесенного инфекционного заболевания, и участвует в соревнованиях, то может возникнуть перенапряжение. Перенапряжение возникает также вследствие предельного напряжения воли спортсмена на пути к победе.</w:t>
      </w:r>
    </w:p>
    <w:p w14:paraId="3928D7CE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Перенапряжение — это острое состояние. К концу схватки, например, ощущается резкая слабость, одышка, определяется нитевидный пульс, падает артериальное давление. Отмечается бледность кожных покровов. Спортсмен жалуется на головные боли, головокружение; может быть тошнота и рвота. К признакам сердечной недостаточности присоединяются сжимающие боли за грудиной, увеличиваются границы сердца, выслушиваются глухие тоны, определяется болезненная и увеличенная печень.</w:t>
      </w:r>
    </w:p>
    <w:p w14:paraId="6EEBD91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перенапряжении спортсмен снимается с соревнований, ему необходима врачебная помощь и подчас серьезное и длительное стационарное лечение. Вопрос о дальнейшем допуске к спортивным занятиям может быть решен только после комплексного обследования во врачебно-физкультурном диспансере.</w:t>
      </w:r>
    </w:p>
    <w:p w14:paraId="68F35C3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спортсмен, согнавший вес, пренебрег достаточной разминкой или начал состязание в очень высоком для себя темпе (для данного уровня тренированности и функционального состояния организма), то могут возникнуть колющие боли в правом подреберье. Возникновение этих болей (в том случае, если исключены врачом заболевания печени) чаще всего связано с переполнением печени кровью. Растяжение капсулы, в которую заключена печень, увеличенной массой циркулирующей при физической нагрузке крови приводит к давлению на нервные окончания, что и вызывает болевые ощущения. Эти боли отличаются от явлений, характерных для перенапряжения, где их причиной служит венозный застой (результат ослабления сердечной деятельности).</w:t>
      </w:r>
    </w:p>
    <w:p w14:paraId="5B2540F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Колющие боли, возникшие в процессе соревнований, например по борьбе, можно снять регулированием дыхания. В подобных случаях надо несколько снизить интенсивность схватки (изменить тактику) и, углубив дыхание через рот, одновременно втягивать воздух через нос (как бы принюхиваясь и всхлипывая). Такое дыхание помогает проникнуть струе воздуха в верхний носовой ход, в котором расположены нервные окончания, рефлекторно регулирующие расширение бронхов. Углубленное дыхание способствует доставке нужного количества кислорода и имеет определенное значение для перестройки кровообращения на новый режим работы.</w:t>
      </w:r>
    </w:p>
    <w:p w14:paraId="3F3AD45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Сгонка веса при акклиматизации отличается лишь тем, что в этих условиях возрастает значение постепенного регулирования весового режима. Резкое снижение веса допустимо только при достаточных сроках предварительной акклиматизации.</w:t>
      </w:r>
    </w:p>
    <w:p w14:paraId="4EF0204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Форсированная сгонка веса за счет уменьшения веса в бане свыше 3 кг, резкого ограничения воды и питания приводит к серьезным сдвигам в организме человека. О них надо знать.</w:t>
      </w:r>
    </w:p>
    <w:p w14:paraId="6D1369D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При высокой температуре воздуха и уменьшении воды в организме (снижение веса за счет воды на 6—8% веса тела) усиленно расходуются углеводы, жиры, разрушаются тканевые белки. Уменьшается объем циркулирующей и увеличивается ее вязкость. Уменьшение теплоотдачи сопровождается нарастающим увеличением теплопродукции: повышается температура тела, ускоряется сердечный ритм, учащается дыхание. В связи с уменьшением почечного кровотока и изменением состава крови значительно снижается и мочеотделение. Слизистая рта высыхает, появляется сильная жажда, тошнота, уменьшается аппетит.</w:t>
      </w:r>
    </w:p>
    <w:p w14:paraId="1CCFFE0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Выделение воды из подкожного слоя и уменьшение в нем жира делает кожу сухой, морщинистой и дряблой. Отмечается онемение и неприятные ощущения («ползание </w:t>
      </w:r>
      <w:r w:rsidRPr="00D731FD">
        <w:rPr>
          <w:sz w:val="24"/>
          <w:szCs w:val="24"/>
        </w:rPr>
        <w:lastRenderedPageBreak/>
        <w:t>мурашек») кожных покровов.</w:t>
      </w:r>
    </w:p>
    <w:p w14:paraId="725015F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Спортсмен становится вялым, развивается мышечная слабость, движения очень экономны, могут быть покалывания в мышцах и мышечные судороги. Усиливается раздражительность, головная боль.</w:t>
      </w:r>
    </w:p>
    <w:p w14:paraId="0566DDDA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Все эти изменения обратимы. Избыток вводимой воды после форсированной сгонки веса также весьма нежелателен, так как это приводит к водной интоксикации. Отрицательные явления усиливаются в том случае, если вода содержит мало минеральных солей. При избытке воды в организме во время выполнения тяжелой физической нагрузки, особенно в жару, могут быть также мышечные судороги. Их причины следующие: во время интенсивной физической деятельности почки почти полностью перестают функционировать (в связи со снижением кровообращения в них за счет увеличения притока крови к коже и работающим мышцам). Регуляция осмотического давления с участием почек прекращается. Понижение же осмотического давления приводит к возникновению мышечных судорог как результату водной интоксикации и повышенного выведения хлоридов.</w:t>
      </w:r>
    </w:p>
    <w:p w14:paraId="5659AE4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Большое значение имеет правильное питание, и после окончания соревнований. Еще раз указываем, что прием больших количеств воды и обильная недозированная еда после сгонки веса и огромных спортивных напряжений на соревнованиях очень вредно сказываются на организме. Нарушается обмен веществ, наблюдаются отеки, особенно страдают при этом почки и печень. Безусловно, запрещаются спиртные напитки. Ведь алкоголь — это яд для печени. А на печень ложится во время сгонки и максимальных физических напряжений очень большая нагрузка.</w:t>
      </w:r>
    </w:p>
    <w:p w14:paraId="497F37C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После напряженных состязаний все спортсмены на протяжении 2—3 дней должны соблюдать так называемую молочно-растительную диету. В питание можно включать творог, кефир, молоко, курицу, простоквашу, рыбу, фрукты, овощи. Питание должно содержать повышенное количество витаминов, в частности аскорбиновую кислоту. Для лучшего восстановления функции печени следует также увеличить прием растительного масла в эти дни до 30 г.</w:t>
      </w:r>
    </w:p>
    <w:p w14:paraId="308B954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Существенное значение, как в процессе сгонки веса, так и в период участия в соревнованиях имеет создание у спортсмена уверенности в успешном снижении веса, вера в свои силы и в благоприятный исход спортивной борьбы.</w:t>
      </w:r>
    </w:p>
    <w:p w14:paraId="75EB73CD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 xml:space="preserve">2.2. Методика повышения массы тела за счет увеличения мышечной массы спортсмена </w:t>
      </w:r>
    </w:p>
    <w:p w14:paraId="64C66E9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Если спортсмен хочет перейти в высшую весовую категорию, то возникает вопрос о том, как наиболее быстро и рационально увеличить массу тела. Простое увеличение количества потребляемого питания и ограничение расхода энергии неприемлемо для спортсменов, так как приводит к ожирению и детренированности. В спорте, особенно в видах, где введены весовые категории, важно, чтобы вес тела увеличивался за счет прироста физиологического поперечника основных мышц.</w:t>
      </w:r>
    </w:p>
    <w:p w14:paraId="2B8D7F1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Известно, что проявление силы зависит, с одной стороны, от импульсов, поступающих в мышцы от центральной нервной системы, а с другой, — от интенсивности сокращения самих мышц. Сила также тесно связана с поперечником самой мышцы. Приобретенная сила сохраняет высокий уровень, если одновременно с ее увеличением растет и масса мышц.</w:t>
      </w:r>
    </w:p>
    <w:p w14:paraId="6E51158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Для увеличения силы за счет мышечной ткани в тренировочные занятия, проводимые в подготовительном периоде на базе разностороннего спортивного совершенствования, включаются упражнения с отягощениями.</w:t>
      </w:r>
    </w:p>
    <w:p w14:paraId="37B2DDA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Эти отягощения должны быть достаточно велики, но не предельны для спортсмена. Продолжительность выполнения упражнений с ними предусматривает обеспечение работы за счет анаэробных реакций в работающих мышцах. Мышечная деятельность при этом не </w:t>
      </w:r>
      <w:r w:rsidRPr="00D731FD">
        <w:rPr>
          <w:sz w:val="24"/>
          <w:szCs w:val="24"/>
        </w:rPr>
        <w:lastRenderedPageBreak/>
        <w:t>может быть слишком кратковременной, так как в этом случае обменные процессы активизироваться не успеют. При длительной и малоинтенсивной силовой работе существенных сдвигов, связанных с гипертрофией мышц, не происходит.</w:t>
      </w:r>
    </w:p>
    <w:p w14:paraId="63EDA61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Ученые установили, что в период отдыха после мышечной деятельности происходит не только восстановление энергетического потенциала в мышцах, но и сверхвосстановление (суперкомпенсация). Благодаря последнему и осуществляется тренировочный эффект. Как восстановление, так и суперкомпенсация наступают тем быстрее, чем интенсивнее и значительнее сдвиги во время проведенной работы.</w:t>
      </w:r>
    </w:p>
    <w:p w14:paraId="2F0954B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На этом принципе и основано использование различных силовых нагрузок для увеличения мышечной массы. Используются отягощения до 50% от предельных весов, поднимаемых спортсменом из данного исходного положения. Количество повторений 5—8 раз. При этом спортсмен должен выполнить достаточно большой объем упражнений с отягощениями. С ростом тренированности спортсмен начинает применять средние отягощения (60—70% от предельных весов). В дальнейшем для максимального увеличения силы используются большие веса (75—90% от предельных весов).</w:t>
      </w:r>
    </w:p>
    <w:p w14:paraId="140499B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Может быть использована и следующая методика. Спортсмен подбирает отягощения, которые он может поднять 10 раз подряд до отказа в одном подходе. После обычной разминки выполняется, например, медленное сгибание в локтевых суставах хватом штанги снизу (3 подхода по 10 повторений). Затем штанга берется хватом сверху, и нагрузка повторяется, но той же методике. Далее спортсмен в висе на перекладине выполняет также медленные подтягивания 10 раз подряд с соответствующим грузом на ногах. Упражнения можно видоизменять, но так, чтобы нагрузка была преимущественной для данной мышечной группы. Перерывы для отдыха между подходами незначительны.</w:t>
      </w:r>
    </w:p>
    <w:p w14:paraId="0F8A177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После упражнений для одних мышечных групп спортсмен выполняет физическую нагрузку для других 1-—2 мышечных массивов. При хорошей тренированности выполняются и упражнения в медленном поднимании большого веса (для данной группы мышц). После каждого цикла упражнений следуют дыхательные упражнения и расслабление соответствующих мышц.</w:t>
      </w:r>
    </w:p>
    <w:p w14:paraId="3FB3E29D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 результате уже к концу тренировки увеличивается объем нагружаемых мышечных групп. Причем это увеличение выражено больше, чем при обычной тяжелоатлетической тренировке.</w:t>
      </w:r>
    </w:p>
    <w:p w14:paraId="7309707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Тренировка по этой схеме может проводиться не чаще 3 раз в неделю. Разумеется, в зависимости от возраста, пола, квалификации спортсмена, вида спорта и периода тренировки подбор упражнений, их дозировка и т. п. не одинаковы. Здесь мы только указываем основные пути повышения мышечной массы. Совместно с тренером и врачом этот план должен быть разработан в деталях с учетом индивидуальных особенностей спортсмена и указанных выше положений.</w:t>
      </w:r>
    </w:p>
    <w:p w14:paraId="4C2C270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По мнению А. Н. Воробьева, наряду с ростом физической силы тяжелоатлетов' возрастает и вес тела. За несколько лет систематической тренировки вес тела может увеличиться на 10—50 кг.</w:t>
      </w:r>
    </w:p>
    <w:p w14:paraId="54E1E80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Данная нами схема занятий отличается от обычной тренировки тяжелоатлетов. Она направлена в основном на увеличение мышечной массы и реализуется благодаря усилению обменных процессов в мышцах за счет анаэробного восстановления аденозинтрифосфорной кислоты в аденозинтрифосфат.</w:t>
      </w:r>
    </w:p>
    <w:p w14:paraId="798EF5A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Не следует в занятиях избегать упражнений темпового характера, но на этом этапе они имеют подсобное значение.</w:t>
      </w:r>
    </w:p>
    <w:p w14:paraId="7C73392B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Увлечение односторонним развитием мускулатуры в период специальной подготовки к соревнованиям сказывается отрицательно на спортивных результатах.</w:t>
      </w:r>
    </w:p>
    <w:p w14:paraId="6B6532A9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lastRenderedPageBreak/>
        <w:t>Для активизации обменных процессов в мышцах можно использовать массаж. При проведении массажа, направленного на повышение мышечной массы, следует уделять основное внимание таким приемам, как энергичное разминание, поколачивание. Причем в отдельных случаях применим массаж не расслабленных мышц по общепринятой методике, а напряженных мышечных массивов.</w:t>
      </w:r>
    </w:p>
    <w:p w14:paraId="245569F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Велико и значение полноценного, высококалорийного, витаминизированного питания. В питании должны быть увеличены нормы потребления белков животного происхождения.</w:t>
      </w:r>
    </w:p>
    <w:p w14:paraId="7BCF0A3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Существенное значение в приросте мышечной массы и веса тела имеет также полноценный и рациональный режим дня с увеличением продолжительности отдыха.</w:t>
      </w:r>
    </w:p>
    <w:p w14:paraId="50C79F8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На этом этапе спортсмен должен находиться под внимательным врачебным контролем.</w:t>
      </w:r>
    </w:p>
    <w:p w14:paraId="153F8C5B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Выводы:</w:t>
      </w:r>
    </w:p>
    <w:p w14:paraId="41F84D2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1. Вес тела является одним из показателей физического развития спортсмена. Он находится в определенной зависимости от длины тела (роста) и окружности грудной клетки. Для оценки веса тела пользуются различными методами. Один из самых простых методов — арифметическое вычисление индексов.</w:t>
      </w:r>
    </w:p>
    <w:p w14:paraId="6DB3F587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2. При регулировании массы тела спортсмена применяются не один только метод - изменение объема и калорийности питания при ограничении жидкости. И в этом случае нельзя обойтись без рационализации тренировочного процесса и других факторов.</w:t>
      </w:r>
    </w:p>
    <w:p w14:paraId="2BDF36A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3. Многолетние наблюдения за спортсменами высокого класса показали, что в состоянии спортивной формы всегда бывает определенный, оптимальный, вес тела. Таким образом, физиологические колебания веса тела у тренированных спортсменов в процессе повседневной спортивной деятельности ограничиваются 0,5—1,5 кг.</w:t>
      </w:r>
    </w:p>
    <w:p w14:paraId="2D3F7842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4. Спорт сегодня – это, прежде всего высокая интенсивность соревновательной борьбы. Поэтому большая и частая форсированная сгонка веса неоправданна. Переход в высшую весовую категорию – закономерный и целесообразный путь при неуклонном спортивном совершенствовании.</w:t>
      </w:r>
    </w:p>
    <w:p w14:paraId="76F55789" w14:textId="77777777" w:rsidR="00BD288E" w:rsidRPr="00D731FD" w:rsidRDefault="00BD288E" w:rsidP="00BD288E">
      <w:pPr>
        <w:spacing w:before="120"/>
        <w:jc w:val="center"/>
        <w:rPr>
          <w:b/>
          <w:bCs/>
          <w:sz w:val="28"/>
          <w:szCs w:val="28"/>
        </w:rPr>
      </w:pPr>
      <w:r w:rsidRPr="00D731FD">
        <w:rPr>
          <w:b/>
          <w:bCs/>
          <w:sz w:val="28"/>
          <w:szCs w:val="28"/>
        </w:rPr>
        <w:t>Список литературы</w:t>
      </w:r>
    </w:p>
    <w:p w14:paraId="3D2C21A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 xml:space="preserve">Вес реальный, вес идеальный. Тесты. Современный спорт 1990 </w:t>
      </w:r>
    </w:p>
    <w:p w14:paraId="6112BE8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Геселевич В.А. Регулирование веса спортсмена – М.: Издательство «Физкультура и спорт» , 1967.- 70с.</w:t>
      </w:r>
    </w:p>
    <w:p w14:paraId="27244538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Гужаловский А.А. Основы методики и теории физической культуры: учебник для техникумов физической культуры. – М. : Физкультура и спорт, 1986. – 352с.</w:t>
      </w:r>
    </w:p>
    <w:p w14:paraId="358038B5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Коряковский И.М. Теория ФВ: учебник для средних физкультурно-учебных заведений. – М. : Издательство «Физкультура и спорт» , 1998.-271с.</w:t>
      </w:r>
    </w:p>
    <w:p w14:paraId="130C368C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Куколевский Г.М. Врачебные наблюдения за спортсменами – М.: Издательство «Физкультура и спорт» , 1975.- 335с.</w:t>
      </w:r>
    </w:p>
    <w:p w14:paraId="5695549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Матвеев А.П., Мельников С.Б. Методика ФВ с основами теории: учеб. Пособие для студентов пед. Институтов и учащихся пед. Училищ. – М.: «Просвещение», 1991.- 191с.</w:t>
      </w:r>
    </w:p>
    <w:p w14:paraId="39DA82B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Матвеев Л.П. Основы спортивной тренировки. М.: Издательство «Физкультура и спорт» 1987.- 375с.</w:t>
      </w:r>
    </w:p>
    <w:p w14:paraId="0ED47A60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Минх А.А. Очерки по гигиене физических упражнений и спорта – Пермь: Издательство «Звезда», 1976.-383с.</w:t>
      </w:r>
    </w:p>
    <w:p w14:paraId="08675F96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Теория и методика физического воспитания. Изд. 2-е, допол.Учебник для техникумов физической культуры. Под ред. Харабуги Г.Д. М.: «Физкультура и спорт» 1974.- 319с.</w:t>
      </w:r>
    </w:p>
    <w:p w14:paraId="00CAC581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Теория и методика физического воспитания: Учеб. Пособие для студентов пед. ин-тов и пед. уч-щ – М.: Издательство «Просвещение», 1988.- 226с.</w:t>
      </w:r>
    </w:p>
    <w:p w14:paraId="7E078854" w14:textId="77777777" w:rsidR="00BD288E" w:rsidRPr="00D731FD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Тер-Ованесян А.А. Спорт - М.: Издательство «Физкультура и спорт» 1967.- 208с.</w:t>
      </w:r>
    </w:p>
    <w:p w14:paraId="0205EDA4" w14:textId="77777777" w:rsidR="00BD288E" w:rsidRDefault="00BD288E" w:rsidP="00BD288E">
      <w:pPr>
        <w:spacing w:before="120"/>
        <w:ind w:firstLine="567"/>
        <w:jc w:val="both"/>
        <w:rPr>
          <w:sz w:val="24"/>
          <w:szCs w:val="24"/>
        </w:rPr>
      </w:pPr>
      <w:r w:rsidRPr="00D731FD">
        <w:rPr>
          <w:sz w:val="24"/>
          <w:szCs w:val="24"/>
        </w:rPr>
        <w:t>Холодов Ж.К. и Кузнецов В.С. Теория и методика ФВ и спорта: учеб. Пособие для студентов вузов. – М.: Издательский центр «Академия», 2000. – 480с.</w:t>
      </w:r>
    </w:p>
    <w:p w14:paraId="387A539E" w14:textId="77777777" w:rsidR="00B42C45" w:rsidRDefault="00B42C45"/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E"/>
    <w:rsid w:val="003646A8"/>
    <w:rsid w:val="00616072"/>
    <w:rsid w:val="00752F7D"/>
    <w:rsid w:val="008B35EE"/>
    <w:rsid w:val="00B42C45"/>
    <w:rsid w:val="00B47B6A"/>
    <w:rsid w:val="00BD288E"/>
    <w:rsid w:val="00D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FD2CE"/>
  <w14:defaultImageDpi w14:val="0"/>
  <w15:docId w15:val="{5DE51B70-FB4A-4EEB-B73C-F6F1C11E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8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6873</Words>
  <Characters>39180</Characters>
  <Application>Microsoft Office Word</Application>
  <DocSecurity>0</DocSecurity>
  <Lines>326</Lines>
  <Paragraphs>91</Paragraphs>
  <ScaleCrop>false</ScaleCrop>
  <Company>Home</Company>
  <LinksUpToDate>false</LinksUpToDate>
  <CharactersWithSpaces>45962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Регулировка массы тела в процессе спортивной тренировки</dc:title>
  <dc:subject/>
  <dc:creator>User</dc:creator>
  <cp:keywords/>
  <dc:description/>
  <cp:lastModifiedBy>Igor</cp:lastModifiedBy>
  <cp:revision>2</cp:revision>
  <dcterms:created xsi:type="dcterms:W3CDTF">2025-05-09T11:51:00Z</dcterms:created>
  <dcterms:modified xsi:type="dcterms:W3CDTF">2025-05-09T11:51:00Z</dcterms:modified>
</cp:coreProperties>
</file>