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3ACE" w14:textId="77777777" w:rsidR="00000000" w:rsidRDefault="00DC68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Рекомендации по лечебной физкультуре</w:t>
      </w:r>
    </w:p>
    <w:p w14:paraId="07AAD325" w14:textId="77777777" w:rsidR="00000000" w:rsidRDefault="00DC68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3F72F1E8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лечебной физкультурой — прекрасное средство тренировки организма и. повышения работоспособности. Предлагаемый комплекс</w:t>
      </w:r>
      <w:r>
        <w:rPr>
          <w:color w:val="000000"/>
          <w:sz w:val="24"/>
          <w:szCs w:val="24"/>
        </w:rPr>
        <w:t xml:space="preserve"> упражнений предполагает стимуляцию органа зрения. При выполнении упражнений необходимо руководствоваться следующими правилами:</w:t>
      </w:r>
    </w:p>
    <w:p w14:paraId="37B7255A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следовать рекомендациям офтальмолога и терапевта;</w:t>
      </w:r>
    </w:p>
    <w:p w14:paraId="0820BFE5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учитывать состояние Вашего здоровья;</w:t>
      </w:r>
    </w:p>
    <w:p w14:paraId="6B6E71A1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физическую нагрузку соразмерять с в</w:t>
      </w:r>
      <w:r>
        <w:rPr>
          <w:color w:val="000000"/>
          <w:sz w:val="24"/>
          <w:szCs w:val="24"/>
        </w:rPr>
        <w:t>озрастом и тренированностью организма;</w:t>
      </w:r>
    </w:p>
    <w:p w14:paraId="070A2B99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помнить об ограничениях, связанных с состоянием органа зрения при выполнении некоторых видов упражнений. Так с близорукостью более 6,0 диоптрий, а также с хроническими изменениями на глазном дне нежелательны упражне</w:t>
      </w:r>
      <w:r>
        <w:rPr>
          <w:color w:val="000000"/>
          <w:sz w:val="24"/>
          <w:szCs w:val="24"/>
        </w:rPr>
        <w:t>ния с продолжительными и напряженными переходами из положения сидя в положение лежа и обратно;</w:t>
      </w:r>
    </w:p>
    <w:p w14:paraId="2C3734AC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противопоказаны игры, при которых возможны столкновения играющих, нанесение ударов по голове, а также игры, требующие большого напряжения;</w:t>
      </w:r>
    </w:p>
    <w:p w14:paraId="5CEC64C7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противопоказаны уп</w:t>
      </w:r>
      <w:r>
        <w:rPr>
          <w:color w:val="000000"/>
          <w:sz w:val="24"/>
          <w:szCs w:val="24"/>
        </w:rPr>
        <w:t>ражнения, связанные с сотрясением тела (прыжки, подскоки) и требующие напряжения.</w:t>
      </w:r>
    </w:p>
    <w:p w14:paraId="73E30C44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Лечебная физкультура в целях поддержания зрения включает: общеразвивающие и специальные упражнения, а также подвижные игры.</w:t>
      </w:r>
    </w:p>
    <w:p w14:paraId="685A9512" w14:textId="77777777" w:rsidR="00000000" w:rsidRDefault="00DC68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Общеразвивающие упражнения</w:t>
      </w:r>
    </w:p>
    <w:p w14:paraId="7615C3DB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Лежа на спине, руки </w:t>
      </w:r>
      <w:r>
        <w:rPr>
          <w:color w:val="000000"/>
          <w:sz w:val="24"/>
          <w:szCs w:val="24"/>
        </w:rPr>
        <w:t>в стороны, в правой руке теннисный мяч. Руки соединить впереди, переложить мяч в левую руку. Вернуться в исходное положение. Руки соединить впереди, переложить мяч в правую руку. Вернуться в исходное положение. Смотреть на мяч. Повторить 10—12 раз.</w:t>
      </w:r>
    </w:p>
    <w:p w14:paraId="3C078D1D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Лежа</w:t>
      </w:r>
      <w:r>
        <w:rPr>
          <w:color w:val="000000"/>
          <w:sz w:val="24"/>
          <w:szCs w:val="24"/>
        </w:rPr>
        <w:t xml:space="preserve"> на спине, руки вдоль туловища, в правой руке мяч. Поднять руку вверх (за голову) и, опуская ее, переложить мяч в другую руку. То же повторить другой рукой 5—6 раз. Смотреть на мяч. При поднятии рук — вдох, при опускании — выдох.</w:t>
      </w:r>
    </w:p>
    <w:p w14:paraId="08BD6263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Лежа на спине, руки впе</w:t>
      </w:r>
      <w:r>
        <w:rPr>
          <w:color w:val="000000"/>
          <w:sz w:val="24"/>
          <w:szCs w:val="24"/>
        </w:rPr>
        <w:t>ред — в стороны. Выполнять окрестные движения прямыми руками в течение 15—20 с. Следить за движением кисти одной, затем другой руки. Дыхание произвольное.</w:t>
      </w:r>
    </w:p>
    <w:p w14:paraId="64742310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Лежа на спине, руки вперед — в стороны. Махи одной ногой к разноименной руке. Повторить 6—8 раз ка</w:t>
      </w:r>
      <w:r>
        <w:rPr>
          <w:color w:val="000000"/>
          <w:sz w:val="24"/>
          <w:szCs w:val="24"/>
        </w:rPr>
        <w:t>ждой ногой. Смотреть на мысок. Мах выполнять быстро. Во время маха — выдох.</w:t>
      </w:r>
    </w:p>
    <w:p w14:paraId="5672185E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Лежа на спине, в поднятых вперед руках держать волейбольный мяч. Махи ногой с касанием носком мяча. Повторить 6—8 раз каждой ногой. Смотреть на мысок. Во время маха — выдох.</w:t>
      </w:r>
    </w:p>
    <w:p w14:paraId="721DBC24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Лежа на спине, руки вперед. Выполнять окрестные движения руками, опуская и поднимая их. Следить за кистью одной, затем другой руки. Выполнять 15—20 с.</w:t>
      </w:r>
    </w:p>
    <w:p w14:paraId="79C7A3CA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Лежа на спине, в правой руке, поднятой вперед, держать теннисный мяч. Выполнять рукой круговые движени</w:t>
      </w:r>
      <w:r>
        <w:rPr>
          <w:color w:val="000000"/>
          <w:sz w:val="24"/>
          <w:szCs w:val="24"/>
        </w:rPr>
        <w:t>я вперед и назад в течение 20 с. Смотреть на мяч. Менять направление движения через 5 с.</w:t>
      </w:r>
    </w:p>
    <w:p w14:paraId="7AE3802E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Сидя на полу, упор руками сзади, прямые ноги слегка подняты. Выполнять окрестные движения 15—20 с. Смотреть на мысок одной ноги. Голову не поворачивать. </w:t>
      </w:r>
      <w:r>
        <w:rPr>
          <w:color w:val="000000"/>
          <w:sz w:val="24"/>
          <w:szCs w:val="24"/>
        </w:rPr>
        <w:lastRenderedPageBreak/>
        <w:t xml:space="preserve">Дыхание не </w:t>
      </w:r>
      <w:r>
        <w:rPr>
          <w:color w:val="000000"/>
          <w:sz w:val="24"/>
          <w:szCs w:val="24"/>
        </w:rPr>
        <w:t>задерживать.</w:t>
      </w:r>
    </w:p>
    <w:p w14:paraId="04B95209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Сидя на полу, упор руками сзади, прямые ноги. Поочередно поднимать и опускать ноги. Выполнять 15—20 с. Смотреть на мысок одной ноги.</w:t>
      </w:r>
    </w:p>
    <w:p w14:paraId="548CD758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Сидя на полу, упор руками сзади. Мах правой ногой вверх — влево, вернуть в исходное положение. То же ле</w:t>
      </w:r>
      <w:r>
        <w:rPr>
          <w:color w:val="000000"/>
          <w:sz w:val="24"/>
          <w:szCs w:val="24"/>
        </w:rPr>
        <w:t>вой ногой вверх — вправо. Повторить 6—8 раз каждой ногой. Смотреть на мысок.</w:t>
      </w:r>
    </w:p>
    <w:p w14:paraId="3A2E2E06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Сидя на полу, упор руками сзади. Правую ногу отвести •вправо, вернуть в исходное положение. То же повторить другой ногой влево 6—8 раз каждой ногой. Смотреть на мысок.</w:t>
      </w:r>
    </w:p>
    <w:p w14:paraId="18A87AF7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Сид</w:t>
      </w:r>
      <w:r>
        <w:rPr>
          <w:color w:val="000000"/>
          <w:sz w:val="24"/>
          <w:szCs w:val="24"/>
        </w:rPr>
        <w:t>я на полу, упор руками сзади, прямая нога слегка приподнята. Выполнять круговые движения ногой в одном и другом направлении. Повторить 10—15 с каждой ногой. Смотреть на мысок.</w:t>
      </w:r>
    </w:p>
    <w:p w14:paraId="128226F5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Сидя на полу, упор руками сзади, но подняты обе ноги. Выполнять круговые дви</w:t>
      </w:r>
      <w:r>
        <w:rPr>
          <w:color w:val="000000"/>
          <w:sz w:val="24"/>
          <w:szCs w:val="24"/>
        </w:rPr>
        <w:t>жения в одном и другом направлении 10—15 с. Смотреть на мыски.</w:t>
      </w:r>
    </w:p>
    <w:p w14:paraId="261D3496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Стоя, держать гимнастическую палку внизу. Поднять палку вверх, прогнуться — вдох, опустить палку — выдох. Смотреть на палку. Повторить 8—12 раз.</w:t>
      </w:r>
    </w:p>
    <w:p w14:paraId="49771F15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Стоя, держать гимнастическую палку внизу</w:t>
      </w:r>
      <w:r>
        <w:rPr>
          <w:color w:val="000000"/>
          <w:sz w:val="24"/>
          <w:szCs w:val="24"/>
        </w:rPr>
        <w:t>. Присесть и поднять гимнастическую палку вверх, вернуться в исходное положение. Смотреть на палку. Повторить 8—12 раз.</w:t>
      </w:r>
    </w:p>
    <w:p w14:paraId="79F03221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Стоя, держать гантели впереди. Круговые движения руками в одном и другом направлении — 15—20 с. Смотреть то на одну, то на другую га</w:t>
      </w:r>
      <w:r>
        <w:rPr>
          <w:color w:val="000000"/>
          <w:sz w:val="24"/>
          <w:szCs w:val="24"/>
        </w:rPr>
        <w:t>нтель. Выполнять круговые движения 5 с в одном направлении, затем 5 с в другом.</w:t>
      </w:r>
    </w:p>
    <w:p w14:paraId="0EC02376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Стоя, держать гантели впереди. Одну руку поднимать, другую — опускать, затем наоборот — 15—20 с. Смотреть то на одну, то на другую гантель.</w:t>
      </w:r>
    </w:p>
    <w:p w14:paraId="7C1D28ED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Стоя, гантели в опущенных р</w:t>
      </w:r>
      <w:r>
        <w:rPr>
          <w:color w:val="000000"/>
          <w:sz w:val="24"/>
          <w:szCs w:val="24"/>
        </w:rPr>
        <w:t>уках. Поднять гантели вверх, затем опустить. Смотреть сначала на правую гантель, затем на левую. Вновь перевести взгляд на правую гантель. Выполнять движения глазами в одном и другом направлении 15—20 с. Менять направление движения глаз через 5 с.</w:t>
      </w:r>
    </w:p>
    <w:p w14:paraId="05B7FBBF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Стоя</w:t>
      </w:r>
      <w:r>
        <w:rPr>
          <w:color w:val="000000"/>
          <w:sz w:val="24"/>
          <w:szCs w:val="24"/>
        </w:rPr>
        <w:t>, в вытянутой руке обруч. Вращать обруч в одну, затем в другую сторону 20—30 с. Смотреть на кисть. Выполнять одной и другой рукой.</w:t>
      </w:r>
    </w:p>
    <w:p w14:paraId="7E41745F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Стоя, смотреть только вперед на какой-либо предмет. Повернуть голову направо, затем налево. Повторить 8—10 раз в каждую с</w:t>
      </w:r>
      <w:r>
        <w:rPr>
          <w:color w:val="000000"/>
          <w:sz w:val="24"/>
          <w:szCs w:val="24"/>
        </w:rPr>
        <w:t>торону.</w:t>
      </w:r>
    </w:p>
    <w:p w14:paraId="301A643D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Стоя, смотреть только вперед на какой-либо предмет. Голову поднять, затем опустить, не изменяя взгляда. Повторить 10 раз. Смотреть на какой-либо предмет.</w:t>
      </w:r>
    </w:p>
    <w:p w14:paraId="7F843838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Упражнения 3 и 4 можно выполнять с гантелью массой 3—4 кг.</w:t>
      </w:r>
    </w:p>
    <w:p w14:paraId="0E6DC82A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упра</w:t>
      </w:r>
      <w:r>
        <w:rPr>
          <w:color w:val="000000"/>
          <w:sz w:val="24"/>
          <w:szCs w:val="24"/>
        </w:rPr>
        <w:t>жнений рекомендуется голову не поворачивать, движения глазами выполнять медленно.</w:t>
      </w:r>
    </w:p>
    <w:p w14:paraId="24A4A4A3" w14:textId="77777777" w:rsidR="00000000" w:rsidRDefault="00DC68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Специальные упражнения</w:t>
      </w:r>
    </w:p>
    <w:p w14:paraId="5B4CCF97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Передача мяча от груди к партнеру, стоящему на расстоянии 5—7 м. Повторить 12—15 раз.</w:t>
      </w:r>
    </w:p>
    <w:p w14:paraId="2CC4AD8C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Передача мяча партнеру из-за головы. Повторить 10—12 раз.</w:t>
      </w:r>
    </w:p>
    <w:p w14:paraId="10429799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Передача мяча партнеру одной рукой от плеча. Повторить 7—10 раз каждой рукой.</w:t>
      </w:r>
    </w:p>
    <w:p w14:paraId="65BE83D9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Подбросить мяч обеими руками вверх и поймать. Повторить 7—8 раз.</w:t>
      </w:r>
    </w:p>
    <w:p w14:paraId="58D50FAC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Подбросить мяч одной рукой вверх, поймать другой. Повторить 7—8 раз.</w:t>
      </w:r>
    </w:p>
    <w:p w14:paraId="00C70C49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Ударить с силой мяч об пол, дать </w:t>
      </w:r>
      <w:r>
        <w:rPr>
          <w:color w:val="000000"/>
          <w:sz w:val="24"/>
          <w:szCs w:val="24"/>
        </w:rPr>
        <w:t xml:space="preserve">ему подскочить и поймать одной или двумя </w:t>
      </w:r>
      <w:r>
        <w:rPr>
          <w:color w:val="000000"/>
          <w:sz w:val="24"/>
          <w:szCs w:val="24"/>
        </w:rPr>
        <w:lastRenderedPageBreak/>
        <w:t>руками. Повторить 6—7 раз.</w:t>
      </w:r>
    </w:p>
    <w:p w14:paraId="6F2EF4FA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Броски теннисного мяча в стену с расстояния 5—8 м. Повторить по б—8 раз каждой рукой.</w:t>
      </w:r>
    </w:p>
    <w:p w14:paraId="77791E51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Броски теннисного мяча в мишень. Повторить по 6—8 раз каждой рукой.</w:t>
      </w:r>
    </w:p>
    <w:p w14:paraId="7C8D0CC6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Бросить теннисный мяч с т</w:t>
      </w:r>
      <w:r>
        <w:rPr>
          <w:color w:val="000000"/>
          <w:sz w:val="24"/>
          <w:szCs w:val="24"/>
        </w:rPr>
        <w:t>аким расчетом, чтобы он отскочил от пола и ударился о стену, а затем поймать его. Повторить по 6—8 раз каждой рукой.</w:t>
      </w:r>
    </w:p>
    <w:p w14:paraId="4A2FF1CE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Броски мяча в баскетбольное кольцо двумя и одной рукой с расстояния 3—5 м. Повторить 12—15 раз.</w:t>
      </w:r>
    </w:p>
    <w:p w14:paraId="2C5C38A4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Верхняя передача партнеру волейболь</w:t>
      </w:r>
      <w:r>
        <w:rPr>
          <w:color w:val="000000"/>
          <w:sz w:val="24"/>
          <w:szCs w:val="24"/>
        </w:rPr>
        <w:t>ного мяча. Выполнять в течение 5—7 мин.</w:t>
      </w:r>
    </w:p>
    <w:p w14:paraId="68F5A605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Нижняя передача волейбольного мяча партнеру. Выполнять в течение 5—7 мин.</w:t>
      </w:r>
    </w:p>
    <w:p w14:paraId="32EF01BB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Подача волейбольного мяча через сетку (прямая нижняя, боковая нижняя). Повторить 10—12 раз.</w:t>
      </w:r>
    </w:p>
    <w:p w14:paraId="16223CB3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Игра в бадминтон через сетку и без нее</w:t>
      </w:r>
      <w:r>
        <w:rPr>
          <w:color w:val="000000"/>
          <w:sz w:val="24"/>
          <w:szCs w:val="24"/>
        </w:rPr>
        <w:t xml:space="preserve"> — 15—20 мин.</w:t>
      </w:r>
    </w:p>
    <w:p w14:paraId="3A7F69BB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Игра в-настольный теннис — 20—25 мин.</w:t>
      </w:r>
    </w:p>
    <w:p w14:paraId="45080872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Игра в большой теннис у стенки и через сетку — 15-20 мин.</w:t>
      </w:r>
    </w:p>
    <w:p w14:paraId="6038CB43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Ира в волейбол — 15—20 мин.</w:t>
      </w:r>
    </w:p>
    <w:p w14:paraId="7DDABEF9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Удары футбольным мячом по стенке и в квадраты с расстояния 8—10 м — 15—20 мин.</w:t>
      </w:r>
    </w:p>
    <w:p w14:paraId="4BDD5D67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Передача футбольног</w:t>
      </w:r>
      <w:r>
        <w:rPr>
          <w:color w:val="000000"/>
          <w:sz w:val="24"/>
          <w:szCs w:val="24"/>
        </w:rPr>
        <w:t>о мяча в парах (пас) на расстоянии 10—12 м — 15—20 мин.</w:t>
      </w:r>
    </w:p>
    <w:p w14:paraId="06551781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Броски обруча вперед с приданием ему обратного вращения.</w:t>
      </w:r>
    </w:p>
    <w:p w14:paraId="09737699" w14:textId="77777777" w:rsidR="00000000" w:rsidRDefault="00DC68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Подвижные игры</w:t>
      </w:r>
    </w:p>
    <w:p w14:paraId="2D99910B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Эстафета с бегом, броском мяча в сторону с последующей ловлей мяча.</w:t>
      </w:r>
    </w:p>
    <w:p w14:paraId="775E1514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Эстафета с передачей мяча во встречных колоннах.</w:t>
      </w:r>
    </w:p>
    <w:p w14:paraId="6F5BA868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Игры с метанием мяча в мишень.</w:t>
      </w:r>
    </w:p>
    <w:p w14:paraId="2A589FA2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Игры с метанием мешочка с песком на стул либо в квадрат, начерченный на полу.</w:t>
      </w:r>
    </w:p>
    <w:p w14:paraId="24F0DB73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Игры с метанием теннисного мяча в корзину.</w:t>
      </w:r>
    </w:p>
    <w:p w14:paraId="471F9D33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Игра в "челнок" с метанием набивного мяча.</w:t>
      </w:r>
    </w:p>
    <w:p w14:paraId="22DE7FE0" w14:textId="77777777" w:rsidR="00000000" w:rsidRDefault="00DC68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Гонка мячей по кругу.</w:t>
      </w:r>
    </w:p>
    <w:p w14:paraId="4CDC7FC1" w14:textId="77777777" w:rsidR="00000000" w:rsidRDefault="00DC68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21DDE9D" w14:textId="77777777" w:rsidR="00DC6825" w:rsidRDefault="00DC682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</w:t>
      </w:r>
      <w:r>
        <w:rPr>
          <w:color w:val="000000"/>
          <w:sz w:val="24"/>
          <w:szCs w:val="24"/>
        </w:rPr>
        <w:t xml:space="preserve">дготовки данной работы были использованы материалы с сайта </w:t>
      </w:r>
      <w:hyperlink r:id="rId5" w:history="1">
        <w:r>
          <w:rPr>
            <w:rStyle w:val="a5"/>
            <w:rFonts w:ascii="Times New Roman" w:hAnsi="Times New Roman" w:cs="Times New Roman"/>
          </w:rPr>
          <w:t>http://referat2000.bizforum.ru/</w:t>
        </w:r>
      </w:hyperlink>
    </w:p>
    <w:sectPr w:rsidR="00DC68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2C"/>
    <w:multiLevelType w:val="hybridMultilevel"/>
    <w:tmpl w:val="E3B2BEAA"/>
    <w:lvl w:ilvl="0" w:tplc="31E4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40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7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0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4E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CB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E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6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40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A4831"/>
    <w:multiLevelType w:val="hybridMultilevel"/>
    <w:tmpl w:val="A2088E4E"/>
    <w:lvl w:ilvl="0" w:tplc="C0EE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1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8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4C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0E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66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83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A5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B1446"/>
    <w:multiLevelType w:val="hybridMultilevel"/>
    <w:tmpl w:val="C9B825B4"/>
    <w:lvl w:ilvl="0" w:tplc="B3F4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4F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A7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7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4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44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8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00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86523"/>
    <w:multiLevelType w:val="hybridMultilevel"/>
    <w:tmpl w:val="8A403A62"/>
    <w:lvl w:ilvl="0" w:tplc="48A2C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987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96A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10E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F5C0D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B24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F7225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86D8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3EC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7DD1CF2"/>
    <w:multiLevelType w:val="hybridMultilevel"/>
    <w:tmpl w:val="4E4E5948"/>
    <w:lvl w:ilvl="0" w:tplc="7660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06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0B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1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AC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E0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76718"/>
    <w:multiLevelType w:val="hybridMultilevel"/>
    <w:tmpl w:val="9B581B48"/>
    <w:lvl w:ilvl="0" w:tplc="23AE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A8B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22F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BA1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7050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4CB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FC58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08D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663A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C0D3066"/>
    <w:multiLevelType w:val="hybridMultilevel"/>
    <w:tmpl w:val="D6B20E1E"/>
    <w:lvl w:ilvl="0" w:tplc="F978F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DC5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EA3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1C9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E8A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260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2E9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C613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1E6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E077E1E"/>
    <w:multiLevelType w:val="hybridMultilevel"/>
    <w:tmpl w:val="2642088C"/>
    <w:lvl w:ilvl="0" w:tplc="2D6E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8D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49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AA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45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4F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AD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8B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62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35985"/>
    <w:multiLevelType w:val="hybridMultilevel"/>
    <w:tmpl w:val="FD6A90BA"/>
    <w:lvl w:ilvl="0" w:tplc="C5CCC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21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22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E5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29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CC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EE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24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01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4095F"/>
    <w:multiLevelType w:val="hybridMultilevel"/>
    <w:tmpl w:val="7D78E314"/>
    <w:lvl w:ilvl="0" w:tplc="3A7AE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D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4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20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C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C9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4F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2D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D291B"/>
    <w:multiLevelType w:val="hybridMultilevel"/>
    <w:tmpl w:val="79D69254"/>
    <w:lvl w:ilvl="0" w:tplc="1CC89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63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42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05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6F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4F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8A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63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A3E6D"/>
    <w:multiLevelType w:val="hybridMultilevel"/>
    <w:tmpl w:val="52B2F8A8"/>
    <w:lvl w:ilvl="0" w:tplc="CE8C7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2C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E6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E5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62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6C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1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E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8C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A710A"/>
    <w:multiLevelType w:val="hybridMultilevel"/>
    <w:tmpl w:val="990836B4"/>
    <w:lvl w:ilvl="0" w:tplc="1E4A4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3484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042B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72F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B47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06B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24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68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0122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9091F4B"/>
    <w:multiLevelType w:val="hybridMultilevel"/>
    <w:tmpl w:val="93BAEF26"/>
    <w:lvl w:ilvl="0" w:tplc="03981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44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66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8E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3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8C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62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E5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26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6A14"/>
    <w:multiLevelType w:val="hybridMultilevel"/>
    <w:tmpl w:val="B562F5EE"/>
    <w:lvl w:ilvl="0" w:tplc="38D00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2B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C4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41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67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A2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CA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6E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8A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F3BB1"/>
    <w:multiLevelType w:val="hybridMultilevel"/>
    <w:tmpl w:val="6C1CC8DE"/>
    <w:lvl w:ilvl="0" w:tplc="A7AE3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8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61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62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62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0C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2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8E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A2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02884"/>
    <w:multiLevelType w:val="hybridMultilevel"/>
    <w:tmpl w:val="F118CE36"/>
    <w:lvl w:ilvl="0" w:tplc="8E42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6D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24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EA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8F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E4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8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C0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5351"/>
    <w:multiLevelType w:val="hybridMultilevel"/>
    <w:tmpl w:val="272C2120"/>
    <w:lvl w:ilvl="0" w:tplc="338A8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10F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CE6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2B29C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3CB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5E0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A9E4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62AF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08F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2117D92"/>
    <w:multiLevelType w:val="hybridMultilevel"/>
    <w:tmpl w:val="2D662170"/>
    <w:lvl w:ilvl="0" w:tplc="0B0AF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C1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AC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E9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AC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AD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E1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6B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E8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87FB5"/>
    <w:multiLevelType w:val="hybridMultilevel"/>
    <w:tmpl w:val="5150E390"/>
    <w:lvl w:ilvl="0" w:tplc="C3D2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A9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A3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EF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41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65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4E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E2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A411E"/>
    <w:multiLevelType w:val="hybridMultilevel"/>
    <w:tmpl w:val="D826B6EA"/>
    <w:lvl w:ilvl="0" w:tplc="D7BCD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2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C2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08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A8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4C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8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86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CC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F1023"/>
    <w:multiLevelType w:val="hybridMultilevel"/>
    <w:tmpl w:val="8C540C58"/>
    <w:lvl w:ilvl="0" w:tplc="0F708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204F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862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6EA8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30F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D0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88EEB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82A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4C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12A2AAE"/>
    <w:multiLevelType w:val="hybridMultilevel"/>
    <w:tmpl w:val="0DE0B8D4"/>
    <w:lvl w:ilvl="0" w:tplc="1B68E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8D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C7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2A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42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EF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A2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A1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AE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E6B6C"/>
    <w:multiLevelType w:val="hybridMultilevel"/>
    <w:tmpl w:val="D520AB36"/>
    <w:lvl w:ilvl="0" w:tplc="E95C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3A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5C2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DE1E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62F9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921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9EEB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36F7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CA3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C715B7C"/>
    <w:multiLevelType w:val="hybridMultilevel"/>
    <w:tmpl w:val="B9E2AA64"/>
    <w:lvl w:ilvl="0" w:tplc="3384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05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AC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C1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4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A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08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0A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22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3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17"/>
  </w:num>
  <w:num w:numId="12">
    <w:abstractNumId w:val="21"/>
  </w:num>
  <w:num w:numId="13">
    <w:abstractNumId w:val="0"/>
  </w:num>
  <w:num w:numId="14">
    <w:abstractNumId w:val="6"/>
  </w:num>
  <w:num w:numId="15">
    <w:abstractNumId w:val="22"/>
  </w:num>
  <w:num w:numId="16">
    <w:abstractNumId w:val="1"/>
  </w:num>
  <w:num w:numId="17">
    <w:abstractNumId w:val="19"/>
  </w:num>
  <w:num w:numId="18">
    <w:abstractNumId w:val="15"/>
  </w:num>
  <w:num w:numId="19">
    <w:abstractNumId w:val="7"/>
  </w:num>
  <w:num w:numId="20">
    <w:abstractNumId w:val="24"/>
  </w:num>
  <w:num w:numId="21">
    <w:abstractNumId w:val="10"/>
  </w:num>
  <w:num w:numId="22">
    <w:abstractNumId w:val="16"/>
  </w:num>
  <w:num w:numId="23">
    <w:abstractNumId w:val="20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C6"/>
    <w:rsid w:val="003F21C6"/>
    <w:rsid w:val="00D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3838A"/>
  <w14:defaultImageDpi w14:val="0"/>
  <w15:docId w15:val="{8584F7B4-173E-4998-9761-BE9152A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Pr>
      <w:rFonts w:ascii="Verdana" w:hAnsi="Verdana" w:cs="Verdan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erat2000.bizfor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6151</Characters>
  <Application>Microsoft Office Word</Application>
  <DocSecurity>0</DocSecurity>
  <Lines>51</Lines>
  <Paragraphs>14</Paragraphs>
  <ScaleCrop>false</ScaleCrop>
  <Company>PERSONAL COMPUTERS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лечебной физкультуре</dc:title>
  <dc:subject/>
  <dc:creator>USER</dc:creator>
  <cp:keywords/>
  <dc:description/>
  <cp:lastModifiedBy>Igor</cp:lastModifiedBy>
  <cp:revision>2</cp:revision>
  <dcterms:created xsi:type="dcterms:W3CDTF">2025-05-03T06:56:00Z</dcterms:created>
  <dcterms:modified xsi:type="dcterms:W3CDTF">2025-05-03T06:56:00Z</dcterms:modified>
</cp:coreProperties>
</file>