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Факторы, влияющие на формирование субкультуры подростков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Школа, взаимоотношения со сверстниками, СМИ, подростковый сленг, мода, музыка, соседство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Семья, как один из факторов подростковой субкультуры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Технологии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с семьей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Экспериментальные разработки социального педагога при работе с подростками и их родителями</w:t>
      </w:r>
    </w:p>
    <w:p w:rsidR="00000000" w:rsidRDefault="00887A9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ab/>
        <w:t>Выборка исследования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>
        <w:rPr>
          <w:rFonts w:ascii="Times New Roman CYR" w:hAnsi="Times New Roman CYR" w:cs="Times New Roman CYR"/>
          <w:sz w:val="28"/>
          <w:szCs w:val="28"/>
        </w:rPr>
        <w:tab/>
        <w:t>Методы и методики работы с родителями и подростками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Анализ результатов исследования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</w:t>
      </w:r>
      <w:r>
        <w:rPr>
          <w:rFonts w:ascii="Times New Roman CYR" w:hAnsi="Times New Roman CYR" w:cs="Times New Roman CYR"/>
          <w:sz w:val="28"/>
          <w:szCs w:val="28"/>
        </w:rPr>
        <w:t xml:space="preserve"> литературы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целый комплекс противоречивых проблем, неоднозначность процессов, происходящих в подростковой среде и в нашем обществе в целом, ставят перед нами множество вопросов и заставляют искать на них ответы. Наркомания, ал</w:t>
      </w:r>
      <w:r>
        <w:rPr>
          <w:rFonts w:ascii="Times New Roman CYR" w:hAnsi="Times New Roman CYR" w:cs="Times New Roman CYR"/>
          <w:sz w:val="28"/>
          <w:szCs w:val="28"/>
        </w:rPr>
        <w:t>коголизм, преступность, проституция - все это вошло в подростковую среду.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- это будущее страны, в которой они растут, и поэтому необходимо прикладывать все усилия, чтобы вырастить достойных граждан.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Осуществляя социальное воспитание, педагогам необход</w:t>
      </w:r>
      <w:r>
        <w:rPr>
          <w:rFonts w:ascii="Times New Roman CYR" w:hAnsi="Times New Roman CYR" w:cs="Times New Roman CYR"/>
          <w:sz w:val="28"/>
          <w:szCs w:val="28"/>
        </w:rPr>
        <w:t>имо, как минимум, иметь представление об особенностях тех субкультур, с которыми сталкиваются воспитанники, и учитывать факторы, влияющие на их формирование.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каждого человека семья занимает особое место. В семье растет ребенок, и с первых лет своей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он усваивает нормы общежития, нормы человеческих отношений, впитываю из семьи и добро, и зло, все, чем характерна его семья. Став взрослыми, дети повторяют в семье все то, что было в семье его родителей. В семье регулируются отношения ребенка к окру</w:t>
      </w:r>
      <w:r>
        <w:rPr>
          <w:rFonts w:ascii="Times New Roman CYR" w:hAnsi="Times New Roman CYR" w:cs="Times New Roman CYR"/>
          <w:sz w:val="28"/>
          <w:szCs w:val="28"/>
        </w:rPr>
        <w:t>жающему, в семье он получает опыт нравственности, моральных норм поведения [1, с.269].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Осуществляя социальную функцию, семья формирует личность в зависимости от ее культурного, социального и духовного уровня [1,с.270].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Данной проблематикой занимались ряд </w:t>
      </w:r>
      <w:r>
        <w:rPr>
          <w:rFonts w:ascii="Times New Roman CYR" w:hAnsi="Times New Roman CYR" w:cs="Times New Roman CYR"/>
          <w:sz w:val="28"/>
          <w:szCs w:val="28"/>
        </w:rPr>
        <w:t>отечественных психологов: В.С. Мухина, Л.Б. Шнейдер, И.В. Дубровина, Р.В. Овчарова, А.В. Мудрик [10, 8, 11, 9] и другие, а также зарубежные авторы: Ж. Пиаже, Э. Эриксон, М. Хейдметс[13, 19].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курсовой работе мы будем пользоваться следующими терминам</w:t>
      </w:r>
      <w:r>
        <w:rPr>
          <w:rFonts w:ascii="Times New Roman CYR" w:hAnsi="Times New Roman CYR" w:cs="Times New Roman CYR"/>
          <w:sz w:val="28"/>
          <w:szCs w:val="28"/>
        </w:rPr>
        <w:t>и и определениями.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Мировоззрение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обобщенная система взглядов человека на мир в целом, на место человека в мире и на свое собственное место в нем; мировоззрение - это понимание человеком смысла его поведения, деятельности, позиции, а также истории и п</w:t>
      </w:r>
      <w:r>
        <w:rPr>
          <w:rFonts w:ascii="Times New Roman CYR" w:hAnsi="Times New Roman CYR" w:cs="Times New Roman CYR"/>
          <w:sz w:val="28"/>
          <w:szCs w:val="28"/>
        </w:rPr>
        <w:t>ерспектив развития человеческого рода. Л.С. Выготский справедливо считал, что мировоззрение - это то, что характеризует в культурном плане поведение человека в целом по отношению к внешнему миру.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человека создают ценностные ориентации, которые скл</w:t>
      </w:r>
      <w:r>
        <w:rPr>
          <w:rFonts w:ascii="Times New Roman CYR" w:hAnsi="Times New Roman CYR" w:cs="Times New Roman CYR"/>
          <w:sz w:val="28"/>
          <w:szCs w:val="28"/>
        </w:rPr>
        <w:t>адываются в его жизненном опыте и которые он проецирует на свое будущее [10, с.50].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Социализация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развитие и самоизменение человека в процессе усвоения и воспроизводства культуры, что происходит во взаимодействии человека со стихийными, относительно н</w:t>
      </w:r>
      <w:r>
        <w:rPr>
          <w:rFonts w:ascii="Times New Roman CYR" w:hAnsi="Times New Roman CYR" w:cs="Times New Roman CYR"/>
          <w:sz w:val="28"/>
          <w:szCs w:val="28"/>
        </w:rPr>
        <w:t>аправляемыми и целенаправленно создаваемыми условиями жизни на всех возрастных этапах. Сущность социализации состоит в сочетании приспособления и обособления человека в условиях конкретного общества [9. С.9].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Идентификация</w:t>
      </w:r>
      <w:r>
        <w:rPr>
          <w:rFonts w:ascii="Times New Roman CYR" w:hAnsi="Times New Roman CYR" w:cs="Times New Roman CYR"/>
          <w:sz w:val="28"/>
          <w:szCs w:val="28"/>
        </w:rPr>
        <w:t xml:space="preserve"> в психологии рассматривается как </w:t>
      </w:r>
      <w:r>
        <w:rPr>
          <w:rFonts w:ascii="Times New Roman CYR" w:hAnsi="Times New Roman CYR" w:cs="Times New Roman CYR"/>
          <w:sz w:val="28"/>
          <w:szCs w:val="28"/>
        </w:rPr>
        <w:t>механизм отождествления индивидом себя с другим человеком или любым объектом. Идентификация есть непосредственное переживание субъектом (той или иной степени) своей тождественности с объектом идентификации. В свою очередь, обособление рассматривается как о</w:t>
      </w:r>
      <w:r>
        <w:rPr>
          <w:rFonts w:ascii="Times New Roman CYR" w:hAnsi="Times New Roman CYR" w:cs="Times New Roman CYR"/>
          <w:sz w:val="28"/>
          <w:szCs w:val="28"/>
        </w:rPr>
        <w:t>тстранение, стремление индивида выделиться из числа других. Обособление есть непосредственное переживание субъектом той или иной степени своей отстраненности от объекта обособления [10, с.56].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Культура</w:t>
      </w:r>
      <w:r>
        <w:rPr>
          <w:rFonts w:ascii="Times New Roman CYR" w:hAnsi="Times New Roman CYR" w:cs="Times New Roman CYR"/>
          <w:sz w:val="28"/>
          <w:szCs w:val="28"/>
        </w:rPr>
        <w:t xml:space="preserve"> - под этим понятием понимаются убеждения, ценности и в</w:t>
      </w:r>
      <w:r>
        <w:rPr>
          <w:rFonts w:ascii="Times New Roman CYR" w:hAnsi="Times New Roman CYR" w:cs="Times New Roman CYR"/>
          <w:sz w:val="28"/>
          <w:szCs w:val="28"/>
        </w:rPr>
        <w:t>ыразительные средства, которые являются общими для какой-то группы людей и служат для упорядочения опыта и регулирования поведения членов этой группы.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Воспроизводство и передача культуры последующим поколениям лежат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основе процесса социализации - усвоени</w:t>
      </w:r>
      <w:r>
        <w:rPr>
          <w:rFonts w:ascii="Times New Roman CYR" w:hAnsi="Times New Roman CYR" w:cs="Times New Roman CYR"/>
          <w:sz w:val="28"/>
          <w:szCs w:val="28"/>
        </w:rPr>
        <w:t>я ценностей, верований, норм, правил и идеалов предшествующих поколений (А.И. Кравченко).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Субкультура</w:t>
      </w:r>
      <w:r>
        <w:rPr>
          <w:rFonts w:ascii="Times New Roman CYR" w:hAnsi="Times New Roman CYR" w:cs="Times New Roman CYR"/>
          <w:sz w:val="28"/>
          <w:szCs w:val="28"/>
        </w:rPr>
        <w:t xml:space="preserve"> - совокупность специфических социально-психологических признаков (норм, ценностей, стереотипов, вкусов и т.п.), влияющих на стиль жизни и мышление определ</w:t>
      </w:r>
      <w:r>
        <w:rPr>
          <w:rFonts w:ascii="Times New Roman CYR" w:hAnsi="Times New Roman CYR" w:cs="Times New Roman CYR"/>
          <w:sz w:val="28"/>
          <w:szCs w:val="28"/>
        </w:rPr>
        <w:t>енных номинальных и реальных групп людей и позволяющих им осознать и утвердить себя в качестве «мы», отличного от «они» (остальных представителей социума).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Субкультура - это автономное относительно целостное образование. Она включает в себя ряд более или м</w:t>
      </w:r>
      <w:r>
        <w:rPr>
          <w:rFonts w:ascii="Times New Roman CYR" w:hAnsi="Times New Roman CYR" w:cs="Times New Roman CYR"/>
          <w:sz w:val="28"/>
          <w:szCs w:val="28"/>
        </w:rPr>
        <w:t>енее ярко выраженных признаков: специфический набор ценностных ориентаций, норм поведения, взаимодействия и взаимоотношений, ее носителей, а также статусную структуру; набор предпочитаемых источников информации; своеобразные увлечения, вкусы и способы своб</w:t>
      </w:r>
      <w:r>
        <w:rPr>
          <w:rFonts w:ascii="Times New Roman CYR" w:hAnsi="Times New Roman CYR" w:cs="Times New Roman CYR"/>
          <w:sz w:val="28"/>
          <w:szCs w:val="28"/>
        </w:rPr>
        <w:t xml:space="preserve">одного времяпрепровождения; жаргон; фольклор и др. [9.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.66].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Отрочество, подростковый 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 - период жизни человека от детства до юности в традиционной классификации (от 11-12 до 14-15 лет). В этот самый короткий по астрономическому времени период подро</w:t>
      </w:r>
      <w:r>
        <w:rPr>
          <w:rFonts w:ascii="Times New Roman CYR" w:hAnsi="Times New Roman CYR" w:cs="Times New Roman CYR"/>
          <w:sz w:val="28"/>
          <w:szCs w:val="28"/>
        </w:rPr>
        <w:t>сток проходит великий путь в своем развитии: через внутренние конфликты с самим собой и с другими, через внешние срывы и восхождения он может обрести чувство личности. Однако раскрывающееся его сознанию общество жестоко инициирует его [10. С. 345].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Целью н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ашего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изучение влияния семьи на субкультуру подростка.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нашей работы - факторы, влияющие на подростковую субкультуру: (семья, школа, СМИ, мода, музыка, сленг, соседство).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личность подростка.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ипотеза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- мы предполагаем, что на формирование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субкультуры подростка в большей степени влияет характер ценностей преобладающий в семье.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Методологической основой</w:t>
      </w:r>
      <w:r>
        <w:rPr>
          <w:rFonts w:ascii="Times New Roman CYR" w:hAnsi="Times New Roman CYR" w:cs="Times New Roman CYR"/>
          <w:sz w:val="28"/>
          <w:szCs w:val="28"/>
        </w:rPr>
        <w:t xml:space="preserve"> курсовой работы служит теория развития высших психических функций Л.С. Выгосткого,</w:t>
      </w:r>
      <w:r>
        <w:rPr>
          <w:rFonts w:ascii="Times New Roman CYR" w:hAnsi="Times New Roman CYR" w:cs="Times New Roman CYR"/>
          <w:sz w:val="28"/>
          <w:szCs w:val="28"/>
        </w:rPr>
        <w:t xml:space="preserve"> принципы системности, единства сознания и деятельности, принцип детерминизма [2. С. 23], а так же концепция социализации подростка А.В. Мудрика.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и практическая значимость нашей курсовой работы состоит в сближении теории с практикой. Данное исследо</w:t>
      </w:r>
      <w:r>
        <w:rPr>
          <w:rFonts w:ascii="Times New Roman CYR" w:hAnsi="Times New Roman CYR" w:cs="Times New Roman CYR"/>
          <w:sz w:val="28"/>
          <w:szCs w:val="28"/>
        </w:rPr>
        <w:t>вание может быть полезно для специалистов, работающих с подростками в системе школьного образования.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Факторы, влияющие на формирование подростковой субкультуры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многообразием факторов влияющих на формирование субкультуры подростков мы у</w:t>
      </w:r>
      <w:r>
        <w:rPr>
          <w:rFonts w:ascii="Times New Roman CYR" w:hAnsi="Times New Roman CYR" w:cs="Times New Roman CYR"/>
          <w:sz w:val="28"/>
          <w:szCs w:val="28"/>
        </w:rPr>
        <w:t>делим внимание лишь некоторым из них, но вначале необходимо шире раскрыть тему субкультуры вообще.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носителей той или иной субкультуры определяются ценностями и социальной практикой общества, интерпретированными и трансформированными в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соответствии с характером субкультуры (просоциальностью, асоциальностью, антисоциальностью), возрастными и иными специфическими потребностями, стремлениями и иными ее носителями[9, с.43].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идет не только о фундаментальных, но и о значительно более про</w:t>
      </w:r>
      <w:r>
        <w:rPr>
          <w:rFonts w:ascii="Times New Roman CYR" w:hAnsi="Times New Roman CYR" w:cs="Times New Roman CYR"/>
          <w:sz w:val="28"/>
          <w:szCs w:val="28"/>
        </w:rPr>
        <w:t>стых ценностях. Например, есть общепризнанные духовные ценности, но есть и такие, которые одни считают ценностями, а для других они таковыми не являются. Бывает, что то, что значимо для подростков, детей, юношей, взрослыми оценивается как «безделица» (напр</w:t>
      </w:r>
      <w:r>
        <w:rPr>
          <w:rFonts w:ascii="Times New Roman CYR" w:hAnsi="Times New Roman CYR" w:cs="Times New Roman CYR"/>
          <w:sz w:val="28"/>
          <w:szCs w:val="28"/>
        </w:rPr>
        <w:t>имер, увлечение музыкой, техникой или спортом). Другой пример. Интересы современных ребят, как известно, многообразны и дифференцированы. Нередко они тщательно оберегают их от внимания и влияния взрослых. Эти интересы для них - те ценности, которыми они об</w:t>
      </w:r>
      <w:r>
        <w:rPr>
          <w:rFonts w:ascii="Times New Roman CYR" w:hAnsi="Times New Roman CYR" w:cs="Times New Roman CYR"/>
          <w:sz w:val="28"/>
          <w:szCs w:val="28"/>
        </w:rPr>
        <w:t>мениваются. И именно эти ценности становятся основой возникновения многочисленных групп со специфическими субкультурами - «металлистов», «скейтистов», «брейкистов», которые далеко не всегда имеют позитивную социальную направленность, а порой прямо антисоци</w:t>
      </w:r>
      <w:r>
        <w:rPr>
          <w:rFonts w:ascii="Times New Roman CYR" w:hAnsi="Times New Roman CYR" w:cs="Times New Roman CYR"/>
          <w:sz w:val="28"/>
          <w:szCs w:val="28"/>
        </w:rPr>
        <w:t>альны [9, с.45].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Нормы поведения, взаимодействия и взаимоотношений, присущие субкультурам, существенно различаются по содержанию, сферам и мере их регулятивного влияния.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Нормы в просоциальных субкультурах содержательно в основном не противоречат общественн</w:t>
      </w:r>
      <w:r>
        <w:rPr>
          <w:rFonts w:ascii="Times New Roman CYR" w:hAnsi="Times New Roman CYR" w:cs="Times New Roman CYR"/>
          <w:sz w:val="28"/>
          <w:szCs w:val="28"/>
        </w:rPr>
        <w:t>ым нормам, а дополняют и (или) трансформируют их, отражая специфические условия жизни и ценностные ориентации носителей субкультуры. В антисоциальных субкультурах нормы прямо противопоставлены общественным. В асоциальных в зависимости от условий жизни и це</w:t>
      </w:r>
      <w:r>
        <w:rPr>
          <w:rFonts w:ascii="Times New Roman CYR" w:hAnsi="Times New Roman CYR" w:cs="Times New Roman CYR"/>
          <w:sz w:val="28"/>
          <w:szCs w:val="28"/>
        </w:rPr>
        <w:t>нностных ориентаций их носителей присутствуют более или менее трансформированные общественные и частично антиобщественные, а также нормы, специфические для конкретной субкультуры.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антисоциальных, как правило, довольно закрытых субкультурах нормативная ре</w:t>
      </w:r>
      <w:r>
        <w:rPr>
          <w:rFonts w:ascii="Times New Roman CYR" w:hAnsi="Times New Roman CYR" w:cs="Times New Roman CYR"/>
          <w:sz w:val="28"/>
          <w:szCs w:val="28"/>
        </w:rPr>
        <w:t>гуляция - жесткая и охватывает практически всю жизнь ребят. Во многих асоциальных субкультурах и в ряде просоциальных регуляция может охватывать лишь те сферы жизни, которые конституируют данную субкультуру (увлечение музыкальным стилем и т. п.), а мера им</w:t>
      </w:r>
      <w:r>
        <w:rPr>
          <w:rFonts w:ascii="Times New Roman CYR" w:hAnsi="Times New Roman CYR" w:cs="Times New Roman CYR"/>
          <w:sz w:val="28"/>
          <w:szCs w:val="28"/>
        </w:rPr>
        <w:t>перативности регуляции зависит от степени обособленности групп ее носителей [9. С. 67-68].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подростковом и раннем юношеском возрастах происходит дифференциация субкультур в рамках общей субкультуры на просоциальные, асоциальные и антисоциальные, и</w:t>
      </w:r>
      <w:r>
        <w:rPr>
          <w:rFonts w:ascii="Times New Roman CYR" w:hAnsi="Times New Roman CYR" w:cs="Times New Roman CYR"/>
          <w:sz w:val="28"/>
          <w:szCs w:val="28"/>
        </w:rPr>
        <w:t>бо в этом возрасте часть ребят входят в криминальные группировки, вовлекаются в тоталитарные секты, в различные неформальные движения и т.д.[9. С.73].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87A9E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Школа, взаимоотношения со сверстниками, СМИ, мода, подростковый сленг, музыка, соседство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Школа. </w:t>
      </w:r>
      <w:r>
        <w:rPr>
          <w:rFonts w:ascii="Times New Roman CYR" w:hAnsi="Times New Roman CYR" w:cs="Times New Roman CYR"/>
          <w:sz w:val="28"/>
          <w:szCs w:val="28"/>
        </w:rPr>
        <w:t>Уче</w:t>
      </w:r>
      <w:r>
        <w:rPr>
          <w:rFonts w:ascii="Times New Roman CYR" w:hAnsi="Times New Roman CYR" w:cs="Times New Roman CYR"/>
          <w:sz w:val="28"/>
          <w:szCs w:val="28"/>
        </w:rPr>
        <w:t>ба в школе или в училище занимает большое место в жизни подростка.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Позитивное здесь - готовность подростка к тем видам учебной деятельности, которые делают его более взрослым в его собственных глазах. Такая готовность может быть одним из мотивов учения. Дл</w:t>
      </w:r>
      <w:r>
        <w:rPr>
          <w:rFonts w:ascii="Times New Roman CYR" w:hAnsi="Times New Roman CYR" w:cs="Times New Roman CYR"/>
          <w:sz w:val="28"/>
          <w:szCs w:val="28"/>
        </w:rPr>
        <w:t>я подростка становятся привлекательными самостоятельные формы занятий. Подростку это импонирует, он легче осваивает способы действия, когда учитель лишь помогает ему.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интерес к учебному предмету во многом связан с качеством преподавания. Большое з</w:t>
      </w:r>
      <w:r>
        <w:rPr>
          <w:rFonts w:ascii="Times New Roman CYR" w:hAnsi="Times New Roman CYR" w:cs="Times New Roman CYR"/>
          <w:sz w:val="28"/>
          <w:szCs w:val="28"/>
        </w:rPr>
        <w:t>начение имеет подача материала учителем, умение увлекательно и доходчиво объяснять материал, что активизирует интерес, усиливает мотивацию учения. Постепенно на основе познавательной потребности формируются устойчивые познавательные интересы, ведущие к поз</w:t>
      </w:r>
      <w:r>
        <w:rPr>
          <w:rFonts w:ascii="Times New Roman CYR" w:hAnsi="Times New Roman CYR" w:cs="Times New Roman CYR"/>
          <w:sz w:val="28"/>
          <w:szCs w:val="28"/>
        </w:rPr>
        <w:t>итивному отношению к учебным предметам в целом [10, с.168].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возникают новые мотивы учения, связанные с осознанием жизненной перспективы, своего места в будущем, профессиональных намерений, идеалов.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 приобретают особую значимость для р</w:t>
      </w:r>
      <w:r>
        <w:rPr>
          <w:rFonts w:ascii="Times New Roman CYR" w:hAnsi="Times New Roman CYR" w:cs="Times New Roman CYR"/>
          <w:sz w:val="28"/>
          <w:szCs w:val="28"/>
        </w:rPr>
        <w:t>азвития личности подростка. Они являются той ценностью, которая обеспечивает подростку расширение собственного знания и значимое место среди сверстников. Именно в подростковом возрасте прикладываются специальные усилия для расширения житейских, художествен</w:t>
      </w:r>
      <w:r>
        <w:rPr>
          <w:rFonts w:ascii="Times New Roman CYR" w:hAnsi="Times New Roman CYR" w:cs="Times New Roman CYR"/>
          <w:sz w:val="28"/>
          <w:szCs w:val="28"/>
        </w:rPr>
        <w:t>ных и научных знаний. Подросток жадно усваивает житейский опыт значимых людей, что дает ему возможность ориентироваться в обыденной жизни.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Эрудированный подросток пользуется авторитетом у сверстников как носитель особого фетиша, что побуждает его приумножи</w:t>
      </w:r>
      <w:r>
        <w:rPr>
          <w:rFonts w:ascii="Times New Roman CYR" w:hAnsi="Times New Roman CYR" w:cs="Times New Roman CYR"/>
          <w:sz w:val="28"/>
          <w:szCs w:val="28"/>
        </w:rPr>
        <w:t xml:space="preserve">ть свои знания. При этом сами по себе знания доставляют подростку истинную радость и развивают его мыслительные способности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.234].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Знания, которые получает подросток в процессе учебной деятельности в школе, также могут приносить ему удовлетворение. О</w:t>
      </w:r>
      <w:r>
        <w:rPr>
          <w:rFonts w:ascii="Times New Roman CYR" w:hAnsi="Times New Roman CYR" w:cs="Times New Roman CYR"/>
          <w:sz w:val="28"/>
          <w:szCs w:val="28"/>
        </w:rPr>
        <w:t>днако здесь есть одна особенность: в школе подросток не выбирает сам постигаемые знания. В результате можно видеть, что некоторые подростки легко, без принуждения, усваивают любые школьные знания; другие - лишь избранные предметы. Если подросток не видит ж</w:t>
      </w:r>
      <w:r>
        <w:rPr>
          <w:rFonts w:ascii="Times New Roman CYR" w:hAnsi="Times New Roman CYR" w:cs="Times New Roman CYR"/>
          <w:sz w:val="28"/>
          <w:szCs w:val="28"/>
        </w:rPr>
        <w:t>изненного значения определенных знаний, то у него исчезает интерес, может возникнуть отрицательное отношение к соответствующим предметам.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Общение со сверстниками. </w:t>
      </w:r>
      <w:r>
        <w:rPr>
          <w:rFonts w:ascii="Times New Roman CYR" w:hAnsi="Times New Roman CYR" w:cs="Times New Roman CYR"/>
          <w:sz w:val="28"/>
          <w:szCs w:val="28"/>
        </w:rPr>
        <w:t>В отрочестве общение со сверстниками приобретает исключительную значимость. В отношениях исхо</w:t>
      </w:r>
      <w:r>
        <w:rPr>
          <w:rFonts w:ascii="Times New Roman CYR" w:hAnsi="Times New Roman CYR" w:cs="Times New Roman CYR"/>
          <w:sz w:val="28"/>
          <w:szCs w:val="28"/>
        </w:rPr>
        <w:t>дного возрастного равенства подростки отрабатывают способы взаимоотношений, проходят особую школы социальных отношений. Общение с теми, кто обладает таким же, как у него жизненным опытом, дает возможность подростку смотреть на себя по новому. Стремление ид</w:t>
      </w:r>
      <w:r>
        <w:rPr>
          <w:rFonts w:ascii="Times New Roman CYR" w:hAnsi="Times New Roman CYR" w:cs="Times New Roman CYR"/>
          <w:sz w:val="28"/>
          <w:szCs w:val="28"/>
        </w:rPr>
        <w:t>ентифицироваться с себе подобными порождает столь ценимую в общественной культуре потребность в друге. Сама дружба и служение ей становятся одной из значимых ценностей в отрочестве. Именно через дружбу отрок усваивает черты высокого взаимодействия людей: с</w:t>
      </w:r>
      <w:r>
        <w:rPr>
          <w:rFonts w:ascii="Times New Roman CYR" w:hAnsi="Times New Roman CYR" w:cs="Times New Roman CYR"/>
          <w:sz w:val="28"/>
          <w:szCs w:val="28"/>
        </w:rPr>
        <w:t>отрудничество, взаимопомощь, взаимовыручка, риск ради другого и т.п. Дружба дает также возможность через доверительные отношения глубже познать другого и самого себя. При этом именно в отрочестве человек начинает постигать, как глубоко (а иногда и непоправ</w:t>
      </w:r>
      <w:r>
        <w:rPr>
          <w:rFonts w:ascii="Times New Roman CYR" w:hAnsi="Times New Roman CYR" w:cs="Times New Roman CYR"/>
          <w:sz w:val="28"/>
          <w:szCs w:val="28"/>
        </w:rPr>
        <w:t>имо для дружбы) ранит измена, выражающаяся в разглашении доверительных откровений или в обращении этих откровений против самого друга в ситуации запальчивых споров, выяснении отношений, ссор. Дружба, таким образом, не только учит прекрасным порывам и служе</w:t>
      </w:r>
      <w:r>
        <w:rPr>
          <w:rFonts w:ascii="Times New Roman CYR" w:hAnsi="Times New Roman CYR" w:cs="Times New Roman CYR"/>
          <w:sz w:val="28"/>
          <w:szCs w:val="28"/>
        </w:rPr>
        <w:t>нию другому, но и сложным рефлексиям на другого не только в момент доверительного общения, но и в проекции будущего [10].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Успехи в среде сверстников в отрочестве ценятся более всего. В подростковых объединениях в зависимости от общего уровня развития и вос</w:t>
      </w:r>
      <w:r>
        <w:rPr>
          <w:rFonts w:ascii="Times New Roman CYR" w:hAnsi="Times New Roman CYR" w:cs="Times New Roman CYR"/>
          <w:sz w:val="28"/>
          <w:szCs w:val="28"/>
        </w:rPr>
        <w:t>питания стихийно формируются свои кодексы чести. Конечно, в целом нормы и правила заимствуются из отношений взрослых. Однако здесь пристально контролируется то, как каждый отстаивает свою честь, как осуществляются отношения с точки зрения равенства и свобо</w:t>
      </w:r>
      <w:r>
        <w:rPr>
          <w:rFonts w:ascii="Times New Roman CYR" w:hAnsi="Times New Roman CYR" w:cs="Times New Roman CYR"/>
          <w:sz w:val="28"/>
          <w:szCs w:val="28"/>
        </w:rPr>
        <w:t>ды каждого. Здесь высоко ценятся верность, честность и караются предательство, измена, нарушение данного слова, эгоизм, жадность и т.п.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Нормативность в подростковых группах формируется стихийно, контроль за ней осуществляется в максималистских формах. Если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подросток подвел, предал, бросил, он может быть избит, ему могут объявить бойкот и оставить в одиночестве. Подростки жестко оценивают сверстников, которые в своем развитии еще не достигли уровня самоуважения, не имеют собственного мнения, не умеют отстаив</w:t>
      </w:r>
      <w:r>
        <w:rPr>
          <w:rFonts w:ascii="Times New Roman CYR" w:hAnsi="Times New Roman CYR" w:cs="Times New Roman CYR"/>
          <w:sz w:val="28"/>
          <w:szCs w:val="28"/>
        </w:rPr>
        <w:t>ать свои интересы.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отроческие ориентации в общении в целом совпадают с ориентациями взрослых. Однако оценка поступков идет более максималистично и эмоционально, чем у взрослых [10].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всей ориентации на утверждение себя среди сверстников по</w:t>
      </w:r>
      <w:r>
        <w:rPr>
          <w:rFonts w:ascii="Times New Roman CYR" w:hAnsi="Times New Roman CYR" w:cs="Times New Roman CYR"/>
          <w:sz w:val="28"/>
          <w:szCs w:val="28"/>
        </w:rPr>
        <w:t>дростки отличаются крайним конформизмом в подростковой группе. Один зависит от всех, стремится к сверстникам и подчас готов выполнить то, на что его подталкивает группа. Группа создает чувство «Мы», которое поддерживает подростка и укрепляет его внутренние</w:t>
      </w:r>
      <w:r>
        <w:rPr>
          <w:rFonts w:ascii="Times New Roman CYR" w:hAnsi="Times New Roman CYR" w:cs="Times New Roman CYR"/>
          <w:sz w:val="28"/>
          <w:szCs w:val="28"/>
        </w:rPr>
        <w:t xml:space="preserve"> позиции.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Сленг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часто подростки для усиления этого «Мы» прибегают к автономной групповой речи, к автономным невербальным знакам.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Сленг придает эффект усиления чувства «Мы» тем, что сокращает дистанцию между общающимися через идентификацию всех члено</w:t>
      </w:r>
      <w:r>
        <w:rPr>
          <w:rFonts w:ascii="Times New Roman CYR" w:hAnsi="Times New Roman CYR" w:cs="Times New Roman CYR"/>
          <w:sz w:val="28"/>
          <w:szCs w:val="28"/>
        </w:rPr>
        <w:t>в группы общими знаками общения.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Главное, что эти слова присутствуют в группе, являются ее достоянием, они преступают нормы обыденной этики, освобождают от нормативной пристойности и дают ощущение раскрепощения в диалоге. Подростки пользуются этим в классе</w:t>
      </w:r>
      <w:r>
        <w:rPr>
          <w:rFonts w:ascii="Times New Roman CYR" w:hAnsi="Times New Roman CYR" w:cs="Times New Roman CYR"/>
          <w:sz w:val="28"/>
          <w:szCs w:val="28"/>
        </w:rPr>
        <w:t>, в спортивных группах, во дворах домов, а также в диффузных неформальных объединениях под сленговыми названиями (панки, металлисты, хиппи, фашисты, анархисты и др.).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автономной сленговой речи необходимо выделить также площадные жесты и позы - агрес</w:t>
      </w:r>
      <w:r>
        <w:rPr>
          <w:rFonts w:ascii="Times New Roman CYR" w:hAnsi="Times New Roman CYR" w:cs="Times New Roman CYR"/>
          <w:sz w:val="28"/>
          <w:szCs w:val="28"/>
        </w:rPr>
        <w:t xml:space="preserve">сивные, снимающие дистанцию, подчас откровенно циничные. Подростковое невербальное общение может вызывать протест смотрящих на это взрослых, но сами подростки подчас с готовностью проходят через эту возрастную инициацию вольными жестами и позами. При этом </w:t>
      </w:r>
      <w:r>
        <w:rPr>
          <w:rFonts w:ascii="Times New Roman CYR" w:hAnsi="Times New Roman CYR" w:cs="Times New Roman CYR"/>
          <w:sz w:val="28"/>
          <w:szCs w:val="28"/>
        </w:rPr>
        <w:t>они не вникают в глубинные смыслы своих выразительных действий [10].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мало интересуются глубинным смыслом используемых в общении поз и жестов. Они подхватывают эти телесные формы экспрессии и интенсивно используют их независимо от пола. Хотя все п</w:t>
      </w:r>
      <w:r>
        <w:rPr>
          <w:rFonts w:ascii="Times New Roman CYR" w:hAnsi="Times New Roman CYR" w:cs="Times New Roman CYR"/>
          <w:sz w:val="28"/>
          <w:szCs w:val="28"/>
        </w:rPr>
        <w:t>еречисленные выше позы и жесты сформировались для оскорбления достоинства другого человека, подростки в своей группе могут «не обращать» внимания на их значение и смысл.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подростков к взрослости сопряжено с различными формами изживания своей зави</w:t>
      </w:r>
      <w:r>
        <w:rPr>
          <w:rFonts w:ascii="Times New Roman CYR" w:hAnsi="Times New Roman CYR" w:cs="Times New Roman CYR"/>
          <w:sz w:val="28"/>
          <w:szCs w:val="28"/>
        </w:rPr>
        <w:t>симости от родителей и взрослых в целом. Так со смехом и содроганием от отвращения подростки начинают включать в совместное общение «черный юмор», «изобличающий» опасность совместного проживания с родителями. Через страшные ситуации фантастических вымыслов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подростки изживают свою глубинную зависимость от собственной семьи.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Примечательно, что подростковый «черный юмор» героями своих произведений делает не сверстника, а «маленького мальчика», «девочку», «дочку», «внучку». Как показывает лексика, это всегда кт</w:t>
      </w:r>
      <w:r>
        <w:rPr>
          <w:rFonts w:ascii="Times New Roman CYR" w:hAnsi="Times New Roman CYR" w:cs="Times New Roman CYR"/>
          <w:sz w:val="28"/>
          <w:szCs w:val="28"/>
        </w:rPr>
        <w:t>о-то более младший, наивный. Поэтому он - жертва взрослых. Подросток как бы смотрит на эти кошмары со стороны. Поэтому-то он смеется - его голыми руками не возьмешь!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«Черный юмор» освобождает подростков не от самих родителей, а от предписаний возрастного с</w:t>
      </w:r>
      <w:r>
        <w:rPr>
          <w:rFonts w:ascii="Times New Roman CYR" w:hAnsi="Times New Roman CYR" w:cs="Times New Roman CYR"/>
          <w:sz w:val="28"/>
          <w:szCs w:val="28"/>
        </w:rPr>
        <w:t>татуса детства «Слушайся маму и папу», а также от глубинной психологической зависимости. Человек может освободиться и жить как уникальная самостоятельная личность, лишь отчуждаясь от зависимости от других [10].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подростковой культуре появляется также мат</w:t>
      </w:r>
      <w:r>
        <w:rPr>
          <w:rFonts w:ascii="Times New Roman CYR" w:hAnsi="Times New Roman CYR" w:cs="Times New Roman CYR"/>
          <w:sz w:val="28"/>
          <w:szCs w:val="28"/>
        </w:rPr>
        <w:t>. Использование матерных слов для подростка - это способ преодолеть социальные запреты на табуированные культурой слова. Подросток, использующий мат, чувствует себя освобожденным, поднявшимся из-под прессинга предопределенного контроля речи. Сегодня подрос</w:t>
      </w:r>
      <w:r>
        <w:rPr>
          <w:rFonts w:ascii="Times New Roman CYR" w:hAnsi="Times New Roman CYR" w:cs="Times New Roman CYR"/>
          <w:sz w:val="28"/>
          <w:szCs w:val="28"/>
        </w:rPr>
        <w:t>ток пользуется матом не только в своих сообществах, но и в общественных местах. Тому причиной не столько выход в свет специальной литературы, сколько пользование мата в обыденной жизни взрослыми носителями великого и могучего русского языка.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Музыка.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Субкул</w:t>
      </w:r>
      <w:r>
        <w:rPr>
          <w:rFonts w:ascii="Times New Roman CYR" w:hAnsi="Times New Roman CYR" w:cs="Times New Roman CYR"/>
          <w:sz w:val="28"/>
          <w:szCs w:val="28"/>
        </w:rPr>
        <w:t>ьтурное влияние на социализацию подростков идет через музыкальные пристрастия, которые им свойственны. В частности, благодаря своей экспрессивности, связи с движениями и ритмом музыка позволяет молодым людям пережить, выразить, оформить свои эмоции, смутны</w:t>
      </w:r>
      <w:r>
        <w:rPr>
          <w:rFonts w:ascii="Times New Roman CYR" w:hAnsi="Times New Roman CYR" w:cs="Times New Roman CYR"/>
          <w:sz w:val="28"/>
          <w:szCs w:val="28"/>
        </w:rPr>
        <w:t>е чувства и ощущения, которые невозможно передать словами, что так необходимо в этом возрасте, когда сфера интимного огромна и очень слабо осознаваема конкретно.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Увлечение тем или иным музыкальным стилем связано обычно с вхождением в определенную группу св</w:t>
      </w:r>
      <w:r>
        <w:rPr>
          <w:rFonts w:ascii="Times New Roman CYR" w:hAnsi="Times New Roman CYR" w:cs="Times New Roman CYR"/>
          <w:sz w:val="28"/>
          <w:szCs w:val="28"/>
        </w:rPr>
        <w:t>ерстников и порой диктует соблюдение определенных ритуалов.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Массовым спросом подростков пользуется музыка больших частот.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ранних исследованиях Б.Г. Ананьев экспериментально установил, что музыка выступает в качестве регулятора поведения: «Являясь знаками</w:t>
      </w:r>
      <w:r>
        <w:rPr>
          <w:rFonts w:ascii="Times New Roman CYR" w:hAnsi="Times New Roman CYR" w:cs="Times New Roman CYR"/>
          <w:sz w:val="28"/>
          <w:szCs w:val="28"/>
        </w:rPr>
        <w:t xml:space="preserve"> аффективных состояний, музыкальные произведения организуют поведение (в первую очередь аффекты), то овладевая им , то преодолевая его». Многие исследования показали, что музыка оказывает глубокое влияние на физиологические реакции - усиливает метаболизм (</w:t>
      </w:r>
      <w:r>
        <w:rPr>
          <w:rFonts w:ascii="Times New Roman CYR" w:hAnsi="Times New Roman CYR" w:cs="Times New Roman CYR"/>
          <w:sz w:val="28"/>
          <w:szCs w:val="28"/>
        </w:rPr>
        <w:t>обмен веществ), усиливает или уменьшает мускульную энергию, изменяет дыхание, меняет кровяное давление, дает физическую основу для эмоций.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Оказалось, что именно подростки и юношество наиболее сензитивны к воздействию музыки. Именно эта категория людей стре</w:t>
      </w:r>
      <w:r>
        <w:rPr>
          <w:rFonts w:ascii="Times New Roman CYR" w:hAnsi="Times New Roman CYR" w:cs="Times New Roman CYR"/>
          <w:sz w:val="28"/>
          <w:szCs w:val="28"/>
        </w:rPr>
        <w:t>мится воспринимать музыку на пределе возможного. Поэтому молодая аудитория так стремится к поп- и рок-музыке [10].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ритм, так и частота ведут к зависимости от них - появляется потребность во все более высоких частотах, приближающихся к ультразвуку.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всем внешнем стремлении к самостоятельности подросток проявляет себя как негативист и конформист. Именно в зависимости от сверстников он утверждает свою «самость». Музыка погружает подростков в зависимость от ритмов, высоты, силы и др., объединяет всех мет</w:t>
      </w:r>
      <w:r>
        <w:rPr>
          <w:rFonts w:ascii="Times New Roman CYR" w:hAnsi="Times New Roman CYR" w:cs="Times New Roman CYR"/>
          <w:sz w:val="28"/>
          <w:szCs w:val="28"/>
        </w:rPr>
        <w:t>аболическими ощущениями темных телесных функций и создает сложную гамму слуховых, телесных и социальных переживаний. При этом, чем более мощное психофизиологическое воздействие оказывает музыка, тем больший «кайф» получает погруженная в музыку масса подрос</w:t>
      </w:r>
      <w:r>
        <w:rPr>
          <w:rFonts w:ascii="Times New Roman CYR" w:hAnsi="Times New Roman CYR" w:cs="Times New Roman CYR"/>
          <w:sz w:val="28"/>
          <w:szCs w:val="28"/>
        </w:rPr>
        <w:t>тков, тем в большей мере каждый подросток отрешается от самого себя[9].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СМИ. </w:t>
      </w:r>
      <w:r>
        <w:rPr>
          <w:rFonts w:ascii="Times New Roman CYR" w:hAnsi="Times New Roman CYR" w:cs="Times New Roman CYR"/>
          <w:sz w:val="28"/>
          <w:szCs w:val="28"/>
        </w:rPr>
        <w:t>Для подростка 13-15 лет вопрос - что такое быть взрослым становится главным. Возникающее чувство собственной взрослости означает, что у ребенка появляются желание и возможности со</w:t>
      </w:r>
      <w:r>
        <w:rPr>
          <w:rFonts w:ascii="Times New Roman CYR" w:hAnsi="Times New Roman CYR" w:cs="Times New Roman CYR"/>
          <w:sz w:val="28"/>
          <w:szCs w:val="28"/>
        </w:rPr>
        <w:t>относить свою личность с системой оценок взрослого мира. Бурное физическое развитие как бы подтверждает выход из детского возраста. Однако из-за отсутствия в социуме традиций фиксации нового статуса подростку приходится самому искать ориентиры самоопределе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Подростковые СМИ можно рассматривать как канал опосредованного общения со взрослыми. С помощью опроса были выявлены имеющиеся у подростков представления о взрослых и взрослости вне зависимости источников их формирования.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Мода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Следование моде - один и</w:t>
      </w:r>
      <w:r>
        <w:rPr>
          <w:rFonts w:ascii="Times New Roman CYR" w:hAnsi="Times New Roman CYR" w:cs="Times New Roman CYR"/>
          <w:sz w:val="28"/>
          <w:szCs w:val="28"/>
        </w:rPr>
        <w:t>з факторов влияния на подростковую субкультуру. Наиболее явно это проявляется в костюме, оформлении внешности (прическа, макияж, татуировка, пирсинг и т.п.).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имеет почти равную значимость для обоих полов. В тоже время мода может более или менее трансфо</w:t>
      </w:r>
      <w:r>
        <w:rPr>
          <w:rFonts w:ascii="Times New Roman CYR" w:hAnsi="Times New Roman CYR" w:cs="Times New Roman CYR"/>
          <w:sz w:val="28"/>
          <w:szCs w:val="28"/>
        </w:rPr>
        <w:t>рмироваться в зависимости от возраста, социально-культурной принадлежности подростков, а также может иметь некоторые региональные отличии.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Одеваясь в соответствии с последними веяниями моды, подростки и юноши осознанно или неосознанно решают несколько зада</w:t>
      </w:r>
      <w:r>
        <w:rPr>
          <w:rFonts w:ascii="Times New Roman CYR" w:hAnsi="Times New Roman CYR" w:cs="Times New Roman CYR"/>
          <w:sz w:val="28"/>
          <w:szCs w:val="28"/>
        </w:rPr>
        <w:t>ч. Во-первых, выделится по сравнению со взрослыми. Во-вторых, следование моде для молодежи - способ ощутить свою принадлежность к обществу сверстников, к его субкультуре, утвердить свою «похожесть на всех». В-третьих, стремление выделиться среди сверстнико</w:t>
      </w:r>
      <w:r>
        <w:rPr>
          <w:rFonts w:ascii="Times New Roman CYR" w:hAnsi="Times New Roman CYR" w:cs="Times New Roman CYR"/>
          <w:sz w:val="28"/>
          <w:szCs w:val="28"/>
        </w:rPr>
        <w:t>в, утвердить свою «непохожесть на всех». Достичь этого обычно проще вместе со своей приятельской или дружеской группой [9].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Соседство.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Соседство представляет собой некую близко территориально проживающую группу людей (в одном подъезде, доме, в рядом стоящи</w:t>
      </w:r>
      <w:r>
        <w:rPr>
          <w:rFonts w:ascii="Times New Roman CYR" w:hAnsi="Times New Roman CYR" w:cs="Times New Roman CYR"/>
          <w:sz w:val="28"/>
          <w:szCs w:val="28"/>
        </w:rPr>
        <w:t>х домах). Эту общность характеризуют межличностные связи, определенное отношение к месту своего проживания (как к «своей» или «ничьей» территории), порой некоторые общие цели и совместная деятельность (забота о порядке и т.п.).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соседство - не тол</w:t>
      </w:r>
      <w:r>
        <w:rPr>
          <w:rFonts w:ascii="Times New Roman CYR" w:hAnsi="Times New Roman CYR" w:cs="Times New Roman CYR"/>
          <w:sz w:val="28"/>
          <w:szCs w:val="28"/>
        </w:rPr>
        <w:t>ько среда жизнедеятельности, но и мощный фактор социализации. В этом общении они получают представление о жизненных ценностях, стилях жизни, отличных от усвоенных в семье, усваивают нормы и стиль полоролевого поведения. Они приобщаются к определенному плас</w:t>
      </w:r>
      <w:r>
        <w:rPr>
          <w:rFonts w:ascii="Times New Roman CYR" w:hAnsi="Times New Roman CYR" w:cs="Times New Roman CYR"/>
          <w:sz w:val="28"/>
          <w:szCs w:val="28"/>
        </w:rPr>
        <w:t>ту культуры [9].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 соседское общение имеет большой объективный и субъективный смысл, ибо дает им чувство принадлежности к обществу сверстников, ощущение своей принятости социумом (который для них в основном ограничен местом непосредственного п</w:t>
      </w:r>
      <w:r>
        <w:rPr>
          <w:rFonts w:ascii="Times New Roman CYR" w:hAnsi="Times New Roman CYR" w:cs="Times New Roman CYR"/>
          <w:sz w:val="28"/>
          <w:szCs w:val="28"/>
        </w:rPr>
        <w:t>роживания).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интенсивные соседские связи играют важную социализирующую роль в отрочестве как позитивного , так и негативного характера. Но это - объективный фактор, влияние которого зависит во многом от соотношения с семейным влиянием, а такж</w:t>
      </w:r>
      <w:r>
        <w:rPr>
          <w:rFonts w:ascii="Times New Roman CYR" w:hAnsi="Times New Roman CYR" w:cs="Times New Roman CYR"/>
          <w:sz w:val="28"/>
          <w:szCs w:val="28"/>
        </w:rPr>
        <w:t>е с влиянием иных жизненных обстоятельств и факторов, социализирующих растущего человека. В частности, большое значение имеет то, в какие группы сверстников входит подросток.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Семья, как один из факторов подростковой субкультуры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это основанная</w:t>
      </w:r>
      <w:r>
        <w:rPr>
          <w:rFonts w:ascii="Times New Roman CYR" w:hAnsi="Times New Roman CYR" w:cs="Times New Roman CYR"/>
          <w:sz w:val="28"/>
          <w:szCs w:val="28"/>
        </w:rPr>
        <w:t xml:space="preserve"> на браке или кровном родстве малая группа, члены которой связаны общностью быта, взаимной моральной ответственностью и взаимопомощью; в ней вырабатываются совокупность норм, санкций и образов поведения, регламентирующих взаимодействие между супругами, род</w:t>
      </w:r>
      <w:r>
        <w:rPr>
          <w:rFonts w:ascii="Times New Roman CYR" w:hAnsi="Times New Roman CYR" w:cs="Times New Roman CYR"/>
          <w:sz w:val="28"/>
          <w:szCs w:val="28"/>
        </w:rPr>
        <w:t xml:space="preserve">ителями и детьми, детей между собой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.67].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важнейший институт социализации подрастающих поколений. Она являет собой персональную среду жизни и развития детей, подростков, юношей, качество которой определяется рядом параметров Конкретной семьи: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Демографический - </w:t>
      </w:r>
      <w:r>
        <w:rPr>
          <w:rFonts w:ascii="Times New Roman CYR" w:hAnsi="Times New Roman CYR" w:cs="Times New Roman CYR"/>
          <w:sz w:val="28"/>
          <w:szCs w:val="28"/>
        </w:rPr>
        <w:t>структура семьи (большая, включая других родственников, или нуклеарная, включающая лишь родителей и детей; полная или неполная; однодетная, мало- или многодетная)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Социально-культурный - </w:t>
      </w:r>
      <w:r>
        <w:rPr>
          <w:rFonts w:ascii="Times New Roman CYR" w:hAnsi="Times New Roman CYR" w:cs="Times New Roman CYR"/>
          <w:sz w:val="28"/>
          <w:szCs w:val="28"/>
        </w:rPr>
        <w:t>образовательный уровень родителей, их участие в жизн</w:t>
      </w:r>
      <w:r>
        <w:rPr>
          <w:rFonts w:ascii="Times New Roman CYR" w:hAnsi="Times New Roman CYR" w:cs="Times New Roman CYR"/>
          <w:sz w:val="28"/>
          <w:szCs w:val="28"/>
        </w:rPr>
        <w:t>и общества.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Социально-экономический </w:t>
      </w:r>
      <w:r>
        <w:rPr>
          <w:rFonts w:ascii="Times New Roman CYR" w:hAnsi="Times New Roman CYR" w:cs="Times New Roman CYR"/>
          <w:sz w:val="28"/>
          <w:szCs w:val="28"/>
        </w:rPr>
        <w:t>- имущественные характеристики и занятость родителей на работе.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Технико-гигиенические - </w:t>
      </w:r>
      <w:r>
        <w:rPr>
          <w:rFonts w:ascii="Times New Roman CYR" w:hAnsi="Times New Roman CYR" w:cs="Times New Roman CYR"/>
          <w:sz w:val="28"/>
          <w:szCs w:val="28"/>
        </w:rPr>
        <w:t xml:space="preserve">условия проживания, оборудованность жилища, особенности образа жизни. [9.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.91].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Какую бы сторону развития ребенка мы ни взяли, все</w:t>
      </w:r>
      <w:r>
        <w:rPr>
          <w:rFonts w:ascii="Times New Roman CYR" w:hAnsi="Times New Roman CYR" w:cs="Times New Roman CYR"/>
          <w:sz w:val="28"/>
          <w:szCs w:val="28"/>
        </w:rPr>
        <w:t>гда окажется, что решающую роль в его эффективности на том или ином этапе играет семья.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Семья обеспечивает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физическое и эмоциональное развитие человека. </w:t>
      </w:r>
      <w:r>
        <w:rPr>
          <w:rFonts w:ascii="Times New Roman CYR" w:hAnsi="Times New Roman CYR" w:cs="Times New Roman CYR"/>
          <w:sz w:val="28"/>
          <w:szCs w:val="28"/>
        </w:rPr>
        <w:t>В младенчестве и в раннем детстве семья играет определяющую роль. В детском, младшем школьном и в подро</w:t>
      </w:r>
      <w:r>
        <w:rPr>
          <w:rFonts w:ascii="Times New Roman CYR" w:hAnsi="Times New Roman CYR" w:cs="Times New Roman CYR"/>
          <w:sz w:val="28"/>
          <w:szCs w:val="28"/>
        </w:rPr>
        <w:t>стковом возрастах ее влияние остается ведущим, но перестает быть единственным. Затем роль этой функции уменьшается.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Семья влияет на формирование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психологического пола ребенка.</w:t>
      </w:r>
      <w:r>
        <w:rPr>
          <w:rFonts w:ascii="Times New Roman CYR" w:hAnsi="Times New Roman CYR" w:cs="Times New Roman CYR"/>
          <w:sz w:val="28"/>
          <w:szCs w:val="28"/>
        </w:rPr>
        <w:t xml:space="preserve"> В первые три года это влияние определяющее, ибо именно в семье идет необратимый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 половой типизации, благодаря которому ребенок усваивает атрибуты приписываемого ему пола. Существенную роль в этом процессе семья продолжает играть и на последующих возрастных этапах, помогая или мешая формированию психологического пола подростка </w:t>
      </w:r>
      <w:r>
        <w:rPr>
          <w:rFonts w:ascii="Times New Roman CYR" w:hAnsi="Times New Roman CYR" w:cs="Times New Roman CYR"/>
          <w:sz w:val="28"/>
          <w:szCs w:val="28"/>
        </w:rPr>
        <w:t xml:space="preserve">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.378].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Семья играет ведущую роль в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умственном развитии ребенка</w:t>
      </w:r>
      <w:r>
        <w:rPr>
          <w:rFonts w:ascii="Times New Roman CYR" w:hAnsi="Times New Roman CYR" w:cs="Times New Roman CYR"/>
          <w:sz w:val="28"/>
          <w:szCs w:val="28"/>
        </w:rPr>
        <w:t>. (Американский ученый Блум выявил, что различие в коэффициенте умственного развития детей, выросших в благополучных и в неблагополучных семьях, доходит до двадцати баллов), а также влияет</w:t>
      </w:r>
      <w:r>
        <w:rPr>
          <w:rFonts w:ascii="Times New Roman CYR" w:hAnsi="Times New Roman CYR" w:cs="Times New Roman CYR"/>
          <w:sz w:val="28"/>
          <w:szCs w:val="28"/>
        </w:rPr>
        <w:t xml:space="preserve"> на отношение подростков к учебе и во многом определяет ее успешность.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отрочестве подросток начинает по новому оценивать свои отношения с семьей. Стремление обрести себя как личность порождает потребность в отчуждении от всех тех, кто привычно, из года в</w:t>
      </w:r>
      <w:r>
        <w:rPr>
          <w:rFonts w:ascii="Times New Roman CYR" w:hAnsi="Times New Roman CYR" w:cs="Times New Roman CYR"/>
          <w:sz w:val="28"/>
          <w:szCs w:val="28"/>
        </w:rPr>
        <w:t xml:space="preserve"> год оказывал на него влияние, и в первую очередь это относится к родительской семье. Отчуждение по отношению к семье внешне выражается в негативизме - в стремлении противостоять любым предложениям, суждениям, чувствам тех, на кого направлено отчуждение. Н</w:t>
      </w:r>
      <w:r>
        <w:rPr>
          <w:rFonts w:ascii="Times New Roman CYR" w:hAnsi="Times New Roman CYR" w:cs="Times New Roman CYR"/>
          <w:sz w:val="28"/>
          <w:szCs w:val="28"/>
        </w:rPr>
        <w:t xml:space="preserve">егативизм - первичная форма механизма отчуждения, и она же является началом активного поиска подростком собственной уникальной сущности, собственного «Я» [10.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.346].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наступает пора оценок близких. Авторитет родительской власти пере</w:t>
      </w:r>
      <w:r>
        <w:rPr>
          <w:rFonts w:ascii="Times New Roman CYR" w:hAnsi="Times New Roman CYR" w:cs="Times New Roman CYR"/>
          <w:sz w:val="28"/>
          <w:szCs w:val="28"/>
        </w:rPr>
        <w:t>стает срабатывать - на смену ему должен приходить авторитет личности родителей.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внешние противодействия, проявляемые по отношению к взрослому, подросток испытывает потребность в поддержке. Особо благоприятной является ситуация, когда взрослый в</w:t>
      </w:r>
      <w:r>
        <w:rPr>
          <w:rFonts w:ascii="Times New Roman CYR" w:hAnsi="Times New Roman CYR" w:cs="Times New Roman CYR"/>
          <w:sz w:val="28"/>
          <w:szCs w:val="28"/>
        </w:rPr>
        <w:t>ыступает в качестве друга. В этом случае взрослый может облегчить подростку поиск его места в системе новых, складывающихся взаимодействий, помочь оценить свои способности и возможности, лучше познать себя. Совместная деятельность, общее время препровожден</w:t>
      </w:r>
      <w:r>
        <w:rPr>
          <w:rFonts w:ascii="Times New Roman CYR" w:hAnsi="Times New Roman CYR" w:cs="Times New Roman CYR"/>
          <w:sz w:val="28"/>
          <w:szCs w:val="28"/>
        </w:rPr>
        <w:t xml:space="preserve">ие помогают подростку по-новому узнать сотрудничающих с ним взрослых. В результате создаются более глубокие эмоциональные и духовные контакты, поддерживающие подростка в жизни[10.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.362]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стиля воспитания подросток делает выбор в общении с </w:t>
      </w:r>
      <w:r>
        <w:rPr>
          <w:rFonts w:ascii="Times New Roman CYR" w:hAnsi="Times New Roman CYR" w:cs="Times New Roman CYR"/>
          <w:sz w:val="28"/>
          <w:szCs w:val="28"/>
        </w:rPr>
        <w:t>родителями. Если он чувствует отношение к себе как к взрослому, достойному уважения и принятия его мнения и суждения, то между ним и родителями отношения будут положительные. Если же к нему относятся, как к маленькому ребенку, или выдвигают слишком большие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требования, то подросток пытается вырваться из под опеки и ищет понимания и сочувствия на стороне. Опасность такого выбора состоит в том, что лидером может стать человек из асоциальной или антисоциальной среды. Недостаток общения, заботы и руководства, фо</w:t>
      </w:r>
      <w:r>
        <w:rPr>
          <w:rFonts w:ascii="Times New Roman CYR" w:hAnsi="Times New Roman CYR" w:cs="Times New Roman CYR"/>
          <w:sz w:val="28"/>
          <w:szCs w:val="28"/>
        </w:rPr>
        <w:t xml:space="preserve">рмализм взрослых болезненно воспринимается подростком. Он чувствует себя лишним, ибо является источником обременяющих хлопот. Подросток в подобных случаях обычно начинает жить своей тайной жизнью [9,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.94].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семья относится к подростку в соответствии</w:t>
      </w:r>
      <w:r>
        <w:rPr>
          <w:rFonts w:ascii="Times New Roman CYR" w:hAnsi="Times New Roman CYR" w:cs="Times New Roman CYR"/>
          <w:sz w:val="28"/>
          <w:szCs w:val="28"/>
        </w:rPr>
        <w:t xml:space="preserve"> со сложившимися семейными традициями.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Семья с высокой рефлексией и ответственностью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понимает, что ребенок растет и с ним надо считаться, изменяя стиль взаимоотношений. К подростку начинают относиться с учетом появившегося у него чувства взрослости. Не нав</w:t>
      </w:r>
      <w:r>
        <w:rPr>
          <w:rFonts w:ascii="Times New Roman CYR" w:hAnsi="Times New Roman CYR" w:cs="Times New Roman CYR"/>
          <w:sz w:val="28"/>
          <w:szCs w:val="28"/>
        </w:rPr>
        <w:t>язывая своего мнения, родители выражают готовность обсудить его проблемы. Главное в такой семье - сохранение столь желанного для подростка чувства самоуважения.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подростка из семьи с высокой рефлективностью и ответственностью развивается вполне бла</w:t>
      </w:r>
      <w:r>
        <w:rPr>
          <w:rFonts w:ascii="Times New Roman CYR" w:hAnsi="Times New Roman CYR" w:cs="Times New Roman CYR"/>
          <w:sz w:val="28"/>
          <w:szCs w:val="28"/>
        </w:rPr>
        <w:t>гополучно (если здесь нет угнетающих это развитие предпосылок). Он строит свои отношения с окружающими преимущественно по адекватно лояльному типу. Ценностные ориентации подростка в такой семье направлены на проникновение в ценности всего многообразия реал</w:t>
      </w:r>
      <w:r>
        <w:rPr>
          <w:rFonts w:ascii="Times New Roman CYR" w:hAnsi="Times New Roman CYR" w:cs="Times New Roman CYR"/>
          <w:sz w:val="28"/>
          <w:szCs w:val="28"/>
        </w:rPr>
        <w:t>ьной действительности: предметного мира, образно-знаковых систем, природы, самого социального пространства непосредственных отношений людей. Высокая рефлексия окружения создает благоприятные условия для духовного развития подростка.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Семья отчужденная.</w:t>
      </w:r>
      <w:r>
        <w:rPr>
          <w:rFonts w:ascii="Times New Roman CYR" w:hAnsi="Times New Roman CYR" w:cs="Times New Roman CYR"/>
          <w:sz w:val="28"/>
          <w:szCs w:val="28"/>
        </w:rPr>
        <w:t xml:space="preserve"> В эт</w:t>
      </w:r>
      <w:r>
        <w:rPr>
          <w:rFonts w:ascii="Times New Roman CYR" w:hAnsi="Times New Roman CYR" w:cs="Times New Roman CYR"/>
          <w:sz w:val="28"/>
          <w:szCs w:val="28"/>
        </w:rPr>
        <w:t>ой семье к подростку относятся так же, как и в детстве, - им мало интересуются, избегают общения с ним и держаться от него на расстоянии. Отчужденные родители уже сделали свой вклад в развитие характера своего ребенка: он или тоже стал носителем отчужденны</w:t>
      </w:r>
      <w:r>
        <w:rPr>
          <w:rFonts w:ascii="Times New Roman CYR" w:hAnsi="Times New Roman CYR" w:cs="Times New Roman CYR"/>
          <w:sz w:val="28"/>
          <w:szCs w:val="28"/>
        </w:rPr>
        <w:t>х форм поведения и обладателем отчужденной души, или у него сложился горький комплекс собственной неполноценности. Тенденции развития его характера как способа взаимодействия с другими людьми уже отчетливо проявляют себя: превалируют нигилистические реакци</w:t>
      </w:r>
      <w:r>
        <w:rPr>
          <w:rFonts w:ascii="Times New Roman CYR" w:hAnsi="Times New Roman CYR" w:cs="Times New Roman CYR"/>
          <w:sz w:val="28"/>
          <w:szCs w:val="28"/>
        </w:rPr>
        <w:t>и, ажиотированная агрессия или неадекватная лояльность, пассивный стиль поведения.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в такой семье чувствует себя лишним. По большей части он устремляется на улицу к своим сверстникам, где ищет удовлетворения в общении. Отчужденная семья может огра</w:t>
      </w:r>
      <w:r>
        <w:rPr>
          <w:rFonts w:ascii="Times New Roman CYR" w:hAnsi="Times New Roman CYR" w:cs="Times New Roman CYR"/>
          <w:sz w:val="28"/>
          <w:szCs w:val="28"/>
        </w:rPr>
        <w:t>ничить возможности ребенка в развитии.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Семья авторитарная по сложившимся стереотипам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продолжает предъявлять подростку те же жесткие требования, что и в детстве. Обычно, если это было принято ранее, здесь продолжают применять и физические наказания. В автор</w:t>
      </w:r>
      <w:r>
        <w:rPr>
          <w:rFonts w:ascii="Times New Roman CYR" w:hAnsi="Times New Roman CYR" w:cs="Times New Roman CYR"/>
          <w:sz w:val="28"/>
          <w:szCs w:val="28"/>
        </w:rPr>
        <w:t>итарной семье подросток так же одинок, несчастен и неуверен в себе, как и в детстве. Однако тенденции развития его характера уже отчетливо вырисовываются: он становиться носителем авторитарного способа взаимодействия с людьми или, напротив, демонстрирует у</w:t>
      </w:r>
      <w:r>
        <w:rPr>
          <w:rFonts w:ascii="Times New Roman CYR" w:hAnsi="Times New Roman CYR" w:cs="Times New Roman CYR"/>
          <w:sz w:val="28"/>
          <w:szCs w:val="28"/>
        </w:rPr>
        <w:t>ниженную неадекватную лояльность, пассивность, за которой стоит высокая невротизация неуверенного в себе подростка. Авторитарная семья также может ограничить возможности подростка в развитии.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Семь с попустительским отношением.</w:t>
      </w:r>
      <w:r>
        <w:rPr>
          <w:rFonts w:ascii="Times New Roman CYR" w:hAnsi="Times New Roman CYR" w:cs="Times New Roman CYR"/>
          <w:sz w:val="28"/>
          <w:szCs w:val="28"/>
        </w:rPr>
        <w:t xml:space="preserve"> В такой семье продолжает госп</w:t>
      </w:r>
      <w:r>
        <w:rPr>
          <w:rFonts w:ascii="Times New Roman CYR" w:hAnsi="Times New Roman CYR" w:cs="Times New Roman CYR"/>
          <w:sz w:val="28"/>
          <w:szCs w:val="28"/>
        </w:rPr>
        <w:t>одствовать принцип вседозволенности: подросток уже давно « сел на голову» родителям и хорошо освоил способы манипулирования ими. Эгоизм и сопутствующая ему конфликтность - основные характеристики характера подростков из таких семей. Здесь подросток несчаст</w:t>
      </w:r>
      <w:r>
        <w:rPr>
          <w:rFonts w:ascii="Times New Roman CYR" w:hAnsi="Times New Roman CYR" w:cs="Times New Roman CYR"/>
          <w:sz w:val="28"/>
          <w:szCs w:val="28"/>
        </w:rPr>
        <w:t>лив в двойне: сам по себе возраст - уже кризис личностного развития плюс еще недостатки, сформированные в его личностной позиции отношениями вседозволенности, чего ему никогда не предложат действительная жизнь.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Попустительская семья лишает подростка возмож</w:t>
      </w:r>
      <w:r>
        <w:rPr>
          <w:rFonts w:ascii="Times New Roman CYR" w:hAnsi="Times New Roman CYR" w:cs="Times New Roman CYR"/>
          <w:sz w:val="28"/>
          <w:szCs w:val="28"/>
        </w:rPr>
        <w:t>ности осознать закономерности общественных отношений и делает его несостоятельным в реальных взаимоотношениях с другими.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Семья гиперопекающая.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Подросток в такой семье вырос под пристальным вниманием и заботой родителей, у которых масса своих внутренних про</w:t>
      </w:r>
      <w:r>
        <w:rPr>
          <w:rFonts w:ascii="Times New Roman CYR" w:hAnsi="Times New Roman CYR" w:cs="Times New Roman CYR"/>
          <w:sz w:val="28"/>
          <w:szCs w:val="28"/>
        </w:rPr>
        <w:t>блем, возникающих по большей части на основе личных трагедий и комплексов. С подростком родители по-прежнему не расстаются, опекают его не только извне, но стремятся завладеть и его душевными переживаниями. Здесь подросток не уверен в себе. В случае необхо</w:t>
      </w:r>
      <w:r>
        <w:rPr>
          <w:rFonts w:ascii="Times New Roman CYR" w:hAnsi="Times New Roman CYR" w:cs="Times New Roman CYR"/>
          <w:sz w:val="28"/>
          <w:szCs w:val="28"/>
        </w:rPr>
        <w:t>димости он не может дать отпор, но и не может сам построить позитивные отношения. Он пассивен, принужденно лоялен.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Описанные стили отношений к подростку демонстрируют лишь тенденции условий развития личности в отрочестве. Реальная жизнь может быть мягче, б</w:t>
      </w:r>
      <w:r>
        <w:rPr>
          <w:rFonts w:ascii="Times New Roman CYR" w:hAnsi="Times New Roman CYR" w:cs="Times New Roman CYR"/>
          <w:sz w:val="28"/>
          <w:szCs w:val="28"/>
        </w:rPr>
        <w:t xml:space="preserve">лагополучнее, но и жестче, ужаснее, непостижимее.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 семье может быть одновременно множество разнообразных стилей общения,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обусловленных неоднородностью культурных уровней ее членов ( дедушек, бабушек, родителе и других родственников). Подросток может стрем</w:t>
      </w:r>
      <w:r>
        <w:rPr>
          <w:rFonts w:ascii="Times New Roman CYR" w:hAnsi="Times New Roman CYR" w:cs="Times New Roman CYR"/>
          <w:sz w:val="28"/>
          <w:szCs w:val="28"/>
        </w:rPr>
        <w:t xml:space="preserve">иться к идентификации со своими родителями, но может занимать и отчужденную позицию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[9, c.123]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Технологии работы с семьей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социальной работе произошел резкий поворот к семье. Этот поворот вполне соответствует ориентации социальной работы на человек</w:t>
      </w:r>
      <w:r>
        <w:rPr>
          <w:rFonts w:ascii="Times New Roman CYR" w:hAnsi="Times New Roman CYR" w:cs="Times New Roman CYR"/>
          <w:sz w:val="28"/>
          <w:szCs w:val="28"/>
        </w:rPr>
        <w:t>а и его среду обитания.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значимости семьи и семейного воспитания, социальный педагог рассматривает семью как один из главных объектов своей профессиональной деятельности, важнейшую составляющую социальной ситуации развития ребенка. Он должен быть</w:t>
      </w:r>
      <w:r>
        <w:rPr>
          <w:rFonts w:ascii="Times New Roman CYR" w:hAnsi="Times New Roman CYR" w:cs="Times New Roman CYR"/>
          <w:sz w:val="28"/>
          <w:szCs w:val="28"/>
        </w:rPr>
        <w:t xml:space="preserve"> готов к различным видам работы с семьей: семейная диагностика, семейное консультирование, психолого-педагогическое просвещение родителей, коррекция отношения родителей к ребенку, семейная психотерапия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.348].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модели помощи семье,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может использовать социальный педагог.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Педагогическая 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базируется на гипотезе недостатка педагогической компетентности родителей. Субъектом жалобы в таком случае обычно выступает ребенок. Консультант вместе с родителями анализирует ситуацию,</w:t>
      </w:r>
      <w:r>
        <w:rPr>
          <w:rFonts w:ascii="Times New Roman CYR" w:hAnsi="Times New Roman CYR" w:cs="Times New Roman CYR"/>
          <w:sz w:val="28"/>
          <w:szCs w:val="28"/>
        </w:rPr>
        <w:t xml:space="preserve"> намечает программу мер. Хотя сам родитель может быть причиной неблагополучия, эта возможность открыто не рассматривается. Социальный педагог ориентируется не столько на индивидуальные возможности родителя ребенка, сколько на универсальные с точки зрения п</w:t>
      </w:r>
      <w:r>
        <w:rPr>
          <w:rFonts w:ascii="Times New Roman CYR" w:hAnsi="Times New Roman CYR" w:cs="Times New Roman CYR"/>
          <w:sz w:val="28"/>
          <w:szCs w:val="28"/>
        </w:rPr>
        <w:t>едагогики и психологии способы воспитания.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Социальная модель </w:t>
      </w:r>
      <w:r>
        <w:rPr>
          <w:rFonts w:ascii="Times New Roman CYR" w:hAnsi="Times New Roman CYR" w:cs="Times New Roman CYR"/>
          <w:sz w:val="28"/>
          <w:szCs w:val="28"/>
        </w:rPr>
        <w:t>используется в тех случаях,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когда семейные трудности есть результат неблагоприятных обстоятельств. В этих случаях помимо анализа жизненной ситуации и рекомендаций требуется вмешательство внешних </w:t>
      </w:r>
      <w:r>
        <w:rPr>
          <w:rFonts w:ascii="Times New Roman CYR" w:hAnsi="Times New Roman CYR" w:cs="Times New Roman CYR"/>
          <w:sz w:val="28"/>
          <w:szCs w:val="28"/>
        </w:rPr>
        <w:t>сил.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Психологическая (психотерапевтическая) 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используется тогда, когда причины трудностей ребенка лежат в области общения, личностных особенностей членов семьи. Она предполагает анализ семейной ситуации, психодиагностику личности, диагностику семьи. </w:t>
      </w:r>
      <w:r>
        <w:rPr>
          <w:rFonts w:ascii="Times New Roman CYR" w:hAnsi="Times New Roman CYR" w:cs="Times New Roman CYR"/>
          <w:sz w:val="28"/>
          <w:szCs w:val="28"/>
        </w:rPr>
        <w:t>Практическая помощь заключается в преодолении барьеров общения и причин его нарушений.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Диагностическая 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основывается на предположении дефицита у родителей специальных знаний о ребенке или своей семье. Объект диагностики - семья, а также дети и подрос</w:t>
      </w:r>
      <w:r>
        <w:rPr>
          <w:rFonts w:ascii="Times New Roman CYR" w:hAnsi="Times New Roman CYR" w:cs="Times New Roman CYR"/>
          <w:sz w:val="28"/>
          <w:szCs w:val="28"/>
        </w:rPr>
        <w:t>тки с нарушениями и отклонениями в поведении. Диагностическое заключение может служить основанием для принятия организационного решения.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Медицинская 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предполагает, что в основе семейных трудностей лежат болезни. Задача психотерапии - диагноз, 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и адаптация здоровых членов семьи к больным.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педагог может использовать различные модели помощи семье в зависимости от характера причин, вызывающих проблему детско-родительских отношений.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Учебная модель в работе с родителями</w:t>
      </w:r>
      <w:r>
        <w:rPr>
          <w:rFonts w:ascii="Times New Roman CYR" w:hAnsi="Times New Roman CYR" w:cs="Times New Roman CYR"/>
          <w:sz w:val="28"/>
          <w:szCs w:val="28"/>
        </w:rPr>
        <w:t>. Данная модель исхо</w:t>
      </w:r>
      <w:r>
        <w:rPr>
          <w:rFonts w:ascii="Times New Roman CYR" w:hAnsi="Times New Roman CYR" w:cs="Times New Roman CYR"/>
          <w:sz w:val="28"/>
          <w:szCs w:val="28"/>
        </w:rPr>
        <w:t>дит из предположения о дефиците у родителей знаний и умений по воспитанию детей. Эта модель носит профилактический характер. Особенно в ней нуждаются проблемные семьи. Она направлена на повышение психолого-педагогической культуры родителей, расширение и во</w:t>
      </w:r>
      <w:r>
        <w:rPr>
          <w:rFonts w:ascii="Times New Roman CYR" w:hAnsi="Times New Roman CYR" w:cs="Times New Roman CYR"/>
          <w:sz w:val="28"/>
          <w:szCs w:val="28"/>
        </w:rPr>
        <w:t>сстановление воспитательного потенциала семьи, активное включение родителей в процесс социального воспитания детей. В этих целях используются различные формы работы: психолого-педагогические консультации, педагогические поручения, практикумы.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Гуманистическ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ий клиентоцентрированный подход.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Психотерапевтическая модель помощи семье основана на гуманистическом клиентоцентрированном подходе, разработанным американским ученым К. Роджерсом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.350].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этой модели лежат несколько предпосылок: индивидуальны</w:t>
      </w:r>
      <w:r>
        <w:rPr>
          <w:rFonts w:ascii="Times New Roman CYR" w:hAnsi="Times New Roman CYR" w:cs="Times New Roman CYR"/>
          <w:sz w:val="28"/>
          <w:szCs w:val="28"/>
        </w:rPr>
        <w:t>й подход, опора на личностные ресурсы клиента и консультанта, закономерности и психотерапевтический потенциал их общения в диаде и в группе.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эта модель предполагает: во-первых, установление контакта с клиентом, который с медицинской точки зр</w:t>
      </w:r>
      <w:r>
        <w:rPr>
          <w:rFonts w:ascii="Times New Roman CYR" w:hAnsi="Times New Roman CYR" w:cs="Times New Roman CYR"/>
          <w:sz w:val="28"/>
          <w:szCs w:val="28"/>
        </w:rPr>
        <w:t>ения здоров, но испытывает то или иное неблагополучие в семейной жизни, нуждается в помощи и просит о ней; во-вторых, проведение психологической диагностики, направленной на выявление причин неблагополучия и определение возможных форм помощи; в-третьих, со</w:t>
      </w:r>
      <w:r>
        <w:rPr>
          <w:rFonts w:ascii="Times New Roman CYR" w:hAnsi="Times New Roman CYR" w:cs="Times New Roman CYR"/>
          <w:sz w:val="28"/>
          <w:szCs w:val="28"/>
        </w:rPr>
        <w:t>бственно консультативную работу, направленную на снятие имеющегося неблагополучия путем активации собственных психологических ресурсов клиента или семьи в целом.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Консультант, работающий в этом ключе, должен иметь позитивное представление о человеке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361].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субкультура подросток семья родитель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2. Методологические разработки социального педагога при работе с подростками и их родителями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это малая социальная группа, важнейшая форма организации личного быта, основанная на супружеском союзе и</w:t>
      </w:r>
      <w:r>
        <w:rPr>
          <w:rFonts w:ascii="Times New Roman CYR" w:hAnsi="Times New Roman CYR" w:cs="Times New Roman CYR"/>
          <w:sz w:val="28"/>
          <w:szCs w:val="28"/>
        </w:rPr>
        <w:t xml:space="preserve"> родственных связях. Как система семья тысячами нитей связана с другими социальными системами. Не случайно экологический подход в социальной работе с семьей направлен на изменение отношений между семьей и ее окружением, чтобы члены семьи имели большую влас</w:t>
      </w:r>
      <w:r>
        <w:rPr>
          <w:rFonts w:ascii="Times New Roman CYR" w:hAnsi="Times New Roman CYR" w:cs="Times New Roman CYR"/>
          <w:sz w:val="28"/>
          <w:szCs w:val="28"/>
        </w:rPr>
        <w:t>ть и контроль над основными областями их жизни.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Семья является первичным институтом социализации ребенка, именно здесь закладываются основы сознания, этические и моральные нормы. Семья становится носителем тех норм и ценностей, которые примет ребенок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.367].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Своим исследованием мы попробуем подтвердить нашу гипотезу о том, что на формирование субкультуры подростка большее влияние оказывают семейные ценности, преобладающие в семье, а не состав семьи. Для этого в качестве методик мы использовали исследова</w:t>
      </w:r>
      <w:r>
        <w:rPr>
          <w:rFonts w:ascii="Times New Roman CYR" w:hAnsi="Times New Roman CYR" w:cs="Times New Roman CYR"/>
          <w:sz w:val="28"/>
          <w:szCs w:val="28"/>
        </w:rPr>
        <w:t>ние социальной ситуации развития детей и анкетирование родителей.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социальной ситуации развития ввел Л.С. Выгодский. Он полагал, что к началу каждого возрастного периода складывается совершенно своеобразное, специфическое для данного возраста, исклю</w:t>
      </w:r>
      <w:r>
        <w:rPr>
          <w:rFonts w:ascii="Times New Roman CYR" w:hAnsi="Times New Roman CYR" w:cs="Times New Roman CYR"/>
          <w:sz w:val="28"/>
          <w:szCs w:val="28"/>
        </w:rPr>
        <w:t xml:space="preserve">чительное, единственное и неповторимое отношение между ребенком и окружающей его действительностью, прежде всего социальной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.378].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социальная ситуация развития (ИРС) есть отражение во внутренне мире индивида социального мира в целом, в</w:t>
      </w:r>
      <w:r>
        <w:rPr>
          <w:rFonts w:ascii="Times New Roman CYR" w:hAnsi="Times New Roman CYR" w:cs="Times New Roman CYR"/>
          <w:sz w:val="28"/>
          <w:szCs w:val="28"/>
        </w:rPr>
        <w:t>о взаимодействии всех его аспектов. Развивающие аспекты среды могут быть представлены в индивидуальном сознании субъекта в форме значимых персонажей. Значимыми являются все те участники социальной среды, которые вызывают активную работу сознания и пережива</w:t>
      </w:r>
      <w:r>
        <w:rPr>
          <w:rFonts w:ascii="Times New Roman CYR" w:hAnsi="Times New Roman CYR" w:cs="Times New Roman CYR"/>
          <w:sz w:val="28"/>
          <w:szCs w:val="28"/>
        </w:rPr>
        <w:t xml:space="preserve">ния субъекта. Это не только референтные, авторитетные, эмоционально притягательные персонажи, но и их антиподы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.380].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И.А. Николаева (1999) представляет ИРС в виде трех уровней.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уровень. Персональный состав ИРС.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персонально представляет социал</w:t>
      </w:r>
      <w:r>
        <w:rPr>
          <w:rFonts w:ascii="Times New Roman CYR" w:hAnsi="Times New Roman CYR" w:cs="Times New Roman CYR"/>
          <w:sz w:val="28"/>
          <w:szCs w:val="28"/>
        </w:rPr>
        <w:t>ьную среду во внутреннем мире субъекта? Какие возрастные, половые, профессиональные и другие категории определяют ситуацию развития?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уровень. Структура эмоционально-коммуникативных отношений субъекта в ИРС.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каким качествам личности другого, к каким с</w:t>
      </w:r>
      <w:r>
        <w:rPr>
          <w:rFonts w:ascii="Times New Roman CYR" w:hAnsi="Times New Roman CYR" w:cs="Times New Roman CYR"/>
          <w:sz w:val="28"/>
          <w:szCs w:val="28"/>
        </w:rPr>
        <w:t>торонам взаимоотношения с людьми ребенок наиболее чувствителен? Что вызывает его положительный отклик и что отталкивает? Какие аспекты отношений остаются без внимания?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-й уровень. Структура смысложизненных отношений субъекта, интегрирующих ИРС в единое цел</w:t>
      </w:r>
      <w:r>
        <w:rPr>
          <w:rFonts w:ascii="Times New Roman CYR" w:hAnsi="Times New Roman CYR" w:cs="Times New Roman CYR"/>
          <w:sz w:val="28"/>
          <w:szCs w:val="28"/>
        </w:rPr>
        <w:t>ое.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характеристикам этого уровня относятся:</w:t>
      </w:r>
    </w:p>
    <w:p w:rsidR="00000000" w:rsidRDefault="00887A9E">
      <w:pPr>
        <w:widowControl w:val="0"/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самооценка;</w:t>
      </w:r>
    </w:p>
    <w:p w:rsidR="00000000" w:rsidRDefault="00887A9E">
      <w:pPr>
        <w:widowControl w:val="0"/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жизненная позиция (позиция по отношению к участникам ИРС), которую можно представить в виде двух компонентов: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ценностный статус по отношению к другим;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смысложизненные роли (кем являются д</w:t>
      </w:r>
      <w:r>
        <w:rPr>
          <w:rFonts w:ascii="Times New Roman CYR" w:hAnsi="Times New Roman CYR" w:cs="Times New Roman CYR"/>
          <w:sz w:val="28"/>
          <w:szCs w:val="28"/>
        </w:rPr>
        <w:t>ругие в моей жизни и какова моя роль по отношению к другим).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опроса родителей мы составили анкету, куда включили интересующие нас вопросы: состав семьи, бюджет, ценностные ориентации, положительные и отрицательные черты характера детей, отношение к выб</w:t>
      </w:r>
      <w:r>
        <w:rPr>
          <w:rFonts w:ascii="Times New Roman CYR" w:hAnsi="Times New Roman CYR" w:cs="Times New Roman CYR"/>
          <w:sz w:val="28"/>
          <w:szCs w:val="28"/>
        </w:rPr>
        <w:t>ору друзей и т.д. [см. приложение 1].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Выборка исследования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Сравнивались результаты следующих групп испытуемых: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Выборка 1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из полных семей;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Выборка 2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из неполных семей;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Методы и методики работы с подростками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исследован</w:t>
      </w:r>
      <w:r>
        <w:rPr>
          <w:rFonts w:ascii="Times New Roman CYR" w:hAnsi="Times New Roman CYR" w:cs="Times New Roman CYR"/>
          <w:sz w:val="28"/>
          <w:szCs w:val="28"/>
        </w:rPr>
        <w:t>ие проводилось в апреле 2005 года в Доме культуры. Заполнение анкет и выполнение методики осуществлялось на добровольной основе.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принимали участие подростки с 10 до 14 лет в количестве 15 человек.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 была предложена методика «Инд</w:t>
      </w:r>
      <w:r>
        <w:rPr>
          <w:rFonts w:ascii="Times New Roman CYR" w:hAnsi="Times New Roman CYR" w:cs="Times New Roman CYR"/>
          <w:sz w:val="28"/>
          <w:szCs w:val="28"/>
        </w:rPr>
        <w:t>ивидуальная социальная ситуация развития» И.А. Николаевой.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диагностики ИРС проводится в три этапа.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респондент выписывает 50 персонажей в том порядке, как они приходят в голову. Персонажи выписываются в столбец у левого края листа.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респондент выписывает рядом с персонажами их краткие характеристики.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этапе отмечает свое положение на шкале ценностей, а затем отмечает место каждого персонажа на этой шкале.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получения обратной связи мы предложили родителям </w:t>
      </w:r>
      <w:r>
        <w:rPr>
          <w:rFonts w:ascii="Times New Roman CYR" w:hAnsi="Times New Roman CYR" w:cs="Times New Roman CYR"/>
          <w:sz w:val="28"/>
          <w:szCs w:val="28"/>
        </w:rPr>
        <w:t>заполнить анкету. Инструкция и бланки с вопросами были розданы подросткам, они передали их родителям. Визуального контакта с родителями не было.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Анализ результатов исследования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 основана на количественном анализе.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таблице анкет</w:t>
      </w:r>
      <w:r>
        <w:rPr>
          <w:rFonts w:ascii="Times New Roman CYR" w:hAnsi="Times New Roman CYR" w:cs="Times New Roman CYR"/>
          <w:sz w:val="28"/>
          <w:szCs w:val="28"/>
        </w:rPr>
        <w:t>ы родителей.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Качества ребенка, одобряемые родителями: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хорошие способности к учению;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хорошая работоспособность на уроке;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хорошая память, внимание;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сильная воля, уверенность в себе;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дисциплинированность, вежливость, послушание;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умение всегда быт</w:t>
      </w:r>
      <w:r>
        <w:rPr>
          <w:rFonts w:ascii="Times New Roman CYR" w:hAnsi="Times New Roman CYR" w:cs="Times New Roman CYR"/>
          <w:sz w:val="28"/>
          <w:szCs w:val="28"/>
        </w:rPr>
        <w:t>ь в хорошем настроении;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доброта, чуткость, внимание к людям;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умение всегда находить общий язык с учителями, родителями, сверстниками;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умение вести себя в обществе;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отсутствие мстительности, злопамятности;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умение трудиться, трудолюбие;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скромност</w:t>
      </w:r>
      <w:r>
        <w:rPr>
          <w:rFonts w:ascii="Times New Roman CYR" w:hAnsi="Times New Roman CYR" w:cs="Times New Roman CYR"/>
          <w:sz w:val="28"/>
          <w:szCs w:val="28"/>
        </w:rPr>
        <w:t>ь, застенчивость.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Качества ребенка, не одобряемые родителями: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слабые способности к учению;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низкая работоспособность на уроке;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плохая память, внимание;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недисциплинированность, грубость, непослушание;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слабая воля, неуверенность в себе;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неумение д</w:t>
      </w:r>
      <w:r>
        <w:rPr>
          <w:rFonts w:ascii="Times New Roman CYR" w:hAnsi="Times New Roman CYR" w:cs="Times New Roman CYR"/>
          <w:sz w:val="28"/>
          <w:szCs w:val="28"/>
        </w:rPr>
        <w:t>ержать хорошее настроение;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озлобленность, жестокость, невнимание к людям;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неумение находить общий язык с учителями, родителями, сверстниками;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неумение вести себя в обществе;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злопамятность, мстительность;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неумение трудиться;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излишняя скромность,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застенчивость.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Ценности, на которые родители ориентируют своих детей:</w:t>
      </w:r>
    </w:p>
    <w:p w:rsidR="00000000" w:rsidRDefault="00887A9E">
      <w:pPr>
        <w:widowControl w:val="0"/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Материальное благосостояние.</w:t>
      </w:r>
    </w:p>
    <w:p w:rsidR="00000000" w:rsidRDefault="00887A9E">
      <w:pPr>
        <w:widowControl w:val="0"/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материальный или профессиональный статус (карьера).</w:t>
      </w:r>
    </w:p>
    <w:p w:rsidR="00000000" w:rsidRDefault="00887A9E">
      <w:pPr>
        <w:widowControl w:val="0"/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Выживание.</w:t>
      </w:r>
    </w:p>
    <w:p w:rsidR="00000000" w:rsidRDefault="00887A9E">
      <w:pPr>
        <w:widowControl w:val="0"/>
        <w:tabs>
          <w:tab w:val="left" w:pos="12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нравственные ценности.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Сравнительные данные по таблице №1.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росы анкеты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 качества: доброта, чуткость, внимание к людям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Отрицательные качества: неумение держать хорошее настроение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Ориентация на нравственные ценности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Ориентация на материальное благополучие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Ориентация на выживание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75% семейного бюджета на питание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Средства на отдых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Нежелание повторить профессию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Привитие религиозных традиций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Оказание влияния на выбор друзей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Положительная оценка восп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итательной компетенции собственных родителей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</w:tbl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Сравнительные данные по таблице №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 самооценка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Заниженная самооценка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Положительный выбор матери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Положительный выбор отца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Приоритетное качество: доброта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Приоритетное качество: чувство юмора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Отвергаемое качество: злость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Отвергаемое качество: хамство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Отвергаемое качество: глупость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Личное качество: доброта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Личное качес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тво: меняющееся настроение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33%</w:t>
            </w:r>
          </w:p>
        </w:tc>
      </w:tr>
    </w:tbl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процентное соотношение данных по родительскому анкетированию можно сделать следующие выводы:</w:t>
      </w:r>
    </w:p>
    <w:p w:rsidR="00000000" w:rsidRDefault="00887A9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 полных, и в неполных семьях среди положительных качеств детей родители выделяют доброту, чуткость, вн</w:t>
      </w:r>
      <w:r>
        <w:rPr>
          <w:rFonts w:ascii="Times New Roman CYR" w:hAnsi="Times New Roman CYR" w:cs="Times New Roman CYR"/>
          <w:sz w:val="28"/>
          <w:szCs w:val="28"/>
        </w:rPr>
        <w:t>имание к людям.</w:t>
      </w:r>
    </w:p>
    <w:p w:rsidR="00000000" w:rsidRDefault="00887A9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Многих родителей из обеих выборок расстраивает неумение детей удерживать хорошее настроение, но мы знаем, что это одна из особенностей подросткового возраста.</w:t>
      </w:r>
    </w:p>
    <w:p w:rsidR="00000000" w:rsidRDefault="00887A9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результаты ценностных приоритетов, мы можем заметить преобладани</w:t>
      </w:r>
      <w:r>
        <w:rPr>
          <w:rFonts w:ascii="Times New Roman CYR" w:hAnsi="Times New Roman CYR" w:cs="Times New Roman CYR"/>
          <w:sz w:val="28"/>
          <w:szCs w:val="28"/>
        </w:rPr>
        <w:t>е в неполных семьях ориентации на выживание. Скорее всего, это связано с денежными затруднениями родителей. На нравственные ценности большая ориентация у полных семей.</w:t>
      </w:r>
    </w:p>
    <w:p w:rsidR="00000000" w:rsidRDefault="00887A9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Родители не хотят, чтобы дети повторяли их профессию. По всей видимости, на это есть </w:t>
      </w:r>
      <w:r>
        <w:rPr>
          <w:rFonts w:ascii="Times New Roman CYR" w:hAnsi="Times New Roman CYR" w:cs="Times New Roman CYR"/>
          <w:sz w:val="28"/>
          <w:szCs w:val="28"/>
        </w:rPr>
        <w:t>несколько причин: собственная профессиональная неудовлетворенность, разочарование, недостаточная заработная плата и д.р.</w:t>
      </w:r>
    </w:p>
    <w:p w:rsidR="00000000" w:rsidRDefault="00887A9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 категории родителей одинаково ориентированы на привитие религиозных ценностей.</w:t>
      </w:r>
    </w:p>
    <w:p w:rsidR="00000000" w:rsidRDefault="00887A9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из второй выборки больше влияют на вы</w:t>
      </w:r>
      <w:r>
        <w:rPr>
          <w:rFonts w:ascii="Times New Roman CYR" w:hAnsi="Times New Roman CYR" w:cs="Times New Roman CYR"/>
          <w:sz w:val="28"/>
          <w:szCs w:val="28"/>
        </w:rPr>
        <w:t>бор друзей своих детей.</w:t>
      </w:r>
    </w:p>
    <w:p w:rsidR="00000000" w:rsidRDefault="00887A9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положительную оценку воспитательной компетенции собственных родителей можно увидеть схожесть во мнении.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процентное соотношение данных по таблице ИРС подростков, можно сделать следующие выводы:</w:t>
      </w:r>
    </w:p>
    <w:p w:rsidR="00000000" w:rsidRDefault="00887A9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Очевиден </w:t>
      </w:r>
      <w:r>
        <w:rPr>
          <w:rFonts w:ascii="Times New Roman CYR" w:hAnsi="Times New Roman CYR" w:cs="Times New Roman CYR"/>
          <w:sz w:val="28"/>
          <w:szCs w:val="28"/>
        </w:rPr>
        <w:t>одинаковый процент завышенной и заниженной самооценки в обеих выборках, следовательно, исключительного влияния на самооценку наличие обоих родителей не оказывает.</w:t>
      </w:r>
    </w:p>
    <w:p w:rsidR="00000000" w:rsidRDefault="00887A9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можно заметить значительную разницу между выборами родителей. Дети из неполных семе</w:t>
      </w:r>
      <w:r>
        <w:rPr>
          <w:rFonts w:ascii="Times New Roman CYR" w:hAnsi="Times New Roman CYR" w:cs="Times New Roman CYR"/>
          <w:sz w:val="28"/>
          <w:szCs w:val="28"/>
        </w:rPr>
        <w:t>й все ставят маму выше себя, а из полных семей только половина. При выборе отца наблюдается совершенно противоположная картина: 88% - выборка 1 и 33% - выборка 2. Дети из неполных семей в большей части отцов воспринимают отрицательно, или же просто не вклю</w:t>
      </w:r>
      <w:r>
        <w:rPr>
          <w:rFonts w:ascii="Times New Roman CYR" w:hAnsi="Times New Roman CYR" w:cs="Times New Roman CYR"/>
          <w:sz w:val="28"/>
          <w:szCs w:val="28"/>
        </w:rPr>
        <w:t>чают в свое общение.</w:t>
      </w:r>
    </w:p>
    <w:p w:rsidR="00000000" w:rsidRDefault="00887A9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положительных качеств обе группы детей выбирают доброту, отвергают злость, хамство, глупость.</w:t>
      </w:r>
    </w:p>
    <w:p w:rsidR="00000000" w:rsidRDefault="00887A9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личных качеств доброту выделяют больше детей из выборки 2. Меняющееся настроение отмечают обе категории, это еще раз подтве</w:t>
      </w:r>
      <w:r>
        <w:rPr>
          <w:rFonts w:ascii="Times New Roman CYR" w:hAnsi="Times New Roman CYR" w:cs="Times New Roman CYR"/>
          <w:sz w:val="28"/>
          <w:szCs w:val="28"/>
        </w:rPr>
        <w:t>рждает, что данное качество является особенностью подросткового возраста.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 литературы, посвященной подростковой субкультуре позволил сделать вывод о том, что эта тема исследуется как зарубежными, так и отечественными учеными в связи теоре</w:t>
      </w:r>
      <w:r>
        <w:rPr>
          <w:rFonts w:ascii="Times New Roman CYR" w:hAnsi="Times New Roman CYR" w:cs="Times New Roman CYR"/>
          <w:sz w:val="28"/>
          <w:szCs w:val="28"/>
        </w:rPr>
        <w:t>тических и практических аспектов.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исследование подтверждает теорию развития высших психических функций Л.С. Выготского[2] и теорию социализации А.В. Мудрика [9 с.32].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предположение о том, что на субкультуру подростков в большей степени влияют п</w:t>
      </w:r>
      <w:r>
        <w:rPr>
          <w:rFonts w:ascii="Times New Roman CYR" w:hAnsi="Times New Roman CYR" w:cs="Times New Roman CYR"/>
          <w:sz w:val="28"/>
          <w:szCs w:val="28"/>
        </w:rPr>
        <w:t>риоритетные семейные ценности, а не состав семьи - подтвердилось.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этим, осуществляя социальное воспитание педагогам необходимо иметь представление об особенностях семейного воспитания, о характерных для данной семьи ценностях. Эти знания создают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предпосылки для осознанных усилий педагогов по минимизации и коррекции негативных влияний.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целях они могут использовать возможности, заложенные в жизнедеятельности воспитательных организаций, и оказывать индивидуальную помощь воспитанникам [9].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исок используемой литературы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Василькова Ю.В., Василькова Т.А. Социальная педагогика: Курс лекций: Учебное пособие для студ. высш. пед. учеб. заведений. - 3-е изд., стереотип. - М.: Издательский центр “Академия”, 2003. - 440 с.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Развит</w:t>
      </w:r>
      <w:r>
        <w:rPr>
          <w:rFonts w:ascii="Times New Roman CYR" w:hAnsi="Times New Roman CYR" w:cs="Times New Roman CYR"/>
          <w:sz w:val="28"/>
          <w:szCs w:val="28"/>
        </w:rPr>
        <w:t>ие высших психических функций. - М.: 1960.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Ерошенков И.Н. Культурно-воспитательная деятельность с детьми и подростками: Учебное пособие для студ. вузов культуры и искусств. - М.: МГУКИ, 2001. - 154с.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Киселева Т.Г. Красильников Ю.Д, Актуальные проблем</w:t>
      </w:r>
      <w:r>
        <w:rPr>
          <w:rFonts w:ascii="Times New Roman CYR" w:hAnsi="Times New Roman CYR" w:cs="Times New Roman CYR"/>
          <w:sz w:val="28"/>
          <w:szCs w:val="28"/>
        </w:rPr>
        <w:t>ы социально-культурной деятельности: Сборник статей. - М.: МГУКИ, 1995. - 130с.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Клюско Е.М. Культурно - досуговая деятельность населения России: Теоретико-методологический и исторический аспекты: Учебное пособие. - 2-е изд. - М.: МГУКИ, 1999. - 132с.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А.Н. Деятельность, сознание, личность. - М., 1975.</w:t>
      </w:r>
    </w:p>
    <w:p w:rsidR="00000000" w:rsidRDefault="00887A9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Лихачев Б.Т. Педагогика. Курс лекций: Учеб. пособие для студ. пед. учеб. заведений. М.: Юрайт, 1999. - 523с.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Медведева И.С. Театр, где играют куклы: Пьесы, методика, программа. - М.:ВЦХТ</w:t>
      </w:r>
      <w:r>
        <w:rPr>
          <w:rFonts w:ascii="Times New Roman CYR" w:hAnsi="Times New Roman CYR" w:cs="Times New Roman CYR"/>
          <w:sz w:val="28"/>
          <w:szCs w:val="28"/>
        </w:rPr>
        <w:t>, 1999 - 157с.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Мудрик А.В. Социальная педагогика: Учеб для студ. пед. вузов / Под ред. В.А. Сластенина. - 4-е изд., доп. - М.: Издательский центр “Академия”, 2003. - 200с.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В.С. Возрастная психология: феноменология развития, детство, отрочество</w:t>
      </w:r>
      <w:r>
        <w:rPr>
          <w:rFonts w:ascii="Times New Roman CYR" w:hAnsi="Times New Roman CYR" w:cs="Times New Roman CYR"/>
          <w:sz w:val="28"/>
          <w:szCs w:val="28"/>
        </w:rPr>
        <w:t>: Учебник для студ. вузов. - 7-е изд., стереотип. - М.: Издательский центр “Академия”, 2002. - 456 с.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Овчарова Р.В. Справочная книга социального педагога. - М.: ТЦ Сфера, 2004. - 480 с.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 А.В. Психология развития личности / Под ред. А.В. Пет</w:t>
      </w:r>
      <w:r>
        <w:rPr>
          <w:rFonts w:ascii="Times New Roman CYR" w:hAnsi="Times New Roman CYR" w:cs="Times New Roman CYR"/>
          <w:sz w:val="28"/>
          <w:szCs w:val="28"/>
        </w:rPr>
        <w:t>ровского. - М., 1987.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Пиаже Ж. Избранные психологические труды. - М., 1969.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Рогов Е.И. Настольная книга практического психолога: Учеб. пособие: В 2 кн. - М.: Изд-во ВЛАДОС-ПРЕСС, 2002. - Кн.1: Система работы психолога с детьми разного возраста. - 384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Сачкова М.Е. Среднестатусный подросток в системе межличностных отношений школьного класса. Учебное пособие. М.: 2002. --128 с.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Фельдштейн Д.И. Деятельность, сознание, личность. - М., 1975.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Чижиков В.М. Культурно - досуговая деятельность: Учеб</w:t>
      </w:r>
      <w:r>
        <w:rPr>
          <w:rFonts w:ascii="Times New Roman CYR" w:hAnsi="Times New Roman CYR" w:cs="Times New Roman CYR"/>
          <w:sz w:val="28"/>
          <w:szCs w:val="28"/>
        </w:rPr>
        <w:t>. пособие для студ. вузов культуры и искусств. - М.: МГУКИ, 2000. - 230 с.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 Д.Б. Избранные психологические труды. - М., 1989.</w:t>
      </w:r>
    </w:p>
    <w:p w:rsidR="00000000" w:rsidRDefault="00887A9E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Эриксон Э. Детство и общество. - СПб., 1996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Приложение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родителей.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вашего ребенка</w:t>
      </w:r>
      <w:r>
        <w:rPr>
          <w:rFonts w:ascii="Times New Roman CYR" w:hAnsi="Times New Roman CYR" w:cs="Times New Roman CYR"/>
          <w:sz w:val="28"/>
          <w:szCs w:val="28"/>
        </w:rPr>
        <w:t>________________пол_________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семьи: полная, неполная, бабушки и дедушки, другие дети (нужное подчеркнуть.)</w:t>
      </w:r>
    </w:p>
    <w:p w:rsidR="00000000" w:rsidRDefault="00887A9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 характере вашего ребенка вас радует?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Подчеркните соответствующее.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1- хорошие способности к учению;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хорошая работоспособность на </w:t>
      </w:r>
      <w:r>
        <w:rPr>
          <w:rFonts w:ascii="Times New Roman CYR" w:hAnsi="Times New Roman CYR" w:cs="Times New Roman CYR"/>
          <w:sz w:val="28"/>
          <w:szCs w:val="28"/>
        </w:rPr>
        <w:t>уроке;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хорошая память, внимание;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4- сильная воля, уверенность в себе;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дисциплинированность, вежливость, послушание;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умение всегда быть в хорошем настроении;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доброта, чуткость, внимание к людям;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умение находить общий язык с учителями, родителям</w:t>
      </w:r>
      <w:r>
        <w:rPr>
          <w:rFonts w:ascii="Times New Roman CYR" w:hAnsi="Times New Roman CYR" w:cs="Times New Roman CYR"/>
          <w:sz w:val="28"/>
          <w:szCs w:val="28"/>
        </w:rPr>
        <w:t>и, сверстниками;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9- умение вести себя в обществе;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отсутствие злопамятности, мстительности;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умение трудиться, трудолюбие;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скромность, застенчивость.</w:t>
      </w:r>
    </w:p>
    <w:p w:rsidR="00000000" w:rsidRDefault="00887A9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 характере вашего ребенка вас огорчает?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1- слабые способности к учению;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низкая работос</w:t>
      </w:r>
      <w:r>
        <w:rPr>
          <w:rFonts w:ascii="Times New Roman CYR" w:hAnsi="Times New Roman CYR" w:cs="Times New Roman CYR"/>
          <w:sz w:val="28"/>
          <w:szCs w:val="28"/>
        </w:rPr>
        <w:t>пособность на уроке;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плохая память, внимание;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4- недисциплинированность, грубость, непослушание;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слабая воля, неуверенность в себе;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неумение держать хорошее настроение,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озлобленность, жестокость, невнимание к людям;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неумение находить общий язык</w:t>
      </w:r>
      <w:r>
        <w:rPr>
          <w:rFonts w:ascii="Times New Roman CYR" w:hAnsi="Times New Roman CYR" w:cs="Times New Roman CYR"/>
          <w:sz w:val="28"/>
          <w:szCs w:val="28"/>
        </w:rPr>
        <w:t xml:space="preserve"> с учителями, родителями, сверстниками;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9- неумение вести себя в обществе;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злопамятность, мстительность;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неумение трудиться;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излишняя скромность, застенчивость.</w:t>
      </w:r>
    </w:p>
    <w:p w:rsidR="00000000" w:rsidRDefault="00887A9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что бы Вы ориентировали своего ребенка в будущем?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Отметьте в порядке убывания.</w:t>
      </w:r>
    </w:p>
    <w:p w:rsidR="00000000" w:rsidRDefault="00887A9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материальное благосостояние;</w:t>
      </w:r>
    </w:p>
    <w:p w:rsidR="00000000" w:rsidRDefault="00887A9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социальный или профессиональный статус (карьера);</w:t>
      </w:r>
    </w:p>
    <w:p w:rsidR="00000000" w:rsidRDefault="00887A9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выживание;</w:t>
      </w:r>
    </w:p>
    <w:p w:rsidR="00000000" w:rsidRDefault="00887A9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высокие нравственные ценности;</w:t>
      </w:r>
    </w:p>
    <w:p w:rsidR="00000000" w:rsidRDefault="00887A9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иное __________________________________________</w:t>
      </w:r>
    </w:p>
    <w:p w:rsidR="00000000" w:rsidRDefault="00887A9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% семейного бюджета тратится на питание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Нужное подчеркнуть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- 100%; - 75%; - 50%; - меньше.</w:t>
      </w:r>
    </w:p>
    <w:p w:rsidR="00000000" w:rsidRDefault="00887A9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Остаются ли средства на совместный отдых?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да; - нет.</w:t>
      </w:r>
    </w:p>
    <w:p w:rsidR="00000000" w:rsidRDefault="00887A9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Влияете ли Вы на выбор друзей вашего ребенка?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да; - нет.</w:t>
      </w:r>
    </w:p>
    <w:p w:rsidR="00000000" w:rsidRDefault="00887A9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Хотите ли Вы, чтобы ребенок повторил Вашу профессию?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да; - нет; - не обязательно.</w:t>
      </w:r>
    </w:p>
    <w:p w:rsidR="00000000" w:rsidRDefault="00887A9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</w:t>
      </w:r>
      <w:r>
        <w:rPr>
          <w:rFonts w:ascii="Times New Roman CYR" w:hAnsi="Times New Roman CYR" w:cs="Times New Roman CYR"/>
          <w:sz w:val="28"/>
          <w:szCs w:val="28"/>
        </w:rPr>
        <w:t>ли бы Вы привить ребенку религиозные ценности, традиции?</w:t>
      </w:r>
    </w:p>
    <w:p w:rsidR="00000000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да; - нет; - не обязательно.</w:t>
      </w:r>
    </w:p>
    <w:p w:rsidR="00000000" w:rsidRDefault="00887A9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считаете, Ваши родители воспитывали вас правильно?</w:t>
      </w:r>
    </w:p>
    <w:p w:rsidR="00887A9E" w:rsidRDefault="00887A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да; - нет; - не всегда.</w:t>
      </w:r>
    </w:p>
    <w:sectPr w:rsidR="00887A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BA"/>
    <w:rsid w:val="00887A9E"/>
    <w:rsid w:val="00FA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0A164E-1945-4176-B52F-705D6E99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7218</Words>
  <Characters>41144</Characters>
  <Application>Microsoft Office Word</Application>
  <DocSecurity>0</DocSecurity>
  <Lines>342</Lines>
  <Paragraphs>96</Paragraphs>
  <ScaleCrop>false</ScaleCrop>
  <Company/>
  <LinksUpToDate>false</LinksUpToDate>
  <CharactersWithSpaces>48266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2025-05-04T17:34:00Z</dcterms:created>
  <dcterms:modified xsi:type="dcterms:W3CDTF">2025-05-04T17:34:00Z</dcterms:modified>
</cp:coreProperties>
</file>