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39E" w:rsidRPr="00D10D3C" w:rsidRDefault="009F75A3" w:rsidP="00D10D3C">
      <w:pPr>
        <w:pStyle w:val="Default"/>
        <w:ind w:left="14" w:right="9" w:firstLine="403"/>
        <w:jc w:val="both"/>
        <w:rPr>
          <w:rFonts w:ascii="Times New Roman" w:hAnsi="Times New Roman" w:cs="Times New Roman"/>
          <w:b/>
          <w:bCs/>
          <w:color w:val="FF0000"/>
        </w:rPr>
      </w:pPr>
      <w:r w:rsidRPr="00D10D3C">
        <w:rPr>
          <w:rFonts w:ascii="Times New Roman" w:hAnsi="Times New Roman" w:cs="Times New Roman"/>
          <w:b/>
          <w:bCs/>
          <w:color w:val="FF0000"/>
        </w:rPr>
        <w:t>Течение и ведение 1 периода родов. Излитие околоплодных вод</w:t>
      </w:r>
    </w:p>
    <w:p w:rsidR="00C77D5C" w:rsidRPr="00D10D3C" w:rsidRDefault="00C77D5C" w:rsidP="00D10D3C">
      <w:pPr>
        <w:pStyle w:val="Default"/>
        <w:ind w:left="14" w:right="9" w:firstLine="403"/>
        <w:jc w:val="both"/>
        <w:rPr>
          <w:rFonts w:ascii="Times New Roman" w:hAnsi="Times New Roman" w:cs="Times New Roman"/>
          <w:b/>
          <w:bCs/>
          <w:color w:val="FF0000"/>
        </w:rPr>
      </w:pPr>
    </w:p>
    <w:p w:rsidR="00870A2C" w:rsidRPr="00D10D3C" w:rsidRDefault="00870A2C" w:rsidP="00D10D3C">
      <w:pPr>
        <w:spacing w:after="0" w:line="240" w:lineRule="auto"/>
        <w:jc w:val="both"/>
        <w:rPr>
          <w:rFonts w:ascii="Times New Roman" w:hAnsi="Times New Roman" w:cs="Times New Roman"/>
          <w:sz w:val="24"/>
          <w:szCs w:val="24"/>
        </w:rPr>
      </w:pPr>
    </w:p>
    <w:p w:rsidR="00870A2C" w:rsidRPr="00D10D3C" w:rsidRDefault="00870A2C" w:rsidP="00D10D3C">
      <w:pPr>
        <w:pStyle w:val="Default"/>
        <w:ind w:left="14" w:right="9" w:firstLine="403"/>
        <w:jc w:val="both"/>
        <w:rPr>
          <w:rFonts w:ascii="Times New Roman" w:hAnsi="Times New Roman" w:cs="Times New Roman"/>
        </w:rPr>
      </w:pPr>
      <w:r w:rsidRPr="00D10D3C">
        <w:rPr>
          <w:rFonts w:ascii="Times New Roman" w:hAnsi="Times New Roman" w:cs="Times New Roman"/>
          <w:b/>
          <w:bCs/>
        </w:rPr>
        <w:t>Первый период — период раскрытия шейки матки</w:t>
      </w:r>
      <w:r w:rsidRPr="00D10D3C">
        <w:rPr>
          <w:rFonts w:ascii="Times New Roman" w:hAnsi="Times New Roman" w:cs="Times New Roman"/>
          <w:bCs/>
        </w:rPr>
        <w:t xml:space="preserve">. </w:t>
      </w:r>
      <w:r w:rsidRPr="00D10D3C">
        <w:rPr>
          <w:rFonts w:ascii="Times New Roman" w:hAnsi="Times New Roman" w:cs="Times New Roman"/>
          <w:bCs/>
          <w:u w:val="single"/>
        </w:rPr>
        <w:t>Начинается с появления регулярных маточных сокращений (схваток) и заканчивается полным раскрытием наружного зева шейки матки.</w:t>
      </w:r>
      <w:r w:rsidRPr="00D10D3C">
        <w:rPr>
          <w:rFonts w:ascii="Times New Roman" w:hAnsi="Times New Roman" w:cs="Times New Roman"/>
          <w:bCs/>
        </w:rPr>
        <w:t xml:space="preserve"> У первородящих продолжительность первого периода родов составляет 10—11 ч, у повторнородящих — 7_9 ч. Схватки сначала бывают короткими, слабыми и редкими (через 15—20 мин). В последующем нарастают их продолжительность, сила и частота. </w:t>
      </w:r>
    </w:p>
    <w:p w:rsidR="00870A2C" w:rsidRPr="00D10D3C" w:rsidRDefault="00870A2C" w:rsidP="00D10D3C">
      <w:pPr>
        <w:pStyle w:val="Default"/>
        <w:ind w:left="19" w:right="19" w:firstLine="403"/>
        <w:jc w:val="both"/>
        <w:rPr>
          <w:rFonts w:ascii="Times New Roman" w:hAnsi="Times New Roman" w:cs="Times New Roman"/>
          <w:bCs/>
        </w:rPr>
      </w:pPr>
      <w:r w:rsidRPr="00D10D3C">
        <w:rPr>
          <w:rFonts w:ascii="Times New Roman" w:hAnsi="Times New Roman" w:cs="Times New Roman"/>
          <w:bCs/>
        </w:rPr>
        <w:t xml:space="preserve">В раскрытии шейки матки имеют значение </w:t>
      </w:r>
      <w:r w:rsidRPr="00D10D3C">
        <w:rPr>
          <w:rFonts w:ascii="Times New Roman" w:hAnsi="Times New Roman" w:cs="Times New Roman"/>
          <w:bCs/>
          <w:u w:val="single"/>
        </w:rPr>
        <w:t>два механизма</w:t>
      </w:r>
      <w:r w:rsidRPr="00D10D3C">
        <w:rPr>
          <w:rFonts w:ascii="Times New Roman" w:hAnsi="Times New Roman" w:cs="Times New Roman"/>
          <w:bCs/>
        </w:rPr>
        <w:t>:</w:t>
      </w:r>
    </w:p>
    <w:p w:rsidR="00870A2C" w:rsidRPr="00D10D3C" w:rsidRDefault="00870A2C" w:rsidP="00D10D3C">
      <w:pPr>
        <w:pStyle w:val="Default"/>
        <w:ind w:left="19" w:right="19" w:firstLine="403"/>
        <w:jc w:val="both"/>
        <w:rPr>
          <w:rFonts w:ascii="Times New Roman" w:hAnsi="Times New Roman" w:cs="Times New Roman"/>
          <w:bCs/>
        </w:rPr>
      </w:pPr>
      <w:r w:rsidRPr="00D10D3C">
        <w:rPr>
          <w:rFonts w:ascii="Times New Roman" w:hAnsi="Times New Roman" w:cs="Times New Roman"/>
          <w:bCs/>
        </w:rPr>
        <w:t xml:space="preserve"> 1) сокращение мышц матки, </w:t>
      </w:r>
    </w:p>
    <w:p w:rsidR="00870A2C" w:rsidRPr="00D10D3C" w:rsidRDefault="00870A2C" w:rsidP="00D10D3C">
      <w:pPr>
        <w:pStyle w:val="Default"/>
        <w:ind w:left="19" w:right="19" w:firstLine="403"/>
        <w:jc w:val="both"/>
        <w:rPr>
          <w:rFonts w:ascii="Times New Roman" w:hAnsi="Times New Roman" w:cs="Times New Roman"/>
          <w:bCs/>
        </w:rPr>
      </w:pPr>
      <w:r w:rsidRPr="00D10D3C">
        <w:rPr>
          <w:rFonts w:ascii="Times New Roman" w:hAnsi="Times New Roman" w:cs="Times New Roman"/>
          <w:bCs/>
        </w:rPr>
        <w:t>2) действие на шейку изнутри плодного пузыря или предлежащей</w:t>
      </w:r>
      <w:r w:rsidR="00D10D3C">
        <w:rPr>
          <w:rFonts w:ascii="Times New Roman" w:hAnsi="Times New Roman" w:cs="Times New Roman"/>
          <w:bCs/>
        </w:rPr>
        <w:t xml:space="preserve"> части за счет повышения внутри</w:t>
      </w:r>
      <w:r w:rsidRPr="00D10D3C">
        <w:rPr>
          <w:rFonts w:ascii="Times New Roman" w:hAnsi="Times New Roman" w:cs="Times New Roman"/>
          <w:bCs/>
        </w:rPr>
        <w:t xml:space="preserve">маточного давления. </w:t>
      </w:r>
    </w:p>
    <w:p w:rsidR="00870A2C" w:rsidRPr="00D10D3C" w:rsidRDefault="00870A2C" w:rsidP="00D10D3C">
      <w:pPr>
        <w:pStyle w:val="Default"/>
        <w:ind w:left="19" w:right="19" w:firstLine="403"/>
        <w:jc w:val="both"/>
        <w:rPr>
          <w:rFonts w:ascii="Times New Roman" w:hAnsi="Times New Roman" w:cs="Times New Roman"/>
        </w:rPr>
      </w:pPr>
    </w:p>
    <w:p w:rsidR="00870A2C" w:rsidRPr="00D10D3C" w:rsidRDefault="00870A2C" w:rsidP="00D10D3C">
      <w:pPr>
        <w:pStyle w:val="Default"/>
        <w:ind w:left="4" w:right="14" w:firstLine="398"/>
        <w:jc w:val="both"/>
        <w:rPr>
          <w:rFonts w:ascii="Times New Roman" w:hAnsi="Times New Roman" w:cs="Times New Roman"/>
        </w:rPr>
      </w:pPr>
      <w:r w:rsidRPr="00D10D3C">
        <w:rPr>
          <w:rFonts w:ascii="Times New Roman" w:hAnsi="Times New Roman" w:cs="Times New Roman"/>
          <w:bCs/>
          <w:u w:val="single"/>
        </w:rPr>
        <w:t>Основным механизмом раскрытия шейки матки является сокращение маточной мускулатуры</w:t>
      </w:r>
      <w:r w:rsidRPr="00D10D3C">
        <w:rPr>
          <w:rFonts w:ascii="Times New Roman" w:hAnsi="Times New Roman" w:cs="Times New Roman"/>
          <w:bCs/>
        </w:rPr>
        <w:t xml:space="preserve">. Характер его сокращения обусловлен особенностями расположения мышечных волокон в теле матки (преимущественно продольное) и нижнем сегменте (преимущественно циркулярное). </w:t>
      </w:r>
    </w:p>
    <w:p w:rsidR="00870A2C" w:rsidRPr="00D10D3C" w:rsidRDefault="00870A2C" w:rsidP="00D10D3C">
      <w:pPr>
        <w:pStyle w:val="Default"/>
        <w:ind w:right="9" w:firstLine="412"/>
        <w:jc w:val="both"/>
        <w:rPr>
          <w:rFonts w:ascii="Times New Roman" w:hAnsi="Times New Roman" w:cs="Times New Roman"/>
          <w:b/>
          <w:bCs/>
        </w:rPr>
      </w:pPr>
      <w:r w:rsidRPr="00D10D3C">
        <w:rPr>
          <w:rFonts w:ascii="Times New Roman" w:hAnsi="Times New Roman" w:cs="Times New Roman"/>
          <w:b/>
          <w:bCs/>
        </w:rPr>
        <w:t>Во время каждой схватки в мускулатуре матки происходят одновременно три процесса: 1 — сокращение мышечных волокон матки (контракция), 2 — взаимное смещение волокон относительно друг друга (ретракция), 3 — растяжение мышечных волокон (</w:t>
      </w:r>
      <w:proofErr w:type="spellStart"/>
      <w:r w:rsidRPr="00D10D3C">
        <w:rPr>
          <w:rFonts w:ascii="Times New Roman" w:hAnsi="Times New Roman" w:cs="Times New Roman"/>
          <w:b/>
          <w:bCs/>
        </w:rPr>
        <w:t>дистракция</w:t>
      </w:r>
      <w:proofErr w:type="spellEnd"/>
      <w:r w:rsidRPr="00D10D3C">
        <w:rPr>
          <w:rFonts w:ascii="Times New Roman" w:hAnsi="Times New Roman" w:cs="Times New Roman"/>
          <w:b/>
          <w:bCs/>
        </w:rPr>
        <w:t xml:space="preserve">). </w:t>
      </w:r>
    </w:p>
    <w:p w:rsidR="00870A2C" w:rsidRPr="00D10D3C" w:rsidRDefault="00870A2C" w:rsidP="00D10D3C">
      <w:pPr>
        <w:pStyle w:val="Default"/>
        <w:ind w:right="9" w:firstLine="412"/>
        <w:jc w:val="both"/>
        <w:rPr>
          <w:rFonts w:ascii="Times New Roman" w:hAnsi="Times New Roman" w:cs="Times New Roman"/>
        </w:rPr>
      </w:pPr>
      <w:r w:rsidRPr="00D10D3C">
        <w:rPr>
          <w:rFonts w:ascii="Times New Roman" w:hAnsi="Times New Roman" w:cs="Times New Roman"/>
          <w:bCs/>
        </w:rPr>
        <w:t xml:space="preserve">В теле матки с преобладанием мышечных волокон в основном происходят контракция и ретракция. Во время схваток мышечные элементы, значительно растянутые в длину, при сокращении укорачиваются, смещаются, переплетаются друг с другом. Во время паузы волокна не возвращаются в состояние первоначального расположения, вследствие чего происходит смещение значительной части мускулатуры из нижних отделов матки </w:t>
      </w:r>
      <w:proofErr w:type="gramStart"/>
      <w:r w:rsidRPr="00D10D3C">
        <w:rPr>
          <w:rFonts w:ascii="Times New Roman" w:hAnsi="Times New Roman" w:cs="Times New Roman"/>
          <w:bCs/>
        </w:rPr>
        <w:t>в</w:t>
      </w:r>
      <w:proofErr w:type="gramEnd"/>
      <w:r w:rsidRPr="00D10D3C">
        <w:rPr>
          <w:rFonts w:ascii="Times New Roman" w:hAnsi="Times New Roman" w:cs="Times New Roman"/>
          <w:bCs/>
        </w:rPr>
        <w:t xml:space="preserve"> верхние. В результате стенки в теле матки прогрессирующе утолщаются. С </w:t>
      </w:r>
      <w:proofErr w:type="spellStart"/>
      <w:r w:rsidRPr="00D10D3C">
        <w:rPr>
          <w:rFonts w:ascii="Times New Roman" w:hAnsi="Times New Roman" w:cs="Times New Roman"/>
          <w:bCs/>
        </w:rPr>
        <w:t>ретракционной</w:t>
      </w:r>
      <w:proofErr w:type="spellEnd"/>
      <w:r w:rsidRPr="00D10D3C">
        <w:rPr>
          <w:rFonts w:ascii="Times New Roman" w:hAnsi="Times New Roman" w:cs="Times New Roman"/>
          <w:bCs/>
        </w:rPr>
        <w:t xml:space="preserve"> перегруппировкой мышц тесно связан параллельно идущий процесс </w:t>
      </w:r>
      <w:proofErr w:type="spellStart"/>
      <w:r w:rsidRPr="00D10D3C">
        <w:rPr>
          <w:rFonts w:ascii="Times New Roman" w:hAnsi="Times New Roman" w:cs="Times New Roman"/>
          <w:bCs/>
        </w:rPr>
        <w:t>дистракции</w:t>
      </w:r>
      <w:proofErr w:type="spellEnd"/>
      <w:r w:rsidRPr="00D10D3C">
        <w:rPr>
          <w:rFonts w:ascii="Times New Roman" w:hAnsi="Times New Roman" w:cs="Times New Roman"/>
          <w:bCs/>
        </w:rPr>
        <w:t xml:space="preserve"> шейки матки — растяжение круговой мускулатуры шейки. Продольно расположенные мышечные волокна тела матки в момент контракции и ретракции натягивают и влекут за собой </w:t>
      </w:r>
      <w:proofErr w:type="spellStart"/>
      <w:r w:rsidRPr="00D10D3C">
        <w:rPr>
          <w:rFonts w:ascii="Times New Roman" w:hAnsi="Times New Roman" w:cs="Times New Roman"/>
          <w:bCs/>
        </w:rPr>
        <w:t>циркулярно</w:t>
      </w:r>
      <w:proofErr w:type="spellEnd"/>
      <w:r w:rsidRPr="00D10D3C">
        <w:rPr>
          <w:rFonts w:ascii="Times New Roman" w:hAnsi="Times New Roman" w:cs="Times New Roman"/>
          <w:bCs/>
        </w:rPr>
        <w:t xml:space="preserve"> расположенные мышечные волокна шейки матки, способствуя раскрытию шейки матки. </w:t>
      </w:r>
    </w:p>
    <w:p w:rsidR="00870A2C" w:rsidRPr="00D10D3C" w:rsidRDefault="00870A2C" w:rsidP="00D10D3C">
      <w:pPr>
        <w:pStyle w:val="Default"/>
        <w:ind w:left="4" w:right="19" w:firstLine="388"/>
        <w:jc w:val="both"/>
        <w:rPr>
          <w:rFonts w:ascii="Times New Roman" w:hAnsi="Times New Roman" w:cs="Times New Roman"/>
        </w:rPr>
      </w:pPr>
      <w:r w:rsidRPr="00D10D3C">
        <w:rPr>
          <w:rFonts w:ascii="Times New Roman" w:hAnsi="Times New Roman" w:cs="Times New Roman"/>
          <w:bCs/>
          <w:u w:val="single"/>
        </w:rPr>
        <w:t>Принцип тройного нисходящего градиента</w:t>
      </w:r>
      <w:r w:rsidRPr="00D10D3C">
        <w:rPr>
          <w:rFonts w:ascii="Times New Roman" w:hAnsi="Times New Roman" w:cs="Times New Roman"/>
          <w:bCs/>
        </w:rPr>
        <w:t xml:space="preserve"> заключается в следующем: </w:t>
      </w:r>
    </w:p>
    <w:p w:rsidR="00870A2C" w:rsidRPr="00D10D3C" w:rsidRDefault="00870A2C" w:rsidP="00D10D3C">
      <w:pPr>
        <w:pStyle w:val="Default"/>
        <w:ind w:left="614" w:hanging="217"/>
        <w:jc w:val="both"/>
        <w:rPr>
          <w:rFonts w:ascii="Times New Roman" w:hAnsi="Times New Roman" w:cs="Times New Roman"/>
        </w:rPr>
      </w:pPr>
      <w:r w:rsidRPr="00D10D3C">
        <w:rPr>
          <w:rFonts w:ascii="Times New Roman" w:hAnsi="Times New Roman" w:cs="Times New Roman"/>
          <w:bCs/>
        </w:rPr>
        <w:t xml:space="preserve">• </w:t>
      </w:r>
      <w:r w:rsidRPr="00D10D3C">
        <w:rPr>
          <w:rFonts w:ascii="Times New Roman" w:hAnsi="Times New Roman" w:cs="Times New Roman"/>
          <w:bCs/>
          <w:u w:val="single"/>
        </w:rPr>
        <w:t>волна сокращения матки имеет определенное направление — сверху вниз</w:t>
      </w:r>
      <w:r w:rsidRPr="00D10D3C">
        <w:rPr>
          <w:rFonts w:ascii="Times New Roman" w:hAnsi="Times New Roman" w:cs="Times New Roman"/>
          <w:bCs/>
        </w:rPr>
        <w:t>. Сокращение матки начинается в области одного из трубных углов, который называется водителем ритма ("</w:t>
      </w:r>
      <w:proofErr w:type="spellStart"/>
      <w:r w:rsidRPr="00D10D3C">
        <w:rPr>
          <w:rFonts w:ascii="Times New Roman" w:hAnsi="Times New Roman" w:cs="Times New Roman"/>
          <w:bCs/>
        </w:rPr>
        <w:t>пейсмекер</w:t>
      </w:r>
      <w:proofErr w:type="spellEnd"/>
      <w:r w:rsidRPr="00D10D3C">
        <w:rPr>
          <w:rFonts w:ascii="Times New Roman" w:hAnsi="Times New Roman" w:cs="Times New Roman"/>
          <w:bCs/>
        </w:rPr>
        <w:t xml:space="preserve">"). Затем волна сокращения распространяется от одного маточного угла к другому, переходит на тело с убывающей продолжительностью и силой вниз к нижнему сегменту. </w:t>
      </w:r>
      <w:proofErr w:type="gramStart"/>
      <w:r w:rsidRPr="00D10D3C">
        <w:rPr>
          <w:rFonts w:ascii="Times New Roman" w:hAnsi="Times New Roman" w:cs="Times New Roman"/>
          <w:bCs/>
        </w:rPr>
        <w:t>Скорость распространения сокращений матки составляет 2—3 см/с. Через 15—20 с сокращением охватывается вся матка.</w:t>
      </w:r>
      <w:proofErr w:type="gramEnd"/>
      <w:r w:rsidRPr="00D10D3C">
        <w:rPr>
          <w:rFonts w:ascii="Times New Roman" w:hAnsi="Times New Roman" w:cs="Times New Roman"/>
          <w:bCs/>
        </w:rPr>
        <w:t xml:space="preserve"> Несмотря на </w:t>
      </w:r>
      <w:proofErr w:type="gramStart"/>
      <w:r w:rsidRPr="00D10D3C">
        <w:rPr>
          <w:rFonts w:ascii="Times New Roman" w:hAnsi="Times New Roman" w:cs="Times New Roman"/>
          <w:bCs/>
        </w:rPr>
        <w:t>то</w:t>
      </w:r>
      <w:proofErr w:type="gramEnd"/>
      <w:r w:rsidRPr="00D10D3C">
        <w:rPr>
          <w:rFonts w:ascii="Times New Roman" w:hAnsi="Times New Roman" w:cs="Times New Roman"/>
          <w:bCs/>
        </w:rPr>
        <w:t xml:space="preserve"> что различные отделы матки начинают сокращаться в различное время, максимальное сокращение всех мышц происходит одновременно, что создает оптимальные условия реализации сократительной активности матки; </w:t>
      </w:r>
    </w:p>
    <w:p w:rsidR="00870A2C" w:rsidRPr="00D10D3C" w:rsidRDefault="00870A2C" w:rsidP="00D10D3C">
      <w:pPr>
        <w:pStyle w:val="Default"/>
        <w:ind w:left="614" w:right="14" w:hanging="217"/>
        <w:jc w:val="both"/>
        <w:rPr>
          <w:rFonts w:ascii="Times New Roman" w:hAnsi="Times New Roman" w:cs="Times New Roman"/>
        </w:rPr>
      </w:pPr>
      <w:r w:rsidRPr="00D10D3C">
        <w:rPr>
          <w:rFonts w:ascii="Times New Roman" w:hAnsi="Times New Roman" w:cs="Times New Roman"/>
          <w:bCs/>
        </w:rPr>
        <w:t xml:space="preserve">• </w:t>
      </w:r>
      <w:r w:rsidRPr="00D10D3C">
        <w:rPr>
          <w:rFonts w:ascii="Times New Roman" w:hAnsi="Times New Roman" w:cs="Times New Roman"/>
          <w:bCs/>
          <w:u w:val="single"/>
        </w:rPr>
        <w:t>длительность волны сокращения уменьшается по мере ее перемещения от дна матки к нижнему сегменту</w:t>
      </w:r>
      <w:r w:rsidRPr="00D10D3C">
        <w:rPr>
          <w:rFonts w:ascii="Times New Roman" w:hAnsi="Times New Roman" w:cs="Times New Roman"/>
          <w:bCs/>
        </w:rPr>
        <w:t xml:space="preserve">, обеспечивая более выраженный эффект действия верхних отделов матки; </w:t>
      </w:r>
    </w:p>
    <w:p w:rsidR="00870A2C" w:rsidRPr="00D10D3C" w:rsidRDefault="00870A2C" w:rsidP="00D10D3C">
      <w:pPr>
        <w:pStyle w:val="Default"/>
        <w:ind w:left="9" w:right="4" w:firstLine="403"/>
        <w:jc w:val="both"/>
        <w:rPr>
          <w:rFonts w:ascii="Times New Roman" w:hAnsi="Times New Roman" w:cs="Times New Roman"/>
        </w:rPr>
      </w:pPr>
      <w:r w:rsidRPr="00D10D3C">
        <w:rPr>
          <w:rFonts w:ascii="Times New Roman" w:hAnsi="Times New Roman" w:cs="Times New Roman"/>
          <w:bCs/>
        </w:rPr>
        <w:t xml:space="preserve">• </w:t>
      </w:r>
      <w:r w:rsidRPr="00D10D3C">
        <w:rPr>
          <w:rFonts w:ascii="Times New Roman" w:hAnsi="Times New Roman" w:cs="Times New Roman"/>
          <w:bCs/>
          <w:u w:val="single"/>
        </w:rPr>
        <w:t xml:space="preserve">интенсивность (амплитуда) сокращения матки также уменьшается по мере его распространения от верхних отделов матки к </w:t>
      </w:r>
      <w:proofErr w:type="gramStart"/>
      <w:r w:rsidRPr="00D10D3C">
        <w:rPr>
          <w:rFonts w:ascii="Times New Roman" w:hAnsi="Times New Roman" w:cs="Times New Roman"/>
          <w:bCs/>
          <w:u w:val="single"/>
        </w:rPr>
        <w:t>нижним</w:t>
      </w:r>
      <w:proofErr w:type="gramEnd"/>
      <w:r w:rsidRPr="00D10D3C">
        <w:rPr>
          <w:rFonts w:ascii="Times New Roman" w:hAnsi="Times New Roman" w:cs="Times New Roman"/>
          <w:bCs/>
          <w:u w:val="single"/>
        </w:rPr>
        <w:t>.</w:t>
      </w:r>
      <w:r w:rsidRPr="00D10D3C">
        <w:rPr>
          <w:rFonts w:ascii="Times New Roman" w:hAnsi="Times New Roman" w:cs="Times New Roman"/>
          <w:bCs/>
        </w:rPr>
        <w:t xml:space="preserve"> В теле сила сокращения матки создает давление 50—120 мм рт. ст., а в нижнем сегменте — только 25—60 мм рт. ст., т.е. верхние отделы матки сокращаются в 2—3 раза больше, чем нижние, вызывая смещение мышечных волокон тела матки кверху.</w:t>
      </w:r>
      <w:r w:rsidRPr="00D10D3C">
        <w:rPr>
          <w:rFonts w:ascii="Times New Roman" w:hAnsi="Times New Roman" w:cs="Times New Roman"/>
        </w:rPr>
        <w:t xml:space="preserve"> При сокращении матки по принципу тройного </w:t>
      </w:r>
      <w:r w:rsidRPr="00D10D3C">
        <w:rPr>
          <w:rFonts w:ascii="Times New Roman" w:hAnsi="Times New Roman" w:cs="Times New Roman"/>
        </w:rPr>
        <w:lastRenderedPageBreak/>
        <w:t xml:space="preserve">нисходящего градиента в родах создаются необходимые для открытия шейки матки натяжение циркулярной мускулатуры и повышение внутриматочного давления. </w:t>
      </w:r>
    </w:p>
    <w:p w:rsidR="00870A2C" w:rsidRPr="00D10D3C" w:rsidRDefault="00870A2C" w:rsidP="00D10D3C">
      <w:pPr>
        <w:pStyle w:val="Default"/>
        <w:ind w:left="9" w:right="4" w:firstLine="403"/>
        <w:jc w:val="both"/>
        <w:rPr>
          <w:rFonts w:ascii="Times New Roman" w:hAnsi="Times New Roman" w:cs="Times New Roman"/>
        </w:rPr>
      </w:pPr>
    </w:p>
    <w:p w:rsidR="00870A2C" w:rsidRPr="00D10D3C" w:rsidRDefault="00870A2C" w:rsidP="00D10D3C">
      <w:pPr>
        <w:pStyle w:val="Default"/>
        <w:ind w:right="4" w:firstLine="407"/>
        <w:jc w:val="both"/>
        <w:rPr>
          <w:rFonts w:ascii="Times New Roman" w:hAnsi="Times New Roman" w:cs="Times New Roman"/>
        </w:rPr>
      </w:pPr>
      <w:r w:rsidRPr="00D10D3C">
        <w:rPr>
          <w:rFonts w:ascii="Times New Roman" w:hAnsi="Times New Roman" w:cs="Times New Roman"/>
        </w:rPr>
        <w:t>Во время сокращения вследствие равномерного давления со стороны стенок матки околоплодные воды по законам гидравлики устремляются в сторону н</w:t>
      </w:r>
      <w:r w:rsidR="00D10D3C" w:rsidRPr="00D10D3C">
        <w:rPr>
          <w:rFonts w:ascii="Times New Roman" w:hAnsi="Times New Roman" w:cs="Times New Roman"/>
        </w:rPr>
        <w:t>ижнего сегмента матки</w:t>
      </w:r>
      <w:r w:rsidRPr="00D10D3C">
        <w:rPr>
          <w:rFonts w:ascii="Times New Roman" w:hAnsi="Times New Roman" w:cs="Times New Roman"/>
        </w:rPr>
        <w:t xml:space="preserve">. В центре нижнего отдела </w:t>
      </w:r>
      <w:proofErr w:type="spellStart"/>
      <w:r w:rsidRPr="00D10D3C">
        <w:rPr>
          <w:rFonts w:ascii="Times New Roman" w:hAnsi="Times New Roman" w:cs="Times New Roman"/>
        </w:rPr>
        <w:t>плодовместилища</w:t>
      </w:r>
      <w:proofErr w:type="spellEnd"/>
      <w:r w:rsidRPr="00D10D3C">
        <w:rPr>
          <w:rFonts w:ascii="Times New Roman" w:hAnsi="Times New Roman" w:cs="Times New Roman"/>
        </w:rPr>
        <w:t xml:space="preserve"> располагается внутренний зев канала шейки матки, в котором отсутствует сопротивление стенок матки. К внутреннему зеву смещаются околоплодные воды под действием повышенного внутриматочного давления. Под напором околоплодных вод нижний полюс плодного яйца отслаивается от стенок матки и внедряется во внутренний зев канала шейки. Эта часть оболочек нижнего полюса яйца, внедряющаяся вместе с околоплодными водами в канал шейки матки, называется плодным пузырем. Во время схваток плодный пузырь натягивается и все глубже вклинивается в канал шейки матки, расширяя ее изнутри. </w:t>
      </w:r>
    </w:p>
    <w:p w:rsidR="00870A2C" w:rsidRPr="00D10D3C" w:rsidRDefault="00870A2C" w:rsidP="00D10D3C">
      <w:pPr>
        <w:pStyle w:val="Default"/>
        <w:ind w:left="14" w:right="4"/>
        <w:jc w:val="both"/>
        <w:rPr>
          <w:rFonts w:ascii="Times New Roman" w:hAnsi="Times New Roman" w:cs="Times New Roman"/>
        </w:rPr>
      </w:pPr>
      <w:r w:rsidRPr="00D10D3C">
        <w:rPr>
          <w:rFonts w:ascii="Times New Roman" w:hAnsi="Times New Roman" w:cs="Times New Roman"/>
        </w:rPr>
        <w:t xml:space="preserve">По мере раскрытия шейки матки происходят истончение и окончательное формирование нижнего сегмента из перешейка и шейки матки. Граница между истонченным нижним сегментом и телом матки имеет вид борозды и называется </w:t>
      </w:r>
      <w:proofErr w:type="spellStart"/>
      <w:r w:rsidRPr="00D10D3C">
        <w:rPr>
          <w:rFonts w:ascii="Times New Roman" w:hAnsi="Times New Roman" w:cs="Times New Roman"/>
        </w:rPr>
        <w:t>контракционным</w:t>
      </w:r>
      <w:proofErr w:type="spellEnd"/>
      <w:r w:rsidRPr="00D10D3C">
        <w:rPr>
          <w:rFonts w:ascii="Times New Roman" w:hAnsi="Times New Roman" w:cs="Times New Roman"/>
        </w:rPr>
        <w:t xml:space="preserve"> кольцом  </w:t>
      </w:r>
    </w:p>
    <w:p w:rsidR="00870A2C" w:rsidRPr="00D10D3C" w:rsidRDefault="00870A2C" w:rsidP="00D10D3C">
      <w:pPr>
        <w:pStyle w:val="Default"/>
        <w:ind w:left="4" w:right="4" w:firstLine="388"/>
        <w:jc w:val="both"/>
        <w:rPr>
          <w:rFonts w:ascii="Times New Roman" w:hAnsi="Times New Roman" w:cs="Times New Roman"/>
        </w:rPr>
      </w:pPr>
      <w:r w:rsidRPr="00D10D3C">
        <w:rPr>
          <w:rFonts w:ascii="Times New Roman" w:hAnsi="Times New Roman" w:cs="Times New Roman"/>
        </w:rPr>
        <w:t>Раскрытие шейки матки происходит неодинаково у первородящих и повторнородящих. У первородящих вначале раскрывается внутренний зев, шейка становится тонкой (сглаживается), а затем раск</w:t>
      </w:r>
      <w:r w:rsidR="00D10D3C" w:rsidRPr="00D10D3C">
        <w:rPr>
          <w:rFonts w:ascii="Times New Roman" w:hAnsi="Times New Roman" w:cs="Times New Roman"/>
        </w:rPr>
        <w:t>рывается наружный зев</w:t>
      </w:r>
      <w:r w:rsidRPr="00D10D3C">
        <w:rPr>
          <w:rFonts w:ascii="Times New Roman" w:hAnsi="Times New Roman" w:cs="Times New Roman"/>
        </w:rPr>
        <w:t>. У повторнородящих наружный зев раскрывается п</w:t>
      </w:r>
      <w:r w:rsidR="00D10D3C">
        <w:rPr>
          <w:rFonts w:ascii="Times New Roman" w:hAnsi="Times New Roman" w:cs="Times New Roman"/>
        </w:rPr>
        <w:t xml:space="preserve">очти одновременно с </w:t>
      </w:r>
      <w:proofErr w:type="gramStart"/>
      <w:r w:rsidR="00D10D3C">
        <w:rPr>
          <w:rFonts w:ascii="Times New Roman" w:hAnsi="Times New Roman" w:cs="Times New Roman"/>
        </w:rPr>
        <w:t>внутренним</w:t>
      </w:r>
      <w:proofErr w:type="gramEnd"/>
      <w:r w:rsidR="00D10D3C">
        <w:rPr>
          <w:rFonts w:ascii="Times New Roman" w:hAnsi="Times New Roman" w:cs="Times New Roman"/>
        </w:rPr>
        <w:t xml:space="preserve">. </w:t>
      </w:r>
      <w:bookmarkStart w:id="0" w:name="_GoBack"/>
      <w:bookmarkEnd w:id="0"/>
      <w:r w:rsidRPr="00D10D3C">
        <w:rPr>
          <w:rFonts w:ascii="Times New Roman" w:hAnsi="Times New Roman" w:cs="Times New Roman"/>
        </w:rPr>
        <w:t>Раскрытие шейки матки считается полным, когда зев раскрывается до 10—12 см.</w:t>
      </w:r>
    </w:p>
    <w:p w:rsidR="00870A2C" w:rsidRPr="00D10D3C" w:rsidRDefault="00870A2C" w:rsidP="00D10D3C">
      <w:pPr>
        <w:pStyle w:val="Default"/>
        <w:ind w:left="4" w:right="4" w:firstLine="388"/>
        <w:jc w:val="both"/>
        <w:rPr>
          <w:rFonts w:ascii="Times New Roman" w:hAnsi="Times New Roman" w:cs="Times New Roman"/>
        </w:rPr>
      </w:pPr>
      <w:r w:rsidRPr="00D10D3C">
        <w:rPr>
          <w:rFonts w:ascii="Times New Roman" w:hAnsi="Times New Roman" w:cs="Times New Roman"/>
        </w:rPr>
        <w:t xml:space="preserve"> </w:t>
      </w:r>
      <w:r w:rsidRPr="00D10D3C">
        <w:rPr>
          <w:rFonts w:ascii="Times New Roman" w:hAnsi="Times New Roman" w:cs="Times New Roman"/>
          <w:b/>
        </w:rPr>
        <w:t>Одновременно с раскрытием шейки матки в I периоде, как правило, начинается продвижение предлежащей части плода через родовой канал</w:t>
      </w:r>
      <w:r w:rsidRPr="00D10D3C">
        <w:rPr>
          <w:rFonts w:ascii="Times New Roman" w:hAnsi="Times New Roman" w:cs="Times New Roman"/>
        </w:rPr>
        <w:t xml:space="preserve">. Головка плода начинает опускаться в полость таза с началом схваток, находясь к моменту полного раскрытия шейки чаще всего большим сегментом во входе в малый таз или в полости таза. </w:t>
      </w:r>
    </w:p>
    <w:p w:rsidR="00870A2C" w:rsidRPr="00D10D3C" w:rsidRDefault="00870A2C" w:rsidP="00D10D3C">
      <w:pPr>
        <w:pStyle w:val="Default"/>
        <w:ind w:right="4" w:firstLine="388"/>
        <w:jc w:val="both"/>
        <w:rPr>
          <w:rFonts w:ascii="Times New Roman" w:hAnsi="Times New Roman" w:cs="Times New Roman"/>
        </w:rPr>
      </w:pPr>
      <w:r w:rsidRPr="00D10D3C">
        <w:rPr>
          <w:rFonts w:ascii="Times New Roman" w:hAnsi="Times New Roman" w:cs="Times New Roman"/>
          <w:b/>
        </w:rPr>
        <w:t xml:space="preserve">При головном </w:t>
      </w:r>
      <w:proofErr w:type="spellStart"/>
      <w:r w:rsidRPr="00D10D3C">
        <w:rPr>
          <w:rFonts w:ascii="Times New Roman" w:hAnsi="Times New Roman" w:cs="Times New Roman"/>
          <w:b/>
        </w:rPr>
        <w:t>предлежании</w:t>
      </w:r>
      <w:proofErr w:type="spellEnd"/>
      <w:r w:rsidRPr="00D10D3C">
        <w:rPr>
          <w:rFonts w:ascii="Times New Roman" w:hAnsi="Times New Roman" w:cs="Times New Roman"/>
          <w:b/>
        </w:rPr>
        <w:t xml:space="preserve"> по мере продвижения головки плода происходит </w:t>
      </w:r>
      <w:r w:rsidRPr="00D10D3C">
        <w:rPr>
          <w:rFonts w:ascii="Times New Roman" w:hAnsi="Times New Roman" w:cs="Times New Roman"/>
          <w:b/>
          <w:i/>
          <w:iCs/>
        </w:rPr>
        <w:t xml:space="preserve">разделение околоплодных вод </w:t>
      </w:r>
      <w:r w:rsidRPr="00D10D3C">
        <w:rPr>
          <w:rFonts w:ascii="Times New Roman" w:hAnsi="Times New Roman" w:cs="Times New Roman"/>
          <w:b/>
        </w:rPr>
        <w:t>на передние и задние, так как головка прижимает стенку нижнего сегмента матки к костной основе родового канала</w:t>
      </w:r>
      <w:r w:rsidRPr="00D10D3C">
        <w:rPr>
          <w:rFonts w:ascii="Times New Roman" w:hAnsi="Times New Roman" w:cs="Times New Roman"/>
        </w:rPr>
        <w:t xml:space="preserve">. Место охвата головки стенками нижнего сегмента называется </w:t>
      </w:r>
      <w:r w:rsidRPr="00D10D3C">
        <w:rPr>
          <w:rFonts w:ascii="Times New Roman" w:hAnsi="Times New Roman" w:cs="Times New Roman"/>
          <w:i/>
          <w:iCs/>
        </w:rPr>
        <w:t xml:space="preserve">внутренним поясом соприкосновения </w:t>
      </w:r>
      <w:r w:rsidRPr="00D10D3C">
        <w:rPr>
          <w:rFonts w:ascii="Times New Roman" w:hAnsi="Times New Roman" w:cs="Times New Roman"/>
        </w:rPr>
        <w:t xml:space="preserve">(прилегания), который делит околоплодные воды на передние, находящиеся ниже пояса соприкосновения, и задние — выше </w:t>
      </w:r>
      <w:r w:rsidR="00D10D3C" w:rsidRPr="00D10D3C">
        <w:rPr>
          <w:rFonts w:ascii="Times New Roman" w:hAnsi="Times New Roman" w:cs="Times New Roman"/>
        </w:rPr>
        <w:t>пояса соприкосновения</w:t>
      </w:r>
      <w:r w:rsidRPr="00D10D3C">
        <w:rPr>
          <w:rFonts w:ascii="Times New Roman" w:hAnsi="Times New Roman" w:cs="Times New Roman"/>
        </w:rPr>
        <w:t xml:space="preserve">. </w:t>
      </w:r>
    </w:p>
    <w:p w:rsidR="00870A2C" w:rsidRPr="00D10D3C" w:rsidRDefault="00870A2C" w:rsidP="00D10D3C">
      <w:pPr>
        <w:pStyle w:val="Default"/>
        <w:ind w:left="19" w:right="4" w:firstLine="393"/>
        <w:jc w:val="both"/>
        <w:rPr>
          <w:rFonts w:ascii="Times New Roman" w:hAnsi="Times New Roman" w:cs="Times New Roman"/>
          <w:b/>
          <w:color w:val="FF0000"/>
        </w:rPr>
      </w:pPr>
      <w:r w:rsidRPr="00D10D3C">
        <w:rPr>
          <w:rFonts w:ascii="Times New Roman" w:hAnsi="Times New Roman" w:cs="Times New Roman"/>
          <w:b/>
          <w:color w:val="FF0000"/>
        </w:rPr>
        <w:t xml:space="preserve">После полного или почти полного раскрытия шейки матки оболочка плодного пузыря под влиянием повышенного внутриматочного давления </w:t>
      </w:r>
      <w:proofErr w:type="gramStart"/>
      <w:r w:rsidRPr="00D10D3C">
        <w:rPr>
          <w:rFonts w:ascii="Times New Roman" w:hAnsi="Times New Roman" w:cs="Times New Roman"/>
          <w:b/>
          <w:color w:val="FF0000"/>
        </w:rPr>
        <w:t>разрывается</w:t>
      </w:r>
      <w:proofErr w:type="gramEnd"/>
      <w:r w:rsidRPr="00D10D3C">
        <w:rPr>
          <w:rFonts w:ascii="Times New Roman" w:hAnsi="Times New Roman" w:cs="Times New Roman"/>
          <w:b/>
          <w:color w:val="FF0000"/>
        </w:rPr>
        <w:t xml:space="preserve"> и передние воды изливаются (своевременное излитие околоплодных вод). </w:t>
      </w:r>
    </w:p>
    <w:p w:rsidR="00870A2C" w:rsidRPr="00D10D3C" w:rsidRDefault="00870A2C" w:rsidP="00D10D3C">
      <w:pPr>
        <w:pStyle w:val="Default"/>
        <w:ind w:left="23" w:right="47" w:firstLine="388"/>
        <w:jc w:val="both"/>
        <w:rPr>
          <w:rFonts w:ascii="Times New Roman" w:hAnsi="Times New Roman" w:cs="Times New Roman"/>
        </w:rPr>
      </w:pPr>
      <w:r w:rsidRPr="00D10D3C">
        <w:rPr>
          <w:rFonts w:ascii="Times New Roman" w:hAnsi="Times New Roman" w:cs="Times New Roman"/>
          <w:b/>
        </w:rPr>
        <w:t xml:space="preserve">После </w:t>
      </w:r>
      <w:proofErr w:type="gramStart"/>
      <w:r w:rsidRPr="00D10D3C">
        <w:rPr>
          <w:rFonts w:ascii="Times New Roman" w:hAnsi="Times New Roman" w:cs="Times New Roman"/>
          <w:b/>
        </w:rPr>
        <w:t>излитая</w:t>
      </w:r>
      <w:proofErr w:type="gramEnd"/>
      <w:r w:rsidRPr="00D10D3C">
        <w:rPr>
          <w:rFonts w:ascii="Times New Roman" w:hAnsi="Times New Roman" w:cs="Times New Roman"/>
          <w:b/>
        </w:rPr>
        <w:t xml:space="preserve"> околоплодных вод схватки на некоторое время могут прекращаться или ослабевать, а затем вновь становятся сильными</w:t>
      </w:r>
      <w:r w:rsidRPr="00D10D3C">
        <w:rPr>
          <w:rFonts w:ascii="Times New Roman" w:hAnsi="Times New Roman" w:cs="Times New Roman"/>
        </w:rPr>
        <w:t xml:space="preserve">. </w:t>
      </w:r>
    </w:p>
    <w:p w:rsidR="00870A2C" w:rsidRPr="00D10D3C" w:rsidRDefault="00870A2C" w:rsidP="00D10D3C">
      <w:pPr>
        <w:pStyle w:val="Default"/>
        <w:ind w:left="67" w:right="-1"/>
        <w:jc w:val="both"/>
        <w:rPr>
          <w:rFonts w:ascii="Times New Roman" w:hAnsi="Times New Roman" w:cs="Times New Roman"/>
        </w:rPr>
      </w:pPr>
      <w:r w:rsidRPr="00D10D3C">
        <w:rPr>
          <w:rFonts w:ascii="Times New Roman" w:hAnsi="Times New Roman" w:cs="Times New Roman"/>
        </w:rPr>
        <w:t>Пока плодный пузырь цел, внутриматочное давление на предлежащую часть плода равномерно или почти равномерно. После же вскрытия плодного пузыря создаются совершенно иные условия, так как внутриматочное давление выше, чем внешнее (атмосферное) давление. Это способствует образованию на предлежащей части родовой опухоли.</w:t>
      </w:r>
    </w:p>
    <w:p w:rsidR="00870A2C" w:rsidRPr="00D10D3C" w:rsidRDefault="00870A2C" w:rsidP="00D10D3C">
      <w:pPr>
        <w:autoSpaceDE w:val="0"/>
        <w:autoSpaceDN w:val="0"/>
        <w:adjustRightInd w:val="0"/>
        <w:spacing w:after="0" w:line="240" w:lineRule="auto"/>
        <w:jc w:val="both"/>
        <w:rPr>
          <w:rFonts w:ascii="Times New Roman" w:hAnsi="Times New Roman" w:cs="Times New Roman"/>
          <w:sz w:val="24"/>
          <w:szCs w:val="24"/>
        </w:rPr>
      </w:pPr>
      <w:r w:rsidRPr="00D10D3C">
        <w:rPr>
          <w:rFonts w:ascii="Times New Roman" w:hAnsi="Times New Roman" w:cs="Times New Roman"/>
          <w:sz w:val="24"/>
          <w:szCs w:val="24"/>
        </w:rPr>
        <w:t>С окончанием первого периода начинается второй период родов — период изгнания.</w:t>
      </w:r>
    </w:p>
    <w:p w:rsidR="00BA39EB" w:rsidRPr="00D10D3C" w:rsidRDefault="00BA39EB" w:rsidP="00D10D3C">
      <w:pPr>
        <w:spacing w:after="0" w:line="240" w:lineRule="auto"/>
        <w:jc w:val="both"/>
        <w:rPr>
          <w:rFonts w:ascii="Times New Roman" w:hAnsi="Times New Roman" w:cs="Times New Roman"/>
          <w:b/>
          <w:color w:val="FF0000"/>
          <w:sz w:val="24"/>
          <w:szCs w:val="24"/>
        </w:rPr>
      </w:pPr>
      <w:r w:rsidRPr="00D10D3C">
        <w:rPr>
          <w:rFonts w:ascii="Times New Roman" w:hAnsi="Times New Roman" w:cs="Times New Roman"/>
          <w:b/>
          <w:color w:val="FF0000"/>
          <w:sz w:val="24"/>
          <w:szCs w:val="24"/>
        </w:rPr>
        <w:t>Ведение родов в 1 периоде</w:t>
      </w:r>
    </w:p>
    <w:p w:rsidR="00BA39EB" w:rsidRPr="00D10D3C" w:rsidRDefault="00BA39EB" w:rsidP="00D10D3C">
      <w:pPr>
        <w:pStyle w:val="Default"/>
        <w:ind w:left="9" w:right="14" w:firstLine="393"/>
        <w:jc w:val="both"/>
        <w:rPr>
          <w:rFonts w:ascii="Times New Roman" w:hAnsi="Times New Roman" w:cs="Times New Roman"/>
        </w:rPr>
      </w:pPr>
      <w:r w:rsidRPr="00D10D3C">
        <w:rPr>
          <w:rFonts w:ascii="Times New Roman" w:hAnsi="Times New Roman" w:cs="Times New Roman"/>
          <w:bCs/>
        </w:rPr>
        <w:t xml:space="preserve">В первом периоде родов с целью профилактики раннего вскрытия плодного пузыря роженица должна соблюдать </w:t>
      </w:r>
      <w:r w:rsidRPr="00D10D3C">
        <w:rPr>
          <w:rFonts w:ascii="Times New Roman" w:hAnsi="Times New Roman" w:cs="Times New Roman"/>
          <w:b/>
          <w:bCs/>
        </w:rPr>
        <w:t>постельный режим</w:t>
      </w:r>
      <w:r w:rsidRPr="00D10D3C">
        <w:rPr>
          <w:rFonts w:ascii="Times New Roman" w:hAnsi="Times New Roman" w:cs="Times New Roman"/>
          <w:bCs/>
        </w:rPr>
        <w:t xml:space="preserve">. Роженицу укладывают на тот бок, куда обращена спинка плода, что способствует вставлению предлежащей части плода, усилению родовой деятельности, предупреждению выпадения петель пуповины. </w:t>
      </w:r>
    </w:p>
    <w:p w:rsidR="00BA39EB" w:rsidRPr="00D10D3C" w:rsidRDefault="00BA39EB" w:rsidP="00D10D3C">
      <w:pPr>
        <w:pStyle w:val="Default"/>
        <w:ind w:left="14" w:right="19" w:firstLine="398"/>
        <w:jc w:val="both"/>
        <w:rPr>
          <w:rFonts w:ascii="Times New Roman" w:hAnsi="Times New Roman" w:cs="Times New Roman"/>
        </w:rPr>
      </w:pPr>
      <w:r w:rsidRPr="00D10D3C">
        <w:rPr>
          <w:rFonts w:ascii="Times New Roman" w:hAnsi="Times New Roman" w:cs="Times New Roman"/>
          <w:bCs/>
        </w:rPr>
        <w:t xml:space="preserve">Сразу </w:t>
      </w:r>
      <w:r w:rsidRPr="00D10D3C">
        <w:rPr>
          <w:rFonts w:ascii="Times New Roman" w:hAnsi="Times New Roman" w:cs="Times New Roman"/>
          <w:bCs/>
          <w:u w:val="single"/>
        </w:rPr>
        <w:t xml:space="preserve">после излития вод </w:t>
      </w:r>
      <w:r w:rsidRPr="00D10D3C">
        <w:rPr>
          <w:rFonts w:ascii="Times New Roman" w:hAnsi="Times New Roman" w:cs="Times New Roman"/>
          <w:bCs/>
        </w:rPr>
        <w:t xml:space="preserve">производят </w:t>
      </w:r>
      <w:r w:rsidRPr="00D10D3C">
        <w:rPr>
          <w:rFonts w:ascii="Times New Roman" w:hAnsi="Times New Roman" w:cs="Times New Roman"/>
          <w:b/>
          <w:bCs/>
        </w:rPr>
        <w:t>влагалищное исследование</w:t>
      </w:r>
      <w:r w:rsidRPr="00D10D3C">
        <w:rPr>
          <w:rFonts w:ascii="Times New Roman" w:hAnsi="Times New Roman" w:cs="Times New Roman"/>
          <w:bCs/>
        </w:rPr>
        <w:t xml:space="preserve">, чтобы уточнить диагноз и исключить выпадение петель пуповины. </w:t>
      </w:r>
    </w:p>
    <w:p w:rsidR="00BA39EB" w:rsidRPr="00D10D3C" w:rsidRDefault="00BA39EB" w:rsidP="00D10D3C">
      <w:pPr>
        <w:spacing w:after="0" w:line="240" w:lineRule="auto"/>
        <w:jc w:val="both"/>
        <w:rPr>
          <w:rFonts w:ascii="Times New Roman" w:hAnsi="Times New Roman" w:cs="Times New Roman"/>
          <w:sz w:val="24"/>
          <w:szCs w:val="24"/>
        </w:rPr>
      </w:pPr>
      <w:proofErr w:type="gramStart"/>
      <w:r w:rsidRPr="00D10D3C">
        <w:rPr>
          <w:rFonts w:ascii="Times New Roman" w:hAnsi="Times New Roman" w:cs="Times New Roman"/>
          <w:bCs/>
          <w:sz w:val="24"/>
          <w:szCs w:val="24"/>
        </w:rPr>
        <w:t xml:space="preserve">При ведении родов в тазовом </w:t>
      </w:r>
      <w:proofErr w:type="spellStart"/>
      <w:r w:rsidRPr="00D10D3C">
        <w:rPr>
          <w:rFonts w:ascii="Times New Roman" w:hAnsi="Times New Roman" w:cs="Times New Roman"/>
          <w:bCs/>
          <w:sz w:val="24"/>
          <w:szCs w:val="24"/>
        </w:rPr>
        <w:t>предлежании</w:t>
      </w:r>
      <w:proofErr w:type="spellEnd"/>
      <w:r w:rsidRPr="00D10D3C">
        <w:rPr>
          <w:rFonts w:ascii="Times New Roman" w:hAnsi="Times New Roman" w:cs="Times New Roman"/>
          <w:bCs/>
          <w:sz w:val="24"/>
          <w:szCs w:val="24"/>
        </w:rPr>
        <w:t xml:space="preserve"> обязателен мониторный контроль за сердечной деятельностью плода и сократительной деятельностью матки.</w:t>
      </w:r>
      <w:proofErr w:type="gramEnd"/>
    </w:p>
    <w:p w:rsidR="00BA39EB" w:rsidRPr="00D10D3C" w:rsidRDefault="00BA39EB" w:rsidP="00D10D3C">
      <w:pPr>
        <w:pStyle w:val="Default"/>
        <w:ind w:left="9"/>
        <w:jc w:val="both"/>
        <w:rPr>
          <w:rFonts w:ascii="Times New Roman" w:hAnsi="Times New Roman" w:cs="Times New Roman"/>
        </w:rPr>
      </w:pPr>
      <w:r w:rsidRPr="00D10D3C">
        <w:rPr>
          <w:rFonts w:ascii="Times New Roman" w:hAnsi="Times New Roman" w:cs="Times New Roman"/>
          <w:bCs/>
        </w:rPr>
        <w:lastRenderedPageBreak/>
        <w:t xml:space="preserve">Для оценки динамики родового процесса (раскрытием маточного зева) необходимо </w:t>
      </w:r>
      <w:r w:rsidRPr="00D10D3C">
        <w:rPr>
          <w:rFonts w:ascii="Times New Roman" w:hAnsi="Times New Roman" w:cs="Times New Roman"/>
          <w:b/>
          <w:bCs/>
        </w:rPr>
        <w:t xml:space="preserve">ведение </w:t>
      </w:r>
      <w:proofErr w:type="spellStart"/>
      <w:r w:rsidRPr="00D10D3C">
        <w:rPr>
          <w:rFonts w:ascii="Times New Roman" w:hAnsi="Times New Roman" w:cs="Times New Roman"/>
          <w:b/>
          <w:bCs/>
        </w:rPr>
        <w:t>партограммы</w:t>
      </w:r>
      <w:proofErr w:type="spellEnd"/>
      <w:r w:rsidRPr="00D10D3C">
        <w:rPr>
          <w:rFonts w:ascii="Times New Roman" w:hAnsi="Times New Roman" w:cs="Times New Roman"/>
          <w:bCs/>
        </w:rPr>
        <w:t xml:space="preserve">. При нормальном течении родов скорость раскрытия шейки матки в активную фазу родов при тазовом </w:t>
      </w:r>
      <w:proofErr w:type="spellStart"/>
      <w:r w:rsidRPr="00D10D3C">
        <w:rPr>
          <w:rFonts w:ascii="Times New Roman" w:hAnsi="Times New Roman" w:cs="Times New Roman"/>
          <w:bCs/>
        </w:rPr>
        <w:t>предлежании</w:t>
      </w:r>
      <w:proofErr w:type="spellEnd"/>
      <w:r w:rsidRPr="00D10D3C">
        <w:rPr>
          <w:rFonts w:ascii="Times New Roman" w:hAnsi="Times New Roman" w:cs="Times New Roman"/>
          <w:bCs/>
        </w:rPr>
        <w:t xml:space="preserve"> плода должна быть не менее 1,2 см/ч у первородящих и не менее 1,5 см/ч — у повторнородящих. </w:t>
      </w:r>
    </w:p>
    <w:p w:rsidR="00BA39EB" w:rsidRPr="00D10D3C" w:rsidRDefault="00BA39EB" w:rsidP="00D10D3C">
      <w:pPr>
        <w:spacing w:after="0" w:line="240" w:lineRule="auto"/>
        <w:jc w:val="both"/>
        <w:rPr>
          <w:rFonts w:ascii="Times New Roman" w:hAnsi="Times New Roman" w:cs="Times New Roman"/>
          <w:sz w:val="24"/>
          <w:szCs w:val="24"/>
        </w:rPr>
      </w:pPr>
      <w:r w:rsidRPr="00D10D3C">
        <w:rPr>
          <w:rFonts w:ascii="Times New Roman" w:hAnsi="Times New Roman" w:cs="Times New Roman"/>
          <w:bCs/>
          <w:sz w:val="24"/>
          <w:szCs w:val="24"/>
        </w:rPr>
        <w:t xml:space="preserve">При установившейся регулярной родовой деятельности (открытие шейки матки на 3—4 см) показано введение </w:t>
      </w:r>
      <w:r w:rsidRPr="00D10D3C">
        <w:rPr>
          <w:rFonts w:ascii="Times New Roman" w:hAnsi="Times New Roman" w:cs="Times New Roman"/>
          <w:b/>
          <w:bCs/>
          <w:sz w:val="24"/>
          <w:szCs w:val="24"/>
        </w:rPr>
        <w:t>обезболивающих</w:t>
      </w:r>
      <w:r w:rsidRPr="00D10D3C">
        <w:rPr>
          <w:rFonts w:ascii="Times New Roman" w:hAnsi="Times New Roman" w:cs="Times New Roman"/>
          <w:bCs/>
          <w:sz w:val="24"/>
          <w:szCs w:val="24"/>
        </w:rPr>
        <w:t xml:space="preserve"> (</w:t>
      </w:r>
      <w:proofErr w:type="spellStart"/>
      <w:r w:rsidRPr="00D10D3C">
        <w:rPr>
          <w:rFonts w:ascii="Times New Roman" w:hAnsi="Times New Roman" w:cs="Times New Roman"/>
          <w:bCs/>
          <w:sz w:val="24"/>
          <w:szCs w:val="24"/>
        </w:rPr>
        <w:t>промедол</w:t>
      </w:r>
      <w:proofErr w:type="spellEnd"/>
      <w:r w:rsidRPr="00D10D3C">
        <w:rPr>
          <w:rFonts w:ascii="Times New Roman" w:hAnsi="Times New Roman" w:cs="Times New Roman"/>
          <w:bCs/>
          <w:sz w:val="24"/>
          <w:szCs w:val="24"/>
        </w:rPr>
        <w:t xml:space="preserve"> и др.) и </w:t>
      </w:r>
      <w:r w:rsidRPr="00D10D3C">
        <w:rPr>
          <w:rFonts w:ascii="Times New Roman" w:hAnsi="Times New Roman" w:cs="Times New Roman"/>
          <w:b/>
          <w:bCs/>
          <w:sz w:val="24"/>
          <w:szCs w:val="24"/>
        </w:rPr>
        <w:t>спазмолитических средств</w:t>
      </w:r>
      <w:r w:rsidRPr="00D10D3C">
        <w:rPr>
          <w:rFonts w:ascii="Times New Roman" w:hAnsi="Times New Roman" w:cs="Times New Roman"/>
          <w:bCs/>
          <w:sz w:val="24"/>
          <w:szCs w:val="24"/>
        </w:rPr>
        <w:t xml:space="preserve"> (но-шпа, баралгин и др.). Хорошие результаты получены при проведении </w:t>
      </w:r>
      <w:proofErr w:type="spellStart"/>
      <w:r w:rsidRPr="00D10D3C">
        <w:rPr>
          <w:rFonts w:ascii="Times New Roman" w:hAnsi="Times New Roman" w:cs="Times New Roman"/>
          <w:bCs/>
          <w:sz w:val="24"/>
          <w:szCs w:val="24"/>
        </w:rPr>
        <w:t>эпидуральной</w:t>
      </w:r>
      <w:proofErr w:type="spellEnd"/>
      <w:r w:rsidRPr="00D10D3C">
        <w:rPr>
          <w:rFonts w:ascii="Times New Roman" w:hAnsi="Times New Roman" w:cs="Times New Roman"/>
          <w:bCs/>
          <w:sz w:val="24"/>
          <w:szCs w:val="24"/>
        </w:rPr>
        <w:t xml:space="preserve"> анестезии, которая (кроме обезболивающего эффекта) способствует регуляции родовой деятельности, более быстрому раскрытию шейки матки. Необходимо проводить </w:t>
      </w:r>
      <w:r w:rsidRPr="00D10D3C">
        <w:rPr>
          <w:rFonts w:ascii="Times New Roman" w:hAnsi="Times New Roman" w:cs="Times New Roman"/>
          <w:b/>
          <w:bCs/>
          <w:sz w:val="24"/>
          <w:szCs w:val="24"/>
        </w:rPr>
        <w:t>мероприятия по профилактике гипоксии плода</w:t>
      </w:r>
      <w:r w:rsidRPr="00D10D3C">
        <w:rPr>
          <w:rFonts w:ascii="Times New Roman" w:hAnsi="Times New Roman" w:cs="Times New Roman"/>
          <w:bCs/>
          <w:sz w:val="24"/>
          <w:szCs w:val="24"/>
        </w:rPr>
        <w:t>: 2—4 мл 1 % рас</w:t>
      </w:r>
      <w:r w:rsidR="00D10D3C" w:rsidRPr="00D10D3C">
        <w:rPr>
          <w:rFonts w:ascii="Times New Roman" w:hAnsi="Times New Roman" w:cs="Times New Roman"/>
          <w:bCs/>
          <w:sz w:val="24"/>
          <w:szCs w:val="24"/>
        </w:rPr>
        <w:t xml:space="preserve">твора </w:t>
      </w:r>
      <w:proofErr w:type="spellStart"/>
      <w:r w:rsidR="00D10D3C" w:rsidRPr="00D10D3C">
        <w:rPr>
          <w:rFonts w:ascii="Times New Roman" w:hAnsi="Times New Roman" w:cs="Times New Roman"/>
          <w:bCs/>
          <w:sz w:val="24"/>
          <w:szCs w:val="24"/>
        </w:rPr>
        <w:t>сигетина</w:t>
      </w:r>
      <w:proofErr w:type="spellEnd"/>
      <w:r w:rsidR="00D10D3C" w:rsidRPr="00D10D3C">
        <w:rPr>
          <w:rFonts w:ascii="Times New Roman" w:hAnsi="Times New Roman" w:cs="Times New Roman"/>
          <w:bCs/>
          <w:sz w:val="24"/>
          <w:szCs w:val="24"/>
        </w:rPr>
        <w:t xml:space="preserve">, 50—100 мг </w:t>
      </w:r>
      <w:proofErr w:type="spellStart"/>
      <w:r w:rsidR="00D10D3C" w:rsidRPr="00D10D3C">
        <w:rPr>
          <w:rFonts w:ascii="Times New Roman" w:hAnsi="Times New Roman" w:cs="Times New Roman"/>
          <w:bCs/>
          <w:sz w:val="24"/>
          <w:szCs w:val="24"/>
        </w:rPr>
        <w:t>кокар</w:t>
      </w:r>
      <w:r w:rsidRPr="00D10D3C">
        <w:rPr>
          <w:rFonts w:ascii="Times New Roman" w:hAnsi="Times New Roman" w:cs="Times New Roman"/>
          <w:bCs/>
          <w:sz w:val="24"/>
          <w:szCs w:val="24"/>
        </w:rPr>
        <w:t>боксилазы</w:t>
      </w:r>
      <w:proofErr w:type="spellEnd"/>
      <w:r w:rsidRPr="00D10D3C">
        <w:rPr>
          <w:rFonts w:ascii="Times New Roman" w:hAnsi="Times New Roman" w:cs="Times New Roman"/>
          <w:bCs/>
          <w:sz w:val="24"/>
          <w:szCs w:val="24"/>
        </w:rPr>
        <w:t xml:space="preserve">, 10—20 мл 40 % раствора глюкозы, ингаляции увлажненного кислорода и др. своевременная </w:t>
      </w:r>
      <w:r w:rsidRPr="00D10D3C">
        <w:rPr>
          <w:rFonts w:ascii="Times New Roman" w:hAnsi="Times New Roman" w:cs="Times New Roman"/>
          <w:b/>
          <w:bCs/>
          <w:sz w:val="24"/>
          <w:szCs w:val="24"/>
        </w:rPr>
        <w:t>диагностика аномалий родовой деятельности</w:t>
      </w:r>
      <w:r w:rsidRPr="00D10D3C">
        <w:rPr>
          <w:rFonts w:ascii="Times New Roman" w:hAnsi="Times New Roman" w:cs="Times New Roman"/>
          <w:bCs/>
          <w:sz w:val="24"/>
          <w:szCs w:val="24"/>
        </w:rPr>
        <w:t xml:space="preserve"> и проведение соответствующего лечения (кесарево и т.д.)</w:t>
      </w:r>
    </w:p>
    <w:p w:rsidR="00870A2C" w:rsidRDefault="00870A2C" w:rsidP="00870A2C">
      <w:pPr>
        <w:rPr>
          <w:sz w:val="24"/>
          <w:szCs w:val="24"/>
        </w:rPr>
      </w:pPr>
    </w:p>
    <w:p w:rsidR="00870A2C" w:rsidRPr="00870A2C" w:rsidRDefault="00870A2C" w:rsidP="00870A2C">
      <w:pPr>
        <w:rPr>
          <w:sz w:val="24"/>
          <w:szCs w:val="24"/>
        </w:rPr>
      </w:pPr>
    </w:p>
    <w:sectPr w:rsidR="00870A2C" w:rsidRPr="00870A2C" w:rsidSect="002A43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NewtonC">
    <w:altName w:val="Times New Roman"/>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5A3"/>
    <w:rsid w:val="002A439E"/>
    <w:rsid w:val="002A5450"/>
    <w:rsid w:val="003F6108"/>
    <w:rsid w:val="00430931"/>
    <w:rsid w:val="005C58CF"/>
    <w:rsid w:val="00870A2C"/>
    <w:rsid w:val="009F75A3"/>
    <w:rsid w:val="00BA39EB"/>
    <w:rsid w:val="00C27962"/>
    <w:rsid w:val="00C77D5C"/>
    <w:rsid w:val="00D10D3C"/>
    <w:rsid w:val="00D903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F75A3"/>
    <w:pPr>
      <w:autoSpaceDE w:val="0"/>
      <w:autoSpaceDN w:val="0"/>
      <w:adjustRightInd w:val="0"/>
      <w:spacing w:after="0" w:line="240" w:lineRule="auto"/>
    </w:pPr>
    <w:rPr>
      <w:rFonts w:ascii="NewtonC" w:hAnsi="NewtonC" w:cs="NewtonC"/>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F75A3"/>
    <w:pPr>
      <w:autoSpaceDE w:val="0"/>
      <w:autoSpaceDN w:val="0"/>
      <w:adjustRightInd w:val="0"/>
      <w:spacing w:after="0" w:line="240" w:lineRule="auto"/>
    </w:pPr>
    <w:rPr>
      <w:rFonts w:ascii="NewtonC" w:hAnsi="NewtonC" w:cs="Newton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1178</Words>
  <Characters>6719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home</cp:lastModifiedBy>
  <cp:revision>2</cp:revision>
  <dcterms:created xsi:type="dcterms:W3CDTF">2016-01-28T14:39:00Z</dcterms:created>
  <dcterms:modified xsi:type="dcterms:W3CDTF">2016-01-28T14:39:00Z</dcterms:modified>
</cp:coreProperties>
</file>