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tabs>
          <w:tab w:val="left" w:pos="3435"/>
        </w:tabs>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Ценностно-смысловая система личности современной молодежи в контексте музыкальных предпочтений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Личность как основа мировоззрения человека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w:t>
      </w:r>
      <w:r>
        <w:rPr>
          <w:rFonts w:ascii="Times New Roman CYR" w:hAnsi="Times New Roman CYR" w:cs="Times New Roman CYR"/>
          <w:b/>
          <w:bCs/>
          <w:color w:val="000000"/>
          <w:sz w:val="28"/>
          <w:szCs w:val="28"/>
        </w:rPr>
        <w:tab/>
        <w:t>Основные подходы к пониманию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показывает опыт, определения личности, которое можн</w:t>
      </w:r>
      <w:r>
        <w:rPr>
          <w:rFonts w:ascii="Times New Roman CYR" w:hAnsi="Times New Roman CYR" w:cs="Times New Roman CYR"/>
          <w:color w:val="000000"/>
          <w:sz w:val="28"/>
          <w:szCs w:val="28"/>
        </w:rPr>
        <w:t>о было бы взять за образец применительно к большинству ситуаций, нет и быть не может. Наверняка, у каждого автора, дающего определение понятию личности, найдется собственная его трактовка. В большинстве теоретических определений личность рассматривается ка</w:t>
      </w:r>
      <w:r>
        <w:rPr>
          <w:rFonts w:ascii="Times New Roman CYR" w:hAnsi="Times New Roman CYR" w:cs="Times New Roman CYR"/>
          <w:color w:val="000000"/>
          <w:sz w:val="28"/>
          <w:szCs w:val="28"/>
        </w:rPr>
        <w:t xml:space="preserve">к сложноорганизованная динамическая структура, находящаяся в процессе развития (как духовного, так и физического) на протяжении всей жизни, а также как сущность, отвечающая за привычные формы поведения. </w:t>
      </w:r>
      <w:r>
        <w:rPr>
          <w:rFonts w:ascii="Times New Roman CYR" w:hAnsi="Times New Roman CYR" w:cs="Times New Roman CYR"/>
          <w:b/>
          <w:bCs/>
          <w:color w:val="000000"/>
          <w:sz w:val="28"/>
          <w:szCs w:val="28"/>
        </w:rPr>
        <w:t>Личность</w:t>
      </w:r>
      <w:r>
        <w:rPr>
          <w:rFonts w:ascii="Times New Roman CYR" w:hAnsi="Times New Roman CYR" w:cs="Times New Roman CYR"/>
          <w:color w:val="000000"/>
          <w:sz w:val="28"/>
          <w:szCs w:val="28"/>
        </w:rPr>
        <w:t xml:space="preserve"> - общественный индивид, субъект познания, де</w:t>
      </w:r>
      <w:r>
        <w:rPr>
          <w:rFonts w:ascii="Times New Roman CYR" w:hAnsi="Times New Roman CYR" w:cs="Times New Roman CYR"/>
          <w:color w:val="000000"/>
          <w:sz w:val="28"/>
          <w:szCs w:val="28"/>
        </w:rPr>
        <w:t>ятельности и общения.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Лично мне как автору данной дипломной работы более остальных импонирует точка зрения В.В. Петухова, рассматривающего личность как сложную организацию, включающую в себя 3 подструктуры: природный индивид (физиологические потребности, и</w:t>
      </w:r>
      <w:r>
        <w:rPr>
          <w:rFonts w:ascii="Times New Roman CYR" w:hAnsi="Times New Roman CYR" w:cs="Times New Roman CYR"/>
          <w:color w:val="000000"/>
          <w:sz w:val="28"/>
          <w:szCs w:val="28"/>
        </w:rPr>
        <w:t>нстинктивные побуждения, агрессивные проявления и т.п.), социальный (соблюдение элементарных норм и правил, предписанных в социуме) и собственно личностный (как субъект культуры) [36].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Многими другими психологами личность определяется как мера социальности</w:t>
      </w:r>
      <w:r>
        <w:rPr>
          <w:rFonts w:ascii="Times New Roman CYR" w:hAnsi="Times New Roman CYR" w:cs="Times New Roman CYR"/>
          <w:color w:val="000000"/>
          <w:sz w:val="28"/>
          <w:szCs w:val="28"/>
        </w:rPr>
        <w:t xml:space="preserve"> в человеке, которая измеряется степенью усвоения ценностей общества, позволяющих ему жить и действовать в качестве его полноправного члена. «Воспринятая и усвоенная отдельным человеком сумма культурных ценностей составляет культуру личности, или, лучше ск</w:t>
      </w:r>
      <w:r>
        <w:rPr>
          <w:rFonts w:ascii="Times New Roman CYR" w:hAnsi="Times New Roman CYR" w:cs="Times New Roman CYR"/>
          <w:color w:val="000000"/>
          <w:sz w:val="28"/>
          <w:szCs w:val="28"/>
        </w:rPr>
        <w:t>азать, культурность» [16; с. 19].</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этом отношении определение личности схоже с понятием социализации. Социализация - процесс интеграции индивида в общество, в </w:t>
      </w:r>
      <w:r>
        <w:rPr>
          <w:rFonts w:ascii="Times New Roman CYR" w:hAnsi="Times New Roman CYR" w:cs="Times New Roman CYR"/>
          <w:color w:val="000000"/>
          <w:sz w:val="28"/>
          <w:szCs w:val="28"/>
        </w:rPr>
        <w:lastRenderedPageBreak/>
        <w:t>различные типы социальных групп и социальных структур, посредством усвоения им элементов культур</w:t>
      </w:r>
      <w:r>
        <w:rPr>
          <w:rFonts w:ascii="Times New Roman CYR" w:hAnsi="Times New Roman CYR" w:cs="Times New Roman CYR"/>
          <w:color w:val="000000"/>
          <w:sz w:val="28"/>
          <w:szCs w:val="28"/>
        </w:rPr>
        <w:t>ы, социальных норм и ценностей, на основе которых формируются социально значимые черты личности, а также активное воспроизведение усвоенного опыта [10]. Исходя из такого взгляда на личность, можно заключить, что личность - это не просто социальный индивид,</w:t>
      </w:r>
      <w:r>
        <w:rPr>
          <w:rFonts w:ascii="Times New Roman CYR" w:hAnsi="Times New Roman CYR" w:cs="Times New Roman CYR"/>
          <w:color w:val="000000"/>
          <w:sz w:val="28"/>
          <w:szCs w:val="28"/>
        </w:rPr>
        <w:t xml:space="preserve"> а субъект культуры.</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Стоит сказать, что человек как личность характеризуется определенными особенностями:</w:t>
      </w:r>
    </w:p>
    <w:p w:rsidR="00000000" w:rsidRDefault="00EA04F4" w:rsidP="00696754">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постоянно совершенствующимся самосознанием, которое является главным условием умственной активности, независимости личности в ее суждениях и поступк</w:t>
      </w:r>
      <w:r>
        <w:rPr>
          <w:rFonts w:ascii="Times New Roman CYR" w:hAnsi="Times New Roman CYR" w:cs="Times New Roman CYR"/>
          <w:color w:val="000000"/>
          <w:sz w:val="28"/>
          <w:szCs w:val="28"/>
        </w:rPr>
        <w:t>ах;</w:t>
      </w:r>
    </w:p>
    <w:p w:rsidR="00000000" w:rsidRDefault="00EA04F4" w:rsidP="00696754">
      <w:pPr>
        <w:widowControl w:val="0"/>
        <w:numPr>
          <w:ilvl w:val="0"/>
          <w:numId w:val="1"/>
        </w:num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активностью - личность не ограничивается достигнутым, она постоянно стремится к внутреннему росту;</w:t>
      </w:r>
    </w:p>
    <w:p w:rsidR="00000000" w:rsidRDefault="00EA04F4" w:rsidP="00696754">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образом «Я» - совокупность представлений человека о себе реальном и о себе желаемом, обеспечивающие целостность его личности и которые проявляются в</w:t>
      </w:r>
      <w:r>
        <w:rPr>
          <w:rFonts w:ascii="Times New Roman CYR" w:hAnsi="Times New Roman CYR" w:cs="Times New Roman CYR"/>
          <w:color w:val="000000"/>
          <w:sz w:val="28"/>
          <w:szCs w:val="28"/>
        </w:rPr>
        <w:t xml:space="preserve"> самооценке, амбициях и т.п.</w:t>
      </w:r>
    </w:p>
    <w:p w:rsidR="00000000" w:rsidRDefault="00EA04F4" w:rsidP="00696754">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направленностью - совокупностью ведущих мотивов, определяющих потребности человека, его интересы, взгляды и т.д.;</w:t>
      </w:r>
    </w:p>
    <w:p w:rsidR="00000000" w:rsidRDefault="00EA04F4" w:rsidP="00696754">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способностями, включающими в себя знания, умения и навыки, помогающими при выполнении какой-либо деятельности</w:t>
      </w:r>
      <w:r>
        <w:rPr>
          <w:rFonts w:ascii="Times New Roman CYR" w:hAnsi="Times New Roman CYR" w:cs="Times New Roman CYR"/>
          <w:color w:val="000000"/>
          <w:sz w:val="28"/>
          <w:szCs w:val="28"/>
        </w:rPr>
        <w:t>;</w:t>
      </w:r>
    </w:p>
    <w:p w:rsidR="00000000" w:rsidRDefault="00EA04F4" w:rsidP="00696754">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характером - являющимся основой личности и отвечающим за привычные для человека способы поведения и эмоционального реагирования.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Основу личности составляет ее психологическая структура. В современной психологии существует несколько точек зрения на внут</w:t>
      </w:r>
      <w:r>
        <w:rPr>
          <w:rFonts w:ascii="Times New Roman CYR" w:hAnsi="Times New Roman CYR" w:cs="Times New Roman CYR"/>
          <w:color w:val="000000"/>
          <w:sz w:val="28"/>
          <w:szCs w:val="28"/>
        </w:rPr>
        <w:t>реннее строение личности. Наиболее известной является иерархическая функциональная психологическая структура личности, разработанная К.К. Платоновым.</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b/>
          <w:bCs/>
          <w:noProof/>
          <w:color w:val="000000"/>
          <w:sz w:val="28"/>
          <w:szCs w:val="28"/>
        </w:rPr>
        <w:t xml:space="preserve"> </w:t>
      </w:r>
      <w:r>
        <w:rPr>
          <w:rFonts w:ascii="Times New Roman CYR" w:hAnsi="Times New Roman CYR" w:cs="Times New Roman CYR"/>
          <w:noProof/>
          <w:color w:val="000000"/>
          <w:sz w:val="28"/>
          <w:szCs w:val="28"/>
        </w:rPr>
        <w:t xml:space="preserve">деятельностной теории личности А.Н. Леонтьева отрицается </w:t>
      </w:r>
      <w:r>
        <w:rPr>
          <w:rFonts w:ascii="Times New Roman CYR" w:hAnsi="Times New Roman CYR" w:cs="Times New Roman CYR"/>
          <w:noProof/>
          <w:color w:val="000000"/>
          <w:sz w:val="28"/>
          <w:szCs w:val="28"/>
        </w:rPr>
        <w:lastRenderedPageBreak/>
        <w:t>биологическое и, тем более, психологическое нас</w:t>
      </w:r>
      <w:r>
        <w:rPr>
          <w:rFonts w:ascii="Times New Roman CYR" w:hAnsi="Times New Roman CYR" w:cs="Times New Roman CYR"/>
          <w:noProof/>
          <w:color w:val="000000"/>
          <w:sz w:val="28"/>
          <w:szCs w:val="28"/>
        </w:rPr>
        <w:t>ледование личностных свойств. Главным источником развития личности является деятельность. Личность формируется и развивается в течение всей жизни в той мере, в какой человек продолжает играть социальную роль, быть включенным в социальную деятельность. Чело</w:t>
      </w:r>
      <w:r>
        <w:rPr>
          <w:rFonts w:ascii="Times New Roman CYR" w:hAnsi="Times New Roman CYR" w:cs="Times New Roman CYR"/>
          <w:noProof/>
          <w:color w:val="000000"/>
          <w:sz w:val="28"/>
          <w:szCs w:val="28"/>
        </w:rPr>
        <w:t>век не является пассивным наблюдателем, он - активный участник социальных преобразований, активный субъект воспитания и обучения [22].</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Культурно-историческая теория Л.С. Выготского.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Личность в ней есть понятие также социальное, в нем представлено надприрод</w:t>
      </w:r>
      <w:r>
        <w:rPr>
          <w:rFonts w:ascii="Times New Roman CYR" w:hAnsi="Times New Roman CYR" w:cs="Times New Roman CYR"/>
          <w:color w:val="000000"/>
          <w:sz w:val="28"/>
          <w:szCs w:val="28"/>
        </w:rPr>
        <w:t xml:space="preserve">ное, историческое в человеке. Оно не охватывает все признаки индивидуальности, но ставит знак равенства между личностью ребенка и его культурным развитием. Личность «не врожденна, но возникает в результате культурного развития» и «в этом смысле коррелятом </w:t>
      </w:r>
      <w:r>
        <w:rPr>
          <w:rFonts w:ascii="Times New Roman CYR" w:hAnsi="Times New Roman CYR" w:cs="Times New Roman CYR"/>
          <w:color w:val="000000"/>
          <w:sz w:val="28"/>
          <w:szCs w:val="28"/>
        </w:rPr>
        <w:t>личности будет отношение примитивных и высших реакций» [11]. Развиваясь, человек осваивает собственное поведение. Однако необходимой предпосылкой этого процесса является образование личности, ибо «развитие той или иной функции всегда производно от развития</w:t>
      </w:r>
      <w:r>
        <w:rPr>
          <w:rFonts w:ascii="Times New Roman CYR" w:hAnsi="Times New Roman CYR" w:cs="Times New Roman CYR"/>
          <w:color w:val="000000"/>
          <w:sz w:val="28"/>
          <w:szCs w:val="28"/>
        </w:rPr>
        <w:t xml:space="preserve"> личности в целом и обусловлено им» (Выготский, 1996).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гуманистической теории личности К. Роджерс и А. Маслоу главным источником развития считают врожденные тенденции к самоактуализации. Развитие личности есть развертывание этих врожденных тенденций. Лич</w:t>
      </w:r>
      <w:r>
        <w:rPr>
          <w:rFonts w:ascii="Times New Roman CYR" w:hAnsi="Times New Roman CYR" w:cs="Times New Roman CYR"/>
          <w:noProof/>
          <w:color w:val="000000"/>
          <w:sz w:val="28"/>
          <w:szCs w:val="28"/>
        </w:rPr>
        <w:t>ность - это внутренний мир человеческого «Я» как результат самоактуализации, а структура личности - это индивидуальное соотношение «реального Я» и «идеального Я», а также индивидуальный уровень развития потребностей в самоактуализации.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Исходным моментом и</w:t>
      </w:r>
      <w:r>
        <w:rPr>
          <w:rFonts w:ascii="Times New Roman CYR" w:hAnsi="Times New Roman CYR" w:cs="Times New Roman CYR"/>
          <w:color w:val="000000"/>
          <w:sz w:val="28"/>
          <w:szCs w:val="28"/>
        </w:rPr>
        <w:t xml:space="preserve">ндивидуальных характеристик человека как личности, по мнению Б.Г. Ананьева, является его статус в обществе, равно как и статус общности, в которой складывалась и формировалась данная личность. На </w:t>
      </w:r>
      <w:r>
        <w:rPr>
          <w:rFonts w:ascii="Times New Roman CYR" w:hAnsi="Times New Roman CYR" w:cs="Times New Roman CYR"/>
          <w:color w:val="000000"/>
          <w:sz w:val="28"/>
          <w:szCs w:val="28"/>
        </w:rPr>
        <w:lastRenderedPageBreak/>
        <w:t>основе социального статуса личности формируются системы ее с</w:t>
      </w:r>
      <w:r>
        <w:rPr>
          <w:rFonts w:ascii="Times New Roman CYR" w:hAnsi="Times New Roman CYR" w:cs="Times New Roman CYR"/>
          <w:color w:val="000000"/>
          <w:sz w:val="28"/>
          <w:szCs w:val="28"/>
        </w:rPr>
        <w:t xml:space="preserve">оциальных ролей и ценностных ориентаций. Статус, роли и ценностные ориентации, образуя первичный класс личностных свойств, определяют особенности структуры и мотивации поведения, и, во взаимодействии с ними, </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характер и склонности человека [2].</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w:t>
      </w:r>
      <w:r>
        <w:rPr>
          <w:rFonts w:ascii="Times New Roman CYR" w:hAnsi="Times New Roman CYR" w:cs="Times New Roman CYR"/>
          <w:color w:val="000000"/>
          <w:sz w:val="28"/>
          <w:szCs w:val="28"/>
        </w:rPr>
        <w:t>зом, личность - это динамический, постоянно развивающийся субъект социокультурной среды. Личность не может рассматриваться обособленно от социальной среды и общества, но человеку как активному и разумному субъекту предоставляется возможность самостоятельно</w:t>
      </w:r>
      <w:r>
        <w:rPr>
          <w:rFonts w:ascii="Times New Roman CYR" w:hAnsi="Times New Roman CYR" w:cs="Times New Roman CYR"/>
          <w:color w:val="000000"/>
          <w:sz w:val="28"/>
          <w:szCs w:val="28"/>
        </w:rPr>
        <w:t xml:space="preserve"> и сознательно изменять свою личность, заниматься саморазвитием и самосовершенствованием.</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Ценностно-смысловая сфера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Ценностно-смысловую сферу личности образуют две главные составляющие - система ценностных ориентаций и система личностных смыс</w:t>
      </w:r>
      <w:r>
        <w:rPr>
          <w:rFonts w:ascii="Times New Roman CYR" w:hAnsi="Times New Roman CYR" w:cs="Times New Roman CYR"/>
          <w:color w:val="000000"/>
          <w:sz w:val="28"/>
          <w:szCs w:val="28"/>
        </w:rPr>
        <w:t>лов. Личностные смыслы отражают субъективную значимость всех предметов, вещей и явлений для человека, а система ценностных ориентаций отвечает за направленность личностной активности. Исходя из этого, ценностно-смысловая сфера представляет собой центрально</w:t>
      </w:r>
      <w:r>
        <w:rPr>
          <w:rFonts w:ascii="Times New Roman CYR" w:hAnsi="Times New Roman CYR" w:cs="Times New Roman CYR"/>
          <w:color w:val="000000"/>
          <w:sz w:val="28"/>
          <w:szCs w:val="28"/>
        </w:rPr>
        <w:t>е ядро структуры личности, определяющее ее направленность, являясь при этом высшим уровнем регуляции социального поведения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«ценность» имеет множество трактовок. М. Рокич определяет ценности как «устойчивое убеждение в том, что определенны</w:t>
      </w:r>
      <w:r>
        <w:rPr>
          <w:rFonts w:ascii="Times New Roman CYR" w:hAnsi="Times New Roman CYR" w:cs="Times New Roman CYR"/>
          <w:color w:val="000000"/>
          <w:sz w:val="28"/>
          <w:szCs w:val="28"/>
        </w:rPr>
        <w:t>й способ поведения или конечная цель существования предпочтительнее с личной или социальной точек зрения, чем противоположный или обратный способ поведения, либо конечная цель существования» [24; с. 4].</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 становления личностных ценностей уже давно б</w:t>
      </w:r>
      <w:r>
        <w:rPr>
          <w:rFonts w:ascii="Times New Roman CYR" w:hAnsi="Times New Roman CYR" w:cs="Times New Roman CYR"/>
          <w:color w:val="000000"/>
          <w:sz w:val="28"/>
          <w:szCs w:val="28"/>
        </w:rPr>
        <w:t xml:space="preserve">ыл описан в </w:t>
      </w:r>
      <w:r>
        <w:rPr>
          <w:rFonts w:ascii="Times New Roman CYR" w:hAnsi="Times New Roman CYR" w:cs="Times New Roman CYR"/>
          <w:color w:val="000000"/>
          <w:sz w:val="28"/>
          <w:szCs w:val="28"/>
        </w:rPr>
        <w:lastRenderedPageBreak/>
        <w:t>понятиях интериоризации личностью социальных ценностей. Ряд авторов отмечают, что осознание некоторого предмета как общественной ценности способствует его переходу в личностную - регулятор индивидуального поведения. Поэтому ценностные ориентаци</w:t>
      </w:r>
      <w:r>
        <w:rPr>
          <w:rFonts w:ascii="Times New Roman CYR" w:hAnsi="Times New Roman CYR" w:cs="Times New Roman CYR"/>
          <w:color w:val="000000"/>
          <w:sz w:val="28"/>
          <w:szCs w:val="28"/>
        </w:rPr>
        <w:t>и носят двойственный и динамический характер: они социальны, поскольку исторически обусловлены и индивидуальны, поскольку в них сосредоточен опыт конкретного субъекта, и если их существование не поддерживается, если они не создаются, не реализуются и не ак</w:t>
      </w:r>
      <w:r>
        <w:rPr>
          <w:rFonts w:ascii="Times New Roman CYR" w:hAnsi="Times New Roman CYR" w:cs="Times New Roman CYR"/>
          <w:color w:val="000000"/>
          <w:sz w:val="28"/>
          <w:szCs w:val="28"/>
        </w:rPr>
        <w:t>туализируются, то они постепенно угасают [41].</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Ценностные ориентации представляют собой «мост» между субъективным миром личности и объективной действительностью, являясь тем самым важнейшим индикатором личностного роста. «Система ценностных ориентаций явля</w:t>
      </w:r>
      <w:r>
        <w:rPr>
          <w:rFonts w:ascii="Times New Roman CYR" w:hAnsi="Times New Roman CYR" w:cs="Times New Roman CYR"/>
          <w:color w:val="000000"/>
          <w:sz w:val="28"/>
          <w:szCs w:val="28"/>
        </w:rPr>
        <w:t>ется важнейшей характеристикой личности и показателем ее сформированности. Степень развитости ценностных ориентаций, особенности их становления позволяет судить об уровне развития личности» [20; с. 9].</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А.Г. Здравомыслова, ценности выступают важны</w:t>
      </w:r>
      <w:r>
        <w:rPr>
          <w:rFonts w:ascii="Times New Roman CYR" w:hAnsi="Times New Roman CYR" w:cs="Times New Roman CYR"/>
          <w:color w:val="000000"/>
          <w:sz w:val="28"/>
          <w:szCs w:val="28"/>
        </w:rPr>
        <w:t>м связующим звеном между обществом, социальной средой и личностью, ее внутренним миром [17].</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всего прочего, стоит отметить, что в формировании ценностно-смысловых ориентаций важнейшую роль играет эмоциональная сфера личности. Как отмечает венгерский </w:t>
      </w:r>
      <w:r>
        <w:rPr>
          <w:rFonts w:ascii="Times New Roman CYR" w:hAnsi="Times New Roman CYR" w:cs="Times New Roman CYR"/>
          <w:color w:val="000000"/>
          <w:sz w:val="28"/>
          <w:szCs w:val="28"/>
        </w:rPr>
        <w:t>философ П. Хайду, «…в отсутствии эмоциональной оценки и переживания знания, индивиды будут принимать позитивные ценности только на словах, на вербальном уровне» [29; с. 162].</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Таким образом, только эмоционально принятые явления и активное, деятельное отноше</w:t>
      </w:r>
      <w:r>
        <w:rPr>
          <w:rFonts w:ascii="Times New Roman CYR" w:hAnsi="Times New Roman CYR" w:cs="Times New Roman CYR"/>
          <w:color w:val="000000"/>
          <w:sz w:val="28"/>
          <w:szCs w:val="28"/>
        </w:rPr>
        <w:t>ние к ним индивида создают условия для интериоризации ценностей.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Личностный смысл принято определять как «индивидуализированное отражение действительного отношения личности к тем объектам, ради которых развертывается ее деятельность, осознаваемое как «знач</w:t>
      </w:r>
      <w:r>
        <w:rPr>
          <w:rFonts w:ascii="Times New Roman CYR" w:hAnsi="Times New Roman CYR" w:cs="Times New Roman CYR"/>
          <w:color w:val="000000"/>
          <w:sz w:val="28"/>
          <w:szCs w:val="28"/>
        </w:rPr>
        <w:t>ение-для-меня» усваиваемых субъектом безличных знаний о мире, включающих понятия, умения, действия и поступки, совершаемые людьми, социальные нормы, роли, ценности и идеалы» [39; с. 192].</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Так же как и ценностные ориентации, личностный смысл имеет ряд важны</w:t>
      </w:r>
      <w:r>
        <w:rPr>
          <w:rFonts w:ascii="Times New Roman CYR" w:hAnsi="Times New Roman CYR" w:cs="Times New Roman CYR"/>
          <w:color w:val="000000"/>
          <w:sz w:val="28"/>
          <w:szCs w:val="28"/>
        </w:rPr>
        <w:t>х особенностей. Главная из них - его производность от места человека в системе общественных отношений и его роли в обществе [47]. Основным индикатором наличия личностного смысла является осмысленность жизни, являющаяся необходимым условием гармонично и тво</w:t>
      </w:r>
      <w:r>
        <w:rPr>
          <w:rFonts w:ascii="Times New Roman CYR" w:hAnsi="Times New Roman CYR" w:cs="Times New Roman CYR"/>
          <w:color w:val="000000"/>
          <w:sz w:val="28"/>
          <w:szCs w:val="28"/>
        </w:rPr>
        <w:t>рчески развивающейся личности. В отечественной психологии понятие смысла наиболее полно освещено в трудах А.Н. Леонтьева, Л.С. Выготского, С.Л. Рубинштейна и др.</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концепции личности В. Франкла основным звеном выступает понятие «смысл жизни». Автор считает</w:t>
      </w:r>
      <w:r>
        <w:rPr>
          <w:rFonts w:ascii="Times New Roman CYR" w:hAnsi="Times New Roman CYR" w:cs="Times New Roman CYR"/>
          <w:color w:val="000000"/>
          <w:sz w:val="28"/>
          <w:szCs w:val="28"/>
        </w:rPr>
        <w:t>, что «важен не смысл жизни вообще, а скорее специфический смысл жизни данной личности в данный момент» [44; с. 123]. Исходя из этого, им выделяются три группы ценностей: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приоритет принадлежит ценностям творчества, основной формой реализации которых явля</w:t>
      </w:r>
      <w:r>
        <w:rPr>
          <w:rFonts w:ascii="Times New Roman CYR" w:hAnsi="Times New Roman CYR" w:cs="Times New Roman CYR"/>
          <w:color w:val="000000"/>
          <w:sz w:val="28"/>
          <w:szCs w:val="28"/>
        </w:rPr>
        <w:t>ется труд. Смысл труда в том, что человек как личность вкладывает в эту работу.</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к ценностям переживания относится любовь, переживание другого человека в его неповторимости. «Любовь является единственным способом понять другого человека в глубочайшей сути</w:t>
      </w:r>
      <w:r>
        <w:rPr>
          <w:rFonts w:ascii="Times New Roman CYR" w:hAnsi="Times New Roman CYR" w:cs="Times New Roman CYR"/>
          <w:color w:val="000000"/>
          <w:sz w:val="28"/>
          <w:szCs w:val="28"/>
        </w:rPr>
        <w:t xml:space="preserve"> его личности» [44;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124].</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наиболее значимыми, по мнению Франкла, являются ценности отношения. «Как только список категорий ценностей пополняется ценностями отношения, становится очевидным, что человеческое существование по сути своей никогда не может</w:t>
      </w:r>
      <w:r>
        <w:rPr>
          <w:rFonts w:ascii="Times New Roman CYR" w:hAnsi="Times New Roman CYR" w:cs="Times New Roman CYR"/>
          <w:color w:val="000000"/>
          <w:sz w:val="28"/>
          <w:szCs w:val="28"/>
        </w:rPr>
        <w:t xml:space="preserve"> быть бессмысленным» [45; с. 174]. К этим ценностям человек вынужден прибегать, когда оказывается во власти обстоятельств, с которыми ему справиться не под силу. Но при любых обстоятельствах человек способен придать своему страданию жизненный смысл.</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Основн</w:t>
      </w:r>
      <w:r>
        <w:rPr>
          <w:rFonts w:ascii="Times New Roman CYR" w:hAnsi="Times New Roman CYR" w:cs="Times New Roman CYR"/>
          <w:color w:val="000000"/>
          <w:sz w:val="28"/>
          <w:szCs w:val="28"/>
        </w:rPr>
        <w:t xml:space="preserve">ой функцией ценностных ориентаций является регулирование внешней (поведения) и внутренней активности личности в определенных социальных условиях. Ценности выступают критериями оценки, как всей жизни личности, так и отдельных ее поступков и действий. Можно </w:t>
      </w:r>
      <w:r>
        <w:rPr>
          <w:rFonts w:ascii="Times New Roman CYR" w:hAnsi="Times New Roman CYR" w:cs="Times New Roman CYR"/>
          <w:color w:val="000000"/>
          <w:sz w:val="28"/>
          <w:szCs w:val="28"/>
        </w:rPr>
        <w:t>сказать, что ценности создают устойчивую, стабильную и значимую для человека картину мира [32].</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Картина мира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это имеющаяся у каждого человека индивидуальная система представлений о том, как устроен мир в различных его деталях</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[3].</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центре гуманистическо</w:t>
      </w:r>
      <w:r>
        <w:rPr>
          <w:rFonts w:ascii="Times New Roman CYR" w:hAnsi="Times New Roman CYR" w:cs="Times New Roman CYR"/>
          <w:color w:val="000000"/>
          <w:sz w:val="28"/>
          <w:szCs w:val="28"/>
        </w:rPr>
        <w:t>й теории личности А. Маслоу и К. Роджерса стоит понятие «самоактуализация» - процесс максимально полного раскрытия и использования личностного потенциала, раскрытие всего лучшего, что в человеке заложено природой, являющийся высшей ступенью в иерархии потр</w:t>
      </w:r>
      <w:r>
        <w:rPr>
          <w:rFonts w:ascii="Times New Roman CYR" w:hAnsi="Times New Roman CYR" w:cs="Times New Roman CYR"/>
          <w:color w:val="000000"/>
          <w:sz w:val="28"/>
          <w:szCs w:val="28"/>
        </w:rPr>
        <w:t>ебностей. Маслоу приравнивает ценности к потребностям: они изначально присущи самой человеческой природе, у них имеется биологическая и генетическая основа, но их также развивает культура и социальная среда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[27]. Система ценностных ориентаций определяет со</w:t>
      </w:r>
      <w:r>
        <w:rPr>
          <w:rFonts w:ascii="Times New Roman CYR" w:hAnsi="Times New Roman CYR" w:cs="Times New Roman CYR"/>
          <w:color w:val="000000"/>
          <w:sz w:val="28"/>
          <w:szCs w:val="28"/>
        </w:rPr>
        <w:t>держательную сторону направленности личности и составляет основу ее мировоззрения, отношения к окружающему миру, к себе и к другим людям.</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отечественной психологии систему ценностных ориентаций определяют через понятие направленности личности, понимая под</w:t>
      </w:r>
      <w:r>
        <w:rPr>
          <w:rFonts w:ascii="Times New Roman CYR" w:hAnsi="Times New Roman CYR" w:cs="Times New Roman CYR"/>
          <w:color w:val="000000"/>
          <w:sz w:val="28"/>
          <w:szCs w:val="28"/>
        </w:rPr>
        <w:t xml:space="preserve"> этим некое ведущее звено, которое полностью охватывает психическую активность субъекта, от потребностей до идеалов как центральную подструктуру личности. Направленность личности представляет собой сумму частично не зависящих от исходных ситуаций ведущих м</w:t>
      </w:r>
      <w:r>
        <w:rPr>
          <w:rFonts w:ascii="Times New Roman CYR" w:hAnsi="Times New Roman CYR" w:cs="Times New Roman CYR"/>
          <w:color w:val="000000"/>
          <w:sz w:val="28"/>
          <w:szCs w:val="28"/>
        </w:rPr>
        <w:t>отивов, необходимых для ориентировки человека в деятельности.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М.И. Бобневой, ценности и ценностные представления, как высшие структуры внутреннего мира субъекта, являются главными регуляторами и посредниками социального влияния при социальной рег</w:t>
      </w:r>
      <w:r>
        <w:rPr>
          <w:rFonts w:ascii="Times New Roman CYR" w:hAnsi="Times New Roman CYR" w:cs="Times New Roman CYR"/>
          <w:color w:val="000000"/>
          <w:sz w:val="28"/>
          <w:szCs w:val="28"/>
        </w:rPr>
        <w:t>уляции поведения личности [6].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В.Б. Ольшанский видит сходство ценностей личности с так называемыми «маяками», с помощью которых человек становится способным «заметить в потоке информации то, что наиболее важно (в позитивном или негативном смысле) для жизне</w:t>
      </w:r>
      <w:r>
        <w:rPr>
          <w:rFonts w:ascii="Times New Roman CYR" w:hAnsi="Times New Roman CYR" w:cs="Times New Roman CYR"/>
          <w:color w:val="000000"/>
          <w:sz w:val="28"/>
          <w:szCs w:val="28"/>
        </w:rPr>
        <w:t>деятельности человека; это такие ориентиры, придерживаясь которых человек сохраняет свою определенность, внутреннюю последовательность своего поведения» [35; с. 471].</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ценностно-смысловая сфера личности представляет собой сложную иерархическу</w:t>
      </w:r>
      <w:r>
        <w:rPr>
          <w:rFonts w:ascii="Times New Roman CYR" w:hAnsi="Times New Roman CYR" w:cs="Times New Roman CYR"/>
          <w:color w:val="000000"/>
          <w:sz w:val="28"/>
          <w:szCs w:val="28"/>
        </w:rPr>
        <w:t>ю систему, отвечающую за образование смыслов и целей человеческого существования, а также за пути их усвоения человеком. Если цели человека носят спонтанный характер, это приводит к дисгармонии всей системы ценностей, при этом внешняя активность человека м</w:t>
      </w:r>
      <w:r>
        <w:rPr>
          <w:rFonts w:ascii="Times New Roman CYR" w:hAnsi="Times New Roman CYR" w:cs="Times New Roman CYR"/>
          <w:color w:val="000000"/>
          <w:sz w:val="28"/>
          <w:szCs w:val="28"/>
        </w:rPr>
        <w:t>ожет сойти с целенаправленного пути и приобрести хаотичную форму, а отсутствие определенности в системе личностных смыслов может не позволить человеку удерживать свою намеченную позицию в системе социальных отношений. Ценностно-смысловые ориентации усваива</w:t>
      </w:r>
      <w:r>
        <w:rPr>
          <w:rFonts w:ascii="Times New Roman CYR" w:hAnsi="Times New Roman CYR" w:cs="Times New Roman CYR"/>
          <w:color w:val="000000"/>
          <w:sz w:val="28"/>
          <w:szCs w:val="28"/>
        </w:rPr>
        <w:t>ются человеком в обществе, но человек как субъект активный, способен самостоятельно воздействовать на их формирование путем отбора, принятия или отвержения ценностей и идеалов, существующих в социальной среде.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Личностные особенности современной молоде</w:t>
      </w:r>
      <w:r>
        <w:rPr>
          <w:rFonts w:ascii="Times New Roman CYR" w:hAnsi="Times New Roman CYR" w:cs="Times New Roman CYR"/>
          <w:b/>
          <w:bCs/>
          <w:color w:val="000000"/>
          <w:sz w:val="28"/>
          <w:szCs w:val="28"/>
        </w:rPr>
        <w:t>жи</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первых определений понятия «молодежь» в отечественной социологии было дано в 1968 г. В.Т. Лисовским: «молодежь - поколение людей, проходящих стадию социализации, усваивающих, а в более зрелом возрасте уже усвоивших, образовательные, профессион</w:t>
      </w:r>
      <w:r>
        <w:rPr>
          <w:rFonts w:ascii="Times New Roman CYR" w:hAnsi="Times New Roman CYR" w:cs="Times New Roman CYR"/>
          <w:color w:val="000000"/>
          <w:sz w:val="28"/>
          <w:szCs w:val="28"/>
        </w:rPr>
        <w:t>альные, культурные и другие социальные функции» [43; с. 32].</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Иное и более детальное определение было дано И.С. Коном: молодежь - социально-демографическая группа, выделяемая на основе совокупности возрастных характеристик, особенностей социального положени</w:t>
      </w:r>
      <w:r>
        <w:rPr>
          <w:rFonts w:ascii="Times New Roman CYR" w:hAnsi="Times New Roman CYR" w:cs="Times New Roman CYR"/>
          <w:color w:val="000000"/>
          <w:sz w:val="28"/>
          <w:szCs w:val="28"/>
        </w:rPr>
        <w:t>я и обусловленных тем и другим социально-психологических свойств [21].</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Возрастные рамки, позволяющие относить людей к молодежи, различаются в зависимости от конкретной страны. Как правило, низшая возрастная граница молодежи - 14-16 лет, высшая - 25-35 лет.</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Современная молодежь как и любая социальная группа имеет определенные личностные особенности и общие характерные черты. Молодежи, в большинстве своем свойственны неустойчивость и неопределенность картины мира, нестабильная система ценностных ориентаций и </w:t>
      </w:r>
      <w:r>
        <w:rPr>
          <w:rFonts w:ascii="Times New Roman CYR" w:hAnsi="Times New Roman CYR" w:cs="Times New Roman CYR"/>
          <w:color w:val="000000"/>
          <w:sz w:val="28"/>
          <w:szCs w:val="28"/>
        </w:rPr>
        <w:t>личностных смыслов, безнравственность и, как следствие, - потребительское, «сиюминутное» отношение к окружающей действительности. В сторону молодежи зачастую доносятся упреки в аморальности, в эгоизме, в беспринципности, в отказе от традиционных ценностей.</w:t>
      </w:r>
      <w:r>
        <w:rPr>
          <w:rFonts w:ascii="Times New Roman CYR" w:hAnsi="Times New Roman CYR" w:cs="Times New Roman CYR"/>
          <w:color w:val="000000"/>
          <w:sz w:val="28"/>
          <w:szCs w:val="28"/>
        </w:rPr>
        <w:t xml:space="preserve"> Действительно, для молодого поколения появилось множество возможностей для самовыражения и самоутверждения, где не требуется высокого уровня образования и личностного развития. Культ моды, «вещевизма», нарциссизма и потребительского отношения к жизни осно</w:t>
      </w:r>
      <w:r>
        <w:rPr>
          <w:rFonts w:ascii="Times New Roman CYR" w:hAnsi="Times New Roman CYR" w:cs="Times New Roman CYR"/>
          <w:color w:val="000000"/>
          <w:sz w:val="28"/>
          <w:szCs w:val="28"/>
        </w:rPr>
        <w:t>вательно овладевает сознанием молодежи. Данная тенденция прослеживается в неослабевающем интересе молодежи к восприятию сцен и эпизодов секса, насилия и жестокости. Предпочтения в музыке все чаще склоняются в сторону воспевания собственной личности, необре</w:t>
      </w:r>
      <w:r>
        <w:rPr>
          <w:rFonts w:ascii="Times New Roman CYR" w:hAnsi="Times New Roman CYR" w:cs="Times New Roman CYR"/>
          <w:color w:val="000000"/>
          <w:sz w:val="28"/>
          <w:szCs w:val="28"/>
        </w:rPr>
        <w:t>менительного времяпрепровождения и противоборства с устоявшимися социальными нормами и ценностями. Классическая же культура постепенно утрачивает свою ценностную привлекательность, становясь чуждой и архаичной. Как было сказано выше, в социокультурных ценн</w:t>
      </w:r>
      <w:r>
        <w:rPr>
          <w:rFonts w:ascii="Times New Roman CYR" w:hAnsi="Times New Roman CYR" w:cs="Times New Roman CYR"/>
          <w:color w:val="000000"/>
          <w:sz w:val="28"/>
          <w:szCs w:val="28"/>
        </w:rPr>
        <w:t>остях молодежи превалируют потребительские и нарциссические ориентации, в результате чего «происходит тотальное выкорчевывание из культурного обихода не только отдельных имен, а целых пластов культуры, искусства, науки, образования, которые якобы не вписыв</w:t>
      </w:r>
      <w:r>
        <w:rPr>
          <w:rFonts w:ascii="Times New Roman CYR" w:hAnsi="Times New Roman CYR" w:cs="Times New Roman CYR"/>
          <w:color w:val="000000"/>
          <w:sz w:val="28"/>
          <w:szCs w:val="28"/>
        </w:rPr>
        <w:t>аются в общественно-политическую парадигму нынешнего режима» [42; с. 57].</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Для большой части молодежи эти пути представляются весьма притягательными, несмотря на то, что, как правило, они не приводят к успеху и отрицательно влияют на раскрытие творческого п</w:t>
      </w:r>
      <w:r>
        <w:rPr>
          <w:rFonts w:ascii="Times New Roman CYR" w:hAnsi="Times New Roman CYR" w:cs="Times New Roman CYR"/>
          <w:color w:val="000000"/>
          <w:sz w:val="28"/>
          <w:szCs w:val="28"/>
        </w:rPr>
        <w:t>отенциала личности. Противоречивость и неразвитость ценностных ориентаций являются причиной конформизма, непоследовательного, спонтанного поведения, инфантильной жизненной позиции, подвергающейся постоянному воздействию внешних стимулов [18].</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Зрелую же лич</w:t>
      </w:r>
      <w:r>
        <w:rPr>
          <w:rFonts w:ascii="Times New Roman CYR" w:hAnsi="Times New Roman CYR" w:cs="Times New Roman CYR"/>
          <w:color w:val="000000"/>
          <w:sz w:val="28"/>
          <w:szCs w:val="28"/>
        </w:rPr>
        <w:t>ность характеризует присутствие в его личностной сфере системы устойчивых ценностных ориентаций, которая опосредствует такие качества как активно-волевое отношение к жизни, постоянное стремление достигнуть поставленных целей, соблюдение своих жизненных при</w:t>
      </w:r>
      <w:r>
        <w:rPr>
          <w:rFonts w:ascii="Times New Roman CYR" w:hAnsi="Times New Roman CYR" w:cs="Times New Roman CYR"/>
          <w:color w:val="000000"/>
          <w:sz w:val="28"/>
          <w:szCs w:val="28"/>
        </w:rPr>
        <w:t>нципов и правил [33].</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Проведенное российскими социологами исследование ценностных ориентаций молодежи показало, что главными жизненными ценностями этой социальной группы являются семья, друзья и здоровье, затем следует интересная работа, деньги и справедли</w:t>
      </w:r>
      <w:r>
        <w:rPr>
          <w:rFonts w:ascii="Times New Roman CYR" w:hAnsi="Times New Roman CYR" w:cs="Times New Roman CYR"/>
          <w:color w:val="000000"/>
          <w:sz w:val="28"/>
          <w:szCs w:val="28"/>
        </w:rPr>
        <w:t xml:space="preserve">вость, причем значение последней ценности в настоящее время возрастает [40;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37].</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Усваивая те ценности, что присущи обществу, в котором воспитывается сегодня молодое поколение, человек должен избирательно подходить к этому вопросу, потому что на данный м</w:t>
      </w:r>
      <w:r>
        <w:rPr>
          <w:rFonts w:ascii="Times New Roman CYR" w:hAnsi="Times New Roman CYR" w:cs="Times New Roman CYR"/>
          <w:color w:val="000000"/>
          <w:sz w:val="28"/>
          <w:szCs w:val="28"/>
        </w:rPr>
        <w:t>омент в молодежной среде преобладающими являются отнюдь не вечные и гуманные идеалы, а наоборот, все большее и большее распространение получают ценности, не приводящие к нравственному отношению к жизни, к целостности и устойчивости личности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w:t>
      </w:r>
      <w:r>
        <w:rPr>
          <w:rFonts w:ascii="Times New Roman CYR" w:hAnsi="Times New Roman CYR" w:cs="Times New Roman CYR"/>
          <w:color w:val="000000"/>
          <w:sz w:val="28"/>
          <w:szCs w:val="28"/>
        </w:rPr>
        <w:t xml:space="preserve">стные особенности молодежи объясняются тем, насколько ответственным и осмысленным было отношение человека к ценностям и идеалам, которые были им интериоризированы и закреплены в качестве личностных черт и свойств в процессе социализации. На индивидуальном </w:t>
      </w:r>
      <w:r>
        <w:rPr>
          <w:rFonts w:ascii="Times New Roman CYR" w:hAnsi="Times New Roman CYR" w:cs="Times New Roman CYR"/>
          <w:color w:val="000000"/>
          <w:sz w:val="28"/>
          <w:szCs w:val="28"/>
        </w:rPr>
        <w:t>уровне, от того, что усвоит для себя человек из социокультурного опыта, во многом зависит, что он передаст будущему поколению. На общественном уровне, от того, какие ценности усвоит молодое поколение, во многом будет зависеть судьба личностного здоровья на</w:t>
      </w:r>
      <w:r>
        <w:rPr>
          <w:rFonts w:ascii="Times New Roman CYR" w:hAnsi="Times New Roman CYR" w:cs="Times New Roman CYR"/>
          <w:color w:val="000000"/>
          <w:sz w:val="28"/>
          <w:szCs w:val="28"/>
        </w:rPr>
        <w:t>ции.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молодежь как особая социально-демографическая группа является четким индикатором общественных преобразований, определяющих потенциал общественного прогресса. От того, насколько изучены личностные особенности молодежи, ее ценностно-смысл</w:t>
      </w:r>
      <w:r>
        <w:rPr>
          <w:rFonts w:ascii="Times New Roman CYR" w:hAnsi="Times New Roman CYR" w:cs="Times New Roman CYR"/>
          <w:color w:val="000000"/>
          <w:sz w:val="28"/>
          <w:szCs w:val="28"/>
        </w:rPr>
        <w:t>овая сфера личности, взгляды, интересы, идеалы, во многом зависит эффективность мероприятий, которые будут разработаны в области образования и профессионально-трудовой деятельности.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Выводы по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xml:space="preserve"> главе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Личность - это сложноорганизованная, гармонически разв</w:t>
      </w:r>
      <w:r>
        <w:rPr>
          <w:rFonts w:ascii="Times New Roman CYR" w:hAnsi="Times New Roman CYR" w:cs="Times New Roman CYR"/>
          <w:color w:val="000000"/>
          <w:sz w:val="28"/>
          <w:szCs w:val="28"/>
        </w:rPr>
        <w:t>ивающаяся, динамическая структура, отвечающая за привычные формы поведения. Личность - общественный индивид, субъект познания, деятельности и общения.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Приобщение личности к культуре есть, прежде всего, процесс формирования индивидуальной системы ценносте</w:t>
      </w:r>
      <w:r>
        <w:rPr>
          <w:rFonts w:ascii="Times New Roman CYR" w:hAnsi="Times New Roman CYR" w:cs="Times New Roman CYR"/>
          <w:color w:val="000000"/>
          <w:sz w:val="28"/>
          <w:szCs w:val="28"/>
        </w:rPr>
        <w:t xml:space="preserve">й. В процессе овладения культурой индивид становится личностью, так как личность есть человек, совокупность свойств которого позволяет ему жить в обществе в качестве полноправного и полноценного его члена, взаимодействовать с другими людьми и осуществлять </w:t>
      </w:r>
      <w:r>
        <w:rPr>
          <w:rFonts w:ascii="Times New Roman CYR" w:hAnsi="Times New Roman CYR" w:cs="Times New Roman CYR"/>
          <w:color w:val="000000"/>
          <w:sz w:val="28"/>
          <w:szCs w:val="28"/>
        </w:rPr>
        <w:t>деятельность по производству предметов культуры.</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3. Ценностно-смысловая сфера личности представляет собой сложную иерархическую систему, направляющую всю личностную активность человека и отвечающую за образование смыслов и целей человеческого существования</w:t>
      </w:r>
      <w:r>
        <w:rPr>
          <w:rFonts w:ascii="Times New Roman CYR" w:hAnsi="Times New Roman CYR" w:cs="Times New Roman CYR"/>
          <w:color w:val="000000"/>
          <w:sz w:val="28"/>
          <w:szCs w:val="28"/>
        </w:rPr>
        <w:t>, а также за пути их усвоения.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Ценностно-смысловую сферу личности образуют две составляющие - система ценностных ориентаций, отвечающая за регуляцию поведения и направленность личностной активности и система личностных смыслов, отражающая для человека </w:t>
      </w:r>
      <w:r>
        <w:rPr>
          <w:rFonts w:ascii="Times New Roman CYR" w:hAnsi="Times New Roman CYR" w:cs="Times New Roman CYR"/>
          <w:color w:val="000000"/>
          <w:sz w:val="28"/>
          <w:szCs w:val="28"/>
        </w:rPr>
        <w:t>субъективную значимость всех предметов и явлений.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Ценностные ориентации носят двойственный и динамический характер: они социальны, поскольку исторически обусловлены и индивидуальны, поскольку в них сосредоточен опыт конкретного субъекта, и если их сущест</w:t>
      </w:r>
      <w:r>
        <w:rPr>
          <w:rFonts w:ascii="Times New Roman CYR" w:hAnsi="Times New Roman CYR" w:cs="Times New Roman CYR"/>
          <w:color w:val="000000"/>
          <w:sz w:val="28"/>
          <w:szCs w:val="28"/>
        </w:rPr>
        <w:t>вование не поддерживается, если они не создаются, не реализуются и не актуализируются, то они постепенно угасают.</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Подводя итог, можно отметить, что ценностные ориентации личности по-разному влияют на поведенческие аспекты, но совершенно точно можно сказать</w:t>
      </w:r>
      <w:r>
        <w:rPr>
          <w:rFonts w:ascii="Times New Roman CYR" w:hAnsi="Times New Roman CYR" w:cs="Times New Roman CYR"/>
          <w:color w:val="000000"/>
          <w:sz w:val="28"/>
          <w:szCs w:val="28"/>
        </w:rPr>
        <w:t>, что, выбирая стиль поведения или способ действия в конкретной ситуации, человек (сознательно или неосознанно) будет опираться на систему сформировавшихся ценностных ориентаций.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Музыка и ее значение в формировании ценностно-смысловой сферы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.1 Роль музыки в формировании общечеловеческих ценностей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Музыка (от греч. </w:t>
      </w:r>
      <w:r>
        <w:rPr>
          <w:rFonts w:ascii="Times New Roman" w:hAnsi="Times New Roman" w:cs="Times New Roman"/>
          <w:color w:val="000000"/>
          <w:sz w:val="28"/>
          <w:szCs w:val="28"/>
        </w:rPr>
        <w:t xml:space="preserve">μούσα </w:t>
      </w:r>
      <w:r>
        <w:rPr>
          <w:rFonts w:ascii="Times New Roman CYR" w:hAnsi="Times New Roman CYR" w:cs="Times New Roman CYR"/>
          <w:color w:val="000000"/>
          <w:sz w:val="28"/>
          <w:szCs w:val="28"/>
        </w:rPr>
        <w:t>- муза) - искусство, средством воплощения художественных образов для которого являются звук и тишина, особым образом организованные во времени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[50].</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Значимость музыки в познан</w:t>
      </w:r>
      <w:r>
        <w:rPr>
          <w:rFonts w:ascii="Times New Roman CYR" w:hAnsi="Times New Roman CYR" w:cs="Times New Roman CYR"/>
          <w:color w:val="000000"/>
          <w:sz w:val="28"/>
          <w:szCs w:val="28"/>
        </w:rPr>
        <w:t>ии как самого себя, так и окружающего мира несомненна. Еще древние философы признавали позитивное воздействие музыки на человека, хотя в те времена музыка еще не играла той роли в обществе, какая ей отведена сегодня, не было столь обширного многообразия му</w:t>
      </w:r>
      <w:r>
        <w:rPr>
          <w:rFonts w:ascii="Times New Roman CYR" w:hAnsi="Times New Roman CYR" w:cs="Times New Roman CYR"/>
          <w:color w:val="000000"/>
          <w:sz w:val="28"/>
          <w:szCs w:val="28"/>
        </w:rPr>
        <w:t>зыкальных направлений и жанров, которое мы наблюдаем сейчас. Например, в Древней Греции музыкальному искусству отводилась лидирующая позиция в воспитании детей. Известен и тот факт, что музыка оказывает лечебное воздействие на человеческий организм. В те д</w:t>
      </w:r>
      <w:r>
        <w:rPr>
          <w:rFonts w:ascii="Times New Roman CYR" w:hAnsi="Times New Roman CYR" w:cs="Times New Roman CYR"/>
          <w:color w:val="000000"/>
          <w:sz w:val="28"/>
          <w:szCs w:val="28"/>
        </w:rPr>
        <w:t>алекие времена Гиппократ использовал в своей практике музыкальную терапию при лечении больных. Аристотель так же обращал внимание не только на педагогическое значение музыки, но и отдавал должное терапевтическому значению, утверждая, что музыка способна бл</w:t>
      </w:r>
      <w:r>
        <w:rPr>
          <w:rFonts w:ascii="Times New Roman CYR" w:hAnsi="Times New Roman CYR" w:cs="Times New Roman CYR"/>
          <w:color w:val="000000"/>
          <w:sz w:val="28"/>
          <w:szCs w:val="28"/>
        </w:rPr>
        <w:t>аготворно влиять на человека, снимая психические переживания.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не отметить и негативные моменты воздействия музыки на человека. Например, в наше время музыкальные предпочтения молодежи свидетельствуют о распространении нарциссизма в этой среде: в пос</w:t>
      </w:r>
      <w:r>
        <w:rPr>
          <w:rFonts w:ascii="Times New Roman CYR" w:hAnsi="Times New Roman CYR" w:cs="Times New Roman CYR"/>
          <w:color w:val="000000"/>
          <w:sz w:val="28"/>
          <w:szCs w:val="28"/>
        </w:rPr>
        <w:t>леднее десятилетие в лидеры вырвались песни, в которых речь идет об одном единственном человеке, его переживаниях, стремлениях. Местоимения «мы» и «нам» употребляются все реже, а вместо них чаще звучат «я» и «мне», причем тексты песен достаточно агрессивны</w:t>
      </w:r>
      <w:r>
        <w:rPr>
          <w:rFonts w:ascii="Times New Roman CYR" w:hAnsi="Times New Roman CYR" w:cs="Times New Roman CYR"/>
          <w:color w:val="000000"/>
          <w:sz w:val="28"/>
          <w:szCs w:val="28"/>
        </w:rPr>
        <w:t>е [51].</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Главенствующую роль в содержании музыки играют «художественные эмоции» - отобранные в соответствии с возможностями и целями искусства, очищенные от случайных моментов и осмысленные эмоциональные состояния и процессы. В содержании музыки в целом гос</w:t>
      </w:r>
      <w:r>
        <w:rPr>
          <w:rFonts w:ascii="Times New Roman CYR" w:hAnsi="Times New Roman CYR" w:cs="Times New Roman CYR"/>
          <w:color w:val="000000"/>
          <w:sz w:val="28"/>
          <w:szCs w:val="28"/>
        </w:rPr>
        <w:t>подствуют положительные образы, отвечающие этическому и эстетическому идеалу автора. Такая склонность музыки к раскрытию и подчеркиванию самого лучшего, что есть в человеке, усиливает ее значение как выразителя гуманистического начала и носителя важных соц</w:t>
      </w:r>
      <w:r>
        <w:rPr>
          <w:rFonts w:ascii="Times New Roman CYR" w:hAnsi="Times New Roman CYR" w:cs="Times New Roman CYR"/>
          <w:color w:val="000000"/>
          <w:sz w:val="28"/>
          <w:szCs w:val="28"/>
        </w:rPr>
        <w:t>иальных функций.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Отвечая многообразным потребностям общества, музыка соприкасается с различными видами человеческой деятельности - материальной, познавательной и оценочной, духовно-преобразовательной (идейное, этическое и эстетическое воздействие), коммун</w:t>
      </w:r>
      <w:r>
        <w:rPr>
          <w:rFonts w:ascii="Times New Roman CYR" w:hAnsi="Times New Roman CYR" w:cs="Times New Roman CYR"/>
          <w:color w:val="000000"/>
          <w:sz w:val="28"/>
          <w:szCs w:val="28"/>
        </w:rPr>
        <w:t xml:space="preserve">икативной. Особенно велика общественная роль музыки как средства духовного воспитания человека, формирования убеждений, нравственных качеств, эстетических вкусов и идеалов, развития эмоциональной отзывчивости, чуткости, чувства прекрасного, стимулирования </w:t>
      </w:r>
      <w:r>
        <w:rPr>
          <w:rFonts w:ascii="Times New Roman CYR" w:hAnsi="Times New Roman CYR" w:cs="Times New Roman CYR"/>
          <w:color w:val="000000"/>
          <w:sz w:val="28"/>
          <w:szCs w:val="28"/>
        </w:rPr>
        <w:t>творческих способностей во всех сферах жизни. Музыка способствует усвоению человеком извечных людских ценностей - любви и добра, чести и достоинства, - она призвана формировать гуманное и нравственное отношение к миру, к себе и к другим людям. Все эти соци</w:t>
      </w:r>
      <w:r>
        <w:rPr>
          <w:rFonts w:ascii="Times New Roman CYR" w:hAnsi="Times New Roman CYR" w:cs="Times New Roman CYR"/>
          <w:color w:val="000000"/>
          <w:sz w:val="28"/>
          <w:szCs w:val="28"/>
        </w:rPr>
        <w:t>альные функции музыки образуют систему, которая изменяется в зависимости от общественно-исторических условий [30].</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Место и роль музыки в формировании общечеловеческих ценностей определяется многофункциональностью музыкального искусства. Так, в число прочих</w:t>
      </w:r>
      <w:r>
        <w:rPr>
          <w:rFonts w:ascii="Times New Roman CYR" w:hAnsi="Times New Roman CYR" w:cs="Times New Roman CYR"/>
          <w:color w:val="000000"/>
          <w:sz w:val="28"/>
          <w:szCs w:val="28"/>
        </w:rPr>
        <w:t xml:space="preserve"> важнейших функций музыки входит эвристическая, информационная, организаторская и другие [15].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на усиление социальной значимости музыки во многом повлияли современные СМК: освещая музыкальные события и охотясь за частной жизнью музыкантов, они тем са</w:t>
      </w:r>
      <w:r>
        <w:rPr>
          <w:rFonts w:ascii="Times New Roman CYR" w:hAnsi="Times New Roman CYR" w:cs="Times New Roman CYR"/>
          <w:color w:val="000000"/>
          <w:sz w:val="28"/>
          <w:szCs w:val="28"/>
        </w:rPr>
        <w:t>мым постоянно напоминают о роли музыки в обществе. Однако главную роль в выдвижении музыки на первый план среди молодежи сыграло широкое «освоение» ею Интернета [5].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журнале невропатологии и психиатрии вып. от 1990 г. было описано проведенное в конце 80-</w:t>
      </w:r>
      <w:r>
        <w:rPr>
          <w:rFonts w:ascii="Times New Roman CYR" w:hAnsi="Times New Roman CYR" w:cs="Times New Roman CYR"/>
          <w:color w:val="000000"/>
          <w:sz w:val="28"/>
          <w:szCs w:val="28"/>
        </w:rPr>
        <w:t>х в ВНЦ психического здоровья АМН СССР исследование, заключавшееся в исследовании воздействия музыки на эмоциональное состояние больных эндогенной депрессии, на основе анализа реактивности на положительные и отрицательные эмоциональные раздражители у больн</w:t>
      </w:r>
      <w:r>
        <w:rPr>
          <w:rFonts w:ascii="Times New Roman CYR" w:hAnsi="Times New Roman CYR" w:cs="Times New Roman CYR"/>
          <w:color w:val="000000"/>
          <w:sz w:val="28"/>
          <w:szCs w:val="28"/>
        </w:rPr>
        <w:t>ых и здоровых испытуемых [28].</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Анализ отчетов испытуемых показал видимые различия в эмоциональном состоянии здоровых людей и больных депрессией при прослушивании классической и рок-музыки. В группе здоровых испытуемых классическая музыка в подавляющем боль</w:t>
      </w:r>
      <w:r>
        <w:rPr>
          <w:rFonts w:ascii="Times New Roman CYR" w:hAnsi="Times New Roman CYR" w:cs="Times New Roman CYR"/>
          <w:color w:val="000000"/>
          <w:sz w:val="28"/>
          <w:szCs w:val="28"/>
        </w:rPr>
        <w:t xml:space="preserve">шинстве (80%) вызывала положительные эмоции и оценивалась как приятная, вызывающая эффект расслабления. Рок-музыка воспринималась как приятная только в 66% случаев и демонстрировала отчетливый эффект активизации. Больные депрессией так же, как и здоровые, </w:t>
      </w:r>
      <w:r>
        <w:rPr>
          <w:rFonts w:ascii="Times New Roman CYR" w:hAnsi="Times New Roman CYR" w:cs="Times New Roman CYR"/>
          <w:color w:val="000000"/>
          <w:sz w:val="28"/>
          <w:szCs w:val="28"/>
        </w:rPr>
        <w:t>оценивали классическую музыку как приятную, а прослушивание рок-музыки вызывало у больных как положительные, так и отрицательные эмоции с отчетливым преобладанием последних [23].</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касается влияния на формирование общечеловеческих ценностей, то наибольшу</w:t>
      </w:r>
      <w:r>
        <w:rPr>
          <w:rFonts w:ascii="Times New Roman CYR" w:hAnsi="Times New Roman CYR" w:cs="Times New Roman CYR"/>
          <w:color w:val="000000"/>
          <w:sz w:val="28"/>
          <w:szCs w:val="28"/>
        </w:rPr>
        <w:t>ю значимость в этом вопросе имеет классическая и народная музыка. Именно эти жанры лучше других помогают интериоризировать ценности и идеалы культуры, принятые в обществе, в котором живет человек. Помимо прочего, науке известен так называемый «эффект Моцар</w:t>
      </w:r>
      <w:r>
        <w:rPr>
          <w:rFonts w:ascii="Times New Roman CYR" w:hAnsi="Times New Roman CYR" w:cs="Times New Roman CYR"/>
          <w:color w:val="000000"/>
          <w:sz w:val="28"/>
          <w:szCs w:val="28"/>
        </w:rPr>
        <w:t>та», когда маленькие дети, слушающие музыку великого австрийского композитора, быстрее развиваются в интеллектуальном отношении. Кроме того, установлено, что слушающие классическую музыку больные выздоравливают в два раза быстрее, чем те, кто музыку не слу</w:t>
      </w:r>
      <w:r>
        <w:rPr>
          <w:rFonts w:ascii="Times New Roman CYR" w:hAnsi="Times New Roman CYR" w:cs="Times New Roman CYR"/>
          <w:color w:val="000000"/>
          <w:sz w:val="28"/>
          <w:szCs w:val="28"/>
        </w:rPr>
        <w:t>шает. В настоящее время ученые занимаются определением четких выводов о целебном влиянии музыки на человеческий организм [49].</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сегодня можно с уверенностью утверждать, что искусство музыки прочно вошло в нашу жизнь. Навряд ли в настоящее вре</w:t>
      </w:r>
      <w:r>
        <w:rPr>
          <w:rFonts w:ascii="Times New Roman CYR" w:hAnsi="Times New Roman CYR" w:cs="Times New Roman CYR"/>
          <w:color w:val="000000"/>
          <w:sz w:val="28"/>
          <w:szCs w:val="28"/>
        </w:rPr>
        <w:t>мя мы найдем большое множество людей, ежедневно не испытывавших на себе влияние этой индустрии. Как уже было сказано выше, в музыке существует огромное количество различных направлений, жанров и стилей, у каждого из которых имеется немалая аудитория слушат</w:t>
      </w:r>
      <w:r>
        <w:rPr>
          <w:rFonts w:ascii="Times New Roman CYR" w:hAnsi="Times New Roman CYR" w:cs="Times New Roman CYR"/>
          <w:color w:val="000000"/>
          <w:sz w:val="28"/>
          <w:szCs w:val="28"/>
        </w:rPr>
        <w:t>елей, а поэтому с уверенностью можно утверждать, что музыка играет в жизни современного человека не просто развлекательную роль, - она служит средством для самовыражения, для демонстрации своей неповторимости и уникальности, и, самое главное, оказывает вли</w:t>
      </w:r>
      <w:r>
        <w:rPr>
          <w:rFonts w:ascii="Times New Roman CYR" w:hAnsi="Times New Roman CYR" w:cs="Times New Roman CYR"/>
          <w:color w:val="000000"/>
          <w:sz w:val="28"/>
          <w:szCs w:val="28"/>
        </w:rPr>
        <w:t>яние на формирование взглядов, интересов, убеждений и ценностей.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Основные современные музыкальные субкультуры и музыкальные направления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Субкультура</w:t>
      </w:r>
      <w:r>
        <w:rPr>
          <w:rFonts w:ascii="Times New Roman CYR" w:hAnsi="Times New Roman CYR" w:cs="Times New Roman CYR"/>
          <w:color w:val="000000"/>
          <w:sz w:val="28"/>
          <w:szCs w:val="28"/>
        </w:rPr>
        <w:t xml:space="preserve"> - часть культуры общества, отличающаяся от преобладающего большинства, а также социальные группы носит</w:t>
      </w:r>
      <w:r>
        <w:rPr>
          <w:rFonts w:ascii="Times New Roman CYR" w:hAnsi="Times New Roman CYR" w:cs="Times New Roman CYR"/>
          <w:color w:val="000000"/>
          <w:sz w:val="28"/>
          <w:szCs w:val="28"/>
        </w:rPr>
        <w:t>елей этой культуры. Субкультура может отличаться от доминирующей культуры собственной системой ценностей, языком, манерой поведения, одеждой и другими аспектами [48].</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самых ярких и известных субкультурных общностей являются молодежные движения, св</w:t>
      </w:r>
      <w:r>
        <w:rPr>
          <w:rFonts w:ascii="Times New Roman CYR" w:hAnsi="Times New Roman CYR" w:cs="Times New Roman CYR"/>
          <w:color w:val="000000"/>
          <w:sz w:val="28"/>
          <w:szCs w:val="28"/>
        </w:rPr>
        <w:t>язанные с определенными жанрами музыки. Музыкальный жанр - многозначное понятие, характеризующее различные роды и виды музыкального творчества в связи с их происхождением, а также способом и условиями их исполнения и восприятия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[31].</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Имидж музыкальных субк</w:t>
      </w:r>
      <w:r>
        <w:rPr>
          <w:rFonts w:ascii="Times New Roman CYR" w:hAnsi="Times New Roman CYR" w:cs="Times New Roman CYR"/>
          <w:color w:val="000000"/>
          <w:sz w:val="28"/>
          <w:szCs w:val="28"/>
        </w:rPr>
        <w:t>ультур формируется во многом в подражании сценическому имиджу популярных в данной субкультуре исполнителей. Это не просто люди, которым нравится слушать определенную музыку, - это те, кто полностью принимает ценности и идеологию, которые несет конкретное м</w:t>
      </w:r>
      <w:r>
        <w:rPr>
          <w:rFonts w:ascii="Times New Roman CYR" w:hAnsi="Times New Roman CYR" w:cs="Times New Roman CYR"/>
          <w:color w:val="000000"/>
          <w:sz w:val="28"/>
          <w:szCs w:val="28"/>
        </w:rPr>
        <w:t>узыкальное направление. У каждой субкультуры существуют необходимые внешние атрибуты, с помощью которых ее приверженцы обозначают свою принадлежность к субкультуре и узнают друг друга [5].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первых музыкально-молодежных субкультур современности были</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хиппи</w:t>
      </w:r>
      <w:r>
        <w:rPr>
          <w:rFonts w:ascii="Times New Roman CYR" w:hAnsi="Times New Roman CYR" w:cs="Times New Roman CYR"/>
          <w:color w:val="000000"/>
          <w:sz w:val="28"/>
          <w:szCs w:val="28"/>
        </w:rPr>
        <w:t xml:space="preserve">, расцвет движения которых пришелся на конец 60-х - начало 70-х гг. Хиппи пропагандируют стремление вернуться к природной чистоте через любовь и пацифизм (от лат.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acificus - «миротворческий») - международное, антивоенное движение, выступающее против</w:t>
      </w:r>
      <w:r>
        <w:rPr>
          <w:rFonts w:ascii="Times New Roman CYR" w:hAnsi="Times New Roman CYR" w:cs="Times New Roman CYR"/>
          <w:color w:val="000000"/>
          <w:sz w:val="28"/>
          <w:szCs w:val="28"/>
        </w:rPr>
        <w:t xml:space="preserve"> всяких войн [38].</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Много общего у хиппи можно найти с возникшим на Ямайке в 20-е гг. ХХ в. религиозно-музыкальным движением </w:t>
      </w:r>
      <w:r>
        <w:rPr>
          <w:rFonts w:ascii="Times New Roman CYR" w:hAnsi="Times New Roman CYR" w:cs="Times New Roman CYR"/>
          <w:b/>
          <w:bCs/>
          <w:color w:val="000000"/>
          <w:sz w:val="28"/>
          <w:szCs w:val="28"/>
        </w:rPr>
        <w:t>растафарианство</w:t>
      </w:r>
      <w:r>
        <w:rPr>
          <w:rFonts w:ascii="Times New Roman CYR" w:hAnsi="Times New Roman CYR" w:cs="Times New Roman CYR"/>
          <w:color w:val="000000"/>
          <w:sz w:val="28"/>
          <w:szCs w:val="28"/>
        </w:rPr>
        <w:t xml:space="preserve"> (растаманы), уходящим корнями в культы стран Африки, которое, помимо музыки </w:t>
      </w:r>
      <w:r>
        <w:rPr>
          <w:rFonts w:ascii="Times New Roman CYR" w:hAnsi="Times New Roman CYR" w:cs="Times New Roman CYR"/>
          <w:b/>
          <w:bCs/>
          <w:color w:val="000000"/>
          <w:sz w:val="28"/>
          <w:szCs w:val="28"/>
        </w:rPr>
        <w:t>рэгги</w:t>
      </w:r>
      <w:r>
        <w:rPr>
          <w:rFonts w:ascii="Times New Roman CYR" w:hAnsi="Times New Roman CYR" w:cs="Times New Roman CYR"/>
          <w:color w:val="000000"/>
          <w:sz w:val="28"/>
          <w:szCs w:val="28"/>
        </w:rPr>
        <w:t xml:space="preserve"> и специфического имиджа, также обл</w:t>
      </w:r>
      <w:r>
        <w:rPr>
          <w:rFonts w:ascii="Times New Roman CYR" w:hAnsi="Times New Roman CYR" w:cs="Times New Roman CYR"/>
          <w:color w:val="000000"/>
          <w:sz w:val="28"/>
          <w:szCs w:val="28"/>
        </w:rPr>
        <w:t>адает определенной идеологией. В частности, среди убеждений растаманов, как и у хиппи, - пацифизм и легализация марихуаны.</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Рок-музыка</w:t>
      </w:r>
      <w:r>
        <w:rPr>
          <w:rFonts w:ascii="Times New Roman CYR" w:hAnsi="Times New Roman CYR" w:cs="Times New Roman CYR"/>
          <w:color w:val="000000"/>
          <w:sz w:val="28"/>
          <w:szCs w:val="28"/>
        </w:rPr>
        <w:t xml:space="preserve"> возникла в 50-е гг. в США и Великобритании, а расцвет пришелся на начало 60-х и по сей день. Истоки рок-музыки лежат в блю</w:t>
      </w:r>
      <w:r>
        <w:rPr>
          <w:rFonts w:ascii="Times New Roman CYR" w:hAnsi="Times New Roman CYR" w:cs="Times New Roman CYR"/>
          <w:color w:val="000000"/>
          <w:sz w:val="28"/>
          <w:szCs w:val="28"/>
        </w:rPr>
        <w:t>зе, из которого и вышли первые рок-жанры - рок-н-ролл и рокабилли. Субкультура</w:t>
      </w:r>
      <w:r>
        <w:rPr>
          <w:rFonts w:ascii="Times New Roman CYR" w:hAnsi="Times New Roman CYR" w:cs="Times New Roman CYR"/>
          <w:b/>
          <w:bCs/>
          <w:color w:val="000000"/>
          <w:sz w:val="28"/>
          <w:szCs w:val="28"/>
        </w:rPr>
        <w:t xml:space="preserve"> рокеров</w:t>
      </w:r>
      <w:r>
        <w:rPr>
          <w:rFonts w:ascii="Times New Roman CYR" w:hAnsi="Times New Roman CYR" w:cs="Times New Roman CYR"/>
          <w:color w:val="000000"/>
          <w:sz w:val="28"/>
          <w:szCs w:val="28"/>
        </w:rPr>
        <w:t xml:space="preserve"> появилась в середине 60-х годов и достигла своего расцвета в конце 60-х - начале 70-х, как в Англии, так и в мире. Если раньше понятие «рокер» ассоциировалось исключител</w:t>
      </w:r>
      <w:r>
        <w:rPr>
          <w:rFonts w:ascii="Times New Roman CYR" w:hAnsi="Times New Roman CYR" w:cs="Times New Roman CYR"/>
          <w:color w:val="000000"/>
          <w:sz w:val="28"/>
          <w:szCs w:val="28"/>
        </w:rPr>
        <w:t>ьно с ездой на «железном коне», то сегодня под этим в первую очередь подразумевается приверженность к рок-музыке и рок-культуре.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Г.С. Кнаббе, рассматривая западную рок-культуру, отметил, что сама по себе музыка как мелодический конструкт - не главное, и, в</w:t>
      </w:r>
      <w:r>
        <w:rPr>
          <w:rFonts w:ascii="Times New Roman CYR" w:hAnsi="Times New Roman CYR" w:cs="Times New Roman CYR"/>
          <w:color w:val="000000"/>
          <w:sz w:val="28"/>
          <w:szCs w:val="28"/>
        </w:rPr>
        <w:t>о всяком случае, не единственное содержание, главное - «неписаный кодекс чести» - нравственная позиция и тип существования, основой которого является противостояние: «есть мы и есть они» и противостояние это носит экзистенциальный характер (Кнаббе, 1990).</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Позднее, в конце 70-х, на смену пацифистской идеологии любви хиппи, пришла агрессия такого субкультурного явления как </w:t>
      </w:r>
      <w:r>
        <w:rPr>
          <w:rFonts w:ascii="Times New Roman CYR" w:hAnsi="Times New Roman CYR" w:cs="Times New Roman CYR"/>
          <w:b/>
          <w:bCs/>
          <w:color w:val="000000"/>
          <w:sz w:val="28"/>
          <w:szCs w:val="28"/>
        </w:rPr>
        <w:t>панк</w:t>
      </w:r>
      <w:r>
        <w:rPr>
          <w:rFonts w:ascii="Times New Roman CYR" w:hAnsi="Times New Roman CYR" w:cs="Times New Roman CYR"/>
          <w:color w:val="000000"/>
          <w:sz w:val="28"/>
          <w:szCs w:val="28"/>
        </w:rPr>
        <w:t>. Вместо детей цветов в борьбу с общественными устоями вступили подростки в рваной одежде, с серьгами в ушах, обвешанные цепями и анар</w:t>
      </w:r>
      <w:r>
        <w:rPr>
          <w:rFonts w:ascii="Times New Roman CYR" w:hAnsi="Times New Roman CYR" w:cs="Times New Roman CYR"/>
          <w:color w:val="000000"/>
          <w:sz w:val="28"/>
          <w:szCs w:val="28"/>
        </w:rPr>
        <w:t>хической символикой, а вместо длинных волос хиппи - прическами-ирокезами. Налицо открытое, агрессивное противостояние с тем самым обществом, которое хочет заставить жить по своим правилам</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[26]. Тело в данном случае становится знаковой системой, глубоко отл</w:t>
      </w:r>
      <w:r>
        <w:rPr>
          <w:rFonts w:ascii="Times New Roman CYR" w:hAnsi="Times New Roman CYR" w:cs="Times New Roman CYR"/>
          <w:color w:val="000000"/>
          <w:sz w:val="28"/>
          <w:szCs w:val="28"/>
        </w:rPr>
        <w:t>ичающий один «культурный вид» от другого. Неважно, что мы оба рождены физиологически одинаковыми - «мы разной культурной крови, ты и я» (Лобок, 1997). Кроме того, панки обладают ярко выраженной политической позицией: девизом панк-рока была и остается идеал</w:t>
      </w:r>
      <w:r>
        <w:rPr>
          <w:rFonts w:ascii="Times New Roman CYR" w:hAnsi="Times New Roman CYR" w:cs="Times New Roman CYR"/>
          <w:color w:val="000000"/>
          <w:sz w:val="28"/>
          <w:szCs w:val="28"/>
        </w:rPr>
        <w:t>изированная анархия. В этой связи можно согласиться с З. Фрейдом и предположить, что у человека как и у животных существует врожденный «инстинкт агрессивности» [46]. Фрейд считал человеческое стремление к разрушению инстинктивным, а попытки приостановить э</w:t>
      </w:r>
      <w:r>
        <w:rPr>
          <w:rFonts w:ascii="Times New Roman CYR" w:hAnsi="Times New Roman CYR" w:cs="Times New Roman CYR"/>
          <w:color w:val="000000"/>
          <w:sz w:val="28"/>
          <w:szCs w:val="28"/>
        </w:rPr>
        <w:t>тот процесс бесплодными [7].</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Самая современная точка зрения на происхождение агрессивного поведения связана с когнитивной (социальной) теорией научения А. Бандуры, согласно которой агрессия появляется только в соответствующих социальных условиях [4]. Это м</w:t>
      </w:r>
      <w:r>
        <w:rPr>
          <w:rFonts w:ascii="Times New Roman CYR" w:hAnsi="Times New Roman CYR" w:cs="Times New Roman CYR"/>
          <w:color w:val="000000"/>
          <w:sz w:val="28"/>
          <w:szCs w:val="28"/>
        </w:rPr>
        <w:t>нение основывается на том, что человек часто совершает те же действия, что и субъект, за которым он наблюдает, т.е. происходит подражание, что свойственно молодому поколению, составляющему основную массу большинства субкультур.</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Вслед за новыми жанрами в ро</w:t>
      </w:r>
      <w:r>
        <w:rPr>
          <w:rFonts w:ascii="Times New Roman CYR" w:hAnsi="Times New Roman CYR" w:cs="Times New Roman CYR"/>
          <w:color w:val="000000"/>
          <w:sz w:val="28"/>
          <w:szCs w:val="28"/>
        </w:rPr>
        <w:t xml:space="preserve">к-музыке сформировалась такая субкультура как </w:t>
      </w:r>
      <w:r>
        <w:rPr>
          <w:rFonts w:ascii="Times New Roman CYR" w:hAnsi="Times New Roman CYR" w:cs="Times New Roman CYR"/>
          <w:b/>
          <w:bCs/>
          <w:color w:val="000000"/>
          <w:sz w:val="28"/>
          <w:szCs w:val="28"/>
        </w:rPr>
        <w:t>металлисты</w:t>
      </w:r>
      <w:r>
        <w:rPr>
          <w:rFonts w:ascii="Times New Roman CYR" w:hAnsi="Times New Roman CYR" w:cs="Times New Roman CYR"/>
          <w:color w:val="000000"/>
          <w:sz w:val="28"/>
          <w:szCs w:val="28"/>
        </w:rPr>
        <w:t>, которая наряду с рокерами и панками являлась одой из самых больших «неформальных» субкультур того времени, культивирующих личностную свободу и независимость. Эти субкультуры и по сей день имеют нема</w:t>
      </w:r>
      <w:r>
        <w:rPr>
          <w:rFonts w:ascii="Times New Roman CYR" w:hAnsi="Times New Roman CYR" w:cs="Times New Roman CYR"/>
          <w:color w:val="000000"/>
          <w:sz w:val="28"/>
          <w:szCs w:val="28"/>
        </w:rPr>
        <w:t>лочисленную аудиторию своих приверженцев.</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Среди множества других субкультурных форм, основанных на музыкальных стилях, в России широкий размах получила </w:t>
      </w:r>
      <w:r>
        <w:rPr>
          <w:rFonts w:ascii="Times New Roman CYR" w:hAnsi="Times New Roman CYR" w:cs="Times New Roman CYR"/>
          <w:b/>
          <w:bCs/>
          <w:color w:val="000000"/>
          <w:sz w:val="28"/>
          <w:szCs w:val="28"/>
        </w:rPr>
        <w:t>рэп-культура</w:t>
      </w:r>
      <w:r>
        <w:rPr>
          <w:rFonts w:ascii="Times New Roman CYR" w:hAnsi="Times New Roman CYR" w:cs="Times New Roman CYR"/>
          <w:color w:val="000000"/>
          <w:sz w:val="28"/>
          <w:szCs w:val="28"/>
        </w:rPr>
        <w:t xml:space="preserve"> (англ. rap - «легкий удар», «стук»), в последнее время все больше входящая составной частью</w:t>
      </w:r>
      <w:r>
        <w:rPr>
          <w:rFonts w:ascii="Times New Roman CYR" w:hAnsi="Times New Roman CYR" w:cs="Times New Roman CYR"/>
          <w:color w:val="000000"/>
          <w:sz w:val="28"/>
          <w:szCs w:val="28"/>
        </w:rPr>
        <w:t xml:space="preserve"> в субкультурное образование, получившее название </w:t>
      </w:r>
      <w:r>
        <w:rPr>
          <w:rFonts w:ascii="Times New Roman CYR" w:hAnsi="Times New Roman CYR" w:cs="Times New Roman CYR"/>
          <w:b/>
          <w:bCs/>
          <w:color w:val="000000"/>
          <w:sz w:val="28"/>
          <w:szCs w:val="28"/>
        </w:rPr>
        <w:t>хип-хоп культура</w:t>
      </w:r>
      <w:r>
        <w:rPr>
          <w:rFonts w:ascii="Times New Roman CYR" w:hAnsi="Times New Roman CYR" w:cs="Times New Roman CYR"/>
          <w:color w:val="000000"/>
          <w:sz w:val="28"/>
          <w:szCs w:val="28"/>
        </w:rPr>
        <w:t>. Манера исполнения («чтение»), внешний вид исполнителей, их действия берут свое начало от уличной жизни подростков негритянских кварталов Америки.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«Русский рэп» - молодое явление, у которог</w:t>
      </w:r>
      <w:r>
        <w:rPr>
          <w:rFonts w:ascii="Times New Roman CYR" w:hAnsi="Times New Roman CYR" w:cs="Times New Roman CYR"/>
          <w:color w:val="000000"/>
          <w:sz w:val="28"/>
          <w:szCs w:val="28"/>
        </w:rPr>
        <w:t>о есть одна главная проблема - подражательность. Многие не воспринимают «русский рэп», возможно, справедливо считая его калькой с западных образцов, со всей присущей атрибутикой стиля «черных братьев» [8].</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«Отцом» современного рэпа можно считать известного</w:t>
      </w:r>
      <w:r>
        <w:rPr>
          <w:rFonts w:ascii="Times New Roman CYR" w:hAnsi="Times New Roman CYR" w:cs="Times New Roman CYR"/>
          <w:color w:val="000000"/>
          <w:sz w:val="28"/>
          <w:szCs w:val="28"/>
        </w:rPr>
        <w:t xml:space="preserve"> итальянского певца и актера Адриано Челентано [9</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Ещё в начале 1970-х годов Адриано придумал и создал музыкальный номер под названием «Prisencolinensinainciusol», в котором он исполнял речитативом фразы, написанные на вымышленном языке, по звучанию напом</w:t>
      </w:r>
      <w:r>
        <w:rPr>
          <w:rFonts w:ascii="Times New Roman CYR" w:hAnsi="Times New Roman CYR" w:cs="Times New Roman CYR"/>
          <w:color w:val="000000"/>
          <w:sz w:val="28"/>
          <w:szCs w:val="28"/>
        </w:rPr>
        <w:t>инавший смесь английского с итальянским. И только через десять лет этот новый музыкальный стиль перекочевал в США.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Клубная музыка</w:t>
      </w:r>
      <w:r>
        <w:rPr>
          <w:rFonts w:ascii="Times New Roman CYR" w:hAnsi="Times New Roman CYR" w:cs="Times New Roman CYR"/>
          <w:color w:val="000000"/>
          <w:sz w:val="28"/>
          <w:szCs w:val="28"/>
        </w:rPr>
        <w:t xml:space="preserve"> достаточно обширна в своем представлении, к ней можно отнести как ремиксы на известные песни, так и музыкальное творчество дид</w:t>
      </w:r>
      <w:r>
        <w:rPr>
          <w:rFonts w:ascii="Times New Roman CYR" w:hAnsi="Times New Roman CYR" w:cs="Times New Roman CYR"/>
          <w:color w:val="000000"/>
          <w:sz w:val="28"/>
          <w:szCs w:val="28"/>
        </w:rPr>
        <w:t>жеев (англ. DJ от disc jockey - диск-жокей) - человек, осуществляющий публичное воспроизведение записанных на звуковые носители музыкальных произведений с изменением и без изменения материала техническими средствами [14].</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Сюда же относятся такие жанры как </w:t>
      </w:r>
      <w:r>
        <w:rPr>
          <w:rFonts w:ascii="Times New Roman CYR" w:hAnsi="Times New Roman CYR" w:cs="Times New Roman CYR"/>
          <w:b/>
          <w:bCs/>
          <w:color w:val="000000"/>
          <w:sz w:val="28"/>
          <w:szCs w:val="28"/>
        </w:rPr>
        <w:t>поп-музыка</w:t>
      </w:r>
      <w:r>
        <w:rPr>
          <w:rFonts w:ascii="Times New Roman CYR" w:hAnsi="Times New Roman CYR" w:cs="Times New Roman CYR"/>
          <w:color w:val="000000"/>
          <w:sz w:val="28"/>
          <w:szCs w:val="28"/>
        </w:rPr>
        <w:t xml:space="preserve"> и </w:t>
      </w:r>
      <w:r>
        <w:rPr>
          <w:rFonts w:ascii="Times New Roman CYR" w:hAnsi="Times New Roman CYR" w:cs="Times New Roman CYR"/>
          <w:b/>
          <w:bCs/>
          <w:color w:val="000000"/>
          <w:sz w:val="28"/>
          <w:szCs w:val="28"/>
        </w:rPr>
        <w:t>электронная</w:t>
      </w:r>
      <w:r>
        <w:rPr>
          <w:rFonts w:ascii="Times New Roman CYR" w:hAnsi="Times New Roman CYR" w:cs="Times New Roman CYR"/>
          <w:color w:val="000000"/>
          <w:sz w:val="28"/>
          <w:szCs w:val="28"/>
        </w:rPr>
        <w:t xml:space="preserve"> (широкий музыкальный жанр, обозначающий музыку, созданную с использованием электронных музыкальных инструментов и технологий, чаще всего при помощи специальных компьютерных программ). Электронная музыка как самостоятельный жанр утв</w:t>
      </w:r>
      <w:r>
        <w:rPr>
          <w:rFonts w:ascii="Times New Roman CYR" w:hAnsi="Times New Roman CYR" w:cs="Times New Roman CYR"/>
          <w:color w:val="000000"/>
          <w:sz w:val="28"/>
          <w:szCs w:val="28"/>
        </w:rPr>
        <w:t>ердилась лишь к началу XXI века, включая в свой обширный жанрово-стилевой спектр десятки разновидностей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rPr>
        <w:t xml:space="preserve">echno, </w:t>
      </w:r>
      <w:r>
        <w:rPr>
          <w:rFonts w:ascii="Times New Roman CYR" w:hAnsi="Times New Roman CYR" w:cs="Times New Roman CYR"/>
          <w:color w:val="000000"/>
          <w:sz w:val="28"/>
          <w:szCs w:val="28"/>
          <w:lang w:val="en-US"/>
        </w:rPr>
        <w:t>house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trance</w:t>
      </w:r>
      <w:r>
        <w:rPr>
          <w:rFonts w:ascii="Times New Roman CYR" w:hAnsi="Times New Roman CYR" w:cs="Times New Roman CYR"/>
          <w:color w:val="000000"/>
          <w:sz w:val="28"/>
          <w:szCs w:val="28"/>
        </w:rPr>
        <w:t>, dubstep и др.).</w:t>
      </w:r>
    </w:p>
    <w:p w:rsidR="00000000" w:rsidRDefault="00EA04F4">
      <w:pPr>
        <w:widowControl w:val="0"/>
        <w:tabs>
          <w:tab w:val="decimal"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Рейв</w:t>
      </w:r>
      <w:r>
        <w:rPr>
          <w:rFonts w:ascii="Times New Roman CYR" w:hAnsi="Times New Roman CYR" w:cs="Times New Roman CYR"/>
          <w:color w:val="000000"/>
          <w:sz w:val="28"/>
          <w:szCs w:val="28"/>
        </w:rPr>
        <w:t xml:space="preserve"> (англ.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ave - «бред», «бессвязная речь», «вечеринка») - массовая дискотека с выступлением диджеев и артисто</w:t>
      </w:r>
      <w:r>
        <w:rPr>
          <w:rFonts w:ascii="Times New Roman CYR" w:hAnsi="Times New Roman CYR" w:cs="Times New Roman CYR"/>
          <w:color w:val="000000"/>
          <w:sz w:val="28"/>
          <w:szCs w:val="28"/>
        </w:rPr>
        <w:t>в электронного жанра. Субкультура рейва возникает в 80 гг. в США и Великобритании. В России распространяется с 90-91 гг. Неотъемлемая часть рейверского стиля жизни - ночные дискотеки с мощным звуком, компьютерной графикой и лучами лазеров [1].</w:t>
      </w:r>
    </w:p>
    <w:p w:rsidR="00000000" w:rsidRDefault="00EA04F4">
      <w:pPr>
        <w:widowControl w:val="0"/>
        <w:tabs>
          <w:tab w:val="decimal"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w:t>
      </w:r>
      <w:r>
        <w:rPr>
          <w:rFonts w:ascii="Times New Roman CYR" w:hAnsi="Times New Roman CYR" w:cs="Times New Roman CYR"/>
          <w:color w:val="000000"/>
          <w:sz w:val="28"/>
          <w:szCs w:val="28"/>
        </w:rPr>
        <w:t>ом, вступая в ряды той или иной субкультуры, человек принимает все правила и законы, существующие и функционирующие в этой субкультуре, в противном же случае, это может вызвать непонимание или неодобрение со стороны сотоварищей. Желая стать «своим», челове</w:t>
      </w:r>
      <w:r>
        <w:rPr>
          <w:rFonts w:ascii="Times New Roman CYR" w:hAnsi="Times New Roman CYR" w:cs="Times New Roman CYR"/>
          <w:color w:val="000000"/>
          <w:sz w:val="28"/>
          <w:szCs w:val="28"/>
        </w:rPr>
        <w:t>к готов идти на изменение своих жизненных взглядов, идей, он уподобляется своим кумирам и новым идеалам. Музыка в этом случае выступает как ориентир на «новый и верный» путь, а ценности и нравы субкультуры оказывают свое определенное воздействие на формиро</w:t>
      </w:r>
      <w:r>
        <w:rPr>
          <w:rFonts w:ascii="Times New Roman CYR" w:hAnsi="Times New Roman CYR" w:cs="Times New Roman CYR"/>
          <w:color w:val="000000"/>
          <w:sz w:val="28"/>
          <w:szCs w:val="28"/>
        </w:rPr>
        <w:t>вание тех или иных личностных качеств человека. Такова пестрая картина музыкальных субкультур и музыкальной индустрии, которые должны стать предметом глубоких социологических и психологических исследований.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Выводы по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главе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Отвечая различным потребност</w:t>
      </w:r>
      <w:r>
        <w:rPr>
          <w:rFonts w:ascii="Times New Roman CYR" w:hAnsi="Times New Roman CYR" w:cs="Times New Roman CYR"/>
          <w:color w:val="000000"/>
          <w:sz w:val="28"/>
          <w:szCs w:val="28"/>
        </w:rPr>
        <w:t>ям социума, музыка соприкасается с самыми разными видами человеческой деятельности - материальной, познавательной, коммуникативной и многими другими. Музыка способствует усвоению человеком извечных людских ценностей, особенно велика общественная роль музык</w:t>
      </w:r>
      <w:r>
        <w:rPr>
          <w:rFonts w:ascii="Times New Roman CYR" w:hAnsi="Times New Roman CYR" w:cs="Times New Roman CYR"/>
          <w:color w:val="000000"/>
          <w:sz w:val="28"/>
          <w:szCs w:val="28"/>
        </w:rPr>
        <w:t>и как средства духовного и нравственного воспитания человека, формирования положительных личностных качеств, эстетических вкусов и идеалов, развития чувства прекрасного, стимулирования творческих способностей во всех сферах жизни.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Музыка является постоян</w:t>
      </w:r>
      <w:r>
        <w:rPr>
          <w:rFonts w:ascii="Times New Roman CYR" w:hAnsi="Times New Roman CYR" w:cs="Times New Roman CYR"/>
          <w:color w:val="000000"/>
          <w:sz w:val="28"/>
          <w:szCs w:val="28"/>
        </w:rPr>
        <w:t xml:space="preserve">ным спутником жизни современного человека, а для молодежи прослушивание любимой музыки имеет огромную значимость, что подтверждается многими социологическими опросами и исследованиями. Исходя из этого, можно предположить, что в соответствии с ценностями и </w:t>
      </w:r>
      <w:r>
        <w:rPr>
          <w:rFonts w:ascii="Times New Roman CYR" w:hAnsi="Times New Roman CYR" w:cs="Times New Roman CYR"/>
          <w:color w:val="000000"/>
          <w:sz w:val="28"/>
          <w:szCs w:val="28"/>
        </w:rPr>
        <w:t>информацией, а также идеалами и образцами поведения, которые пропагандирует и несет в себе музыка, которую слушает человек, вполне вероятно, что им будут усвоены и закреплены на личностном уровне соответствующие взгляды, принципы и убеждения.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Подводя ито</w:t>
      </w:r>
      <w:r>
        <w:rPr>
          <w:rFonts w:ascii="Times New Roman CYR" w:hAnsi="Times New Roman CYR" w:cs="Times New Roman CYR"/>
          <w:color w:val="000000"/>
          <w:sz w:val="28"/>
          <w:szCs w:val="28"/>
        </w:rPr>
        <w:t>г, нужно признать несомненную важность музыки для сегодняшней молодежи. Подавляющее большинство молодого поколения не представляет свою жизнь без музыки - она имеет не просто развлекательное значение, - музыка служит средством для придания осмысленности со</w:t>
      </w:r>
      <w:r>
        <w:rPr>
          <w:rFonts w:ascii="Times New Roman CYR" w:hAnsi="Times New Roman CYR" w:cs="Times New Roman CYR"/>
          <w:color w:val="000000"/>
          <w:sz w:val="28"/>
          <w:szCs w:val="28"/>
        </w:rPr>
        <w:t>бственной жизни, для самовыражения и творческого вдохновения, а главным следствием этого является формирование у человека качественно иных взглядов на окружающую действительность и построение отношений с другими людьми с новых позиций.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Эмпирическое ис</w:t>
      </w:r>
      <w:r>
        <w:rPr>
          <w:rFonts w:ascii="Times New Roman CYR" w:hAnsi="Times New Roman CYR" w:cs="Times New Roman CYR"/>
          <w:b/>
          <w:bCs/>
          <w:color w:val="000000"/>
          <w:sz w:val="28"/>
          <w:szCs w:val="28"/>
        </w:rPr>
        <w:t>следование ценностно-смысловой системы личности современной молодежи в соответствии с ее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Описание хода исследования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Целью</w:t>
      </w:r>
      <w:r>
        <w:rPr>
          <w:rFonts w:ascii="Times New Roman CYR" w:hAnsi="Times New Roman CYR" w:cs="Times New Roman CYR"/>
          <w:color w:val="000000"/>
          <w:sz w:val="28"/>
          <w:szCs w:val="28"/>
        </w:rPr>
        <w:t xml:space="preserve"> проводимого исследования является изучение особенностей ценностно-смысловой системы личности современ</w:t>
      </w:r>
      <w:r>
        <w:rPr>
          <w:rFonts w:ascii="Times New Roman CYR" w:hAnsi="Times New Roman CYR" w:cs="Times New Roman CYR"/>
          <w:color w:val="000000"/>
          <w:sz w:val="28"/>
          <w:szCs w:val="28"/>
        </w:rPr>
        <w:t>ной молодежи в соответствии с ее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Объектом </w:t>
      </w:r>
      <w:r>
        <w:rPr>
          <w:rFonts w:ascii="Times New Roman CYR" w:hAnsi="Times New Roman CYR" w:cs="Times New Roman CYR"/>
          <w:color w:val="000000"/>
          <w:sz w:val="28"/>
          <w:szCs w:val="28"/>
        </w:rPr>
        <w:t>исследования выступает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ценностно-смысловая система личности современной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Предмет </w:t>
      </w:r>
      <w:r>
        <w:rPr>
          <w:rFonts w:ascii="Times New Roman CYR" w:hAnsi="Times New Roman CYR" w:cs="Times New Roman CYR"/>
          <w:color w:val="000000"/>
          <w:sz w:val="28"/>
          <w:szCs w:val="28"/>
        </w:rPr>
        <w:t>исследования: особенности ценностно-смысловой системы личности современной молодежи в соответс</w:t>
      </w:r>
      <w:r>
        <w:rPr>
          <w:rFonts w:ascii="Times New Roman CYR" w:hAnsi="Times New Roman CYR" w:cs="Times New Roman CYR"/>
          <w:color w:val="000000"/>
          <w:sz w:val="28"/>
          <w:szCs w:val="28"/>
        </w:rPr>
        <w:t>твии с ее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Гипотеза </w:t>
      </w:r>
      <w:r>
        <w:rPr>
          <w:rFonts w:ascii="Times New Roman CYR" w:hAnsi="Times New Roman CYR" w:cs="Times New Roman CYR"/>
          <w:color w:val="000000"/>
          <w:sz w:val="28"/>
          <w:szCs w:val="28"/>
        </w:rPr>
        <w:t>исследования: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ценностно-смысловая система личности взаимосвязана с музыкальными предпочтениями современной молодежи; ценностно-смысловая система личности имеет различия на уровне самоактуализации, осмысленнос</w:t>
      </w:r>
      <w:r>
        <w:rPr>
          <w:rFonts w:ascii="Times New Roman CYR" w:hAnsi="Times New Roman CYR" w:cs="Times New Roman CYR"/>
          <w:color w:val="000000"/>
          <w:sz w:val="28"/>
          <w:szCs w:val="28"/>
        </w:rPr>
        <w:t>ти жизни и ценностных ориентаций в соответствии с музыкальными предпочтениями современной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задачами настоящего исследования нами изучались психологические аспекты, определяющие формирование и развитие ценностно-смысловой системы л</w:t>
      </w:r>
      <w:r>
        <w:rPr>
          <w:rFonts w:ascii="Times New Roman CYR" w:hAnsi="Times New Roman CYR" w:cs="Times New Roman CYR"/>
          <w:color w:val="000000"/>
          <w:sz w:val="28"/>
          <w:szCs w:val="28"/>
        </w:rPr>
        <w:t>ичности современной молодежи, а также некие культурологические феномены, являющиеся характерными для музыкальной среды.</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проведения исследования были использованы следующие методики: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xml:space="preserve"> Анкетирование.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Музыкальные предпочтения испытуемых выявлялись при п</w:t>
      </w:r>
      <w:r>
        <w:rPr>
          <w:rFonts w:ascii="Times New Roman CYR" w:hAnsi="Times New Roman CYR" w:cs="Times New Roman CYR"/>
          <w:color w:val="000000"/>
          <w:sz w:val="28"/>
          <w:szCs w:val="28"/>
        </w:rPr>
        <w:t>омощи специально разработанной анкеты, в которой респондентам было предложено 15 основных современных музыкальных направлений со шкалой значимости для каждого из них, после чего испытуемым было необходимо оценить каждое музыкальное направление исходя из со</w:t>
      </w:r>
      <w:r>
        <w:rPr>
          <w:rFonts w:ascii="Times New Roman CYR" w:hAnsi="Times New Roman CYR" w:cs="Times New Roman CYR"/>
          <w:color w:val="000000"/>
          <w:sz w:val="28"/>
          <w:szCs w:val="28"/>
        </w:rPr>
        <w:t>бственного восприятия и отношения к нему по 10-бальной шкале, где 1 балл соответствовал отсутствию значимости («не нравится»), 10 баллов - высокой значимости («нравится»), баллы 2-9 - промежуточные значения, а также испытуемым было предложено ответить на в</w:t>
      </w:r>
      <w:r>
        <w:rPr>
          <w:rFonts w:ascii="Times New Roman CYR" w:hAnsi="Times New Roman CYR" w:cs="Times New Roman CYR"/>
          <w:color w:val="000000"/>
          <w:sz w:val="28"/>
          <w:szCs w:val="28"/>
        </w:rPr>
        <w:t>опрос, в какую сторону чаще склоняются их музыкальные предпочтения: в пользу российской музыки или в пользу иностранной.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Ценностно-смысловая система личности современной молодежи изучалась на уровне самоактуализации, осмысленности жизни и системы ценностны</w:t>
      </w:r>
      <w:r>
        <w:rPr>
          <w:rFonts w:ascii="Times New Roman CYR" w:hAnsi="Times New Roman CYR" w:cs="Times New Roman CYR"/>
          <w:color w:val="000000"/>
          <w:sz w:val="28"/>
          <w:szCs w:val="28"/>
        </w:rPr>
        <w:t>х ориентаций.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color w:val="000000"/>
          <w:sz w:val="28"/>
          <w:szCs w:val="28"/>
        </w:rPr>
        <w:t xml:space="preserve"> Самоактуализационный тест (САТ)</w:t>
      </w:r>
      <w:r>
        <w:rPr>
          <w:rFonts w:ascii="Times New Roman CYR" w:hAnsi="Times New Roman CYR" w:cs="Times New Roman CYR"/>
          <w:b/>
          <w:bCs/>
          <w:color w:val="000000"/>
          <w:sz w:val="28"/>
          <w:szCs w:val="28"/>
        </w:rPr>
        <w:t>.</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самоактуализации личности испытуемых диагностировался при помощи самоактуализационного теста, построенного по принципу вынужденного выбора, и измеряющего самоактуализацию по двум базовым и ряду допо</w:t>
      </w:r>
      <w:r>
        <w:rPr>
          <w:rFonts w:ascii="Times New Roman CYR" w:hAnsi="Times New Roman CYR" w:cs="Times New Roman CYR"/>
          <w:color w:val="000000"/>
          <w:sz w:val="28"/>
          <w:szCs w:val="28"/>
        </w:rPr>
        <w:t xml:space="preserve">лнительных шкал. Сами шкалы, аналогично пунктам теста, были подобраны на основе опроса психотерапевтов и характеризуют основные жизненные сферы самоактуализирующейся личности. САТ состоит из 126 пунктов, каждый из которых включает два суждения ценностного </w:t>
      </w:r>
      <w:r>
        <w:rPr>
          <w:rFonts w:ascii="Times New Roman CYR" w:hAnsi="Times New Roman CYR" w:cs="Times New Roman CYR"/>
          <w:color w:val="000000"/>
          <w:sz w:val="28"/>
          <w:szCs w:val="28"/>
        </w:rPr>
        <w:t>или поведенческого характера. Каждый пункт теста входит в одну или более дополнительных шкал и, как правило, в одну базовую. Базовые шкалы независимы друг от друга и не имеют общих пунктов [13].</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отличие от базовых, измеряющих глобальные характеристики са</w:t>
      </w:r>
      <w:r>
        <w:rPr>
          <w:rFonts w:ascii="Times New Roman CYR" w:hAnsi="Times New Roman CYR" w:cs="Times New Roman CYR"/>
          <w:color w:val="000000"/>
          <w:sz w:val="28"/>
          <w:szCs w:val="28"/>
        </w:rPr>
        <w:t>моактуализации, дополнительные шкалы ориентированы на диагностику ее отдельных аспектов и составляют собой 6 парных блоков. Высокий балл по каждой из дополнительных шкал свидетельствует о высокой степени самоактуализации субъекта.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color w:val="000000"/>
          <w:sz w:val="28"/>
          <w:szCs w:val="28"/>
        </w:rPr>
        <w:t xml:space="preserve"> Тест смысложизненных о</w:t>
      </w:r>
      <w:r>
        <w:rPr>
          <w:rFonts w:ascii="Times New Roman CYR" w:hAnsi="Times New Roman CYR" w:cs="Times New Roman CYR"/>
          <w:color w:val="000000"/>
          <w:sz w:val="28"/>
          <w:szCs w:val="28"/>
        </w:rPr>
        <w:t>риентаций (СЖО) Д.А. Леонтьева.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Смысложизненные ориентации испытуемых диагностировались при помощи теста, разработанного и адаптированного Д.А. Леонтьевым на основе теста PIL (Purpose-in-Life Test) Дж. Крамбо и Л. Махолика [25].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представляет собо</w:t>
      </w:r>
      <w:r>
        <w:rPr>
          <w:rFonts w:ascii="Times New Roman CYR" w:hAnsi="Times New Roman CYR" w:cs="Times New Roman CYR"/>
          <w:color w:val="000000"/>
          <w:sz w:val="28"/>
          <w:szCs w:val="28"/>
        </w:rPr>
        <w:t>й 20 симметричных шкал, состоящих из пары противоположных утверждений. Восходящая последовательность градаций (от 1 до 7) чередуется в случайном порядке с нисходящей (от 7 до 1), причем максимальный балл (7) всегда соответствует полюсу наличия цели в жизни</w:t>
      </w:r>
      <w:r>
        <w:rPr>
          <w:rFonts w:ascii="Times New Roman CYR" w:hAnsi="Times New Roman CYR" w:cs="Times New Roman CYR"/>
          <w:color w:val="000000"/>
          <w:sz w:val="28"/>
          <w:szCs w:val="28"/>
        </w:rPr>
        <w:t>, а минимальный балл (1) - полюсу ее отсутствия.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Показатели теста включают в себя общий показатель осмысленности жизни (ОЖ) и пять субшкал, отражающих три конкретные смысложизненные ориентации и два аспекта локуса контроля: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субшкала 1 (цели в жизни) характ</w:t>
      </w:r>
      <w:r>
        <w:rPr>
          <w:rFonts w:ascii="Times New Roman CYR" w:hAnsi="Times New Roman CYR" w:cs="Times New Roman CYR"/>
          <w:color w:val="000000"/>
          <w:sz w:val="28"/>
          <w:szCs w:val="28"/>
        </w:rPr>
        <w:t>еризует наличие или отсутствие у испытуемого целей в будущем, которые придают жизни осмысленность, направленность и временную перспективу;</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субшкала 2 (процесс жизни или интерес и эмоциональная насыщенность) - показатель восприятия испытуемым процесса жизни</w:t>
      </w:r>
      <w:r>
        <w:rPr>
          <w:rFonts w:ascii="Times New Roman CYR" w:hAnsi="Times New Roman CYR" w:cs="Times New Roman CYR"/>
          <w:color w:val="000000"/>
          <w:sz w:val="28"/>
          <w:szCs w:val="28"/>
        </w:rPr>
        <w:t xml:space="preserve"> как интересного, эмоционально насыщенного, наполненного смыслом;</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субшкала 3 (результативность жизни или удовлетворенность самореализацией) отражает оценку пройденного отрезка жизни, ощущение того, насколько прожитая ее часть была продуктивна и осмысленна;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субшкала 4 (локус контроля - Я) отражает представление о себе, как о личности, способной контролировать события своей жизни;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субшкала 5 (локус контроля - жизнь или управляемость жизнью) - показатель убежденности в том, что человек может контролировать сво</w:t>
      </w:r>
      <w:r>
        <w:rPr>
          <w:rFonts w:ascii="Times New Roman CYR" w:hAnsi="Times New Roman CYR" w:cs="Times New Roman CYR"/>
          <w:color w:val="000000"/>
          <w:sz w:val="28"/>
          <w:szCs w:val="28"/>
        </w:rPr>
        <w:t>ю жизнь, свободно принимать решения и воплощать их в жизнь.</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w:t>
      </w:r>
      <w:r>
        <w:rPr>
          <w:rFonts w:ascii="Times New Roman CYR" w:hAnsi="Times New Roman CYR" w:cs="Times New Roman CYR"/>
          <w:color w:val="000000"/>
          <w:sz w:val="28"/>
          <w:szCs w:val="28"/>
        </w:rPr>
        <w:t xml:space="preserve"> Тест М. Рокича в модификации Д.А. Леонтьева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исследования системы ценностей испытуемых была использована методика М. Рокича (RVS - Rokeach Value Survay), адаптированная А. Гоштаутасом, А.А. </w:t>
      </w:r>
      <w:r>
        <w:rPr>
          <w:rFonts w:ascii="Times New Roman CYR" w:hAnsi="Times New Roman CYR" w:cs="Times New Roman CYR"/>
          <w:color w:val="000000"/>
          <w:sz w:val="28"/>
          <w:szCs w:val="28"/>
        </w:rPr>
        <w:t>Семеновым и В.А. Ядовым. В нашем исследовании использовалась форма «Е», модифицированная Д.А. Леонтьевым.</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основана на приеме прямого ранжирования двух списков ценностей: терминальных (ценности-цели) и инструментальных (ценности-средства), включающ</w:t>
      </w:r>
      <w:r>
        <w:rPr>
          <w:rFonts w:ascii="Times New Roman CYR" w:hAnsi="Times New Roman CYR" w:cs="Times New Roman CYR"/>
          <w:color w:val="000000"/>
          <w:sz w:val="28"/>
          <w:szCs w:val="28"/>
        </w:rPr>
        <w:t>их в себя 18 позиций, идущих в алфавитном порядке.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Терминальные ценности - убеждения в том, что конечная цель индивидуального существования стоит того, чтобы к ней стремиться; инструментальные - убеждения в том, что какой-то образ действий или свойство лич</w:t>
      </w:r>
      <w:r>
        <w:rPr>
          <w:rFonts w:ascii="Times New Roman CYR" w:hAnsi="Times New Roman CYR" w:cs="Times New Roman CYR"/>
          <w:color w:val="000000"/>
          <w:sz w:val="28"/>
          <w:szCs w:val="28"/>
        </w:rPr>
        <w:t>ности является предпочтительным в любой ситуации.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Испытуемым предлагалось поставить напротив каждой позиции соответствующее ранговое число от 1 до 18, где 1 - наиболее значимая ценность, а 18 - наименее значимая.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конкретизации критериев ранжирования ис</w:t>
      </w:r>
      <w:r>
        <w:rPr>
          <w:rFonts w:ascii="Times New Roman CYR" w:hAnsi="Times New Roman CYR" w:cs="Times New Roman CYR"/>
          <w:color w:val="000000"/>
          <w:sz w:val="28"/>
          <w:szCs w:val="28"/>
        </w:rPr>
        <w:t>пытуемым предлагалось учитывать не только значимость ценности, но и степень ее реализованности. Для этого после завершения ранжирования обоих списков испытуемым предлагалось оценить в процентном отношении степень реализованности каждой из ценностей в его ж</w:t>
      </w:r>
      <w:r>
        <w:rPr>
          <w:rFonts w:ascii="Times New Roman CYR" w:hAnsi="Times New Roman CYR" w:cs="Times New Roman CYR"/>
          <w:color w:val="000000"/>
          <w:sz w:val="28"/>
          <w:szCs w:val="28"/>
        </w:rPr>
        <w:t>изни.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получения групповых результатов для каждой из ценностей подсчитывалось среднее арифметическое значение ранга по данным всей группы, после чего стало возможным выделить в списке ценностей и в списке их реализованности наиболее значимые и наиболее </w:t>
      </w:r>
      <w:r>
        <w:rPr>
          <w:rFonts w:ascii="Times New Roman CYR" w:hAnsi="Times New Roman CYR" w:cs="Times New Roman CYR"/>
          <w:color w:val="000000"/>
          <w:sz w:val="28"/>
          <w:szCs w:val="28"/>
        </w:rPr>
        <w:t>реализованные, что позволяет судить о направленности ценностных ориентаций исследуемой группы. Ценности, имевшие наибольшую значимость, интерпретировались как предпочитаемые, а ценности с наименьшими показателями значимости - как незначительные и незначимы</w:t>
      </w:r>
      <w:r>
        <w:rPr>
          <w:rFonts w:ascii="Times New Roman CYR" w:hAnsi="Times New Roman CYR" w:cs="Times New Roman CYR"/>
          <w:color w:val="000000"/>
          <w:sz w:val="28"/>
          <w:szCs w:val="28"/>
        </w:rPr>
        <w:t>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по вышеперечисленным методикам данные были подвергнуты обработке стандартными методами математической статистики, такими как сравнение средних по t-критерию Стьюдента (Student) с определением вероятности ошибки различий средних (p), а также в</w:t>
      </w:r>
      <w:r>
        <w:rPr>
          <w:rFonts w:ascii="Times New Roman CYR" w:hAnsi="Times New Roman CYR" w:cs="Times New Roman CYR"/>
          <w:color w:val="000000"/>
          <w:sz w:val="28"/>
          <w:szCs w:val="28"/>
        </w:rPr>
        <w:t>ыявление силы связи изучаемых параметров методом одномерного корреляционного анализа с подсчетом коэффициента корреляции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проведенном исследовании принимали участие 61 испытуемый в возрасте от 18 до 23 лет. Из них - 62,3% женского пола, 37,7% - мужск</w:t>
      </w:r>
      <w:r>
        <w:rPr>
          <w:rFonts w:ascii="Times New Roman CYR" w:hAnsi="Times New Roman CYR" w:cs="Times New Roman CYR"/>
          <w:color w:val="000000"/>
          <w:sz w:val="28"/>
          <w:szCs w:val="28"/>
        </w:rPr>
        <w:t>ого пола (38 девушек и 23 юноши). Средний возраст испытуемых составил 21,7 полных лет (основную массу испытуемых составили респонденты в возрасте 21-22 лет). Большинство из опрошенных испытуемых являются студентами 4 и 5 курсов Института Психологии и Педаг</w:t>
      </w:r>
      <w:r>
        <w:rPr>
          <w:rFonts w:ascii="Times New Roman CYR" w:hAnsi="Times New Roman CYR" w:cs="Times New Roman CYR"/>
          <w:color w:val="000000"/>
          <w:sz w:val="28"/>
          <w:szCs w:val="28"/>
        </w:rPr>
        <w:t>огики, а также студентами других московских ВУЗов.</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ходе работы проводилась диагностика личностных и поведенческих особенностей (самоактуализация), смысложизненных и ценностных ориентаций, а также диагностика субъективной реализованности ценностных ориент</w:t>
      </w:r>
      <w:r>
        <w:rPr>
          <w:rFonts w:ascii="Times New Roman CYR" w:hAnsi="Times New Roman CYR" w:cs="Times New Roman CYR"/>
          <w:color w:val="000000"/>
          <w:sz w:val="28"/>
          <w:szCs w:val="28"/>
        </w:rPr>
        <w:t>аций. При этом оценивалось в общей сложности 92 различных параметра.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3.2</w:t>
      </w:r>
      <w:r>
        <w:rPr>
          <w:rFonts w:ascii="Times New Roman CYR" w:hAnsi="Times New Roman CYR" w:cs="Times New Roman CYR"/>
          <w:b/>
          <w:bCs/>
          <w:color w:val="000000"/>
          <w:sz w:val="28"/>
          <w:szCs w:val="28"/>
        </w:rPr>
        <w:tab/>
        <w:t>Анализ результатов исследования ценностно-смысловой системы личности современной молодежи в соответствии с ее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Исходя из полученных результатов исследов</w:t>
      </w:r>
      <w:r>
        <w:rPr>
          <w:rFonts w:ascii="Times New Roman CYR" w:hAnsi="Times New Roman CYR" w:cs="Times New Roman CYR"/>
          <w:color w:val="000000"/>
          <w:sz w:val="28"/>
          <w:szCs w:val="28"/>
        </w:rPr>
        <w:t>ания, самыми популярными музыкальными направлениями среди опрошенных респондентов являются такие как (таблица 1): клубная музыка, рэп, поп-музыка, рок, электронная музыка, а также классическая, что в целом верно отражает реальную картину музыкальных предпо</w:t>
      </w:r>
      <w:r>
        <w:rPr>
          <w:rFonts w:ascii="Times New Roman CYR" w:hAnsi="Times New Roman CYR" w:cs="Times New Roman CYR"/>
          <w:color w:val="000000"/>
          <w:sz w:val="28"/>
          <w:szCs w:val="28"/>
        </w:rPr>
        <w:t xml:space="preserve">чтений современной молодежи </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см. опрос агенства FDFgroup 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приложении №</w:t>
      </w:r>
      <w:r>
        <w:rPr>
          <w:rFonts w:ascii="Times New Roman CYR" w:hAnsi="Times New Roman CYR" w:cs="Times New Roman CYR"/>
          <w:b/>
          <w:bCs/>
          <w:color w:val="000000"/>
          <w:sz w:val="28"/>
          <w:szCs w:val="28"/>
        </w:rPr>
        <w:t>5</w:t>
      </w:r>
      <w:r>
        <w:rPr>
          <w:rFonts w:ascii="Times New Roman CYR" w:hAnsi="Times New Roman CYR" w:cs="Times New Roman CYR"/>
          <w:color w:val="000000"/>
          <w:sz w:val="28"/>
          <w:szCs w:val="28"/>
        </w:rPr>
        <w:t xml:space="preserve"> [52]).</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 Средние баллы музыкальных направлений по всей выборке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694"/>
        <w:gridCol w:w="955"/>
      </w:tblGrid>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Направление</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Среднее</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Бардовская 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3,16</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Блюз</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3,20</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Джаз</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3,72</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Кантри</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2,51</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Классическая м</w:t>
            </w:r>
            <w:r>
              <w:rPr>
                <w:rFonts w:ascii="Times New Roman CYR" w:hAnsi="Times New Roman CYR" w:cs="Times New Roman CYR"/>
                <w:color w:val="000000"/>
                <w:sz w:val="20"/>
                <w:szCs w:val="20"/>
              </w:rPr>
              <w:t>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5,31</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Клубная 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6,62</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Латинская 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4,11</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Панк</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3,36</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Поп-музыка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6,30</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Рок-музыка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5,92</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 Русская народная 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2,98</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 Рэгги</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3,03</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 Рэп</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6,52</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 Шансон</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3,62</w:t>
            </w:r>
          </w:p>
        </w:tc>
      </w:tr>
      <w:tr w:rsidR="00000000">
        <w:tblPrEx>
          <w:tblCellMar>
            <w:top w:w="0" w:type="dxa"/>
            <w:bottom w:w="0" w:type="dxa"/>
          </w:tblCellMar>
        </w:tblPrEx>
        <w:trPr>
          <w:jc w:val="center"/>
        </w:trPr>
        <w:tc>
          <w:tcPr>
            <w:tcW w:w="269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 Электронная музыка</w:t>
            </w:r>
          </w:p>
        </w:tc>
        <w:tc>
          <w:tcPr>
            <w:tcW w:w="9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5,87</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Наименьшей популярностью ср</w:t>
      </w:r>
      <w:r>
        <w:rPr>
          <w:rFonts w:ascii="Times New Roman CYR" w:hAnsi="Times New Roman CYR" w:cs="Times New Roman CYR"/>
          <w:color w:val="000000"/>
          <w:sz w:val="28"/>
          <w:szCs w:val="28"/>
        </w:rPr>
        <w:t>еди прочих у молодежи пользуются такие направления как кантри и русская народная музыка, уменьшающийся интерес к которой вполне объективно объясняет утрачивающиеся представления об исконно русских традициях и обычаях, а также о духовной и нравственной куль</w:t>
      </w:r>
      <w:r>
        <w:rPr>
          <w:rFonts w:ascii="Times New Roman CYR" w:hAnsi="Times New Roman CYR" w:cs="Times New Roman CYR"/>
          <w:color w:val="000000"/>
          <w:sz w:val="28"/>
          <w:szCs w:val="28"/>
        </w:rPr>
        <w:t>туре, которая всегда была присуща русскому фольклору.</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w:t>
      </w:r>
      <w:r>
        <w:rPr>
          <w:rFonts w:ascii="Times New Roman CYR" w:hAnsi="Times New Roman CYR" w:cs="Times New Roman CYR"/>
          <w:color w:val="000000"/>
          <w:sz w:val="28"/>
          <w:szCs w:val="28"/>
        </w:rPr>
        <w:t xml:space="preserve"> При анализе полученных результатов по методике САТ были выявлены следующие корреляционные связи с музыкальными направлениями испытуемых (таблица 2):</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Высокие показатели по шкале Компетентности во врем</w:t>
      </w:r>
      <w:r>
        <w:rPr>
          <w:rFonts w:ascii="Times New Roman CYR" w:hAnsi="Times New Roman CYR" w:cs="Times New Roman CYR"/>
          <w:color w:val="000000"/>
          <w:sz w:val="28"/>
          <w:szCs w:val="28"/>
        </w:rPr>
        <w:t>ени (</w:t>
      </w:r>
      <w:r>
        <w:rPr>
          <w:rFonts w:ascii="Times New Roman CYR" w:hAnsi="Times New Roman CYR" w:cs="Times New Roman CYR"/>
          <w:b/>
          <w:bCs/>
          <w:color w:val="000000"/>
          <w:sz w:val="28"/>
          <w:szCs w:val="28"/>
        </w:rPr>
        <w:t>Тс</w:t>
      </w:r>
      <w:r>
        <w:rPr>
          <w:rFonts w:ascii="Times New Roman CYR" w:hAnsi="Times New Roman CYR" w:cs="Times New Roman CYR"/>
          <w:color w:val="000000"/>
          <w:sz w:val="28"/>
          <w:szCs w:val="28"/>
        </w:rPr>
        <w:t>) при высокой значимости клубной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0,45, </w:t>
      </w:r>
      <w:r>
        <w:rPr>
          <w:rFonts w:ascii="Times New Roman CYR" w:hAnsi="Times New Roman CYR" w:cs="Times New Roman CYR"/>
          <w:b/>
          <w:bCs/>
          <w:color w:val="000000"/>
          <w:sz w:val="28"/>
          <w:szCs w:val="28"/>
        </w:rPr>
        <w:t>р &lt; 0,05</w:t>
      </w:r>
      <w:r>
        <w:rPr>
          <w:rFonts w:ascii="Times New Roman CYR" w:hAnsi="Times New Roman CYR" w:cs="Times New Roman CYR"/>
          <w:color w:val="000000"/>
          <w:sz w:val="28"/>
          <w:szCs w:val="28"/>
        </w:rPr>
        <w:t>) и поп-музыки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0,32) характеризует способность человека жить настоящим, при этом ощущать неразрывность прошлого, настоящего и будущего, то есть иметь целостное видение своей жизни, что свидете</w:t>
      </w:r>
      <w:r>
        <w:rPr>
          <w:rFonts w:ascii="Times New Roman CYR" w:hAnsi="Times New Roman CYR" w:cs="Times New Roman CYR"/>
          <w:color w:val="000000"/>
          <w:sz w:val="28"/>
          <w:szCs w:val="28"/>
        </w:rPr>
        <w:t>льствует о высоком уровне самоактуализации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Самая большая в методике - шкала Поддержки (</w:t>
      </w:r>
      <w:r>
        <w:rPr>
          <w:rFonts w:ascii="Times New Roman CYR" w:hAnsi="Times New Roman CYR" w:cs="Times New Roman CYR"/>
          <w:b/>
          <w:bCs/>
          <w:color w:val="000000"/>
          <w:sz w:val="28"/>
          <w:szCs w:val="28"/>
        </w:rPr>
        <w:t>I</w:t>
      </w:r>
      <w:r>
        <w:rPr>
          <w:rFonts w:ascii="Times New Roman CYR" w:hAnsi="Times New Roman CYR" w:cs="Times New Roman CYR"/>
          <w:color w:val="000000"/>
          <w:sz w:val="28"/>
          <w:szCs w:val="28"/>
        </w:rPr>
        <w:t>), измеряющая степень независимости ценностей и поведения субъекта от воздействия извне, так же имеет положительную корреляцию с направлением клубной 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0,31), что может говорить об относительной независимости субъекта в своих поступках и стремлении руководствоваться собственными убеждениями, установками и принципами («изнутри направляемая» личность), что не подразумевает конфронтации с общественными н</w:t>
      </w:r>
      <w:r>
        <w:rPr>
          <w:rFonts w:ascii="Times New Roman CYR" w:hAnsi="Times New Roman CYR" w:cs="Times New Roman CYR"/>
          <w:color w:val="000000"/>
          <w:sz w:val="28"/>
          <w:szCs w:val="28"/>
        </w:rPr>
        <w:t>ормами. При этом показатели по данной шкале, так же как и по шкале Ценностных ориентаций (</w:t>
      </w:r>
      <w:r>
        <w:rPr>
          <w:rFonts w:ascii="Times New Roman CYR" w:hAnsi="Times New Roman CYR" w:cs="Times New Roman CYR"/>
          <w:b/>
          <w:bCs/>
          <w:color w:val="000000"/>
          <w:sz w:val="28"/>
          <w:szCs w:val="28"/>
          <w:lang w:val="en-US"/>
        </w:rPr>
        <w:t>SAV</w:t>
      </w:r>
      <w:r>
        <w:rPr>
          <w:rFonts w:ascii="Times New Roman CYR" w:hAnsi="Times New Roman CYR" w:cs="Times New Roman CYR"/>
          <w:color w:val="000000"/>
          <w:sz w:val="28"/>
          <w:szCs w:val="28"/>
        </w:rPr>
        <w:t>), измеряющей, в какой степени человек разделяет ценности, присущие самоактуализирующейся личности, отрицательно коррелируют с таким направлением как кантри: в об</w:t>
      </w:r>
      <w:r>
        <w:rPr>
          <w:rFonts w:ascii="Times New Roman CYR" w:hAnsi="Times New Roman CYR" w:cs="Times New Roman CYR"/>
          <w:color w:val="000000"/>
          <w:sz w:val="28"/>
          <w:szCs w:val="28"/>
        </w:rPr>
        <w:t>оих случаях коэффициент корреляции одинаков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-0,26). Что характерно для шкалы </w:t>
      </w:r>
      <w:r>
        <w:rPr>
          <w:rFonts w:ascii="Times New Roman CYR" w:hAnsi="Times New Roman CYR" w:cs="Times New Roman CYR"/>
          <w:color w:val="000000"/>
          <w:sz w:val="28"/>
          <w:szCs w:val="28"/>
          <w:lang w:val="en-US"/>
        </w:rPr>
        <w:t>SAV</w:t>
      </w:r>
      <w:r>
        <w:rPr>
          <w:rFonts w:ascii="Times New Roman CYR" w:hAnsi="Times New Roman CYR" w:cs="Times New Roman CYR"/>
          <w:color w:val="000000"/>
          <w:sz w:val="28"/>
          <w:szCs w:val="28"/>
        </w:rPr>
        <w:t>, здесь высокий показатель также коррелирует с высокой значимостью клубной 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0,41), что свойственно для людей с развитой системой ценностных ориентаций.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Шкала Се</w:t>
      </w:r>
      <w:r>
        <w:rPr>
          <w:rFonts w:ascii="Times New Roman CYR" w:hAnsi="Times New Roman CYR" w:cs="Times New Roman CYR"/>
          <w:color w:val="000000"/>
          <w:sz w:val="28"/>
          <w:szCs w:val="28"/>
        </w:rPr>
        <w:t>нзитивности к себе (</w:t>
      </w:r>
      <w:r>
        <w:rPr>
          <w:rFonts w:ascii="Times New Roman CYR" w:hAnsi="Times New Roman CYR" w:cs="Times New Roman CYR"/>
          <w:b/>
          <w:bCs/>
          <w:color w:val="000000"/>
          <w:sz w:val="28"/>
          <w:szCs w:val="28"/>
        </w:rPr>
        <w:t>Fr</w:t>
      </w:r>
      <w:r>
        <w:rPr>
          <w:rFonts w:ascii="Times New Roman CYR" w:hAnsi="Times New Roman CYR" w:cs="Times New Roman CYR"/>
          <w:color w:val="000000"/>
          <w:sz w:val="28"/>
          <w:szCs w:val="28"/>
        </w:rPr>
        <w:t>), определяющая, в какой степени человек отдает себе отчет в своих потребностях и чувствах, насколько хорошо ощущает и рефлексирует их, имеет единственную отрицательную корреляцию с направлением русской народной 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-0,32), от</w:t>
      </w:r>
      <w:r>
        <w:rPr>
          <w:rFonts w:ascii="Times New Roman CYR" w:hAnsi="Times New Roman CYR" w:cs="Times New Roman CYR"/>
          <w:color w:val="000000"/>
          <w:sz w:val="28"/>
          <w:szCs w:val="28"/>
        </w:rPr>
        <w:t>куда видно, что при высоких показателях по данной шкале понижается значимость данного музыкального направления.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Высокие коэффициенты корреляции между показателями по шкале Самоуважения (</w:t>
      </w:r>
      <w:r>
        <w:rPr>
          <w:rFonts w:ascii="Times New Roman CYR" w:hAnsi="Times New Roman CYR" w:cs="Times New Roman CYR"/>
          <w:b/>
          <w:bCs/>
          <w:color w:val="000000"/>
          <w:sz w:val="28"/>
          <w:szCs w:val="28"/>
        </w:rPr>
        <w:t>Sr</w:t>
      </w:r>
      <w:r>
        <w:rPr>
          <w:rFonts w:ascii="Times New Roman CYR" w:hAnsi="Times New Roman CYR" w:cs="Times New Roman CYR"/>
          <w:color w:val="000000"/>
          <w:sz w:val="28"/>
          <w:szCs w:val="28"/>
        </w:rPr>
        <w:t>) и направлениями клубной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0,42) и поп-музыки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0,31) свидете</w:t>
      </w:r>
      <w:r>
        <w:rPr>
          <w:rFonts w:ascii="Times New Roman CYR" w:hAnsi="Times New Roman CYR" w:cs="Times New Roman CYR"/>
          <w:color w:val="000000"/>
          <w:sz w:val="28"/>
          <w:szCs w:val="28"/>
        </w:rPr>
        <w:t>льствуют о способность субъекта ценить свои достоинства, положительные свойства характера, уважать себя за них.</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Шкала Самопринятия (</w:t>
      </w:r>
      <w:r>
        <w:rPr>
          <w:rFonts w:ascii="Times New Roman CYR" w:hAnsi="Times New Roman CYR" w:cs="Times New Roman CYR"/>
          <w:b/>
          <w:bCs/>
          <w:color w:val="000000"/>
          <w:sz w:val="28"/>
          <w:szCs w:val="28"/>
        </w:rPr>
        <w:t>Sa</w:t>
      </w:r>
      <w:r>
        <w:rPr>
          <w:rFonts w:ascii="Times New Roman CYR" w:hAnsi="Times New Roman CYR" w:cs="Times New Roman CYR"/>
          <w:color w:val="000000"/>
          <w:sz w:val="28"/>
          <w:szCs w:val="28"/>
        </w:rPr>
        <w:t xml:space="preserve">) также имеет положительные корреляционные связи с этими направлениями (клубная музыка: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0,43; поп-музыка: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0,28), а</w:t>
      </w:r>
      <w:r>
        <w:rPr>
          <w:rFonts w:ascii="Times New Roman CYR" w:hAnsi="Times New Roman CYR" w:cs="Times New Roman CYR"/>
          <w:color w:val="000000"/>
          <w:sz w:val="28"/>
          <w:szCs w:val="28"/>
        </w:rPr>
        <w:t xml:space="preserve"> также с шансоном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0,29), что может говорить о человеке, отдающем свои предпочтения этим музыкальным направлениям, как о личности, принимающей себя такой, как есть, вне зависимости от оценки своих достоинств и недостатков, возможно, вопреки последним. </w:t>
      </w:r>
      <w:r>
        <w:rPr>
          <w:rFonts w:ascii="Times New Roman CYR" w:hAnsi="Times New Roman CYR" w:cs="Times New Roman CYR"/>
          <w:color w:val="000000"/>
          <w:sz w:val="28"/>
          <w:szCs w:val="28"/>
        </w:rPr>
        <w:t>Отрицательная корреляция с музыкальным направлением рэгги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-0,27) по данной шкале может говорить о низкой степени самопринятия людей, отдающих свои предпочтения данному музыкальному жанру.</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Шкала Представлений о природе человека (</w:t>
      </w:r>
      <w:r>
        <w:rPr>
          <w:rFonts w:ascii="Times New Roman CYR" w:hAnsi="Times New Roman CYR" w:cs="Times New Roman CYR"/>
          <w:b/>
          <w:bCs/>
          <w:color w:val="000000"/>
          <w:sz w:val="28"/>
          <w:szCs w:val="28"/>
        </w:rPr>
        <w:t>Nc</w:t>
      </w:r>
      <w:r>
        <w:rPr>
          <w:rFonts w:ascii="Times New Roman CYR" w:hAnsi="Times New Roman CYR" w:cs="Times New Roman CYR"/>
          <w:color w:val="000000"/>
          <w:sz w:val="28"/>
          <w:szCs w:val="28"/>
        </w:rPr>
        <w:t>), свидетельствующая</w:t>
      </w:r>
      <w:r>
        <w:rPr>
          <w:rFonts w:ascii="Times New Roman CYR" w:hAnsi="Times New Roman CYR" w:cs="Times New Roman CYR"/>
          <w:color w:val="000000"/>
          <w:sz w:val="28"/>
          <w:szCs w:val="28"/>
        </w:rPr>
        <w:t xml:space="preserve"> о склонности субъекта воспринимать природу человека в целом как положительную и закономерную, имеет положительную корреляцию с музыкальным направлением блюз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0,27). Учитывая специфичность данной шкалы и относительно низкое среднее значение блюза по вс</w:t>
      </w:r>
      <w:r>
        <w:rPr>
          <w:rFonts w:ascii="Times New Roman CYR" w:hAnsi="Times New Roman CYR" w:cs="Times New Roman CYR"/>
          <w:color w:val="000000"/>
          <w:sz w:val="28"/>
          <w:szCs w:val="28"/>
        </w:rPr>
        <w:t xml:space="preserve">ей выборке (3,2 балла от </w:t>
      </w:r>
      <w:r>
        <w:rPr>
          <w:rFonts w:ascii="Times New Roman CYR" w:hAnsi="Times New Roman CYR" w:cs="Times New Roman CYR"/>
          <w:color w:val="000000"/>
          <w:sz w:val="28"/>
          <w:szCs w:val="28"/>
          <w:lang w:val="en-US"/>
        </w:rPr>
        <w:t>max</w:t>
      </w:r>
      <w:r>
        <w:rPr>
          <w:rFonts w:ascii="Times New Roman CYR" w:hAnsi="Times New Roman CYR" w:cs="Times New Roman CYR"/>
          <w:color w:val="000000"/>
          <w:sz w:val="28"/>
          <w:szCs w:val="28"/>
        </w:rPr>
        <w:t xml:space="preserve"> - 10), можно предполагать, что существующая корреляция между данной шкалой и данным музыкальным направлением является простым свидетельством наличия некоторой статистической связи в данной выборке.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Шкала Принятия агрессии (</w:t>
      </w:r>
      <w:r>
        <w:rPr>
          <w:rFonts w:ascii="Times New Roman CYR" w:hAnsi="Times New Roman CYR" w:cs="Times New Roman CYR"/>
          <w:b/>
          <w:bCs/>
          <w:color w:val="000000"/>
          <w:sz w:val="28"/>
          <w:szCs w:val="28"/>
        </w:rPr>
        <w:t>А</w:t>
      </w:r>
      <w:r>
        <w:rPr>
          <w:rFonts w:ascii="Times New Roman CYR" w:hAnsi="Times New Roman CYR" w:cs="Times New Roman CYR"/>
          <w:color w:val="000000"/>
          <w:sz w:val="28"/>
          <w:szCs w:val="28"/>
        </w:rPr>
        <w:t>) с</w:t>
      </w:r>
      <w:r>
        <w:rPr>
          <w:rFonts w:ascii="Times New Roman CYR" w:hAnsi="Times New Roman CYR" w:cs="Times New Roman CYR"/>
          <w:color w:val="000000"/>
          <w:sz w:val="28"/>
          <w:szCs w:val="28"/>
        </w:rPr>
        <w:t>видетельствует о способности индивида принимать свое раздражение, гнев и агрессивность как естественное проявление человеческой природы. При этом здесь не идет речь об оправдании своего асоциального поведения. Показатели по данной шкале имеют положительную</w:t>
      </w:r>
      <w:r>
        <w:rPr>
          <w:rFonts w:ascii="Times New Roman CYR" w:hAnsi="Times New Roman CYR" w:cs="Times New Roman CYR"/>
          <w:color w:val="000000"/>
          <w:sz w:val="28"/>
          <w:szCs w:val="28"/>
        </w:rPr>
        <w:t xml:space="preserve"> корреляционную связь с таким музыкальным направлением как рэп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0,32) и отрицательную с направлениями русской народной 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-0,31) и кантри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-0,31). Взаимосвязь данной шкалы с направлением рэп можно объяснить тем, что тематика песен данного </w:t>
      </w:r>
      <w:r>
        <w:rPr>
          <w:rFonts w:ascii="Times New Roman CYR" w:hAnsi="Times New Roman CYR" w:cs="Times New Roman CYR"/>
          <w:color w:val="000000"/>
          <w:sz w:val="28"/>
          <w:szCs w:val="28"/>
        </w:rPr>
        <w:t>музыкального стиля зачастую имеет агрессивный и асоциальный характер; отсюда можно предположить, что отдавая предпочтение данному музыкальному стилю, повышается и принятие агрессии, при этом значимость для человека таких направлений как кантри и русская на</w:t>
      </w:r>
      <w:r>
        <w:rPr>
          <w:rFonts w:ascii="Times New Roman CYR" w:hAnsi="Times New Roman CYR" w:cs="Times New Roman CYR"/>
          <w:color w:val="000000"/>
          <w:sz w:val="28"/>
          <w:szCs w:val="28"/>
        </w:rPr>
        <w:t>родная музыка уменьшается.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другой стороны, отрицательная корреляция по данной шкале с русской народной музыкой и кантри может свидетельствовать о низкой степени принятия агрессивности, а также, что вполне вероятно, о низкой значимости такого музыкального</w:t>
      </w:r>
      <w:r>
        <w:rPr>
          <w:rFonts w:ascii="Times New Roman CYR" w:hAnsi="Times New Roman CYR" w:cs="Times New Roman CYR"/>
          <w:color w:val="000000"/>
          <w:sz w:val="28"/>
          <w:szCs w:val="28"/>
        </w:rPr>
        <w:t xml:space="preserve"> направления как рэп.</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tabs>
          <w:tab w:val="left" w:pos="207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 Коэффициенты корреляции между показателями САТ и музыкальными направлениями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79"/>
        <w:gridCol w:w="566"/>
        <w:gridCol w:w="633"/>
        <w:gridCol w:w="633"/>
        <w:gridCol w:w="633"/>
        <w:gridCol w:w="566"/>
        <w:gridCol w:w="633"/>
        <w:gridCol w:w="566"/>
        <w:gridCol w:w="633"/>
      </w:tblGrid>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Tc</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I</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SAV</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Fr</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Sr</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Sa</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Nc</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A</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Блюз</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Кантри</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Клубная музыка</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0,45</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0,41</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0,42</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0,43</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Поп-музыка</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Русская народная музыка</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Рэгги</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Рэп</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Шансон</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Остается добавить, что по шкалам Креативности (Сr), Познавательных потребностей (Cog), Контактности</w:t>
      </w:r>
      <w:r>
        <w:rPr>
          <w:rFonts w:ascii="Times New Roman CYR" w:hAnsi="Times New Roman CYR" w:cs="Times New Roman CYR"/>
          <w:color w:val="000000"/>
          <w:sz w:val="28"/>
          <w:szCs w:val="28"/>
        </w:rPr>
        <w:t xml:space="preserve"> (С), Синергии (Sy), Спонтанности (S) и Гибкости поведения (Ех) в соответствии с музыкальными предпочтениями испытуемых значимых корреляционных связей выявлено не было.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3) </w:t>
      </w:r>
      <w:r>
        <w:rPr>
          <w:rFonts w:ascii="Times New Roman CYR" w:hAnsi="Times New Roman CYR" w:cs="Times New Roman CYR"/>
          <w:color w:val="000000"/>
          <w:sz w:val="28"/>
          <w:szCs w:val="28"/>
        </w:rPr>
        <w:t>При сравнении полученных результатов по тесту смысложизненных ориентаций (СЖО) с муз</w:t>
      </w:r>
      <w:r>
        <w:rPr>
          <w:rFonts w:ascii="Times New Roman CYR" w:hAnsi="Times New Roman CYR" w:cs="Times New Roman CYR"/>
          <w:color w:val="000000"/>
          <w:sz w:val="28"/>
          <w:szCs w:val="28"/>
        </w:rPr>
        <w:t>ыкальными направлениями испытуемых были выявлены следующие коэффициенты корреляции, при этом отрицательных корреляций выявлено не было (таблица 3):</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 Коэффициенты корреляции между показателями по тесту СЖО и музыкальными направлениями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35"/>
        <w:gridCol w:w="949"/>
        <w:gridCol w:w="781"/>
        <w:gridCol w:w="1208"/>
        <w:gridCol w:w="1245"/>
        <w:gridCol w:w="855"/>
        <w:gridCol w:w="1325"/>
      </w:tblGrid>
      <w:tr w:rsidR="00000000">
        <w:tblPrEx>
          <w:tblCellMar>
            <w:top w:w="0" w:type="dxa"/>
            <w:bottom w:w="0" w:type="dxa"/>
          </w:tblCellMar>
        </w:tblPrEx>
        <w:trPr>
          <w:jc w:val="center"/>
        </w:trPr>
        <w:tc>
          <w:tcPr>
            <w:tcW w:w="173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ОЖ (общий)</w:t>
            </w:r>
          </w:p>
        </w:tc>
        <w:tc>
          <w:tcPr>
            <w:tcW w:w="781"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 (цели)</w:t>
            </w:r>
          </w:p>
        </w:tc>
        <w:tc>
          <w:tcPr>
            <w:tcW w:w="120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 (процесс)</w:t>
            </w:r>
          </w:p>
        </w:tc>
        <w:tc>
          <w:tcPr>
            <w:tcW w:w="124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3 (результат)</w:t>
            </w:r>
          </w:p>
        </w:tc>
        <w:tc>
          <w:tcPr>
            <w:tcW w:w="8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4 (ЛК-Я)</w:t>
            </w:r>
          </w:p>
        </w:tc>
        <w:tc>
          <w:tcPr>
            <w:tcW w:w="132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5 (ЛК-Жизнь)</w:t>
            </w:r>
          </w:p>
        </w:tc>
      </w:tr>
      <w:tr w:rsidR="00000000">
        <w:tblPrEx>
          <w:tblCellMar>
            <w:top w:w="0" w:type="dxa"/>
            <w:bottom w:w="0" w:type="dxa"/>
          </w:tblCellMar>
        </w:tblPrEx>
        <w:trPr>
          <w:jc w:val="center"/>
        </w:trPr>
        <w:tc>
          <w:tcPr>
            <w:tcW w:w="173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Клубная музыка</w:t>
            </w:r>
          </w:p>
        </w:tc>
        <w:tc>
          <w:tcPr>
            <w:tcW w:w="94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0,56</w:t>
            </w:r>
          </w:p>
        </w:tc>
        <w:tc>
          <w:tcPr>
            <w:tcW w:w="781"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0,49</w:t>
            </w:r>
          </w:p>
        </w:tc>
        <w:tc>
          <w:tcPr>
            <w:tcW w:w="120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0,50</w:t>
            </w:r>
          </w:p>
        </w:tc>
        <w:tc>
          <w:tcPr>
            <w:tcW w:w="124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0,61</w:t>
            </w:r>
          </w:p>
        </w:tc>
        <w:tc>
          <w:tcPr>
            <w:tcW w:w="8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0,53</w:t>
            </w:r>
          </w:p>
        </w:tc>
        <w:tc>
          <w:tcPr>
            <w:tcW w:w="132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0,55</w:t>
            </w:r>
          </w:p>
        </w:tc>
      </w:tr>
      <w:tr w:rsidR="00000000">
        <w:tblPrEx>
          <w:tblCellMar>
            <w:top w:w="0" w:type="dxa"/>
            <w:bottom w:w="0" w:type="dxa"/>
          </w:tblCellMar>
        </w:tblPrEx>
        <w:trPr>
          <w:jc w:val="center"/>
        </w:trPr>
        <w:tc>
          <w:tcPr>
            <w:tcW w:w="173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Поп-музыка</w:t>
            </w:r>
          </w:p>
        </w:tc>
        <w:tc>
          <w:tcPr>
            <w:tcW w:w="94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81"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0,31</w:t>
            </w:r>
          </w:p>
        </w:tc>
        <w:tc>
          <w:tcPr>
            <w:tcW w:w="120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0,28</w:t>
            </w:r>
          </w:p>
        </w:tc>
        <w:tc>
          <w:tcPr>
            <w:tcW w:w="124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0,44</w:t>
            </w:r>
          </w:p>
        </w:tc>
        <w:tc>
          <w:tcPr>
            <w:tcW w:w="8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0,26</w:t>
            </w:r>
          </w:p>
        </w:tc>
        <w:tc>
          <w:tcPr>
            <w:tcW w:w="132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0,32</w:t>
            </w:r>
          </w:p>
        </w:tc>
      </w:tr>
      <w:tr w:rsidR="00000000">
        <w:tblPrEx>
          <w:tblCellMar>
            <w:top w:w="0" w:type="dxa"/>
            <w:bottom w:w="0" w:type="dxa"/>
          </w:tblCellMar>
        </w:tblPrEx>
        <w:trPr>
          <w:jc w:val="center"/>
        </w:trPr>
        <w:tc>
          <w:tcPr>
            <w:tcW w:w="173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Рэп</w:t>
            </w:r>
          </w:p>
        </w:tc>
        <w:tc>
          <w:tcPr>
            <w:tcW w:w="94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81"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20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4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85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132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полученных результатов, общий показатель осмысленности (ОЖ) жизни имеет</w:t>
      </w:r>
      <w:r>
        <w:rPr>
          <w:rFonts w:ascii="Times New Roman CYR" w:hAnsi="Times New Roman CYR" w:cs="Times New Roman CYR"/>
          <w:color w:val="000000"/>
          <w:sz w:val="28"/>
          <w:szCs w:val="28"/>
        </w:rPr>
        <w:t xml:space="preserve"> наибольшую корреляцию с направлением клубной 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0,56); с направлением поп-музыки коэффициент корреляции в этом случае значительно меньше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0,26), а при сравнении шкалы ОЖ с направлением рэп-музыки корреляционной связи выявлено не было. Это мож</w:t>
      </w:r>
      <w:r>
        <w:rPr>
          <w:rFonts w:ascii="Times New Roman CYR" w:hAnsi="Times New Roman CYR" w:cs="Times New Roman CYR"/>
          <w:color w:val="000000"/>
          <w:sz w:val="28"/>
          <w:szCs w:val="28"/>
        </w:rPr>
        <w:t>ет говорить о том, что осмысленность жизни испытуемых, предпочитающих клубную и поп-музыку несколько выше, чем у поклонников направления рэп.</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Направления клубной и поп-музыки коррелируют со всеми показателями теста, в том числе с общим показателем осмыслен</w:t>
      </w:r>
      <w:r>
        <w:rPr>
          <w:rFonts w:ascii="Times New Roman CYR" w:hAnsi="Times New Roman CYR" w:cs="Times New Roman CYR"/>
          <w:color w:val="000000"/>
          <w:sz w:val="28"/>
          <w:szCs w:val="28"/>
        </w:rPr>
        <w:t>ности жизни и пятью субшкалами, отражающими три конкретные смысложизненные ориентации и два аспекта локуса контроля.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Наибольший коэффициент корреляции прослеживается между данными (клубная и поп-музыка) музыкальными направлениями и субшкалой 3, обозначающ</w:t>
      </w:r>
      <w:r>
        <w:rPr>
          <w:rFonts w:ascii="Times New Roman CYR" w:hAnsi="Times New Roman CYR" w:cs="Times New Roman CYR"/>
          <w:color w:val="000000"/>
          <w:sz w:val="28"/>
          <w:szCs w:val="28"/>
        </w:rPr>
        <w:t xml:space="preserve">ей результативность жизни или удовлетворенность самореализацией: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0,61 для клубной музыки,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0,44 для поп-музыки, что свидетельствует о высокой оценке пройденного отрезка жизни испытуемыми, предпочитающими эти музыкальные направления, а также об ощуще</w:t>
      </w:r>
      <w:r>
        <w:rPr>
          <w:rFonts w:ascii="Times New Roman CYR" w:hAnsi="Times New Roman CYR" w:cs="Times New Roman CYR"/>
          <w:color w:val="000000"/>
          <w:sz w:val="28"/>
          <w:szCs w:val="28"/>
        </w:rPr>
        <w:t>нии продуктивности и осмысленности прожитого отрезка жизни.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Высокие коэффициенты корреляции были выявлены при сравнении клубной музыки с обоими аспектами локуса контроля (для ЛК-Я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0,53; для ЛК-Жизнь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0,55), характеризующими слушателей данного направ</w:t>
      </w:r>
      <w:r>
        <w:rPr>
          <w:rFonts w:ascii="Times New Roman CYR" w:hAnsi="Times New Roman CYR" w:cs="Times New Roman CYR"/>
          <w:color w:val="000000"/>
          <w:sz w:val="28"/>
          <w:szCs w:val="28"/>
        </w:rPr>
        <w:t>ления как людей, имеющих представление о себе, как о личности, способной контролировать события своей жизни, свободно принимать решения и воплощать их в жизнь. Приблизительно равные коэффициенты корреляции были выявлены и при сравнении данного музыкального</w:t>
      </w:r>
      <w:r>
        <w:rPr>
          <w:rFonts w:ascii="Times New Roman CYR" w:hAnsi="Times New Roman CYR" w:cs="Times New Roman CYR"/>
          <w:color w:val="000000"/>
          <w:sz w:val="28"/>
          <w:szCs w:val="28"/>
        </w:rPr>
        <w:t xml:space="preserve"> направления с субшкалами 1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0,49) и 2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0,50), что свидетельствует о наличии у испытуемых целей в будущем, а также о восприятии процесса жизни как интересного, эмоционально насыщенного и наполненного смыслом.</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Подобные корреляции были выявлены и при</w:t>
      </w:r>
      <w:r>
        <w:rPr>
          <w:rFonts w:ascii="Times New Roman CYR" w:hAnsi="Times New Roman CYR" w:cs="Times New Roman CYR"/>
          <w:color w:val="000000"/>
          <w:sz w:val="28"/>
          <w:szCs w:val="28"/>
        </w:rPr>
        <w:t xml:space="preserve"> сравнении направления поп-музыки с данными шкалами теста, хотя коэффициенты корреляции в этом случае значительно ниже, чем в случае с клубной музыкой: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0,31 по субшкале целей,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0,28 по субшкале процесса,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0,26 по субшкале локуса контроля - я,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0,32 по субшкале локуса контроля - жизнь.</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рэп-музыки имеет приблизительно равные положительные корреляции с субшкалами 1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0,28), 3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0,28) и 4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0,30), что свидетельствует о наличии у поклонников данного музыкального стиля жизненных </w:t>
      </w:r>
      <w:r>
        <w:rPr>
          <w:rFonts w:ascii="Times New Roman CYR" w:hAnsi="Times New Roman CYR" w:cs="Times New Roman CYR"/>
          <w:color w:val="000000"/>
          <w:sz w:val="28"/>
          <w:szCs w:val="28"/>
        </w:rPr>
        <w:t>целей в будущем, об ощущении продуктивности и осмысленности пройденного отрезка жизни, а также о восприятии себя, как личности, способной контролировать события своей жизни.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4) </w:t>
      </w:r>
      <w:r>
        <w:rPr>
          <w:rFonts w:ascii="Times New Roman CYR" w:hAnsi="Times New Roman CYR" w:cs="Times New Roman CYR"/>
          <w:color w:val="000000"/>
          <w:sz w:val="28"/>
          <w:szCs w:val="28"/>
        </w:rPr>
        <w:t>При анализе полученных результатов по тесту ценностных ориентаций М. Рокича был</w:t>
      </w:r>
      <w:r>
        <w:rPr>
          <w:rFonts w:ascii="Times New Roman CYR" w:hAnsi="Times New Roman CYR" w:cs="Times New Roman CYR"/>
          <w:color w:val="000000"/>
          <w:sz w:val="28"/>
          <w:szCs w:val="28"/>
        </w:rPr>
        <w:t>и выявлены следующие корреляционные связи между рангами терминальных ценностей (1 - высший, 18 - низший) и музыкальными предпочтениями испытуемых (таблица 4):</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Положительная корреляция между ценностью активной деятельной жизни (полнота и эмоциональная насыщ</w:t>
      </w:r>
      <w:r>
        <w:rPr>
          <w:rFonts w:ascii="Times New Roman CYR" w:hAnsi="Times New Roman CYR" w:cs="Times New Roman CYR"/>
          <w:color w:val="000000"/>
          <w:sz w:val="28"/>
          <w:szCs w:val="28"/>
        </w:rPr>
        <w:t>енность жизни (ТЦ1)) и направлением кантри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0,28) может означать, что при повышающейся значимости данной ценности будет понижаться значимость этого музыкального жанра.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Отрицательная корреляция между ценностью жизненной мудрости (зрелость суждений и здр</w:t>
      </w:r>
      <w:r>
        <w:rPr>
          <w:rFonts w:ascii="Times New Roman CYR" w:hAnsi="Times New Roman CYR" w:cs="Times New Roman CYR"/>
          <w:color w:val="000000"/>
          <w:sz w:val="28"/>
          <w:szCs w:val="28"/>
        </w:rPr>
        <w:t>авый смысл, достигаемые жизненным опытом (ТЦ2)) и бардовской музыкой (</w:t>
      </w:r>
      <w:r>
        <w:rPr>
          <w:rFonts w:ascii="Times New Roman CYR" w:hAnsi="Times New Roman CYR" w:cs="Times New Roman CYR"/>
          <w:color w:val="000000"/>
          <w:sz w:val="28"/>
          <w:szCs w:val="28"/>
          <w:lang w:val="en-US"/>
        </w:rPr>
        <w:t>r</w:t>
      </w:r>
      <w:r>
        <w:rPr>
          <w:rFonts w:ascii="Times New Roman CYR" w:hAnsi="Times New Roman CYR" w:cs="Times New Roman CYR"/>
          <w:color w:val="000000"/>
          <w:sz w:val="28"/>
          <w:szCs w:val="28"/>
        </w:rPr>
        <w:t xml:space="preserve"> = -0,28) означает, что при повышении значимости этого музыкального направления повышается и значимость данной ценности.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Весьма интересными представляются положительные корреляции таког</w:t>
      </w:r>
      <w:r>
        <w:rPr>
          <w:rFonts w:ascii="Times New Roman CYR" w:hAnsi="Times New Roman CYR" w:cs="Times New Roman CYR"/>
          <w:color w:val="000000"/>
          <w:sz w:val="28"/>
          <w:szCs w:val="28"/>
        </w:rPr>
        <w:t>о направления как рэп с ценностями красоты природы и искусства (переживание прекрасного в природе и в искусстве (ТЦ5)), свободы (самостоятельность, независимость в суждениях и поступках (ТЦ14)) и творчества (возможность творческой деятельности (ТЦ17)), где</w:t>
      </w:r>
      <w:r>
        <w:rPr>
          <w:rFonts w:ascii="Times New Roman CYR" w:hAnsi="Times New Roman CYR" w:cs="Times New Roman CYR"/>
          <w:color w:val="000000"/>
          <w:sz w:val="28"/>
          <w:szCs w:val="28"/>
        </w:rPr>
        <w:t xml:space="preserve"> можно предположить, что при повышении значимости данного музыкального стиля повышается значимость свободы и независимости, творчества и искусства.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музыкальное направление как шансон имеет отрицательные корреляции с ценностями наличия хороших и верны</w:t>
      </w:r>
      <w:r>
        <w:rPr>
          <w:rFonts w:ascii="Times New Roman CYR" w:hAnsi="Times New Roman CYR" w:cs="Times New Roman CYR"/>
          <w:color w:val="000000"/>
          <w:sz w:val="28"/>
          <w:szCs w:val="28"/>
        </w:rPr>
        <w:t>х друзей (ТЦ8) и счастливой семейной жизни (ТЦ15), а также положительную корреляцию с ценностью познания (возможность расширения своего образования, кругозора, общей культуры, интеллектуальное развитие (ТЦ10)), что можно трактовать следующим образом: при п</w:t>
      </w:r>
      <w:r>
        <w:rPr>
          <w:rFonts w:ascii="Times New Roman CYR" w:hAnsi="Times New Roman CYR" w:cs="Times New Roman CYR"/>
          <w:color w:val="000000"/>
          <w:sz w:val="28"/>
          <w:szCs w:val="28"/>
        </w:rPr>
        <w:t>овышении значимости шансона повышается значимость наличия хороших и верных друзей и счастливой семейной жизни, но при этом значимость ценности познания понижается. Нужно сказать, что такая связь представляется вполне обоснованной, учитывая содержание и тем</w:t>
      </w:r>
      <w:r>
        <w:rPr>
          <w:rFonts w:ascii="Times New Roman CYR" w:hAnsi="Times New Roman CYR" w:cs="Times New Roman CYR"/>
          <w:color w:val="000000"/>
          <w:sz w:val="28"/>
          <w:szCs w:val="28"/>
        </w:rPr>
        <w:t>атику песен данного музыкального жанра.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электронной музыки имеет единственную отрицательную корреляцию с ценностью продуктивной жизни (максимально полное использование своих возможностей, сил и способностей (ТЦ11)), что может говорить о том, чт</w:t>
      </w:r>
      <w:r>
        <w:rPr>
          <w:rFonts w:ascii="Times New Roman CYR" w:hAnsi="Times New Roman CYR" w:cs="Times New Roman CYR"/>
          <w:color w:val="000000"/>
          <w:sz w:val="28"/>
          <w:szCs w:val="28"/>
        </w:rPr>
        <w:t>о при повышении значимости электронной музыки повышается значимость продуктивной жизни, а также наоборот.</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ценностью продуктивной жизни имеет отрицательную корреляцию и направление клубной музыки, имеющее также положительные корреляции с ценностями свобод</w:t>
      </w:r>
      <w:r>
        <w:rPr>
          <w:rFonts w:ascii="Times New Roman CYR" w:hAnsi="Times New Roman CYR" w:cs="Times New Roman CYR"/>
          <w:color w:val="000000"/>
          <w:sz w:val="28"/>
          <w:szCs w:val="28"/>
        </w:rPr>
        <w:t>ы и творчества, что может означать, что при увеличивающейся значимости этого музыкального направления увеличивается и значимость продуктивной жизни, но при этом значимость ценности свободы и творческой деятельности уменьшается.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музыкальные направлени</w:t>
      </w:r>
      <w:r>
        <w:rPr>
          <w:rFonts w:ascii="Times New Roman CYR" w:hAnsi="Times New Roman CYR" w:cs="Times New Roman CYR"/>
          <w:color w:val="000000"/>
          <w:sz w:val="28"/>
          <w:szCs w:val="28"/>
        </w:rPr>
        <w:t xml:space="preserve">я как блюз и джаз отрицательно коррелируют с ценностью развития (работа над собой, постоянное физическое и духовное совершенствование (ТЦ12)), а поп-музыка с данной ценностью имеет положительную корреляцию, что может означать, что при повышении значимости </w:t>
      </w:r>
      <w:r>
        <w:rPr>
          <w:rFonts w:ascii="Times New Roman CYR" w:hAnsi="Times New Roman CYR" w:cs="Times New Roman CYR"/>
          <w:color w:val="000000"/>
          <w:sz w:val="28"/>
          <w:szCs w:val="28"/>
        </w:rPr>
        <w:t>духовного и физического совершенствования значимость поп-музыки понижается, а значимость блюза и джаза повышается.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поп-музыка, как и направление кантри, имеет отрицательную корреляцию с ценностью счастливой семейной жизни, повышающаяся значимость кот</w:t>
      </w:r>
      <w:r>
        <w:rPr>
          <w:rFonts w:ascii="Times New Roman CYR" w:hAnsi="Times New Roman CYR" w:cs="Times New Roman CYR"/>
          <w:color w:val="000000"/>
          <w:sz w:val="28"/>
          <w:szCs w:val="28"/>
        </w:rPr>
        <w:t>орой объясняет повышающуюся значимость поп-музыки, но здесь правильнее говорить о взаимообратной связи.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Положительная и отрицательная корреляции были выявлены при сравнении направления рок-музыки с ценностями творчества и счастья других людей (благосостоян</w:t>
      </w:r>
      <w:r>
        <w:rPr>
          <w:rFonts w:ascii="Times New Roman CYR" w:hAnsi="Times New Roman CYR" w:cs="Times New Roman CYR"/>
          <w:color w:val="000000"/>
          <w:sz w:val="28"/>
          <w:szCs w:val="28"/>
        </w:rPr>
        <w:t>ие, развитие и совершенствование других людей, всего народа, человечества в целом (ТЦ16)), при этом в первом случае при повышении значимости данного музыкального направления значимость ценности повышается, а во втором случае значимость ценности понижается.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Единственная корреляционная связь такой ценности как уверенность в себе (внутренняя гармония, свобода от внутренних противоречий, сомнений (ТЦ18)) была выявлена при сравнении с направлением русской народной музыки. Такая корреляция между данной ценностью </w:t>
      </w:r>
      <w:r>
        <w:rPr>
          <w:rFonts w:ascii="Times New Roman CYR" w:hAnsi="Times New Roman CYR" w:cs="Times New Roman CYR"/>
          <w:color w:val="000000"/>
          <w:sz w:val="28"/>
          <w:szCs w:val="28"/>
        </w:rPr>
        <w:t>и данным направлением, вероятно, является простым свидетельством наличия некоторой статистической связи по данной выборке.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4. Коэффициенты корреляции между рангами терминальных ценностей и музыкальными направлениями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79"/>
        <w:gridCol w:w="605"/>
        <w:gridCol w:w="633"/>
        <w:gridCol w:w="605"/>
        <w:gridCol w:w="633"/>
        <w:gridCol w:w="705"/>
        <w:gridCol w:w="705"/>
        <w:gridCol w:w="705"/>
        <w:gridCol w:w="705"/>
        <w:gridCol w:w="705"/>
      </w:tblGrid>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ТЦ2</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ТЦ5</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ТЦ8</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ТЦ10</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ТЦ11</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ТЦ12</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ТЦ14</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ТЦ15</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Бардовская музыка</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Блюз</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Джаз</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Кантри</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Клубная музыка</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Поп-музыка</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Рок-музыка</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Русск</w:t>
            </w:r>
            <w:r>
              <w:rPr>
                <w:rFonts w:ascii="Times New Roman CYR" w:hAnsi="Times New Roman CYR" w:cs="Times New Roman CYR"/>
                <w:b/>
                <w:bCs/>
                <w:color w:val="000000"/>
                <w:sz w:val="20"/>
                <w:szCs w:val="20"/>
              </w:rPr>
              <w:t>ая народная музыка</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Рэп</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0,36</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Шансон</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r>
      <w:tr w:rsidR="00000000">
        <w:tblPrEx>
          <w:tblCellMar>
            <w:top w:w="0" w:type="dxa"/>
            <w:bottom w:w="0" w:type="dxa"/>
          </w:tblCellMar>
        </w:tblPrEx>
        <w:trPr>
          <w:jc w:val="center"/>
        </w:trPr>
        <w:tc>
          <w:tcPr>
            <w:tcW w:w="25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Электронная музыка</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значимых корреляций при сравнении ценностей общественного признания (уважение окружающих, коллектив</w:t>
      </w:r>
      <w:r>
        <w:rPr>
          <w:rFonts w:ascii="Times New Roman CYR" w:hAnsi="Times New Roman CYR" w:cs="Times New Roman CYR"/>
          <w:color w:val="000000"/>
          <w:sz w:val="28"/>
          <w:szCs w:val="28"/>
        </w:rPr>
        <w:t>а, товарищей по работе (ТЦ9)) и развлечений (приятное, необременительное времяпрепровождение, отсутствие обязанностей (ТЦ13)) с музыкальными направлениями выявлено не было.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сравнении результатов по шкале реализованности терминальных ценностей с музыкал</w:t>
      </w:r>
      <w:r>
        <w:rPr>
          <w:rFonts w:ascii="Times New Roman CYR" w:hAnsi="Times New Roman CYR" w:cs="Times New Roman CYR"/>
          <w:color w:val="000000"/>
          <w:sz w:val="28"/>
          <w:szCs w:val="28"/>
        </w:rPr>
        <w:t>ьными предпочтениями испытуемых, были получены следующие корреляционные связи (таблица 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бардовской музыки (1) положительно коррелирует с показателем реализованности такой ценности как счастье других (ТЦ16%), а направления блюза (2) и джаза (</w:t>
      </w:r>
      <w:r>
        <w:rPr>
          <w:rFonts w:ascii="Times New Roman CYR" w:hAnsi="Times New Roman CYR" w:cs="Times New Roman CYR"/>
          <w:color w:val="000000"/>
          <w:sz w:val="28"/>
          <w:szCs w:val="28"/>
        </w:rPr>
        <w:t>3) отрицательно коррелируют с показателями реализованности таких ценностей как жизненная мудрость (ТЦ2%) и свобода (ТЦ14%) для первого музыкального направления и с показателем реализованности ценности наличия хороших и верных друзей (ТЦ8%) для второго. Кан</w:t>
      </w:r>
      <w:r>
        <w:rPr>
          <w:rFonts w:ascii="Times New Roman CYR" w:hAnsi="Times New Roman CYR" w:cs="Times New Roman CYR"/>
          <w:color w:val="000000"/>
          <w:sz w:val="28"/>
          <w:szCs w:val="28"/>
        </w:rPr>
        <w:t>три (4) имеет отрицательную корреляцию с показателем реализованности такой ценности как уверенность в себе (ТЦ18%). Учитывая невысокую значимость данных музыкальных направлений по всей выборке, можно предполагать, что данные корреляции являются свидетельст</w:t>
      </w:r>
      <w:r>
        <w:rPr>
          <w:rFonts w:ascii="Times New Roman CYR" w:hAnsi="Times New Roman CYR" w:cs="Times New Roman CYR"/>
          <w:color w:val="000000"/>
          <w:sz w:val="28"/>
          <w:szCs w:val="28"/>
        </w:rPr>
        <w:t>вом наличия некоторой статистической связи в данной выборке.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Противоположным образом обстоит дело с такими направлениями как клубная (6) и поп-музыка (9), которые являются наиболее популярными среди опрошенных респондентов. Данные музыкальные направления и</w:t>
      </w:r>
      <w:r>
        <w:rPr>
          <w:rFonts w:ascii="Times New Roman CYR" w:hAnsi="Times New Roman CYR" w:cs="Times New Roman CYR"/>
          <w:color w:val="000000"/>
          <w:sz w:val="28"/>
          <w:szCs w:val="28"/>
        </w:rPr>
        <w:t>меют корреляции с большинством показателей реализованности терминальных ценностей, за исключением таких как жизненная мудрость, красота природы и искусства (ТЦ5%), любовь (духовная и физическая близость с любимым человеком (ТЦ6%)), счастливая семейная жизн</w:t>
      </w:r>
      <w:r>
        <w:rPr>
          <w:rFonts w:ascii="Times New Roman CYR" w:hAnsi="Times New Roman CYR" w:cs="Times New Roman CYR"/>
          <w:color w:val="000000"/>
          <w:sz w:val="28"/>
          <w:szCs w:val="28"/>
        </w:rPr>
        <w:t>ь и некоторых других для определенного направления, при этом все корреляции исключительно положительные.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Клубная музыка коррелирует с показателями реализованности таких ценностей как активная деятельная жизнь (ТЦ1%), интересная работа (ТЦ4%), материально о</w:t>
      </w:r>
      <w:r>
        <w:rPr>
          <w:rFonts w:ascii="Times New Roman CYR" w:hAnsi="Times New Roman CYR" w:cs="Times New Roman CYR"/>
          <w:color w:val="000000"/>
          <w:sz w:val="28"/>
          <w:szCs w:val="28"/>
        </w:rPr>
        <w:t>беспеченная жизнь (отсутствие материальных затруднений (ТЦ7%)), наличие хороших и верных друзей, общественное признание (ТЦ9%), познание (ТЦ10%), продуктивная жизнь (ТЦ11%), развитие (ТЦ12%), развлечения (ТЦ13%), свобода и уверенность в себе.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п</w:t>
      </w:r>
      <w:r>
        <w:rPr>
          <w:rFonts w:ascii="Times New Roman CYR" w:hAnsi="Times New Roman CYR" w:cs="Times New Roman CYR"/>
          <w:color w:val="000000"/>
          <w:sz w:val="28"/>
          <w:szCs w:val="28"/>
        </w:rPr>
        <w:t>оп-музыки имеет корреляционные связи с показателями реализованности следующих терминальных ценностей: активная деятельная жизнь, здоровье (ТЦ3%), интересная работа, материально обеспеченная жизнь, наличие хороших и верных друзей, общественное признание, пр</w:t>
      </w:r>
      <w:r>
        <w:rPr>
          <w:rFonts w:ascii="Times New Roman CYR" w:hAnsi="Times New Roman CYR" w:cs="Times New Roman CYR"/>
          <w:color w:val="000000"/>
          <w:sz w:val="28"/>
          <w:szCs w:val="28"/>
        </w:rPr>
        <w:t>одуктивная жизнь, развитие, свобода, счастье других и уверенность в себе.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многообразие корреляционных связей свидетельствует о том, что поклонникам данных музыкальных направлений свойственно убеждение в том, что конечная цель индивидуального существо</w:t>
      </w:r>
      <w:r>
        <w:rPr>
          <w:rFonts w:ascii="Times New Roman CYR" w:hAnsi="Times New Roman CYR" w:cs="Times New Roman CYR"/>
          <w:color w:val="000000"/>
          <w:sz w:val="28"/>
          <w:szCs w:val="28"/>
        </w:rPr>
        <w:t>вания стоит того, чтобы к ней стремиться.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рок-музыки (10) имеет отрицательные корреляции с показателями реализованности таких ценностей как счастливая семейная жизнь и счастье других, что можно трактовать следующим образом: при повышении значим</w:t>
      </w:r>
      <w:r>
        <w:rPr>
          <w:rFonts w:ascii="Times New Roman CYR" w:hAnsi="Times New Roman CYR" w:cs="Times New Roman CYR"/>
          <w:color w:val="000000"/>
          <w:sz w:val="28"/>
          <w:szCs w:val="28"/>
        </w:rPr>
        <w:t>ости рок-музыки понижается субъективная реализованность ценности счастливой семейной жизни и, особенно, ценности счастья других, так как коэффициент корреляции здесь значительно меньше.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Музыкальное направление рэгги (12) имеет положительную корреляционную </w:t>
      </w:r>
      <w:r>
        <w:rPr>
          <w:rFonts w:ascii="Times New Roman CYR" w:hAnsi="Times New Roman CYR" w:cs="Times New Roman CYR"/>
          <w:color w:val="000000"/>
          <w:sz w:val="28"/>
          <w:szCs w:val="28"/>
        </w:rPr>
        <w:t>связь с показателем реализованности ценности любви, что вполне объяснимо, если учитывать, что среди взглядов и убеждений поклонников данного жанра - пропаганда любви и мира, искоренение войн.</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Направление рэп-музыки (13) имеет целый ряд корреляций с показат</w:t>
      </w:r>
      <w:r>
        <w:rPr>
          <w:rFonts w:ascii="Times New Roman CYR" w:hAnsi="Times New Roman CYR" w:cs="Times New Roman CYR"/>
          <w:color w:val="000000"/>
          <w:sz w:val="28"/>
          <w:szCs w:val="28"/>
        </w:rPr>
        <w:t>елями реализованности терминальных ценностей, таким образом, повышение значимости данного музыкального стиля повышает субъективную реализованность этих ценностей, а именно: интересной работы, материально обеспеченной жизни, общественного признания, развлеч</w:t>
      </w:r>
      <w:r>
        <w:rPr>
          <w:rFonts w:ascii="Times New Roman CYR" w:hAnsi="Times New Roman CYR" w:cs="Times New Roman CYR"/>
          <w:color w:val="000000"/>
          <w:sz w:val="28"/>
          <w:szCs w:val="28"/>
        </w:rPr>
        <w:t>ений, свободы, счастья других и уверенности в себе; при этом реализованность такой ценности как красота природы и искусства понижается.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Шансон (14) положительно коррелирует с показателями реализованности ценности материально обеспеченной жизни, а также цен</w:t>
      </w:r>
      <w:r>
        <w:rPr>
          <w:rFonts w:ascii="Times New Roman CYR" w:hAnsi="Times New Roman CYR" w:cs="Times New Roman CYR"/>
          <w:color w:val="000000"/>
          <w:sz w:val="28"/>
          <w:szCs w:val="28"/>
        </w:rPr>
        <w:t>ности общественного признания, с которой положительную корреляцию также имеет направление электронной музыки (15). Исходя из этих корреляций, можно сказать, что при повышении значимости шансона повышается субъективная реализованность ценности материально о</w:t>
      </w:r>
      <w:r>
        <w:rPr>
          <w:rFonts w:ascii="Times New Roman CYR" w:hAnsi="Times New Roman CYR" w:cs="Times New Roman CYR"/>
          <w:color w:val="000000"/>
          <w:sz w:val="28"/>
          <w:szCs w:val="28"/>
        </w:rPr>
        <w:t>беспеченной жизни, а также ценности общественного признания, которая также увеличивается и при повышении значимости электронной музыки.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5. Коэффициенты корреляции между показателями реализованности терминальных ценностей и музыкальными направлени</w:t>
      </w:r>
      <w:r>
        <w:rPr>
          <w:rFonts w:ascii="Times New Roman CYR" w:hAnsi="Times New Roman CYR" w:cs="Times New Roman CYR"/>
          <w:color w:val="000000"/>
          <w:sz w:val="28"/>
          <w:szCs w:val="28"/>
        </w:rPr>
        <w:t>ями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48"/>
        <w:gridCol w:w="713"/>
        <w:gridCol w:w="778"/>
        <w:gridCol w:w="779"/>
        <w:gridCol w:w="779"/>
        <w:gridCol w:w="714"/>
        <w:gridCol w:w="714"/>
        <w:gridCol w:w="779"/>
        <w:gridCol w:w="714"/>
        <w:gridCol w:w="779"/>
        <w:gridCol w:w="714"/>
        <w:gridCol w:w="686"/>
      </w:tblGrid>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3</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4</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6</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9</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10</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12</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13</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14</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15</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0,41</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ТЦ2%</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ТЦ3%</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ТЦ4%</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0,37</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ТЦ5%</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ТЦ6%</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ТЦ7%</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ТЦ8%</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0,42</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ТЦ9%</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0,51</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0,40</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0,48</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ТЦ10%</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ТЦ11%</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0,38</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ТЦ12%</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ТЦ13%</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0,44</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ТЦ14%</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0,43</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ТЦ15%</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ТЦ16%</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0,34</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-0,44</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114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ТЦ18%</w:t>
            </w:r>
          </w:p>
        </w:tc>
        <w:tc>
          <w:tcPr>
            <w:tcW w:w="71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0,42</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714"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8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Сразу стоит отметить, что восприятие реализованности в себе той или иной ценности испытуемыми сугубо субъективно</w:t>
      </w:r>
      <w:r>
        <w:rPr>
          <w:rFonts w:ascii="Times New Roman CYR" w:hAnsi="Times New Roman CYR" w:cs="Times New Roman CYR"/>
          <w:color w:val="000000"/>
          <w:sz w:val="28"/>
          <w:szCs w:val="28"/>
        </w:rPr>
        <w:t>, поэтому полученные данные по этой методике необходимо рассматривать как дополнительные для конкретизации критериев ранжирования ценностей.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При сравнении рангов инструментальных ценностей (1 - высший, 18 - низший) по тесту Рокича с музыкальными предпочтен</w:t>
      </w:r>
      <w:r>
        <w:rPr>
          <w:rFonts w:ascii="Times New Roman CYR" w:hAnsi="Times New Roman CYR" w:cs="Times New Roman CYR"/>
          <w:color w:val="000000"/>
          <w:sz w:val="28"/>
          <w:szCs w:val="28"/>
        </w:rPr>
        <w:t>иями испытуемых были выявлены следующие корреляционные связи (таблица 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Корреляция между классической музыкой и ценностью эффективности в делах (трудолюбие, продуктивность в работе (ИЦ18)) говорит о некоторой статистической связи по данной выборке, при к</w:t>
      </w:r>
      <w:r>
        <w:rPr>
          <w:rFonts w:ascii="Times New Roman CYR" w:hAnsi="Times New Roman CYR" w:cs="Times New Roman CYR"/>
          <w:color w:val="000000"/>
          <w:sz w:val="28"/>
          <w:szCs w:val="28"/>
        </w:rPr>
        <w:t>оторой повышение значимости одного показателя ведет к понижению другого.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Направления клубной и поп-музыки имеют отрицательную корреляцию с такими ценностями как воспитанность (хорошие манеры (ИЦ2)) и исполнительность (дисциплинированность (ИЦ5)), таким обр</w:t>
      </w:r>
      <w:r>
        <w:rPr>
          <w:rFonts w:ascii="Times New Roman CYR" w:hAnsi="Times New Roman CYR" w:cs="Times New Roman CYR"/>
          <w:color w:val="000000"/>
          <w:sz w:val="28"/>
          <w:szCs w:val="28"/>
        </w:rPr>
        <w:t>азом, при повышении значимости данных направлений повышается значимость этих ценностей. Кроме этого поп-музыка положительно коррелирует с такими ценностями как смелость в отстаивании своего мнения, своих взглядов (ИЦ12) и твердая воля (умение настоять на с</w:t>
      </w:r>
      <w:r>
        <w:rPr>
          <w:rFonts w:ascii="Times New Roman CYR" w:hAnsi="Times New Roman CYR" w:cs="Times New Roman CYR"/>
          <w:color w:val="000000"/>
          <w:sz w:val="28"/>
          <w:szCs w:val="28"/>
        </w:rPr>
        <w:t>воем, не отступать перед трудностями (ИЦ13)), что говорит об обратной связи: при повышении значимости поп-музыки значимость этих ценностей понижается. Положительную корреляцию с ценностью смелости в отстаивании своего мнения и взглядов также имеет направле</w:t>
      </w:r>
      <w:r>
        <w:rPr>
          <w:rFonts w:ascii="Times New Roman CYR" w:hAnsi="Times New Roman CYR" w:cs="Times New Roman CYR"/>
          <w:color w:val="000000"/>
          <w:sz w:val="28"/>
          <w:szCs w:val="28"/>
        </w:rPr>
        <w:t>ние латинской музыки.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музыкальные направления как рок и панк положительно коррелируют с ценностью воспитанности, соответственно, при повышении значимости данных музыкальных направлений значимость такой ценности как воспитанность понижается.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Русская н</w:t>
      </w:r>
      <w:r>
        <w:rPr>
          <w:rFonts w:ascii="Times New Roman CYR" w:hAnsi="Times New Roman CYR" w:cs="Times New Roman CYR"/>
          <w:color w:val="000000"/>
          <w:sz w:val="28"/>
          <w:szCs w:val="28"/>
        </w:rPr>
        <w:t xml:space="preserve">ародная музыка имеет отрицательную корреляцию с той же ценностью воспитанности и с ценностью жизнерадостности (чувство юмора (ИЦ4)), а также положительную корреляцию с ценностью эффективности в делах. При повышении значимости последней ценности значимость </w:t>
      </w:r>
      <w:r>
        <w:rPr>
          <w:rFonts w:ascii="Times New Roman CYR" w:hAnsi="Times New Roman CYR" w:cs="Times New Roman CYR"/>
          <w:color w:val="000000"/>
          <w:sz w:val="28"/>
          <w:szCs w:val="28"/>
        </w:rPr>
        <w:t>направления русской народной музыки понижается, а при повышающейся значимости данного направления повышается значимость воспитанности и жизнерадостности.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Направление рэгги имеет отрицательную корреляционную связь с ценностью твердой воли и положительную с </w:t>
      </w:r>
      <w:r>
        <w:rPr>
          <w:rFonts w:ascii="Times New Roman CYR" w:hAnsi="Times New Roman CYR" w:cs="Times New Roman CYR"/>
          <w:color w:val="000000"/>
          <w:sz w:val="28"/>
          <w:szCs w:val="28"/>
        </w:rPr>
        <w:t>такой ценностью как чуткость (ИЦ16).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Рэп-музыка имеет единственную корреляцию с ценностью образованности (широта знаний, высокая общая культура (ИЦ8)): при повышении значимости рэп-музыки значимость образованности понижается.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Шансон отрицательно коррелируе</w:t>
      </w:r>
      <w:r>
        <w:rPr>
          <w:rFonts w:ascii="Times New Roman CYR" w:hAnsi="Times New Roman CYR" w:cs="Times New Roman CYR"/>
          <w:color w:val="000000"/>
          <w:sz w:val="28"/>
          <w:szCs w:val="28"/>
        </w:rPr>
        <w:t>т с ценностями аккуратности (ИЦ1) и воспитанности, а с ценностью рационализма (умение здраво и логично мыслить, принимать обдуманные, взвешенные решения) данное направление имеет положительную корреляцию (ИЦ10), что свидетельствует о наличии некоторой стат</w:t>
      </w:r>
      <w:r>
        <w:rPr>
          <w:rFonts w:ascii="Times New Roman CYR" w:hAnsi="Times New Roman CYR" w:cs="Times New Roman CYR"/>
          <w:color w:val="000000"/>
          <w:sz w:val="28"/>
          <w:szCs w:val="28"/>
        </w:rPr>
        <w:t>истической связи в данной выборке.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6. Коэффициенты корреляции между рангами инструментальных ценностей и музыкальными направлениями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67"/>
        <w:gridCol w:w="633"/>
        <w:gridCol w:w="633"/>
        <w:gridCol w:w="633"/>
        <w:gridCol w:w="633"/>
        <w:gridCol w:w="628"/>
        <w:gridCol w:w="728"/>
        <w:gridCol w:w="728"/>
        <w:gridCol w:w="728"/>
        <w:gridCol w:w="728"/>
        <w:gridCol w:w="728"/>
      </w:tblGrid>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ИЦ2</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ИЦ4</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ИЦ5</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ИЦ8</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ИЦ10</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ИЦ12</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ИЦ13</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ИЦ16</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ИЦ18</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Классическая музыка</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Клубная музыка</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Латинская музыка</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Панк</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Поп-музыка</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-0,38</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Рок-музыка</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Русская народная музыка</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Рэгги</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-0,37</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Рэп</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6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Шансон</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-0,46</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6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7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значимых корреляций при соотнесении музыкальных направлений с такими инструментальными ценностями как высокие запросы (высокие требования к жизни и высокие притязан</w:t>
      </w:r>
      <w:r>
        <w:rPr>
          <w:rFonts w:ascii="Times New Roman CYR" w:hAnsi="Times New Roman CYR" w:cs="Times New Roman CYR"/>
          <w:color w:val="000000"/>
          <w:sz w:val="28"/>
          <w:szCs w:val="28"/>
        </w:rPr>
        <w:t>ия (ИЦ3)), независимость (ИЦ6), непримиримость к недостаткам в себе и других (ИЦ7), ответственность (чувство долга, умение держать свое слово (ИЦ9)), самоконтроль (сдержанность, самодисциплина) (ИЦ11)), терпимость (к взглядам и мнениям других, умение проща</w:t>
      </w:r>
      <w:r>
        <w:rPr>
          <w:rFonts w:ascii="Times New Roman CYR" w:hAnsi="Times New Roman CYR" w:cs="Times New Roman CYR"/>
          <w:color w:val="000000"/>
          <w:sz w:val="28"/>
          <w:szCs w:val="28"/>
        </w:rPr>
        <w:t>ть ошибки и заблуждения других людей (ИЦ14)), честность (правдивость, искренность (ИЦ15)) и широта взглядов (умение понять чужую точку зрения, уважать иные вкусы, обычаи, привычки (ИЦ17)) выявлено не было.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сравнении результатов по шкале реализованности</w:t>
      </w:r>
      <w:r>
        <w:rPr>
          <w:rFonts w:ascii="Times New Roman CYR" w:hAnsi="Times New Roman CYR" w:cs="Times New Roman CYR"/>
          <w:color w:val="000000"/>
          <w:sz w:val="28"/>
          <w:szCs w:val="28"/>
        </w:rPr>
        <w:t xml:space="preserve"> инструментальных ценностей с музыкальными предпочтениями испытуемых, были получены следующие корреляционные связи (таблица 7):</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Направления клубной и поп-музыки коррелируют с большинством показателей реализованности инструментальных ценностей, что характер</w:t>
      </w:r>
      <w:r>
        <w:rPr>
          <w:rFonts w:ascii="Times New Roman CYR" w:hAnsi="Times New Roman CYR" w:cs="Times New Roman CYR"/>
          <w:color w:val="000000"/>
          <w:sz w:val="28"/>
          <w:szCs w:val="28"/>
        </w:rPr>
        <w:t xml:space="preserve">изует слушателей этого рода музыки как людей, имеющих высокую самооценку, высоко ценящих свои достоинства, способности и личностные качества. Так, например при повышении значимости этих музыкальных направлений повышается субъективная реализованность таких </w:t>
      </w:r>
      <w:r>
        <w:rPr>
          <w:rFonts w:ascii="Times New Roman CYR" w:hAnsi="Times New Roman CYR" w:cs="Times New Roman CYR"/>
          <w:color w:val="000000"/>
          <w:sz w:val="28"/>
          <w:szCs w:val="28"/>
        </w:rPr>
        <w:t>ценностей как аккуратность (чистоплотность, умение содержать в порядке вещи, порядок в делах (ИЦ1%), воспитанность (ИЦ2%), жизнерадостность (ИЦ4%), исполнительность (ИЦ5%), независимость (ИЦ6%), ответственность (ИЦ9%), чуткость (ИЦ16%), широта взглядов (ИЦ</w:t>
      </w:r>
      <w:r>
        <w:rPr>
          <w:rFonts w:ascii="Times New Roman CYR" w:hAnsi="Times New Roman CYR" w:cs="Times New Roman CYR"/>
          <w:color w:val="000000"/>
          <w:sz w:val="28"/>
          <w:szCs w:val="28"/>
        </w:rPr>
        <w:t>17%) и эффективность в делах (ИЦ18%). Кроме этого, при повышении значимости клубной музыки повышается реализованность ценности высоких запросов (ИЦ3%), твердой воли (ИЦ13%) и честности (ИЦ15%), а при повышении значимости поп-музыки повышается реализованнос</w:t>
      </w:r>
      <w:r>
        <w:rPr>
          <w:rFonts w:ascii="Times New Roman CYR" w:hAnsi="Times New Roman CYR" w:cs="Times New Roman CYR"/>
          <w:color w:val="000000"/>
          <w:sz w:val="28"/>
          <w:szCs w:val="28"/>
        </w:rPr>
        <w:t>ть самоконтроля (ИЦ11%) и терпимости (ИЦ14%).</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Реализованность таких ценностей как воспитанность, жизнерадостность, независимость, ответственность, смелость в отстаивании своего мнения и взглядов (ИЦ12%), твердая воля и эффективность в делах также увеличива</w:t>
      </w:r>
      <w:r>
        <w:rPr>
          <w:rFonts w:ascii="Times New Roman CYR" w:hAnsi="Times New Roman CYR" w:cs="Times New Roman CYR"/>
          <w:color w:val="000000"/>
          <w:sz w:val="28"/>
          <w:szCs w:val="28"/>
        </w:rPr>
        <w:t>ется при повышении значимости направления рэп-музыки.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повышении значимости рок-музыки понижается значимость такой ценности как чуткость (ИЦ16%), а направление шансона имеет положительную корреляцию с показателем реализованности ценности жизнерадостност</w:t>
      </w:r>
      <w:r>
        <w:rPr>
          <w:rFonts w:ascii="Times New Roman CYR" w:hAnsi="Times New Roman CYR" w:cs="Times New Roman CYR"/>
          <w:color w:val="000000"/>
          <w:sz w:val="28"/>
          <w:szCs w:val="28"/>
        </w:rPr>
        <w:t>и (ИЦ4%).</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7. Коэффициенты корреляции между показателями реализованности инструментальных ценностей и музыкальными направлениями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72"/>
        <w:gridCol w:w="1615"/>
        <w:gridCol w:w="1260"/>
        <w:gridCol w:w="1217"/>
        <w:gridCol w:w="566"/>
        <w:gridCol w:w="910"/>
      </w:tblGrid>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Клубная музыка</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Поп-музыка</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Рок-музыка</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Рэп</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Шансон</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ИЦ2%</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0,39</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0,47</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0,35</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ИЦ3%</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w:t>
            </w:r>
            <w:r>
              <w:rPr>
                <w:rFonts w:ascii="Times New Roman CYR" w:hAnsi="Times New Roman CYR" w:cs="Times New Roman CYR"/>
                <w:color w:val="000000"/>
                <w:sz w:val="20"/>
                <w:szCs w:val="20"/>
              </w:rPr>
              <w:t>4%</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0,40</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0,39</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ИЦ5%</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0,39</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ИЦ6%</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0,37</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0,38</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ИЦ9%</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ИЦ11%</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0,29</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ИЦ12%</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ИЦ13%</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ИЦ14%</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ИЦ15%</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ИЦ16%</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0,40</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ИЦ17%</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0,32</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87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ИЦ</w:t>
            </w:r>
            <w:r>
              <w:rPr>
                <w:rFonts w:ascii="Times New Roman CYR" w:hAnsi="Times New Roman CYR" w:cs="Times New Roman CYR"/>
                <w:color w:val="000000"/>
                <w:sz w:val="20"/>
                <w:szCs w:val="20"/>
              </w:rPr>
              <w:t>18%</w:t>
            </w:r>
          </w:p>
        </w:tc>
        <w:tc>
          <w:tcPr>
            <w:tcW w:w="161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w:t>
            </w:r>
          </w:p>
        </w:tc>
        <w:tc>
          <w:tcPr>
            <w:tcW w:w="126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121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0,33</w:t>
            </w:r>
          </w:p>
        </w:tc>
        <w:tc>
          <w:tcPr>
            <w:tcW w:w="91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Стоит отметить, что при сравнении значимости музыкальных направлений с показателями таких ценностей как непримиримость к недостаткам в себе и других (ИЦ7%), образованность (ИЦ8%) и рационализм (ИЦ10%) значимых корреляций выявлено н</w:t>
      </w:r>
      <w:r>
        <w:rPr>
          <w:rFonts w:ascii="Times New Roman CYR" w:hAnsi="Times New Roman CYR" w:cs="Times New Roman CYR"/>
          <w:color w:val="000000"/>
          <w:sz w:val="28"/>
          <w:szCs w:val="28"/>
        </w:rPr>
        <w:t>е было.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Благодаря разделению предпочтений испытуемых на российскую и иностранную музыку (таблица 8), становится возможным проследить следующие различия: из средних значений рангов терминальных ценностей (1 - высший, 18 - низший) по тесту Рокича видно, что </w:t>
      </w:r>
      <w:r>
        <w:rPr>
          <w:rFonts w:ascii="Times New Roman CYR" w:hAnsi="Times New Roman CYR" w:cs="Times New Roman CYR"/>
          <w:color w:val="000000"/>
          <w:sz w:val="28"/>
          <w:szCs w:val="28"/>
        </w:rPr>
        <w:t>ценность счастливой семейной жизни (ТЦ15) имеет б</w:t>
      </w:r>
      <w:r>
        <w:rPr>
          <w:rFonts w:ascii="Times New Roman CYR" w:hAnsi="Times New Roman CYR" w:cs="Times New Roman CYR"/>
          <w:b/>
          <w:bCs/>
          <w:color w:val="000000"/>
          <w:sz w:val="28"/>
          <w:szCs w:val="28"/>
        </w:rPr>
        <w:t>о</w:t>
      </w:r>
      <w:r>
        <w:rPr>
          <w:rFonts w:ascii="Times New Roman CYR" w:hAnsi="Times New Roman CYR" w:cs="Times New Roman CYR"/>
          <w:color w:val="000000"/>
          <w:sz w:val="28"/>
          <w:szCs w:val="28"/>
        </w:rPr>
        <w:t xml:space="preserve">льшую значимость для подгруппы, чьи предпочтения чаще склоняются в пользу российской музыки (5,64), нежели чем для подгруппы, предпочитающей в основном музыку зарубежную (8,91), при этом вероятность ошибки </w:t>
      </w:r>
      <w:r>
        <w:rPr>
          <w:rFonts w:ascii="Times New Roman CYR" w:hAnsi="Times New Roman CYR" w:cs="Times New Roman CYR"/>
          <w:color w:val="000000"/>
          <w:sz w:val="28"/>
          <w:szCs w:val="28"/>
        </w:rPr>
        <w:t xml:space="preserve">данной корреляции достаточно невелика - 0,02 (при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 &lt; 0,05). А значимость такой ценности как уверенность в себе (ТЦ18) оказалась больше в группе, поддерживающей в основном иностранного производителя (6,88), нежели чем у приверженцев отечественного музыкаль</w:t>
      </w:r>
      <w:r>
        <w:rPr>
          <w:rFonts w:ascii="Times New Roman CYR" w:hAnsi="Times New Roman CYR" w:cs="Times New Roman CYR"/>
          <w:color w:val="000000"/>
          <w:sz w:val="28"/>
          <w:szCs w:val="28"/>
        </w:rPr>
        <w:t>ного искусства (8,56).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Относительно невысокая вероятность ошибки прослеживается и при сравнении ценности развития (ТЦ12) в обеих подгруппах, причем для первой значимость этой ценности несколько ниже, чем для второй подгруппы (9,04 и 7,63 соответственно).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8. Сравнение средних значений терминальных ценностей между группами российской и иностранной музыки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05"/>
        <w:gridCol w:w="1997"/>
        <w:gridCol w:w="2162"/>
        <w:gridCol w:w="933"/>
        <w:gridCol w:w="966"/>
      </w:tblGrid>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Российская музыка</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Иностранная музыка</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t-value</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p</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7,86</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0,14768</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0,883098</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ТЦ2</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0,90780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0,367677</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ТЦ3</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5,97</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-0,58730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0,559243</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ТЦ4</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8,77</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-0,27449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0,784667</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ТЦ5</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14,04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14,13</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-0,09362</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0,925730</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ТЦ6</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5,88</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-0,28179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0,779092</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ТЦ7</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7,72</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0,59774</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0,552302</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ТЦ8</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7,02</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-0,31920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0,750704</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ТЦ9</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11,92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11,63</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0,25143</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0,802355</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ТЦ10</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10,58</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-0,58696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0,559472</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ТЦ11</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11,08</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-0,00277</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0,997797</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ТЦ12</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7,63</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1,31299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0,194272</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ТЦ13</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12,25</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0,43559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0,664725</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ТЦ14</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9,88</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-0,00764</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0,993930</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ТЦ15</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5,64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8,91</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-2,31196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0,024289</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ТЦ16</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13,52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13,41</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0,09139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0,927496</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ТЦ17</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13,12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12,80</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0,25748</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0,797705</w:t>
            </w:r>
          </w:p>
        </w:tc>
      </w:tr>
      <w:tr w:rsidR="00000000">
        <w:tblPrEx>
          <w:tblCellMar>
            <w:top w:w="0" w:type="dxa"/>
            <w:bottom w:w="0" w:type="dxa"/>
          </w:tblCellMar>
        </w:tblPrEx>
        <w:trPr>
          <w:jc w:val="center"/>
        </w:trPr>
        <w:tc>
          <w:tcPr>
            <w:tcW w:w="7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ТЦ18</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6,88</w:t>
            </w:r>
          </w:p>
        </w:tc>
        <w:tc>
          <w:tcPr>
            <w:tcW w:w="9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1,61354</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0,111963</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почитателей российской музыки, количество которых составило 28 опрошенных из всей выборки, наиболее предпочитаемыми ценностями являются (таблица 9 и рис. 1): физическое и психическое здоровье (ТЦ3), любовь (ТЦ6), счастливая семейная </w:t>
      </w:r>
      <w:r>
        <w:rPr>
          <w:rFonts w:ascii="Times New Roman CYR" w:hAnsi="Times New Roman CYR" w:cs="Times New Roman CYR"/>
          <w:color w:val="000000"/>
          <w:sz w:val="28"/>
          <w:szCs w:val="28"/>
        </w:rPr>
        <w:t xml:space="preserve">жизнь (ТЦ15) и наличие хороших, верных друзей (ТЦ8). Из менее значимых ценностей данной подгруппы стоит выделить такие как: активная деятельная жизнь (ТЦ1), материально обеспеченная жизнь (ТЦ7), интересная работа (ТЦ4), уверенность в себе (ТЦ18), развитие </w:t>
      </w:r>
      <w:r>
        <w:rPr>
          <w:rFonts w:ascii="Times New Roman CYR" w:hAnsi="Times New Roman CYR" w:cs="Times New Roman CYR"/>
          <w:color w:val="000000"/>
          <w:sz w:val="28"/>
          <w:szCs w:val="28"/>
        </w:rPr>
        <w:t xml:space="preserve">(ТЦ12), жизненная мудрость (ТЦ2), познание (ТЦ10) и свобода (ТЦ14). Незначительными для данной подгруппы представляются ценность продуктивной жизни (ТЦ11), общественное признание (ТЦ9), развлечения (ТЦ13), творчество (ТЦ17), счастье других (ТЦ16), красота </w:t>
      </w:r>
      <w:r>
        <w:rPr>
          <w:rFonts w:ascii="Times New Roman CYR" w:hAnsi="Times New Roman CYR" w:cs="Times New Roman CYR"/>
          <w:color w:val="000000"/>
          <w:sz w:val="28"/>
          <w:szCs w:val="28"/>
        </w:rPr>
        <w:t>природы и искусства (ТЦ5).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9. Соотношение ценностей между группами российской и иностранной музыки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7"/>
        <w:gridCol w:w="970"/>
        <w:gridCol w:w="1112"/>
        <w:gridCol w:w="1050"/>
      </w:tblGrid>
      <w:tr w:rsidR="00000000">
        <w:tblPrEx>
          <w:tblCellMar>
            <w:top w:w="0" w:type="dxa"/>
            <w:bottom w:w="0" w:type="dxa"/>
          </w:tblCellMar>
        </w:tblPrEx>
        <w:trPr>
          <w:jc w:val="center"/>
        </w:trPr>
        <w:tc>
          <w:tcPr>
            <w:tcW w:w="1997" w:type="dxa"/>
            <w:gridSpan w:val="2"/>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Российская музыка</w:t>
            </w:r>
          </w:p>
        </w:tc>
        <w:tc>
          <w:tcPr>
            <w:tcW w:w="2162" w:type="dxa"/>
            <w:gridSpan w:val="2"/>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Иностранная музыка</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ТЦ3</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5,2</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ТЦ6</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5,88</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ТЦ6</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5,52</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ТЦ3</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5,97</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ТЦ15</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ТЦ18</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6,88</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ТЦ8</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ТЦ8</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7,02</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ТЦ12</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7,63</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ТЦ7</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ТЦ7</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7,72</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ТЦ4</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8,48</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7,86</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ТЦ18</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8,56</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ТЦ2</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8,50</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ТЦ12</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ТЦ4</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8,77</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ТЦ2</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9,64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ТЦ15</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8,91</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ТЦ10</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ТЦ14</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9,88</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ТЦ14</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9,88</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ТЦ10</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10,58</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ТЦ11</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11,08</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ТЦ11</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11,08</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ТЦ9</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11,92</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ТЦ9</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11,63</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ТЦ13</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12,76</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ТЦ13</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12,25</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ТЦ17</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13,12</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ТЦ17</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12,80</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ТЦ16</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13,52</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ТЦ16</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13,41</w:t>
            </w:r>
          </w:p>
        </w:tc>
      </w:tr>
      <w:tr w:rsidR="00000000">
        <w:tblPrEx>
          <w:tblCellMar>
            <w:top w:w="0" w:type="dxa"/>
            <w:bottom w:w="0" w:type="dxa"/>
          </w:tblCellMar>
        </w:tblPrEx>
        <w:trPr>
          <w:jc w:val="center"/>
        </w:trPr>
        <w:tc>
          <w:tcPr>
            <w:tcW w:w="102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ТЦ5</w:t>
            </w:r>
          </w:p>
        </w:tc>
        <w:tc>
          <w:tcPr>
            <w:tcW w:w="97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14,04</w:t>
            </w:r>
          </w:p>
        </w:tc>
        <w:tc>
          <w:tcPr>
            <w:tcW w:w="111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ТЦ5</w:t>
            </w:r>
          </w:p>
        </w:tc>
        <w:tc>
          <w:tcPr>
            <w:tcW w:w="1050"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14,13</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Похожим образом обстоит дело и в группе иностранной музыки, количество которой составило 33 респондента: наряду с ценностью продуктивной жизни, имеющей ровно такую же значимость - 11,08, наименее значимыми являются ценности познания (ТЦ10), обществ</w:t>
      </w:r>
      <w:r>
        <w:rPr>
          <w:rFonts w:ascii="Times New Roman CYR" w:hAnsi="Times New Roman CYR" w:cs="Times New Roman CYR"/>
          <w:color w:val="000000"/>
          <w:sz w:val="28"/>
          <w:szCs w:val="28"/>
        </w:rPr>
        <w:t>енного признания, развлечения, творчества, счастья других и красоты природы и искусства. Среди менее значимых, чем ведущие, здесь выделяются: жизненная мудрость, интересная работа, счастливая семейная жизнь и свобода, имеющая одинаковую значимость по сравн</w:t>
      </w:r>
      <w:r>
        <w:rPr>
          <w:rFonts w:ascii="Times New Roman CYR" w:hAnsi="Times New Roman CYR" w:cs="Times New Roman CYR"/>
          <w:color w:val="000000"/>
          <w:sz w:val="28"/>
          <w:szCs w:val="28"/>
        </w:rPr>
        <w:t>ению с группой российской музыки (9,88).</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таблицы 9, нельзя еще раз не отметить статистически разное восприятие ценности счастливой семейной жизни в обеих подгруппах: в отличие от группы иностранной музыки, где эта ценность находится на десятой по</w:t>
      </w:r>
      <w:r>
        <w:rPr>
          <w:rFonts w:ascii="Times New Roman CYR" w:hAnsi="Times New Roman CYR" w:cs="Times New Roman CYR"/>
          <w:color w:val="000000"/>
          <w:sz w:val="28"/>
          <w:szCs w:val="28"/>
        </w:rPr>
        <w:t>зиции, в группе, чаще предпочитающей российскую музыку, эта ценность занимает третью позицию по степени значимости и важности. Что же касается наиболее значимых ценностей среди сторонников иностранной музыки, то здесь видимых различий относительно первой п</w:t>
      </w:r>
      <w:r>
        <w:rPr>
          <w:rFonts w:ascii="Times New Roman CYR" w:hAnsi="Times New Roman CYR" w:cs="Times New Roman CYR"/>
          <w:color w:val="000000"/>
          <w:sz w:val="28"/>
          <w:szCs w:val="28"/>
        </w:rPr>
        <w:t>одгруппы не наблюдается: главными ценностями являются любовь и здоровье, чуть в меньшей степени - ценность уверенности в себе, причем третья позиция со средним показателем 6,88 представляется существенно более значимой, чем восьмая в «российской» подгруппе</w:t>
      </w:r>
      <w:r>
        <w:rPr>
          <w:rFonts w:ascii="Times New Roman CYR" w:hAnsi="Times New Roman CYR" w:cs="Times New Roman CYR"/>
          <w:color w:val="000000"/>
          <w:sz w:val="28"/>
          <w:szCs w:val="28"/>
        </w:rPr>
        <w:t xml:space="preserve"> со средним значением 8,56.</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сравнении средних значений реализованности терминальных ценностей между группами российской и иностранной музыки наиболее низкая вероятность ошибки (0,02</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&lt;0,05) прослеживается по ценности здоровья, причем в первой группе исп</w:t>
      </w:r>
      <w:r>
        <w:rPr>
          <w:rFonts w:ascii="Times New Roman CYR" w:hAnsi="Times New Roman CYR" w:cs="Times New Roman CYR"/>
          <w:color w:val="000000"/>
          <w:sz w:val="28"/>
          <w:szCs w:val="28"/>
        </w:rPr>
        <w:t>ытуемых эта ценность реализована на 83,5% (в данном случае среднее арифметическое значение по всей подгруппе соответствует среднему проценту реализованности), а во второй - менее, чем на 70% (таблица 10).</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Ценность свободы, как и ценность здоровья, так же о</w:t>
      </w:r>
      <w:r>
        <w:rPr>
          <w:rFonts w:ascii="Times New Roman CYR" w:hAnsi="Times New Roman CYR" w:cs="Times New Roman CYR"/>
          <w:color w:val="000000"/>
          <w:sz w:val="28"/>
          <w:szCs w:val="28"/>
        </w:rPr>
        <w:t>ценивается достаточно высоко в обеих подгруппах: в группе российской музыки эта ценность реализована на 77,2%, а в группе иностранной музыки - на 65,5%, вероятность ошибки в данном случае так же невелика - 0,05.</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хороших и верных друзей так же воспр</w:t>
      </w:r>
      <w:r>
        <w:rPr>
          <w:rFonts w:ascii="Times New Roman CYR" w:hAnsi="Times New Roman CYR" w:cs="Times New Roman CYR"/>
          <w:color w:val="000000"/>
          <w:sz w:val="28"/>
          <w:szCs w:val="28"/>
        </w:rPr>
        <w:t>инимается в обеих подгруппах как одна из наиболее значимых и реализованных ценностей: 76,4% в группе российской музыки и 73,9% в группе иностранной музыки.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не упомянуть и о достаточно высоком уровне субъективной реализованности ценности общественног</w:t>
      </w:r>
      <w:r>
        <w:rPr>
          <w:rFonts w:ascii="Times New Roman CYR" w:hAnsi="Times New Roman CYR" w:cs="Times New Roman CYR"/>
          <w:color w:val="000000"/>
          <w:sz w:val="28"/>
          <w:szCs w:val="28"/>
        </w:rPr>
        <w:t>о признания в обеих подгруппах: 70,6% и 65,4% соответственно.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10. Сравнение средних значений реализованности терминальных ценностей между группами российской и иностранной музыки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05"/>
        <w:gridCol w:w="1997"/>
        <w:gridCol w:w="2162"/>
        <w:gridCol w:w="1033"/>
        <w:gridCol w:w="966"/>
      </w:tblGrid>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Российская музыка</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Иностранная музыка</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t-value</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p</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61,16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60,69</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0,075450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0,940112</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ТЦ2%</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46,04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50,22</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-0,761057</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0,449654</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ТЦ3%</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83,56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69,86</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2,347764</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0,022260</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ТЦ4%</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49,2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37,69</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1,323240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0,190861</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ТЦ5%</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47,44</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-0,240141</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0,811054</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ТЦ6%</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50,27</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0,458168</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0,648515</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ТЦ7%</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51,0</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44,27</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1,033501</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0,305588</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ТЦ8%</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73,88</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0,364671</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0,716661</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ТЦ9%</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65,36</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0,814962</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0,418372</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ТЦ10%</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60,44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61,27</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-0,171078</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0,864748</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ТЦ11%</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56,72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54,25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0,405540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0,686548</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ТЦ12%</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62,44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55,94</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1,166446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0,248128</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ТЦ13%</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64,64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59,05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0,779066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0,439054</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ТЦ14%</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64,55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1,990557</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0,051168</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ТЦ15%</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53,52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41,91</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1,140058</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0,258869</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ТЦ16%</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1,396179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0,167892</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ТЦ17%</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43,24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44,94</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-0,245631</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0,806820</w:t>
            </w:r>
          </w:p>
        </w:tc>
      </w:tr>
      <w:tr w:rsidR="00000000">
        <w:tblPrEx>
          <w:tblCellMar>
            <w:top w:w="0" w:type="dxa"/>
            <w:bottom w:w="0" w:type="dxa"/>
          </w:tblCellMar>
        </w:tblPrEx>
        <w:trPr>
          <w:jc w:val="center"/>
        </w:trPr>
        <w:tc>
          <w:tcPr>
            <w:tcW w:w="905"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ТЦ18%</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63,36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59,25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0,608515</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0,545182</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наименее реализованных ценностей в обеих подгруппах стоит выделить такие как: интересная работа</w:t>
      </w:r>
      <w:r>
        <w:rPr>
          <w:rFonts w:ascii="Times New Roman CYR" w:hAnsi="Times New Roman CYR" w:cs="Times New Roman CYR"/>
          <w:color w:val="000000"/>
          <w:sz w:val="28"/>
          <w:szCs w:val="28"/>
        </w:rPr>
        <w:t xml:space="preserve"> (49,2% в группе российской и 37,7% в группе иностранной музыки), красота природы и искусства (45,6% и 47,4% в российской и иностранной группах) и творчество (43,2% и 44,9% соответственно).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реализованной среди инструментальных ценностей (таблица 1</w:t>
      </w:r>
      <w:r>
        <w:rPr>
          <w:rFonts w:ascii="Times New Roman CYR" w:hAnsi="Times New Roman CYR" w:cs="Times New Roman CYR"/>
          <w:color w:val="000000"/>
          <w:sz w:val="28"/>
          <w:szCs w:val="28"/>
        </w:rPr>
        <w:t>1) в обеих группах является ответственность, причем в группе сторонников российской музыки среднее значение реализованности этой ценности значительно выше, чем в группе иностранной музыки (88% и 78,4% соответственно), при этом вероятность ошибки различий с</w:t>
      </w:r>
      <w:r>
        <w:rPr>
          <w:rFonts w:ascii="Times New Roman CYR" w:hAnsi="Times New Roman CYR" w:cs="Times New Roman CYR"/>
          <w:color w:val="000000"/>
          <w:sz w:val="28"/>
          <w:szCs w:val="28"/>
        </w:rPr>
        <w:t>редних составила всего 0,02.</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Высокий процент реализованности в обеих группах имеет также ценность жизнерадостности, и здесь эта ценность также представляется более реализованной для группы российской музыки - 80,7% против 77% для группы сторонников иностра</w:t>
      </w:r>
      <w:r>
        <w:rPr>
          <w:rFonts w:ascii="Times New Roman CYR" w:hAnsi="Times New Roman CYR" w:cs="Times New Roman CYR"/>
          <w:color w:val="000000"/>
          <w:sz w:val="28"/>
          <w:szCs w:val="28"/>
        </w:rPr>
        <w:t>нной музыки.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Менее реализованными, но имеющими также высокие проценты в обеих подгруппах являются следующие ценности: воспитанность, реализованность которой составляет 78,4% для группы российской музыки и 79% для группы иностранной музыки; аккуратность, ис</w:t>
      </w:r>
      <w:r>
        <w:rPr>
          <w:rFonts w:ascii="Times New Roman CYR" w:hAnsi="Times New Roman CYR" w:cs="Times New Roman CYR"/>
          <w:color w:val="000000"/>
          <w:sz w:val="28"/>
          <w:szCs w:val="28"/>
        </w:rPr>
        <w:t>полнительность, смелость в отстаивании своего мнения, своих взглядов, широта взглядов, честность, чуткость, рационализм и самоконтроль.</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Относительно существенное различие в оценке реализованности прослеживается на примере таких ценностей как терпимость (в </w:t>
      </w:r>
      <w:r>
        <w:rPr>
          <w:rFonts w:ascii="Times New Roman CYR" w:hAnsi="Times New Roman CYR" w:cs="Times New Roman CYR"/>
          <w:color w:val="000000"/>
          <w:sz w:val="28"/>
          <w:szCs w:val="28"/>
        </w:rPr>
        <w:t>группе российской музыки эта ценность реализована на 74,4%, а в группе иностранной музыки на 64,6%) и эффективность в делах (75,1% и 64,8% в группах российской и иностранной музыки соответственно), при этом вероятность ошибки различий средних значений данн</w:t>
      </w:r>
      <w:r>
        <w:rPr>
          <w:rFonts w:ascii="Times New Roman CYR" w:hAnsi="Times New Roman CYR" w:cs="Times New Roman CYR"/>
          <w:color w:val="000000"/>
          <w:sz w:val="28"/>
          <w:szCs w:val="28"/>
        </w:rPr>
        <w:t>ых ценностей относительно невелика: 0,1 для первой ценности и 0,09 для второй.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11. Сравнение средних значений реализованности инструментальных ценностей между группами российской и иностранной музыки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8"/>
        <w:gridCol w:w="1997"/>
        <w:gridCol w:w="2162"/>
        <w:gridCol w:w="1033"/>
        <w:gridCol w:w="966"/>
      </w:tblGrid>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Российская музыка</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Иностранная музыка</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t-value</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p</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72,96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70,36</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0,381528</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0,704182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ИЦ2%</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78,44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79,0</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-0,098511</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0,921861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ИЦ3%</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55,38</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-0,316580</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0,752680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ИЦ4%</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80,68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76,97</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0,700724</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0,486230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ИЦ5%</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72,56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71,25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0,228063</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0,820386</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ИЦ6%</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65,63</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1,218177</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0,228006</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ИЦ7%</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44,52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48,05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-0,478713</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0,633912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ИЦ8%</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65,19</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-0,218606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0,827711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ИЦ9%</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88,0</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78,38</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2,289025</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0,025674</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ИЦ10%</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71,68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71,33</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0,060802</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0,951722</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ИЦ11%</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74,36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69,97</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0,746916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0,458081</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ИЦ12%</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77,36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74,11</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0,546105</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0,587053</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ИЦ13%</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71,16</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66,55</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0,736856</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0,464130</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ИЦ14%</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74,4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64,61</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1,525387</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0,132506</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ИЦ15%</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76,8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75,44</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0,222339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0,824818</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ИЦ16%</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72,8</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72,69</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0,016213</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0,987119</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ИЦ17%</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77,84</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71,86</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1,115179</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0,269295</w:t>
            </w:r>
          </w:p>
        </w:tc>
      </w:tr>
      <w:tr w:rsidR="00000000">
        <w:tblPrEx>
          <w:tblCellMar>
            <w:top w:w="0" w:type="dxa"/>
            <w:bottom w:w="0" w:type="dxa"/>
          </w:tblCellMar>
        </w:tblPrEx>
        <w:trPr>
          <w:jc w:val="center"/>
        </w:trPr>
        <w:tc>
          <w:tcPr>
            <w:tcW w:w="928"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ИЦ18%</w:t>
            </w:r>
          </w:p>
        </w:tc>
        <w:tc>
          <w:tcPr>
            <w:tcW w:w="1997"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75,12</w:t>
            </w:r>
          </w:p>
        </w:tc>
        <w:tc>
          <w:tcPr>
            <w:tcW w:w="2162"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64,77</w:t>
            </w:r>
          </w:p>
        </w:tc>
        <w:tc>
          <w:tcPr>
            <w:tcW w:w="1033"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1,706924</w:t>
            </w:r>
          </w:p>
        </w:tc>
        <w:tc>
          <w:tcPr>
            <w:tcW w:w="966" w:type="dxa"/>
            <w:tcBorders>
              <w:top w:val="single" w:sz="6" w:space="0" w:color="auto"/>
              <w:left w:val="single" w:sz="6" w:space="0" w:color="auto"/>
              <w:bottom w:val="single" w:sz="6" w:space="0" w:color="auto"/>
              <w:right w:val="single" w:sz="6" w:space="0" w:color="auto"/>
            </w:tcBorders>
          </w:tcPr>
          <w:p w:rsidR="00000000" w:rsidRDefault="00EA04F4">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0,093095</w:t>
            </w:r>
          </w:p>
        </w:tc>
      </w:tr>
    </w:tbl>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Наименее реализованными для обеих подгрупп являются такие ценности как: высокие запросы с</w:t>
      </w:r>
      <w:r>
        <w:rPr>
          <w:rFonts w:ascii="Times New Roman CYR" w:hAnsi="Times New Roman CYR" w:cs="Times New Roman CYR"/>
          <w:color w:val="000000"/>
          <w:sz w:val="28"/>
          <w:szCs w:val="28"/>
        </w:rPr>
        <w:t xml:space="preserve"> 53,2% и 55,4% реализованности в группах российской и иностранной музыки соответственно; непримиримость к недостаткам в себе и других (44,5% в группе российской и 48% в группе иностранной музыки), а также относительно невысокий процент субъективной реализо</w:t>
      </w:r>
      <w:r>
        <w:rPr>
          <w:rFonts w:ascii="Times New Roman CYR" w:hAnsi="Times New Roman CYR" w:cs="Times New Roman CYR"/>
          <w:color w:val="000000"/>
          <w:sz w:val="28"/>
          <w:szCs w:val="28"/>
        </w:rPr>
        <w:t>ванности в обеих подгруппах имеет ценность образованности, что может свидетельствовать о самокритичности и стремлении испытуемых не довольствоваться уже достигнутыми знаниями и целями (64,2% и 65,2% в первой и второй группах соответственно).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стоит</w:t>
      </w:r>
      <w:r>
        <w:rPr>
          <w:rFonts w:ascii="Times New Roman CYR" w:hAnsi="Times New Roman CYR" w:cs="Times New Roman CYR"/>
          <w:color w:val="000000"/>
          <w:sz w:val="28"/>
          <w:szCs w:val="28"/>
        </w:rPr>
        <w:t xml:space="preserve"> отметить, что при сравнении средних значений рангов инструментальных ценностей между группами российской и иностранной музыки значимых корреляций выявлено не было.</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проанализировав результаты проведенного исследования, можно утверждать, что </w:t>
      </w:r>
      <w:r>
        <w:rPr>
          <w:rFonts w:ascii="Times New Roman CYR" w:hAnsi="Times New Roman CYR" w:cs="Times New Roman CYR"/>
          <w:color w:val="000000"/>
          <w:sz w:val="28"/>
          <w:szCs w:val="28"/>
        </w:rPr>
        <w:t>особенности ценностно-смысловой системы личности современной молодежи имеют различия на уровне самоактуализации, осмысленности жизни и ценностных ориентаций в соответствии с музыкальными предпочтениями. Это дает основание предположить, что формирование и р</w:t>
      </w:r>
      <w:r>
        <w:rPr>
          <w:rFonts w:ascii="Times New Roman CYR" w:hAnsi="Times New Roman CYR" w:cs="Times New Roman CYR"/>
          <w:color w:val="000000"/>
          <w:sz w:val="28"/>
          <w:szCs w:val="28"/>
        </w:rPr>
        <w:t>азвитие ценностно-смысловой системы личности может проходить в соответствии с теми музыкальными предпочтениями, которых придерживается человек. С другой стороны, в выборе того или иного музыкального жанра могут играть свою роль определенные личностные особ</w:t>
      </w:r>
      <w:r>
        <w:rPr>
          <w:rFonts w:ascii="Times New Roman CYR" w:hAnsi="Times New Roman CYR" w:cs="Times New Roman CYR"/>
          <w:color w:val="000000"/>
          <w:sz w:val="28"/>
          <w:szCs w:val="28"/>
        </w:rPr>
        <w:t>енности человека, поэтому здесь правильнее говорить о взаимообратной связи. Однако, выявленные посредством корреляционного анализа взаимосвязи музыкальных направлений с показателями самоактуализации, осмысленности жизни и ценностных ориентаций личности сам</w:t>
      </w:r>
      <w:r>
        <w:rPr>
          <w:rFonts w:ascii="Times New Roman CYR" w:hAnsi="Times New Roman CYR" w:cs="Times New Roman CYR"/>
          <w:color w:val="000000"/>
          <w:sz w:val="28"/>
          <w:szCs w:val="28"/>
        </w:rPr>
        <w:t>и по себе еще не свидетельствуют о наличии между указанными параметрами причинно-следственных отношений, для доказательства которых необходимо проведение соответствующего формирующего эксперимента.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3.3 Обсуждение результатов исследования ценностно-смысло</w:t>
      </w:r>
      <w:r>
        <w:rPr>
          <w:rFonts w:ascii="Times New Roman CYR" w:hAnsi="Times New Roman CYR" w:cs="Times New Roman CYR"/>
          <w:b/>
          <w:bCs/>
          <w:color w:val="000000"/>
          <w:sz w:val="28"/>
          <w:szCs w:val="28"/>
        </w:rPr>
        <w:t>вой системы личности современной молодежи в соответствии с ее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Проведенный корреляционный анализ подтвердил взаимосвязь музыкальных предпочтений испытуемых с данными по всем шкалам теста СЖО, по базовым и ряду дополнительных шка</w:t>
      </w:r>
      <w:r>
        <w:rPr>
          <w:rFonts w:ascii="Times New Roman CYR" w:hAnsi="Times New Roman CYR" w:cs="Times New Roman CYR"/>
          <w:color w:val="000000"/>
          <w:sz w:val="28"/>
          <w:szCs w:val="28"/>
        </w:rPr>
        <w:t>л САТ, а также с показателями значимости и реализованности ценностей по тесту М. Рокича.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Сравнивая полученные результаты исследования с данными других авторов по вопросам личности, системы ценностных ориентаций и личностных смыслов (в</w:t>
      </w:r>
      <w:r>
        <w:rPr>
          <w:rFonts w:ascii="Times New Roman CYR" w:hAnsi="Times New Roman CYR" w:cs="Times New Roman CYR"/>
          <w:color w:val="000000"/>
          <w:sz w:val="28"/>
          <w:szCs w:val="28"/>
        </w:rPr>
        <w:t xml:space="preserve"> отечественной психоло</w:t>
      </w:r>
      <w:r>
        <w:rPr>
          <w:rFonts w:ascii="Times New Roman CYR" w:hAnsi="Times New Roman CYR" w:cs="Times New Roman CYR"/>
          <w:color w:val="000000"/>
          <w:sz w:val="28"/>
          <w:szCs w:val="28"/>
        </w:rPr>
        <w:t>гии понятие смысла наиболее полно освещено в трудах А.Н. Леонтьева, Л.С. Выготского, С.Л. Рубинштейна и др.</w:t>
      </w:r>
      <w:r>
        <w:rPr>
          <w:rFonts w:ascii="Times New Roman CYR" w:hAnsi="Times New Roman CYR" w:cs="Times New Roman CYR"/>
          <w:noProof/>
          <w:color w:val="000000"/>
          <w:sz w:val="28"/>
          <w:szCs w:val="28"/>
        </w:rPr>
        <w:t>), примечательной представляется точка зрения автора деятельностной теории личности А.Н. Леонтьева, считавшего главным источником формирования и разв</w:t>
      </w:r>
      <w:r>
        <w:rPr>
          <w:rFonts w:ascii="Times New Roman CYR" w:hAnsi="Times New Roman CYR" w:cs="Times New Roman CYR"/>
          <w:noProof/>
          <w:color w:val="000000"/>
          <w:sz w:val="28"/>
          <w:szCs w:val="28"/>
        </w:rPr>
        <w:t xml:space="preserve">ития личности деятельность. По мнению А.Н. Леонтьева личность развивается в течение всей жизни в той мере, в какой человек продолжает играть социальную роль и быть включенным в социальную деятельность. </w:t>
      </w:r>
      <w:r>
        <w:rPr>
          <w:rFonts w:ascii="Times New Roman CYR" w:hAnsi="Times New Roman CYR" w:cs="Times New Roman CYR"/>
          <w:color w:val="000000"/>
          <w:sz w:val="28"/>
          <w:szCs w:val="28"/>
        </w:rPr>
        <w:t>Если исходить из того, что музыка является неотъемлемы</w:t>
      </w:r>
      <w:r>
        <w:rPr>
          <w:rFonts w:ascii="Times New Roman CYR" w:hAnsi="Times New Roman CYR" w:cs="Times New Roman CYR"/>
          <w:color w:val="000000"/>
          <w:sz w:val="28"/>
          <w:szCs w:val="28"/>
        </w:rPr>
        <w:t xml:space="preserve">м и постоянным спутником жизни современной молодежи, то в этом контексте прослушивание музыки можно рассматривать как особый вид деятельности. </w:t>
      </w:r>
      <w:r>
        <w:rPr>
          <w:rFonts w:ascii="Times New Roman CYR" w:hAnsi="Times New Roman CYR" w:cs="Times New Roman CYR"/>
          <w:noProof/>
          <w:color w:val="000000"/>
          <w:sz w:val="28"/>
          <w:szCs w:val="28"/>
        </w:rPr>
        <w:t>Согласно данной теории, человек не является пассивным наблюдателем (а в нашем случае - слушателем), он - активный</w:t>
      </w:r>
      <w:r>
        <w:rPr>
          <w:rFonts w:ascii="Times New Roman CYR" w:hAnsi="Times New Roman CYR" w:cs="Times New Roman CYR"/>
          <w:noProof/>
          <w:color w:val="000000"/>
          <w:sz w:val="28"/>
          <w:szCs w:val="28"/>
        </w:rPr>
        <w:t xml:space="preserve"> участник социальных преобразований, активный субъект воспитания и обучения.</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Основополагающим принципом деятельностного подхода является сформулированный в 30-е гг. С.Л. Рубинштейном принцип единства сознания и деятельности: формируясь в деятельности, созн</w:t>
      </w:r>
      <w:r>
        <w:rPr>
          <w:rFonts w:ascii="Times New Roman CYR" w:hAnsi="Times New Roman CYR" w:cs="Times New Roman CYR"/>
          <w:color w:val="000000"/>
          <w:sz w:val="28"/>
          <w:szCs w:val="28"/>
        </w:rPr>
        <w:t>ание в деятельности и проявляется. В этой ситуации примечательным становится тот факт, что ценностно-смысловая сфера личности формируется в процессе той деятельности, в которую вовлечен человек. Отсюда следует предположение, что в соответствии с теми ценно</w:t>
      </w:r>
      <w:r>
        <w:rPr>
          <w:rFonts w:ascii="Times New Roman CYR" w:hAnsi="Times New Roman CYR" w:cs="Times New Roman CYR"/>
          <w:color w:val="000000"/>
          <w:sz w:val="28"/>
          <w:szCs w:val="28"/>
        </w:rPr>
        <w:t>стями и информацией, идеями и призывами, идеалами и образцами поведения, которые пропагандирует и несет в себе музыка, которую слушает человек, вполне вероятно им будут усвоены и закреплены на личностном уровне соответствующие качества, взгляды, принципы и</w:t>
      </w:r>
      <w:r>
        <w:rPr>
          <w:rFonts w:ascii="Times New Roman CYR" w:hAnsi="Times New Roman CYR" w:cs="Times New Roman CYR"/>
          <w:color w:val="000000"/>
          <w:sz w:val="28"/>
          <w:szCs w:val="28"/>
        </w:rPr>
        <w:t xml:space="preserve"> убеждения.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Б.Г. Ананьева, исходным моментом в формировании индивидуальных характеристик человека как личности, является его статус в обществе, равно как и статус общности, в которой складывалась и формировалась данная личность. На основе социаль</w:t>
      </w:r>
      <w:r>
        <w:rPr>
          <w:rFonts w:ascii="Times New Roman CYR" w:hAnsi="Times New Roman CYR" w:cs="Times New Roman CYR"/>
          <w:color w:val="000000"/>
          <w:sz w:val="28"/>
          <w:szCs w:val="28"/>
        </w:rPr>
        <w:t xml:space="preserve">ного статуса личности формируются системы ее социальных ролей и ценностных ориентаций. Статус, роли и ценностные ориентации, образуя первичный класс личностных свойств, определяют особенности структуры и мотивации поведения, и, во взаимодействии с ними, </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характер и склонности человека. В этой связи можно обратиться к проблеме музыкальных субкультур, вступая в ряды которых, человек с еще неустоявшейся системой ценностных ориентаций и личностных смыслов, подвергает свою личность преобразованию и развитию по </w:t>
      </w:r>
      <w:r>
        <w:rPr>
          <w:rFonts w:ascii="Times New Roman CYR" w:hAnsi="Times New Roman CYR" w:cs="Times New Roman CYR"/>
          <w:color w:val="000000"/>
          <w:sz w:val="28"/>
          <w:szCs w:val="28"/>
        </w:rPr>
        <w:t>принципиально новому пути, в соответствии с теми правилами, принципами и взглядами, которые характеры для конкретной субкультуры.</w:t>
      </w:r>
    </w:p>
    <w:p w:rsidR="00000000" w:rsidRDefault="00EA04F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Франкл в вопросах личности основным понятием считает «смысл жизни». По мнению Франкла, «важен не смысл жизни вообще, а ско</w:t>
      </w:r>
      <w:r>
        <w:rPr>
          <w:rFonts w:ascii="Times New Roman CYR" w:hAnsi="Times New Roman CYR" w:cs="Times New Roman CYR"/>
          <w:color w:val="000000"/>
          <w:sz w:val="28"/>
          <w:szCs w:val="28"/>
        </w:rPr>
        <w:t>рее специфический смысл жизни данной личности в данный момент». Основным индикатором наличия личностного смысла является осмысленность жизни, являющаяся необходимым условием гармонично и творчески развивающейся личности. Исходя из этого, Франклом выделяютс</w:t>
      </w:r>
      <w:r>
        <w:rPr>
          <w:rFonts w:ascii="Times New Roman CYR" w:hAnsi="Times New Roman CYR" w:cs="Times New Roman CYR"/>
          <w:color w:val="000000"/>
          <w:sz w:val="28"/>
          <w:szCs w:val="28"/>
        </w:rPr>
        <w:t>я группы ценностей, в числе которых ценности творчества, а также ценности переживания, среди которых особое место в концепции автора занимает любовь. Учитывая утрачивающуюся значимость этих ценностей в современном обществе, музыка может выступать в качеств</w:t>
      </w:r>
      <w:r>
        <w:rPr>
          <w:rFonts w:ascii="Times New Roman CYR" w:hAnsi="Times New Roman CYR" w:cs="Times New Roman CYR"/>
          <w:color w:val="000000"/>
          <w:sz w:val="28"/>
          <w:szCs w:val="28"/>
        </w:rPr>
        <w:t xml:space="preserve">е «возродителя» подобных этических аспектов деятельности и системы устойчивых ценностных ориентаций личности человека, а также пропагандировать активно-волевое отношение к жизни и принципы нравственности в отношении к другим людям, поэтому особенно важно, </w:t>
      </w:r>
      <w:r>
        <w:rPr>
          <w:rFonts w:ascii="Times New Roman CYR" w:hAnsi="Times New Roman CYR" w:cs="Times New Roman CYR"/>
          <w:color w:val="000000"/>
          <w:sz w:val="28"/>
          <w:szCs w:val="28"/>
        </w:rPr>
        <w:t>какой личностный смысл придает человек той музыке, которую он слушает.</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дополнения к полученным результатам можно привести данные, полученные в результате проведенных в 87-91 и 98-99 гг. исследований, целью которых было выявление ценностного отно</w:t>
      </w:r>
      <w:r>
        <w:rPr>
          <w:rFonts w:ascii="Times New Roman CYR" w:hAnsi="Times New Roman CYR" w:cs="Times New Roman CYR"/>
          <w:color w:val="000000"/>
          <w:sz w:val="28"/>
          <w:szCs w:val="28"/>
        </w:rPr>
        <w:t>шения к различным музыкальным жанрам и факторов, влияющих на это отношение.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исследования: 1) сравнить особенности ценностного содержания различных жанров музыки в различных аудиториях; 2) проследить изменения ценностного содержания различных музыкал</w:t>
      </w:r>
      <w:r>
        <w:rPr>
          <w:rFonts w:ascii="Times New Roman CYR" w:hAnsi="Times New Roman CYR" w:cs="Times New Roman CYR"/>
          <w:color w:val="000000"/>
          <w:sz w:val="28"/>
          <w:szCs w:val="28"/>
        </w:rPr>
        <w:t>ьных жанров в различных аудиториях на больших временных интервалах (1987-1991 и 1998-1999 гг.). Гипотезы исследования: 1) музыка обладает в сознании аудитории своеобразным ценностным спектром, который частично совпадает и различается в зависимости от музык</w:t>
      </w:r>
      <w:r>
        <w:rPr>
          <w:rFonts w:ascii="Times New Roman CYR" w:hAnsi="Times New Roman CYR" w:cs="Times New Roman CYR"/>
          <w:color w:val="000000"/>
          <w:sz w:val="28"/>
          <w:szCs w:val="28"/>
        </w:rPr>
        <w:t>ального жанра; 2) ценностный спектр будет изменяться в зависимости от аудитории; 3) ценностные содержания музыкального жанра обладают устойчивостью на больших временных интервалах в той мере, в какой сохраняет устойчивость сам жанр.</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проводилос</w:t>
      </w:r>
      <w:r>
        <w:rPr>
          <w:rFonts w:ascii="Times New Roman CYR" w:hAnsi="Times New Roman CYR" w:cs="Times New Roman CYR"/>
          <w:color w:val="000000"/>
          <w:sz w:val="28"/>
          <w:szCs w:val="28"/>
        </w:rPr>
        <w:t>ь в различных аудиториях (по жанрам музыки) на примере равного соотношения мужчин и женщин (общее количество не указано), средний возраст по всей выборке составил 27 лет.</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исследования оказалось, что музыкальные жанры обладают различными ценнос</w:t>
      </w:r>
      <w:r>
        <w:rPr>
          <w:rFonts w:ascii="Times New Roman CYR" w:hAnsi="Times New Roman CYR" w:cs="Times New Roman CYR"/>
          <w:color w:val="000000"/>
          <w:sz w:val="28"/>
          <w:szCs w:val="28"/>
        </w:rPr>
        <w:t>тными спектрами, которые определяют их восприятие как явлений, связанных не только с искусством, но и с реальной жизнью. Так, например, аудитории рок-музыки и авторской песни склонны воспринимать эти жанры как непосредственно отражающие окружающую реальнос</w:t>
      </w:r>
      <w:r>
        <w:rPr>
          <w:rFonts w:ascii="Times New Roman CYR" w:hAnsi="Times New Roman CYR" w:cs="Times New Roman CYR"/>
          <w:color w:val="000000"/>
          <w:sz w:val="28"/>
          <w:szCs w:val="28"/>
        </w:rPr>
        <w:t>ть, а аудитория эстрадной песни относится к ней как к явлению чисто развлекательного характера. Также на основании неизменности отношения к жанру классической музыки, связанной с академичностью и достаточно стабильным положением классики в изменяющемся муз</w:t>
      </w:r>
      <w:r>
        <w:rPr>
          <w:rFonts w:ascii="Times New Roman CYR" w:hAnsi="Times New Roman CYR" w:cs="Times New Roman CYR"/>
          <w:color w:val="000000"/>
          <w:sz w:val="28"/>
          <w:szCs w:val="28"/>
        </w:rPr>
        <w:t>ыкальном мире, подтвердилось предположение о зависимости устойчивости ценностного содержания музыкального жанра от устойчивости самого жанра на больших временных интервалах.</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Рекомендации для родителей и педагогов по вопросам формирования и развития цен</w:t>
      </w:r>
      <w:r>
        <w:rPr>
          <w:rFonts w:ascii="Times New Roman CYR" w:hAnsi="Times New Roman CYR" w:cs="Times New Roman CYR"/>
          <w:b/>
          <w:bCs/>
          <w:color w:val="000000"/>
          <w:sz w:val="28"/>
          <w:szCs w:val="28"/>
        </w:rPr>
        <w:t>ностно-смысловой системы личности у детей и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Системы ценностных ориентаций и личностных смыслов и выбор определенных музыкальных предпочтений, по нашему мнению, вещи взаимосвязанные. Многочисленные исследования подтверждают значимость музыкальной </w:t>
      </w:r>
      <w:r>
        <w:rPr>
          <w:rFonts w:ascii="Times New Roman CYR" w:hAnsi="Times New Roman CYR" w:cs="Times New Roman CYR"/>
          <w:color w:val="000000"/>
          <w:sz w:val="28"/>
          <w:szCs w:val="28"/>
        </w:rPr>
        <w:t>культуры для многих социально-демографических групп: от детей до людей старшего возраста. Но особенное место в этом вопросе занимает молодежь как наиболее активная общность с присущими ей жизненными взглядами, установками и манерой поведения.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w:t>
      </w:r>
      <w:r>
        <w:rPr>
          <w:rFonts w:ascii="Times New Roman CYR" w:hAnsi="Times New Roman CYR" w:cs="Times New Roman CYR"/>
          <w:color w:val="000000"/>
          <w:sz w:val="28"/>
          <w:szCs w:val="28"/>
        </w:rPr>
        <w:t>ав теоретический материал и результаты проведенного исследования, которые лишь в некоторой степени отражают реальную взаимосвязь музыкальной среды и особенностей ценностно-смысловой системы личности, был разработан комплекс рекомендаций для родителей и пед</w:t>
      </w:r>
      <w:r>
        <w:rPr>
          <w:rFonts w:ascii="Times New Roman CYR" w:hAnsi="Times New Roman CYR" w:cs="Times New Roman CYR"/>
          <w:color w:val="000000"/>
          <w:sz w:val="28"/>
          <w:szCs w:val="28"/>
        </w:rPr>
        <w:t>агогов по вопросам формирования и развития ценностно-смысловой системы личности у детей и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Родители детей, а также подростков, должны четко отслеживать и контролировать, какую именно музыку слушают их дети, и какой смысл в песнях пытается донести </w:t>
      </w:r>
      <w:r>
        <w:rPr>
          <w:rFonts w:ascii="Times New Roman CYR" w:hAnsi="Times New Roman CYR" w:cs="Times New Roman CYR"/>
          <w:color w:val="000000"/>
          <w:sz w:val="28"/>
          <w:szCs w:val="28"/>
        </w:rPr>
        <w:t>исполнитель до слушателя. Крайне нежелательно, чтобы ребенок непрерывно и неконтролируемо слушал музыку, особенно в том случае, когда родители незнакомы с ее содержанием. Необходимо постоянно помнить, что в неокрепшей психике ребенка некоторые процессы нео</w:t>
      </w:r>
      <w:r>
        <w:rPr>
          <w:rFonts w:ascii="Times New Roman CYR" w:hAnsi="Times New Roman CYR" w:cs="Times New Roman CYR"/>
          <w:color w:val="000000"/>
          <w:sz w:val="28"/>
          <w:szCs w:val="28"/>
        </w:rPr>
        <w:t>братимы.</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чтобы с самого младшего возраста ребенок впитывал только лучшее, что может дать музыка, поэтому родители должны ориентировать детей на выбор музыки с высоким нравственным и позитивным содержанием. Если воспитание и обучение детей будет стро</w:t>
      </w:r>
      <w:r>
        <w:rPr>
          <w:rFonts w:ascii="Times New Roman CYR" w:hAnsi="Times New Roman CYR" w:cs="Times New Roman CYR"/>
          <w:color w:val="000000"/>
          <w:sz w:val="28"/>
          <w:szCs w:val="28"/>
        </w:rPr>
        <w:t>иться по этому принципу, то с большой долей вероятности, с самых ранних лет у них будут развиваться положительные качества характера, свойства личности и система устойчивых ценностных ориентаций, и, самое главное, творческие задатки и способности.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вопрос</w:t>
      </w:r>
      <w:r>
        <w:rPr>
          <w:rFonts w:ascii="Times New Roman CYR" w:hAnsi="Times New Roman CYR" w:cs="Times New Roman CYR"/>
          <w:color w:val="000000"/>
          <w:sz w:val="28"/>
          <w:szCs w:val="28"/>
        </w:rPr>
        <w:t>ах развития ценностно-смысловой системы личности ребенка большую роль играют семейные дискуссии на тему предпочтений и интересов ребенка, например, во время просмотра определенного рода телепередач. Это позволит родителям лучше узнать о предрасположенностя</w:t>
      </w:r>
      <w:r>
        <w:rPr>
          <w:rFonts w:ascii="Times New Roman CYR" w:hAnsi="Times New Roman CYR" w:cs="Times New Roman CYR"/>
          <w:color w:val="000000"/>
          <w:sz w:val="28"/>
          <w:szCs w:val="28"/>
        </w:rPr>
        <w:t>х своих детей, а также увидеть их личностные особенности с новой стороны. Также важно взаимодействие педагогов и семьи по вопросам коррекции и развития ценностно-смысловой системы личности ребенка. Данное сотрудничество объединяет усилия двух воспитывающих</w:t>
      </w:r>
      <w:r>
        <w:rPr>
          <w:rFonts w:ascii="Times New Roman CYR" w:hAnsi="Times New Roman CYR" w:cs="Times New Roman CYR"/>
          <w:color w:val="000000"/>
          <w:sz w:val="28"/>
          <w:szCs w:val="28"/>
        </w:rPr>
        <w:t xml:space="preserve"> сторон, и при соблюдении этого условия можно добиться положительного результата.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школьных педагогов, педагогов колледжей и ВУЗов желательно хорошо знать личностные особенности детей, подростков и молодежи, с которыми им приходиться взаимодействовать в</w:t>
      </w:r>
      <w:r>
        <w:rPr>
          <w:rFonts w:ascii="Times New Roman CYR" w:hAnsi="Times New Roman CYR" w:cs="Times New Roman CYR"/>
          <w:color w:val="000000"/>
          <w:sz w:val="28"/>
          <w:szCs w:val="28"/>
        </w:rPr>
        <w:t xml:space="preserve"> процессе обучения и воспитания. Такая информация будет полезна в межличностных отношениях с учащимися и позволит педагогам ожидать и заблаговременно предвосхищать определенные способы реагирования учащихся на различного рода ситуации, а также способы пове</w:t>
      </w:r>
      <w:r>
        <w:rPr>
          <w:rFonts w:ascii="Times New Roman CYR" w:hAnsi="Times New Roman CYR" w:cs="Times New Roman CYR"/>
          <w:color w:val="000000"/>
          <w:sz w:val="28"/>
          <w:szCs w:val="28"/>
        </w:rPr>
        <w:t>дения при определенных обстоятельствах. Кроме этого, знание личностных особенностей, предпочтений и склонностей учащихся позволит педагогам оказывать непосредственное влияние и вносить существенный вклад в развитии их ценностно-смысловой системы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задачами проведенного исследования, нами изучались особенности ценностно-смысловой системы личности современной молодежи в соответствии с ее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Среди наиболее предпочитаемых музыкальных направлений современной м</w:t>
      </w:r>
      <w:r>
        <w:rPr>
          <w:rFonts w:ascii="Times New Roman CYR" w:hAnsi="Times New Roman CYR" w:cs="Times New Roman CYR"/>
          <w:color w:val="000000"/>
          <w:sz w:val="28"/>
          <w:szCs w:val="28"/>
        </w:rPr>
        <w:t>олодежи можно выделить клубную и поп-музыку, рэп, а также рок-музыку. Из наименее популярных музыкальных жанров среди современной молодежи можно выделить направление русской народной музыки, утратившийся интерес к которой вполне можно рассматривать как одн</w:t>
      </w:r>
      <w:r>
        <w:rPr>
          <w:rFonts w:ascii="Times New Roman CYR" w:hAnsi="Times New Roman CYR" w:cs="Times New Roman CYR"/>
          <w:color w:val="000000"/>
          <w:sz w:val="28"/>
          <w:szCs w:val="28"/>
        </w:rPr>
        <w:t>у из причин отсутствия у молодого поколения представлений о духовной и нравственной культуре. При этом, как показывает проведенный корреляционный анализ, при повышении значимости данного музыкального направления, повышается значимость таких ценностей как в</w:t>
      </w:r>
      <w:r>
        <w:rPr>
          <w:rFonts w:ascii="Times New Roman CYR" w:hAnsi="Times New Roman CYR" w:cs="Times New Roman CYR"/>
          <w:color w:val="000000"/>
          <w:sz w:val="28"/>
          <w:szCs w:val="28"/>
        </w:rPr>
        <w:t>оспитанность и жизнерадостность.</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в ходе корреляционного анализа были выявлены следующие статистически значимые различия в ценностно-смысловой системе личности современной молодежи в соответствии с музыкальными предпочтениями.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Высокая значимость клу</w:t>
      </w:r>
      <w:r>
        <w:rPr>
          <w:rFonts w:ascii="Times New Roman CYR" w:hAnsi="Times New Roman CYR" w:cs="Times New Roman CYR"/>
          <w:color w:val="000000"/>
          <w:sz w:val="28"/>
          <w:szCs w:val="28"/>
        </w:rPr>
        <w:t>бной и поп-музыки характерна для людей с развитой системой ценностных ориентаций, живущих настоящим и имеющих целостное видение своей жизни, что свидетельствует о высоком уровне самоактуализации личности и осмысленности жизни. Также эти направления имеют с</w:t>
      </w:r>
      <w:r>
        <w:rPr>
          <w:rFonts w:ascii="Times New Roman CYR" w:hAnsi="Times New Roman CYR" w:cs="Times New Roman CYR"/>
          <w:color w:val="000000"/>
          <w:sz w:val="28"/>
          <w:szCs w:val="28"/>
        </w:rPr>
        <w:t>татистически значимые связи с большинством показателей реализованности терминальных и инструментальных ценностей по тесту Рокича, что характеризует слушателей данных музыкальных направлений как людей, имеющих высокую самооценку, высоко ценящих свои достоин</w:t>
      </w:r>
      <w:r>
        <w:rPr>
          <w:rFonts w:ascii="Times New Roman CYR" w:hAnsi="Times New Roman CYR" w:cs="Times New Roman CYR"/>
          <w:color w:val="000000"/>
          <w:sz w:val="28"/>
          <w:szCs w:val="28"/>
        </w:rPr>
        <w:t>ства и способности, положительные свойства характера и личностные качества.</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Среди других значимых результатов исследования можно отметить, что при повышении значимости направления шансона повышается значимость наличия хороших и верных друзей и счастливой</w:t>
      </w:r>
      <w:r>
        <w:rPr>
          <w:rFonts w:ascii="Times New Roman CYR" w:hAnsi="Times New Roman CYR" w:cs="Times New Roman CYR"/>
          <w:color w:val="000000"/>
          <w:sz w:val="28"/>
          <w:szCs w:val="28"/>
        </w:rPr>
        <w:t xml:space="preserve"> семейной жизни, но при этом значимость ценности познания понижается.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повышении значимости рэп-музыки повышается значимость свободы и независимости, творчества и искусства, а при повышении значимости таких музыкальных направлений как рок и панк значимо</w:t>
      </w:r>
      <w:r>
        <w:rPr>
          <w:rFonts w:ascii="Times New Roman CYR" w:hAnsi="Times New Roman CYR" w:cs="Times New Roman CYR"/>
          <w:color w:val="000000"/>
          <w:sz w:val="28"/>
          <w:szCs w:val="28"/>
        </w:rPr>
        <w:t>сть такой ценности как воспитанность понижается. При этом стоит сказать, что такие взаимосвязи представляются вполне обоснованными, учитывая содержание и тематику песен данных музыкальных жанров.</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При разделении общей выборки испытуемых на две подгруппы, </w:t>
      </w:r>
      <w:r>
        <w:rPr>
          <w:rFonts w:ascii="Times New Roman CYR" w:hAnsi="Times New Roman CYR" w:cs="Times New Roman CYR"/>
          <w:color w:val="000000"/>
          <w:sz w:val="28"/>
          <w:szCs w:val="28"/>
        </w:rPr>
        <w:t>- испытуемых, чьи музыкальные предпочтения чаще склоняются в сторону российской и испытуемых, отдающих свои предпочтения чаще в пользу иностранной музыки, были выявлены некоторые видимые различия в уровне значимости и субъективной реализованности ценностей</w:t>
      </w:r>
      <w:r>
        <w:rPr>
          <w:rFonts w:ascii="Times New Roman CYR" w:hAnsi="Times New Roman CYR" w:cs="Times New Roman CYR"/>
          <w:color w:val="000000"/>
          <w:sz w:val="28"/>
          <w:szCs w:val="28"/>
        </w:rPr>
        <w:t xml:space="preserve"> между этими подгруппами. Так, например, ценность счастливой семейной жизни имеет существенно б</w:t>
      </w:r>
      <w:r>
        <w:rPr>
          <w:rFonts w:ascii="Times New Roman CYR" w:hAnsi="Times New Roman CYR" w:cs="Times New Roman CYR"/>
          <w:b/>
          <w:bCs/>
          <w:color w:val="000000"/>
          <w:sz w:val="28"/>
          <w:szCs w:val="28"/>
        </w:rPr>
        <w:t>о</w:t>
      </w:r>
      <w:r>
        <w:rPr>
          <w:rFonts w:ascii="Times New Roman CYR" w:hAnsi="Times New Roman CYR" w:cs="Times New Roman CYR"/>
          <w:color w:val="000000"/>
          <w:sz w:val="28"/>
          <w:szCs w:val="28"/>
        </w:rPr>
        <w:t>льшую значимость для подгруппы российской музыки, где эта ценность занимает третью позицию по степени значимости и важности, нежели для подгруппы, предпочитающе</w:t>
      </w:r>
      <w:r>
        <w:rPr>
          <w:rFonts w:ascii="Times New Roman CYR" w:hAnsi="Times New Roman CYR" w:cs="Times New Roman CYR"/>
          <w:color w:val="000000"/>
          <w:sz w:val="28"/>
          <w:szCs w:val="28"/>
        </w:rPr>
        <w:t>й в основном музыку зарубежную, и здесь данная ценность находится лишь на десятой позиции. При этом для обеих подгрупп главными ценностями являются любовь и здоровье, чуть в меньшей степени - ценность уверенности в себе, причем в подгруппе иностранной музы</w:t>
      </w:r>
      <w:r>
        <w:rPr>
          <w:rFonts w:ascii="Times New Roman CYR" w:hAnsi="Times New Roman CYR" w:cs="Times New Roman CYR"/>
          <w:color w:val="000000"/>
          <w:sz w:val="28"/>
          <w:szCs w:val="28"/>
        </w:rPr>
        <w:t>ки она находится на третьем месте, а в подгруппе российской музыки лишь на восьмом в общем списке ценностей.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Среди показателей субъективной реализованности наибольший процент в обеих подгруппах имеет ценность ответственности, причем в подгруппе российской </w:t>
      </w:r>
      <w:r>
        <w:rPr>
          <w:rFonts w:ascii="Times New Roman CYR" w:hAnsi="Times New Roman CYR" w:cs="Times New Roman CYR"/>
          <w:color w:val="000000"/>
          <w:sz w:val="28"/>
          <w:szCs w:val="28"/>
        </w:rPr>
        <w:t xml:space="preserve">музыки эта ценность реализована на 88%, а в подгруппе иностранной музыки </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на 78,4%. Ценность здоровья также имеет значительно больший процент реализованности в первой подгруппе (83,5%), при том, что во второй подгруппе эта ценность реализована менее, чем </w:t>
      </w:r>
      <w:r>
        <w:rPr>
          <w:rFonts w:ascii="Times New Roman CYR" w:hAnsi="Times New Roman CYR" w:cs="Times New Roman CYR"/>
          <w:color w:val="000000"/>
          <w:sz w:val="28"/>
          <w:szCs w:val="28"/>
        </w:rPr>
        <w:t>на 70%.</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Как показывают результаты исследования, особенности ценностно-смысловой системы личности современной молодежи имеют различия на уровне самоактуализации, осмысленности жизни и ценностных ориентаций в соответствии с музыкальными предпочтениями. Муз</w:t>
      </w:r>
      <w:r>
        <w:rPr>
          <w:rFonts w:ascii="Times New Roman CYR" w:hAnsi="Times New Roman CYR" w:cs="Times New Roman CYR"/>
          <w:color w:val="000000"/>
          <w:sz w:val="28"/>
          <w:szCs w:val="28"/>
        </w:rPr>
        <w:t>ыкальные предпочтения, вероятно, не оказывают столь непосредственного воздействия на формирование ценностно-смысловой системы личности человека, но исходя из полученных данных, ценностные ориентации личности могут играть значительную роль в выборе определе</w:t>
      </w:r>
      <w:r>
        <w:rPr>
          <w:rFonts w:ascii="Times New Roman CYR" w:hAnsi="Times New Roman CYR" w:cs="Times New Roman CYR"/>
          <w:color w:val="000000"/>
          <w:sz w:val="28"/>
          <w:szCs w:val="28"/>
        </w:rPr>
        <w:t>нного музыкального жанра, поэтому здесь необходимо говорить о существовании взаимообратной связи.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дипломной работе была осуществлена попытка разобраться в малоисследованной проблеме взаимосвязи особенностей ценностно-смысловой систе</w:t>
      </w:r>
      <w:r>
        <w:rPr>
          <w:rFonts w:ascii="Times New Roman CYR" w:hAnsi="Times New Roman CYR" w:cs="Times New Roman CYR"/>
          <w:color w:val="000000"/>
          <w:sz w:val="28"/>
          <w:szCs w:val="28"/>
        </w:rPr>
        <w:t>мы личности и музыкальных предпочтений современной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достижения поставленной цели было составлено представление о ценностных ориентациях современной молодежи, рассмотрены психологические аспекты, определяющие формирование и развитие ценн</w:t>
      </w:r>
      <w:r>
        <w:rPr>
          <w:rFonts w:ascii="Times New Roman CYR" w:hAnsi="Times New Roman CYR" w:cs="Times New Roman CYR"/>
          <w:color w:val="000000"/>
          <w:sz w:val="28"/>
          <w:szCs w:val="28"/>
        </w:rPr>
        <w:t xml:space="preserve">остно-смысловой системы личности, а также некие культурологические феномены, являющиеся характерными для музыкальной среды. Было проведено эмпирическое исследование с целью сравнения особенностей ценностно-смысловой системы личности современной молодежи в </w:t>
      </w:r>
      <w:r>
        <w:rPr>
          <w:rFonts w:ascii="Times New Roman CYR" w:hAnsi="Times New Roman CYR" w:cs="Times New Roman CYR"/>
          <w:color w:val="000000"/>
          <w:sz w:val="28"/>
          <w:szCs w:val="28"/>
        </w:rPr>
        <w:t>соответствии с музыкальными предпочтениями, а также на основании полученных результатов был разработан комплекс практических рекомендаций для родителей и педагогов по вопросам формирования и развития ценностно-смысловой системы личности детей и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акже в результате проведенного исследования была подтверждена гипотеза о том, что ценностно-смысловая система личности взаимосвязана с музыкальными предпочтениями современной молодежи и имеет различия на уровне самоактуализации, осмысленности жизни и ценно</w:t>
      </w:r>
      <w:r>
        <w:rPr>
          <w:rFonts w:ascii="Times New Roman CYR" w:hAnsi="Times New Roman CYR" w:cs="Times New Roman CYR"/>
          <w:color w:val="000000"/>
          <w:sz w:val="28"/>
          <w:szCs w:val="28"/>
        </w:rPr>
        <w:t>стных ориентаций в соответствии с музыкальными предпочтениями. Результаты исследования и сформулированные на их основе положения могут быть использованы в вопросах духовно-нравственного воспитания и позитивного воздействия на становление ценностно-смыслово</w:t>
      </w:r>
      <w:r>
        <w:rPr>
          <w:rFonts w:ascii="Times New Roman CYR" w:hAnsi="Times New Roman CYR" w:cs="Times New Roman CYR"/>
          <w:color w:val="000000"/>
          <w:sz w:val="28"/>
          <w:szCs w:val="28"/>
        </w:rPr>
        <w:t>й системы личности.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 немногочисленные работы на эту тему, так и полученные результаты свидетельствуют о том, что для более точного и целостного представления данного вопроса требуется проведение соответствующего экспериментального исследования, учитыв</w:t>
      </w:r>
      <w:r>
        <w:rPr>
          <w:rFonts w:ascii="Times New Roman CYR" w:hAnsi="Times New Roman CYR" w:cs="Times New Roman CYR"/>
          <w:color w:val="000000"/>
          <w:sz w:val="28"/>
          <w:szCs w:val="28"/>
        </w:rPr>
        <w:t>ающего культурологический, эстетический и социально-экономический аспекты этой проблемы. Тем не менее, проанализировав полученные результаты, в заключение данной дипломной работы можно сделать следующие выводы.</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Музыкальная индустрия занимает немаловажное м</w:t>
      </w:r>
      <w:r>
        <w:rPr>
          <w:rFonts w:ascii="Times New Roman CYR" w:hAnsi="Times New Roman CYR" w:cs="Times New Roman CYR"/>
          <w:color w:val="000000"/>
          <w:sz w:val="28"/>
          <w:szCs w:val="28"/>
        </w:rPr>
        <w:t>есто в социуме и в жизни каждого современного человека. Поскольку масс-медиа давно и прочно вошли в нашу жизнь, а музыкальная среда является одной из основных составляющих жизни современной молодежи, то в этой связи необходим критический и избирательный по</w:t>
      </w:r>
      <w:r>
        <w:rPr>
          <w:rFonts w:ascii="Times New Roman CYR" w:hAnsi="Times New Roman CYR" w:cs="Times New Roman CYR"/>
          <w:color w:val="000000"/>
          <w:sz w:val="28"/>
          <w:szCs w:val="28"/>
        </w:rPr>
        <w:t>дход в вопросе личностного выбора музыкальных направлений, особенно если картина мира и ценностно-смысловая система личности еще не имеют устойчивый характер, что зачастую свойственно молодому поколению.</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Ценностно-смысловая система личности определяет карт</w:t>
      </w:r>
      <w:r>
        <w:rPr>
          <w:rFonts w:ascii="Times New Roman CYR" w:hAnsi="Times New Roman CYR" w:cs="Times New Roman CYR"/>
          <w:color w:val="000000"/>
          <w:sz w:val="28"/>
          <w:szCs w:val="28"/>
        </w:rPr>
        <w:t>ину мира человека, опосредствует его взгляды, интересы, принципы и убеждения. Развитость ценностных ориентаций и личностных смыслов современной молодежи во многом зависит от качества воспитания, обучения, а также от той деятельности, в которую вовлечен чел</w:t>
      </w:r>
      <w:r>
        <w:rPr>
          <w:rFonts w:ascii="Times New Roman CYR" w:hAnsi="Times New Roman CYR" w:cs="Times New Roman CYR"/>
          <w:color w:val="000000"/>
          <w:sz w:val="28"/>
          <w:szCs w:val="28"/>
        </w:rPr>
        <w:t>овек. В этой связи немалую роль играет музыкальная культура, которая на протяжении всей жизни окружает человека и, так или иначе, оказывает определенное влияние на формирование и развитие ценностно-смысловой системы личности. Музыка способствует усвоению ч</w:t>
      </w:r>
      <w:r>
        <w:rPr>
          <w:rFonts w:ascii="Times New Roman CYR" w:hAnsi="Times New Roman CYR" w:cs="Times New Roman CYR"/>
          <w:color w:val="000000"/>
          <w:sz w:val="28"/>
          <w:szCs w:val="28"/>
        </w:rPr>
        <w:t>еловеком извечных людских ценностей, особенно велика общественная роль музыки как средства духовного и нравственного воспитания человека, формирования положительных личностных качеств, эстетических вкусов и идеалов, развития чувства прекрасного, а также ст</w:t>
      </w:r>
      <w:r>
        <w:rPr>
          <w:rFonts w:ascii="Times New Roman CYR" w:hAnsi="Times New Roman CYR" w:cs="Times New Roman CYR"/>
          <w:color w:val="000000"/>
          <w:sz w:val="28"/>
          <w:szCs w:val="28"/>
        </w:rPr>
        <w:t>имулирования творческих способностей.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музыкальное искусство превратилось в часть самой жизни современной молодежи, в основу понимания смысла жизни и окружающего мира. В свою очередь музыка не только традиционно способствует становлению опред</w:t>
      </w:r>
      <w:r>
        <w:rPr>
          <w:rFonts w:ascii="Times New Roman CYR" w:hAnsi="Times New Roman CYR" w:cs="Times New Roman CYR"/>
          <w:color w:val="000000"/>
          <w:sz w:val="28"/>
          <w:szCs w:val="28"/>
        </w:rPr>
        <w:t>еленного художественного вкуса, но и оказывает определенное воздействие на картину мира, избирательность досуга и стиль жизни современной молодежи.</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Обобщая выводы по данной работе, можно сказать, что ценностные ориентации - это важнейший компонент мировозз</w:t>
      </w:r>
      <w:r>
        <w:rPr>
          <w:rFonts w:ascii="Times New Roman CYR" w:hAnsi="Times New Roman CYR" w:cs="Times New Roman CYR"/>
          <w:color w:val="000000"/>
          <w:sz w:val="28"/>
          <w:szCs w:val="28"/>
        </w:rPr>
        <w:t>рения личности, выражающий предпочтения и стремления человека в отношении тех или иных человеческих ценностей. Ценностно-смысловая система личности является главным фактором, который регулирует и детерминирует мотивацию личности и, следовательно, ее поведе</w:t>
      </w:r>
      <w:r>
        <w:rPr>
          <w:rFonts w:ascii="Times New Roman CYR" w:hAnsi="Times New Roman CYR" w:cs="Times New Roman CYR"/>
          <w:color w:val="000000"/>
          <w:sz w:val="28"/>
          <w:szCs w:val="28"/>
        </w:rPr>
        <w:t>ние. Ценностные ориентации личности по-разному влияют на поведенческие аспекты, но совершенно точно можно сказать, что, выбирая стиль поведения или способ действия в конкретной ситуации, человек сознательно или неосознанно будет опираться на систему сформи</w:t>
      </w:r>
      <w:r>
        <w:rPr>
          <w:rFonts w:ascii="Times New Roman CYR" w:hAnsi="Times New Roman CYR" w:cs="Times New Roman CYR"/>
          <w:color w:val="000000"/>
          <w:sz w:val="28"/>
          <w:szCs w:val="28"/>
        </w:rPr>
        <w:t>ровавшихся ценностных ориентаций.</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Библиография</w:t>
      </w:r>
    </w:p>
    <w:p w:rsidR="00000000" w:rsidRDefault="00EA04F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музыка молодежь ценностный личность</w:t>
      </w:r>
    </w:p>
    <w:p w:rsidR="00000000" w:rsidRDefault="00EA04F4">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Азелицкий О., Иванов К. «Рейв». - СПб.: ТИД Амфора, 2008 - 284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Ананьев Б.Г. Личность, субъект деятельности, индивидуальность. - М.: Директ-Медиа, 2008. - 134 c.</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Асмолов А.Г. Психология личности / Учебник. - М.: Изд-во Московского Университета, 1990. - 367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Бандура А. Теория социального научения. - СПб.: Евразия, 2000. - 320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Барсамова А.А. Музыкальные молодежные субкультуры - норма или девиация? // Россия</w:t>
      </w:r>
      <w:r>
        <w:rPr>
          <w:rFonts w:ascii="Times New Roman CYR" w:hAnsi="Times New Roman CYR" w:cs="Times New Roman CYR"/>
          <w:color w:val="000000"/>
          <w:sz w:val="28"/>
          <w:szCs w:val="28"/>
        </w:rPr>
        <w:t xml:space="preserve"> реформирующаяся. Ежегодник / Отв. ред. М.К. Горшков - Вып. 8 - М.: Институт социологии РАН, 2009. - с. 439-460</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Бобнева М.И. Социальные нормы и регуляция поведения. - М., 1978. - 312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Вагин Ю.Р. Тифоанализ (теория влечения к смерти): Труды Пермского </w:t>
      </w:r>
      <w:r>
        <w:rPr>
          <w:rFonts w:ascii="Times New Roman CYR" w:hAnsi="Times New Roman CYR" w:cs="Times New Roman CYR"/>
          <w:color w:val="000000"/>
          <w:sz w:val="28"/>
          <w:szCs w:val="28"/>
        </w:rPr>
        <w:t>образовательного научно-исследовательского центра авитальной активности; т. 1, вып. 1. - Пермь: Изд-во ПОНИЦАА, 2003. - 246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Вершинин М.В., Макарова Е.В. // Статья на музыкальном портале, 2007</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Витали А. (Vitale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«А сейчас говорит Адриано»</w:t>
      </w:r>
      <w:r>
        <w:rPr>
          <w:rFonts w:ascii="Times New Roman CYR" w:hAnsi="Times New Roman CYR" w:cs="Times New Roman CYR"/>
          <w:color w:val="000000"/>
          <w:sz w:val="28"/>
          <w:szCs w:val="28"/>
        </w:rPr>
        <w:t>. // Журнал «Sorrisi». - 2004</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Волкос Ю.Г. Социология молодежи: учебное пособие. - Ростов-н./Д.: Феникс, 2001. - 576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История развития высших психических функций. - М.: 1960. - 223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Психология развития как феномен ку</w:t>
      </w:r>
      <w:r>
        <w:rPr>
          <w:rFonts w:ascii="Times New Roman CYR" w:hAnsi="Times New Roman CYR" w:cs="Times New Roman CYR"/>
          <w:color w:val="000000"/>
          <w:sz w:val="28"/>
          <w:szCs w:val="28"/>
        </w:rPr>
        <w:t>льтуры: избр. психол. труды / Л.С. Выготский/ МПСИ; Воронеж: НОО «МОДЕК»; редкол.: М.Г. Ярошевский (отв. ред.) и др. - М.: 1996. - 510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Гозман Л.Я., Кроз М.В., Латинская M.B. Самоактуализационный тест. - М., 1995. - 44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Горохов А. Музпросвет - М.: </w:t>
      </w:r>
      <w:r>
        <w:rPr>
          <w:rFonts w:ascii="Times New Roman CYR" w:hAnsi="Times New Roman CYR" w:cs="Times New Roman CYR"/>
          <w:color w:val="000000"/>
          <w:sz w:val="28"/>
          <w:szCs w:val="28"/>
        </w:rPr>
        <w:t>Ад Маргинем, 2003. - 336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Давлетшина Д.М. Музыкальная культура как фактор формирования духовных ценностей студенческой молодежи в современных условиях: Автореф. дисс. канд. социол. наук. - Казань, 1998. -</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149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Духовное становление человека. - М.: З</w:t>
      </w:r>
      <w:r>
        <w:rPr>
          <w:rFonts w:ascii="Times New Roman CYR" w:hAnsi="Times New Roman CYR" w:cs="Times New Roman CYR"/>
          <w:color w:val="000000"/>
          <w:sz w:val="28"/>
          <w:szCs w:val="28"/>
        </w:rPr>
        <w:t>нание, 1972. - 250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Здравомыслов А.Г. Потребности, интересы, ценности. - М., 1986. - 222 c.</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Здравомыслов А.Г., Ядов В.А. Отношение к труду и ценностные ориентации личности / Социология в СССР: Сб. Науч. Тр. в 2-х тт. - М.: Мысль, 1965. - 212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t>19.</w:t>
      </w:r>
      <w:r>
        <w:rPr>
          <w:rFonts w:ascii="Times New Roman CYR" w:hAnsi="Times New Roman CYR" w:cs="Times New Roman CYR"/>
          <w:noProof/>
          <w:color w:val="000000"/>
          <w:sz w:val="28"/>
          <w:szCs w:val="28"/>
        </w:rPr>
        <w:tab/>
        <w:t>К</w:t>
      </w:r>
      <w:r>
        <w:rPr>
          <w:rFonts w:ascii="Times New Roman CYR" w:hAnsi="Times New Roman CYR" w:cs="Times New Roman CYR"/>
          <w:noProof/>
          <w:color w:val="000000"/>
          <w:sz w:val="28"/>
          <w:szCs w:val="28"/>
        </w:rPr>
        <w:t xml:space="preserve">набе Г. </w:t>
      </w:r>
      <w:r>
        <w:rPr>
          <w:rFonts w:ascii="Times New Roman CYR" w:hAnsi="Times New Roman CYR" w:cs="Times New Roman CYR"/>
          <w:color w:val="000000"/>
          <w:sz w:val="28"/>
          <w:szCs w:val="28"/>
        </w:rPr>
        <w:t xml:space="preserve">(Knabe G.) </w:t>
      </w:r>
      <w:r>
        <w:rPr>
          <w:rFonts w:ascii="Times New Roman CYR" w:hAnsi="Times New Roman CYR" w:cs="Times New Roman CYR"/>
          <w:noProof/>
          <w:color w:val="000000"/>
          <w:sz w:val="28"/>
          <w:szCs w:val="28"/>
        </w:rPr>
        <w:t xml:space="preserve">Феномен рока и контр-культура // Вопросы философии. - 1990. </w:t>
      </w:r>
      <w:r>
        <w:rPr>
          <w:rFonts w:ascii="Times New Roman CYR" w:hAnsi="Times New Roman CYR" w:cs="Times New Roman CYR"/>
          <w:color w:val="000000"/>
          <w:sz w:val="28"/>
          <w:szCs w:val="28"/>
        </w:rPr>
        <w:t xml:space="preserve">- </w:t>
      </w:r>
      <w:r>
        <w:rPr>
          <w:rFonts w:ascii="Times New Roman CYR" w:hAnsi="Times New Roman CYR" w:cs="Times New Roman CYR"/>
          <w:noProof/>
          <w:color w:val="000000"/>
          <w:sz w:val="28"/>
          <w:szCs w:val="28"/>
        </w:rPr>
        <w:t xml:space="preserve">№8. </w:t>
      </w:r>
      <w:r>
        <w:rPr>
          <w:rFonts w:ascii="Times New Roman CYR" w:hAnsi="Times New Roman CYR" w:cs="Times New Roman CYR"/>
          <w:color w:val="000000"/>
          <w:sz w:val="28"/>
          <w:szCs w:val="28"/>
        </w:rPr>
        <w:t xml:space="preserve">- </w:t>
      </w:r>
      <w:r>
        <w:rPr>
          <w:rFonts w:ascii="Times New Roman CYR" w:hAnsi="Times New Roman CYR" w:cs="Times New Roman CYR"/>
          <w:noProof/>
          <w:color w:val="000000"/>
          <w:sz w:val="28"/>
          <w:szCs w:val="28"/>
        </w:rPr>
        <w:t>с. 40</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Коган Л.Н. Цель и смысл жизни человека. - М.: Мысль, 1984. - 252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 И.С. Социология молодежи. В кн.: Краткий словарь по социологии М., 1988. - с. 164</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t>22.</w:t>
      </w:r>
      <w:r>
        <w:rPr>
          <w:rFonts w:ascii="Times New Roman CYR" w:hAnsi="Times New Roman CYR" w:cs="Times New Roman CYR"/>
          <w:noProof/>
          <w:color w:val="000000"/>
          <w:sz w:val="28"/>
          <w:szCs w:val="28"/>
        </w:rPr>
        <w:tab/>
        <w:t>Л</w:t>
      </w:r>
      <w:r>
        <w:rPr>
          <w:rFonts w:ascii="Times New Roman CYR" w:hAnsi="Times New Roman CYR" w:cs="Times New Roman CYR"/>
          <w:noProof/>
          <w:color w:val="000000"/>
          <w:sz w:val="28"/>
          <w:szCs w:val="28"/>
        </w:rPr>
        <w:t xml:space="preserve">еонтьев А.Н. Деятельность. Сознание. Личность. </w:t>
      </w:r>
      <w:r>
        <w:rPr>
          <w:rFonts w:ascii="Times New Roman CYR" w:hAnsi="Times New Roman CYR" w:cs="Times New Roman CYR"/>
          <w:color w:val="000000"/>
          <w:sz w:val="28"/>
          <w:szCs w:val="28"/>
        </w:rPr>
        <w:t>-</w:t>
      </w:r>
      <w:r>
        <w:rPr>
          <w:rFonts w:ascii="Times New Roman CYR" w:hAnsi="Times New Roman CYR" w:cs="Times New Roman CYR"/>
          <w:noProof/>
          <w:color w:val="000000"/>
          <w:sz w:val="28"/>
          <w:szCs w:val="28"/>
        </w:rPr>
        <w:t xml:space="preserve"> 2-е изд. М.: Политиздат, 1977. </w:t>
      </w:r>
      <w:r>
        <w:rPr>
          <w:rFonts w:ascii="Times New Roman CYR" w:hAnsi="Times New Roman CYR" w:cs="Times New Roman CYR"/>
          <w:color w:val="000000"/>
          <w:sz w:val="28"/>
          <w:szCs w:val="28"/>
        </w:rPr>
        <w:t xml:space="preserve">- </w:t>
      </w:r>
      <w:r>
        <w:rPr>
          <w:rFonts w:ascii="Times New Roman CYR" w:hAnsi="Times New Roman CYR" w:cs="Times New Roman CYR"/>
          <w:noProof/>
          <w:color w:val="000000"/>
          <w:sz w:val="28"/>
          <w:szCs w:val="28"/>
        </w:rPr>
        <w:t>304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Д.А., Волкова Ю.А. «Рок музыка: социальные функции и психологические механизмы восприятия». // Проблемы информационной культуры. - М.: Смысл, 1997. - вып. 4</w:t>
      </w:r>
      <w:r>
        <w:rPr>
          <w:rFonts w:ascii="Times New Roman CYR" w:hAnsi="Times New Roman CYR" w:cs="Times New Roman CYR"/>
          <w:color w:val="000000"/>
          <w:sz w:val="28"/>
          <w:szCs w:val="28"/>
        </w:rPr>
        <w:t>. - с. 114-131</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Д.А. Методика изучения ценностных ориентаций. - M., 1992. - 17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Д.А. Тест смысложизненных ориентаций (СЖО). - М., 1992. - 16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Лобок А.М. Антропология мифа. - Екатеринбург, 1997. - с. 24-41</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Маслоу А. Самоактуализ</w:t>
      </w:r>
      <w:r>
        <w:rPr>
          <w:rFonts w:ascii="Times New Roman CYR" w:hAnsi="Times New Roman CYR" w:cs="Times New Roman CYR"/>
          <w:color w:val="000000"/>
          <w:sz w:val="28"/>
          <w:szCs w:val="28"/>
        </w:rPr>
        <w:t>ация // Психология личности. Тексты / под ред. Ю.Б. Гиппенрейтер, А.А. Пузырея. - М., 1982. - с. 108-118</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Михайлова Е.С., Моносова А.Ж., Беляев Б.С. Эмоциональная реактивность больных депрессией // Журнал невропатологии и психиатрии им. С.С. Корсакова. - </w:t>
      </w:r>
      <w:r>
        <w:rPr>
          <w:rFonts w:ascii="Times New Roman CYR" w:hAnsi="Times New Roman CYR" w:cs="Times New Roman CYR"/>
          <w:color w:val="000000"/>
          <w:sz w:val="28"/>
          <w:szCs w:val="28"/>
        </w:rPr>
        <w:t>1990. - т. 90, вып. 4. - с. 86-91</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Моральные ценности и личность / Под ред. А.И. Титаренко, Б.О. Николаичева. - М., 1994. - 176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Музыкальная энциклопедия. Т.3. - М.: Изд-во «Советская энциклопедия», 1976. - 490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Назайкинский Е.В. - Стиль и жанр в </w:t>
      </w:r>
      <w:r>
        <w:rPr>
          <w:rFonts w:ascii="Times New Roman CYR" w:hAnsi="Times New Roman CYR" w:cs="Times New Roman CYR"/>
          <w:color w:val="000000"/>
          <w:sz w:val="28"/>
          <w:szCs w:val="28"/>
        </w:rPr>
        <w:t>музыке. - М., 2003. - 248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Наумова Н.Ф. Социологические и психологические аспекты целенаправленного поведения. - М.: Наука, 1988. - 200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Общая социология. Хрестоматия / Сост. А.Г. Здравомыслов, Н.И. Лапин; Пер. В.Г. Кузьминов; Под общ. ред. Н.И. Ла</w:t>
      </w:r>
      <w:r>
        <w:rPr>
          <w:rFonts w:ascii="Times New Roman CYR" w:hAnsi="Times New Roman CYR" w:cs="Times New Roman CYR"/>
          <w:color w:val="000000"/>
          <w:sz w:val="28"/>
          <w:szCs w:val="28"/>
        </w:rPr>
        <w:t>пина - М.: Высш. гик., 2006. - 783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Ожегов С.И., Шведова Н.Ю. Толковый словарь русского языка. - Изд-во: М.: ИТИ Технологии, 2006. - с. 161</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Ольшанский В.Б. Личность и социальные ценности // Социология в СССР. - М.: Мысль, 1966. - т. 1. - с. 470-530</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Петухов В.В. Природа и культура. - М.: Тривола, 1996. - 134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noProof/>
          <w:color w:val="000000"/>
          <w:sz w:val="28"/>
          <w:szCs w:val="28"/>
        </w:rPr>
        <w:t>37.</w:t>
      </w:r>
      <w:r>
        <w:rPr>
          <w:rFonts w:ascii="Times New Roman CYR" w:hAnsi="Times New Roman CYR" w:cs="Times New Roman CYR"/>
          <w:noProof/>
          <w:color w:val="000000"/>
          <w:sz w:val="28"/>
          <w:szCs w:val="28"/>
        </w:rPr>
        <w:tab/>
        <w:t>Платонов К.К. Структура и развитие личности.</w:t>
      </w:r>
      <w:r>
        <w:rPr>
          <w:rFonts w:ascii="Times New Roman CYR" w:hAnsi="Times New Roman CYR" w:cs="Times New Roman CYR"/>
          <w:color w:val="000000"/>
          <w:sz w:val="28"/>
          <w:szCs w:val="28"/>
        </w:rPr>
        <w:t xml:space="preserve"> -</w:t>
      </w:r>
      <w:r>
        <w:rPr>
          <w:rFonts w:ascii="Times New Roman CYR" w:hAnsi="Times New Roman CYR" w:cs="Times New Roman CYR"/>
          <w:noProof/>
          <w:color w:val="000000"/>
          <w:sz w:val="28"/>
          <w:szCs w:val="28"/>
        </w:rPr>
        <w:t xml:space="preserve"> М.: 1986.</w:t>
      </w:r>
      <w:r>
        <w:rPr>
          <w:rFonts w:ascii="Times New Roman CYR" w:hAnsi="Times New Roman CYR" w:cs="Times New Roman CYR"/>
          <w:color w:val="000000"/>
          <w:sz w:val="28"/>
          <w:szCs w:val="28"/>
        </w:rPr>
        <w:t xml:space="preserve"> - </w:t>
      </w:r>
      <w:r>
        <w:rPr>
          <w:rFonts w:ascii="Times New Roman CYR" w:hAnsi="Times New Roman CYR" w:cs="Times New Roman CYR"/>
          <w:noProof/>
          <w:color w:val="000000"/>
          <w:sz w:val="28"/>
          <w:szCs w:val="28"/>
        </w:rPr>
        <w:t>255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Политическая наука: Словарь-справочник. / Сост. проф. пол. наук Санжаревский И.И. - Тамбов, 2010. - 951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Психологич</w:t>
      </w:r>
      <w:r>
        <w:rPr>
          <w:rFonts w:ascii="Times New Roman CYR" w:hAnsi="Times New Roman CYR" w:cs="Times New Roman CYR"/>
          <w:color w:val="000000"/>
          <w:sz w:val="28"/>
          <w:szCs w:val="28"/>
        </w:rPr>
        <w:t>еский словарь / Под общ. ред. А.В. Петровского, М.Г. Ярошевского. - 2-е изд., - М., 1990. - 494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Семенов В.Е. Ценностные ориентации современной молодежи // Социол. исслед. - 2007. - №4. - с. 37-43</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Серый А.В., Яницкий М.С. Ценностно-смысловая сфера ли</w:t>
      </w:r>
      <w:r>
        <w:rPr>
          <w:rFonts w:ascii="Times New Roman CYR" w:hAnsi="Times New Roman CYR" w:cs="Times New Roman CYR"/>
          <w:color w:val="000000"/>
          <w:sz w:val="28"/>
          <w:szCs w:val="28"/>
        </w:rPr>
        <w:t>чности / Учебное пособие. - Кемерово: Кемеровский государственный университет, 1999. - 92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Современная Русская Идея и Государство. - М., 1995. - с. 181</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Социология молодёжи. Под ред. В.Т. Лисовского. СПб.: Изд-во СПбГУ, 1996. - 460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Франкл В. Поис</w:t>
      </w:r>
      <w:r>
        <w:rPr>
          <w:rFonts w:ascii="Times New Roman CYR" w:hAnsi="Times New Roman CYR" w:cs="Times New Roman CYR"/>
          <w:color w:val="000000"/>
          <w:sz w:val="28"/>
          <w:szCs w:val="28"/>
        </w:rPr>
        <w:t>к смысла жизни и логотерапия // Психология личности. Тексты. - М., МГУ, 1982. - с. 118-126</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Франкл В. Человек в поисках смысла: Сборник./ Общ. ред. Л.Я. Гозмана и Д.А. Леонтьева. - М., Прогресс, 1990. - 368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Фрейд З. По ту сторону принципа удовольстви</w:t>
      </w:r>
      <w:r>
        <w:rPr>
          <w:rFonts w:ascii="Times New Roman CYR" w:hAnsi="Times New Roman CYR" w:cs="Times New Roman CYR"/>
          <w:color w:val="000000"/>
          <w:sz w:val="28"/>
          <w:szCs w:val="28"/>
        </w:rPr>
        <w:t>я. В кн.: Психология бессознательного: Сб. произв. - М., 1990. - 382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Хекхаузен Х. Мотивация и деятельность. - 2-е изд. - М.: Смысл, С-Пб.: Питер, 2003. - 864 с.</w:t>
      </w:r>
    </w:p>
    <w:p w:rsidR="00000000" w:rsidRDefault="00EA04F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Энциклопедия социологии / Сост. Грицанов А.А. и др. - Мн.: Книжный Дом, 2003. - 1312 с.</w:t>
      </w:r>
    </w:p>
    <w:p w:rsidR="00EA04F4" w:rsidRDefault="00EA04F4">
      <w:pPr>
        <w:widowControl w:val="0"/>
        <w:tabs>
          <w:tab w:val="left" w:pos="426"/>
        </w:tabs>
        <w:autoSpaceDE w:val="0"/>
        <w:autoSpaceDN w:val="0"/>
        <w:adjustRightInd w:val="0"/>
        <w:spacing w:after="0" w:line="360" w:lineRule="auto"/>
        <w:jc w:val="both"/>
        <w:rPr>
          <w:rFonts w:ascii="Times New Roman CYR" w:hAnsi="Times New Roman CYR" w:cs="Times New Roman CYR"/>
          <w:color w:val="FFFFFF"/>
          <w:sz w:val="28"/>
          <w:szCs w:val="28"/>
        </w:rPr>
      </w:pPr>
    </w:p>
    <w:sectPr w:rsidR="00EA04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206BC"/>
    <w:multiLevelType w:val="singleLevel"/>
    <w:tmpl w:val="0F08F0F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4"/>
    <w:rsid w:val="00696754"/>
    <w:rsid w:val="00EA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03D7F7-2658-4062-B0F7-76C6DF04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15070</Words>
  <Characters>85899</Characters>
  <Application>Microsoft Office Word</Application>
  <DocSecurity>0</DocSecurity>
  <Lines>715</Lines>
  <Paragraphs>201</Paragraphs>
  <ScaleCrop>false</ScaleCrop>
  <Company/>
  <LinksUpToDate>false</LinksUpToDate>
  <CharactersWithSpaces>100768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2025-05-11T12:22:00Z</dcterms:created>
  <dcterms:modified xsi:type="dcterms:W3CDTF">2025-05-11T12:22:00Z</dcterms:modified>
</cp:coreProperties>
</file>