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6C66" w14:textId="77777777" w:rsidR="00000000" w:rsidRDefault="00211490">
      <w:pPr>
        <w:tabs>
          <w:tab w:val="left" w:pos="1134"/>
          <w:tab w:val="left" w:pos="2835"/>
          <w:tab w:val="left" w:pos="5670"/>
        </w:tabs>
        <w:spacing w:line="360" w:lineRule="auto"/>
        <w:ind w:firstLine="709"/>
        <w:jc w:val="center"/>
        <w:rPr>
          <w:sz w:val="28"/>
          <w:szCs w:val="28"/>
        </w:rPr>
      </w:pPr>
      <w:r>
        <w:rPr>
          <w:sz w:val="28"/>
          <w:szCs w:val="28"/>
        </w:rPr>
        <w:t>Негосударственное образовательное учреждение</w:t>
      </w:r>
    </w:p>
    <w:p w14:paraId="36807692" w14:textId="77777777" w:rsidR="00000000" w:rsidRDefault="00211490">
      <w:pPr>
        <w:tabs>
          <w:tab w:val="left" w:pos="1134"/>
          <w:tab w:val="left" w:pos="2835"/>
          <w:tab w:val="left" w:pos="5670"/>
        </w:tabs>
        <w:spacing w:line="360" w:lineRule="auto"/>
        <w:ind w:firstLine="709"/>
        <w:jc w:val="center"/>
        <w:rPr>
          <w:sz w:val="28"/>
          <w:szCs w:val="28"/>
        </w:rPr>
      </w:pPr>
      <w:r>
        <w:rPr>
          <w:sz w:val="28"/>
          <w:szCs w:val="28"/>
        </w:rPr>
        <w:t>Московский экономико-финансовый институт</w:t>
      </w:r>
    </w:p>
    <w:p w14:paraId="7951A011" w14:textId="77777777" w:rsidR="00000000" w:rsidRDefault="00211490">
      <w:pPr>
        <w:tabs>
          <w:tab w:val="left" w:pos="1134"/>
          <w:tab w:val="left" w:pos="2835"/>
          <w:tab w:val="left" w:pos="5670"/>
        </w:tabs>
        <w:spacing w:line="360" w:lineRule="auto"/>
        <w:ind w:firstLine="709"/>
        <w:jc w:val="center"/>
        <w:rPr>
          <w:sz w:val="28"/>
          <w:szCs w:val="28"/>
        </w:rPr>
      </w:pPr>
      <w:r>
        <w:rPr>
          <w:sz w:val="28"/>
          <w:szCs w:val="28"/>
        </w:rPr>
        <w:t>Высшего профессионального образования</w:t>
      </w:r>
    </w:p>
    <w:p w14:paraId="4B76B4FF" w14:textId="77777777" w:rsidR="00000000" w:rsidRDefault="00211490">
      <w:pPr>
        <w:tabs>
          <w:tab w:val="left" w:pos="1134"/>
          <w:tab w:val="left" w:pos="2835"/>
          <w:tab w:val="left" w:pos="5670"/>
        </w:tabs>
        <w:spacing w:line="360" w:lineRule="auto"/>
        <w:ind w:firstLine="709"/>
        <w:jc w:val="center"/>
        <w:rPr>
          <w:sz w:val="28"/>
          <w:szCs w:val="28"/>
        </w:rPr>
      </w:pPr>
      <w:r>
        <w:rPr>
          <w:sz w:val="28"/>
          <w:szCs w:val="28"/>
        </w:rPr>
        <w:t>Дисциплина: Организационное поведение</w:t>
      </w:r>
    </w:p>
    <w:p w14:paraId="240A6831" w14:textId="77777777" w:rsidR="00000000" w:rsidRDefault="00211490">
      <w:pPr>
        <w:tabs>
          <w:tab w:val="left" w:pos="1134"/>
          <w:tab w:val="left" w:pos="2835"/>
          <w:tab w:val="left" w:pos="5670"/>
        </w:tabs>
        <w:spacing w:line="360" w:lineRule="auto"/>
        <w:ind w:firstLine="709"/>
        <w:jc w:val="center"/>
        <w:rPr>
          <w:sz w:val="28"/>
          <w:szCs w:val="28"/>
        </w:rPr>
      </w:pPr>
    </w:p>
    <w:p w14:paraId="3E4BD334" w14:textId="77777777" w:rsidR="00000000" w:rsidRDefault="00211490">
      <w:pPr>
        <w:tabs>
          <w:tab w:val="left" w:pos="1134"/>
          <w:tab w:val="left" w:pos="2835"/>
          <w:tab w:val="left" w:pos="5670"/>
        </w:tabs>
        <w:spacing w:line="360" w:lineRule="auto"/>
        <w:ind w:firstLine="709"/>
        <w:jc w:val="center"/>
        <w:rPr>
          <w:sz w:val="28"/>
          <w:szCs w:val="28"/>
        </w:rPr>
      </w:pPr>
    </w:p>
    <w:p w14:paraId="7DF23C97" w14:textId="77777777" w:rsidR="00000000" w:rsidRDefault="00211490">
      <w:pPr>
        <w:tabs>
          <w:tab w:val="left" w:pos="1134"/>
          <w:tab w:val="left" w:pos="2835"/>
          <w:tab w:val="left" w:pos="5670"/>
        </w:tabs>
        <w:spacing w:line="360" w:lineRule="auto"/>
        <w:ind w:firstLine="709"/>
        <w:jc w:val="center"/>
        <w:rPr>
          <w:sz w:val="28"/>
          <w:szCs w:val="28"/>
        </w:rPr>
      </w:pPr>
    </w:p>
    <w:p w14:paraId="510B70BB" w14:textId="77777777" w:rsidR="00000000" w:rsidRDefault="00211490">
      <w:pPr>
        <w:tabs>
          <w:tab w:val="left" w:pos="1134"/>
          <w:tab w:val="left" w:pos="2835"/>
          <w:tab w:val="left" w:pos="5670"/>
        </w:tabs>
        <w:spacing w:line="360" w:lineRule="auto"/>
        <w:ind w:firstLine="709"/>
        <w:jc w:val="center"/>
        <w:rPr>
          <w:sz w:val="28"/>
          <w:szCs w:val="28"/>
        </w:rPr>
      </w:pPr>
    </w:p>
    <w:p w14:paraId="3EF083C9" w14:textId="77777777" w:rsidR="00000000" w:rsidRDefault="00211490">
      <w:pPr>
        <w:tabs>
          <w:tab w:val="left" w:pos="1134"/>
          <w:tab w:val="left" w:pos="2835"/>
          <w:tab w:val="left" w:pos="5670"/>
        </w:tabs>
        <w:spacing w:line="360" w:lineRule="auto"/>
        <w:ind w:firstLine="709"/>
        <w:jc w:val="center"/>
        <w:rPr>
          <w:sz w:val="28"/>
          <w:szCs w:val="28"/>
        </w:rPr>
      </w:pPr>
    </w:p>
    <w:p w14:paraId="2BFC854C" w14:textId="77777777" w:rsidR="00000000" w:rsidRDefault="00211490">
      <w:pPr>
        <w:tabs>
          <w:tab w:val="left" w:pos="1134"/>
          <w:tab w:val="left" w:pos="2835"/>
          <w:tab w:val="left" w:pos="5670"/>
        </w:tabs>
        <w:spacing w:line="360" w:lineRule="auto"/>
        <w:ind w:firstLine="709"/>
        <w:jc w:val="center"/>
        <w:rPr>
          <w:sz w:val="28"/>
          <w:szCs w:val="28"/>
        </w:rPr>
      </w:pPr>
    </w:p>
    <w:p w14:paraId="11926ED5" w14:textId="77777777" w:rsidR="00000000" w:rsidRDefault="00211490">
      <w:pPr>
        <w:tabs>
          <w:tab w:val="left" w:pos="1134"/>
          <w:tab w:val="left" w:pos="2835"/>
          <w:tab w:val="left" w:pos="5670"/>
        </w:tabs>
        <w:spacing w:line="360" w:lineRule="auto"/>
        <w:ind w:firstLine="709"/>
        <w:jc w:val="center"/>
        <w:rPr>
          <w:sz w:val="28"/>
          <w:szCs w:val="28"/>
          <w:lang w:val="en-US"/>
        </w:rPr>
      </w:pPr>
    </w:p>
    <w:p w14:paraId="39B29A07" w14:textId="77777777" w:rsidR="00000000" w:rsidRDefault="00211490">
      <w:pPr>
        <w:tabs>
          <w:tab w:val="left" w:pos="1134"/>
          <w:tab w:val="left" w:pos="2835"/>
          <w:tab w:val="left" w:pos="5670"/>
        </w:tabs>
        <w:spacing w:line="360" w:lineRule="auto"/>
        <w:ind w:firstLine="709"/>
        <w:jc w:val="center"/>
        <w:rPr>
          <w:sz w:val="28"/>
          <w:szCs w:val="28"/>
          <w:lang w:val="en-US"/>
        </w:rPr>
      </w:pPr>
    </w:p>
    <w:p w14:paraId="13CBBE4F" w14:textId="77777777" w:rsidR="00000000" w:rsidRDefault="00211490">
      <w:pPr>
        <w:tabs>
          <w:tab w:val="left" w:pos="1134"/>
          <w:tab w:val="left" w:pos="2835"/>
          <w:tab w:val="left" w:pos="5670"/>
        </w:tabs>
        <w:spacing w:line="360" w:lineRule="auto"/>
        <w:ind w:firstLine="709"/>
        <w:jc w:val="center"/>
        <w:rPr>
          <w:sz w:val="28"/>
          <w:szCs w:val="28"/>
          <w:lang w:val="en-US"/>
        </w:rPr>
      </w:pPr>
      <w:r>
        <w:rPr>
          <w:sz w:val="28"/>
          <w:szCs w:val="28"/>
        </w:rPr>
        <w:t>Реферат на тему</w:t>
      </w:r>
    </w:p>
    <w:p w14:paraId="0A50A648" w14:textId="77777777" w:rsidR="00000000" w:rsidRDefault="00211490">
      <w:pPr>
        <w:tabs>
          <w:tab w:val="left" w:pos="1134"/>
          <w:tab w:val="left" w:pos="2835"/>
          <w:tab w:val="left" w:pos="5670"/>
        </w:tabs>
        <w:spacing w:line="360" w:lineRule="auto"/>
        <w:ind w:firstLine="709"/>
        <w:jc w:val="center"/>
        <w:rPr>
          <w:sz w:val="28"/>
          <w:szCs w:val="28"/>
        </w:rPr>
      </w:pPr>
      <w:r>
        <w:rPr>
          <w:sz w:val="28"/>
          <w:szCs w:val="28"/>
        </w:rPr>
        <w:t>«Восприятие личности, сущность и значение»</w:t>
      </w:r>
    </w:p>
    <w:p w14:paraId="5307D9DE" w14:textId="77777777" w:rsidR="00000000" w:rsidRDefault="00211490">
      <w:pPr>
        <w:tabs>
          <w:tab w:val="left" w:pos="1134"/>
          <w:tab w:val="left" w:pos="2835"/>
          <w:tab w:val="left" w:pos="5670"/>
        </w:tabs>
        <w:spacing w:line="360" w:lineRule="auto"/>
        <w:ind w:firstLine="709"/>
        <w:jc w:val="center"/>
        <w:rPr>
          <w:sz w:val="28"/>
          <w:szCs w:val="28"/>
        </w:rPr>
      </w:pPr>
    </w:p>
    <w:p w14:paraId="6F3DFEF3" w14:textId="77777777" w:rsidR="00000000" w:rsidRDefault="00211490">
      <w:pPr>
        <w:tabs>
          <w:tab w:val="left" w:pos="1134"/>
          <w:tab w:val="left" w:pos="2835"/>
          <w:tab w:val="left" w:pos="3402"/>
          <w:tab w:val="left" w:pos="5670"/>
        </w:tabs>
        <w:spacing w:line="360" w:lineRule="auto"/>
        <w:ind w:firstLine="709"/>
        <w:jc w:val="both"/>
        <w:rPr>
          <w:sz w:val="28"/>
          <w:szCs w:val="28"/>
        </w:rPr>
      </w:pPr>
    </w:p>
    <w:p w14:paraId="386AA04C" w14:textId="77777777" w:rsidR="00000000" w:rsidRDefault="00211490">
      <w:pPr>
        <w:tabs>
          <w:tab w:val="left" w:pos="1134"/>
          <w:tab w:val="left" w:pos="2700"/>
          <w:tab w:val="left" w:pos="2835"/>
          <w:tab w:val="left" w:pos="5670"/>
        </w:tabs>
        <w:spacing w:line="360" w:lineRule="auto"/>
        <w:jc w:val="both"/>
        <w:rPr>
          <w:sz w:val="28"/>
          <w:szCs w:val="28"/>
        </w:rPr>
      </w:pPr>
      <w:r>
        <w:rPr>
          <w:sz w:val="28"/>
          <w:szCs w:val="28"/>
        </w:rPr>
        <w:t>Выполнил: Щербатюк О.Н</w:t>
      </w:r>
      <w:r>
        <w:rPr>
          <w:sz w:val="28"/>
          <w:szCs w:val="28"/>
        </w:rPr>
        <w:t>..</w:t>
      </w:r>
    </w:p>
    <w:p w14:paraId="6D944C5D" w14:textId="77777777" w:rsidR="00000000" w:rsidRDefault="00211490">
      <w:pPr>
        <w:tabs>
          <w:tab w:val="left" w:pos="1134"/>
          <w:tab w:val="left" w:pos="2835"/>
          <w:tab w:val="left" w:pos="5670"/>
        </w:tabs>
        <w:spacing w:line="360" w:lineRule="auto"/>
        <w:jc w:val="both"/>
        <w:rPr>
          <w:sz w:val="28"/>
          <w:szCs w:val="28"/>
        </w:rPr>
      </w:pPr>
      <w:r>
        <w:rPr>
          <w:sz w:val="28"/>
          <w:szCs w:val="28"/>
        </w:rPr>
        <w:t>Студент: 3-го курса</w:t>
      </w:r>
    </w:p>
    <w:p w14:paraId="6D4273EF" w14:textId="77777777" w:rsidR="00000000" w:rsidRDefault="00211490">
      <w:pPr>
        <w:tabs>
          <w:tab w:val="left" w:pos="1134"/>
          <w:tab w:val="left" w:pos="2835"/>
          <w:tab w:val="left" w:pos="5670"/>
        </w:tabs>
        <w:spacing w:line="360" w:lineRule="auto"/>
        <w:jc w:val="both"/>
        <w:rPr>
          <w:sz w:val="28"/>
          <w:szCs w:val="28"/>
        </w:rPr>
      </w:pPr>
      <w:r>
        <w:rPr>
          <w:sz w:val="28"/>
          <w:szCs w:val="28"/>
        </w:rPr>
        <w:t>группа 7МШ 931 СОС</w:t>
      </w:r>
    </w:p>
    <w:p w14:paraId="2966843F" w14:textId="77777777" w:rsidR="00000000" w:rsidRDefault="00211490">
      <w:pPr>
        <w:tabs>
          <w:tab w:val="left" w:pos="1134"/>
          <w:tab w:val="left" w:pos="2835"/>
          <w:tab w:val="left" w:pos="5670"/>
        </w:tabs>
        <w:spacing w:line="360" w:lineRule="auto"/>
        <w:jc w:val="both"/>
        <w:rPr>
          <w:sz w:val="28"/>
          <w:szCs w:val="28"/>
        </w:rPr>
      </w:pPr>
    </w:p>
    <w:p w14:paraId="5CEC386E" w14:textId="77777777" w:rsidR="00000000" w:rsidRDefault="00211490">
      <w:pPr>
        <w:tabs>
          <w:tab w:val="left" w:pos="1134"/>
          <w:tab w:val="left" w:pos="2835"/>
          <w:tab w:val="left" w:pos="5670"/>
        </w:tabs>
        <w:spacing w:line="360" w:lineRule="auto"/>
        <w:jc w:val="both"/>
        <w:rPr>
          <w:sz w:val="28"/>
          <w:szCs w:val="28"/>
        </w:rPr>
      </w:pPr>
    </w:p>
    <w:p w14:paraId="6D3DC21A" w14:textId="77777777" w:rsidR="00000000" w:rsidRDefault="00211490">
      <w:pPr>
        <w:tabs>
          <w:tab w:val="left" w:pos="1134"/>
          <w:tab w:val="left" w:pos="2835"/>
          <w:tab w:val="left" w:pos="5670"/>
        </w:tabs>
        <w:spacing w:line="360" w:lineRule="auto"/>
        <w:jc w:val="both"/>
        <w:rPr>
          <w:sz w:val="28"/>
          <w:szCs w:val="28"/>
        </w:rPr>
      </w:pPr>
    </w:p>
    <w:p w14:paraId="754C6018" w14:textId="77777777" w:rsidR="00000000" w:rsidRDefault="00211490">
      <w:pPr>
        <w:tabs>
          <w:tab w:val="left" w:pos="1134"/>
          <w:tab w:val="left" w:pos="2835"/>
          <w:tab w:val="left" w:pos="5670"/>
        </w:tabs>
        <w:spacing w:line="360" w:lineRule="auto"/>
        <w:jc w:val="both"/>
        <w:rPr>
          <w:sz w:val="28"/>
          <w:szCs w:val="28"/>
        </w:rPr>
      </w:pPr>
    </w:p>
    <w:p w14:paraId="0E0F7447" w14:textId="77777777" w:rsidR="00000000" w:rsidRDefault="00211490">
      <w:pPr>
        <w:tabs>
          <w:tab w:val="left" w:pos="1134"/>
          <w:tab w:val="left" w:pos="2835"/>
          <w:tab w:val="left" w:pos="5670"/>
        </w:tabs>
        <w:spacing w:line="360" w:lineRule="auto"/>
        <w:ind w:firstLine="709"/>
        <w:jc w:val="both"/>
        <w:rPr>
          <w:sz w:val="28"/>
          <w:szCs w:val="28"/>
        </w:rPr>
      </w:pPr>
    </w:p>
    <w:p w14:paraId="01EC8F81" w14:textId="77777777" w:rsidR="00000000" w:rsidRDefault="00211490">
      <w:pPr>
        <w:tabs>
          <w:tab w:val="left" w:pos="1134"/>
          <w:tab w:val="left" w:pos="2835"/>
          <w:tab w:val="left" w:pos="5670"/>
        </w:tabs>
        <w:spacing w:line="360" w:lineRule="auto"/>
        <w:ind w:firstLine="709"/>
        <w:jc w:val="both"/>
        <w:rPr>
          <w:sz w:val="28"/>
          <w:szCs w:val="28"/>
        </w:rPr>
      </w:pPr>
    </w:p>
    <w:p w14:paraId="6B49F4D1" w14:textId="77777777" w:rsidR="00000000" w:rsidRDefault="00211490">
      <w:pPr>
        <w:tabs>
          <w:tab w:val="left" w:pos="1134"/>
          <w:tab w:val="left" w:pos="2835"/>
          <w:tab w:val="left" w:pos="5670"/>
        </w:tabs>
        <w:spacing w:line="360" w:lineRule="auto"/>
        <w:ind w:firstLine="709"/>
        <w:jc w:val="both"/>
        <w:rPr>
          <w:sz w:val="28"/>
          <w:szCs w:val="28"/>
        </w:rPr>
      </w:pPr>
    </w:p>
    <w:p w14:paraId="0F41F589" w14:textId="77777777" w:rsidR="00000000" w:rsidRDefault="00211490">
      <w:pPr>
        <w:tabs>
          <w:tab w:val="left" w:pos="1134"/>
          <w:tab w:val="left" w:pos="2835"/>
          <w:tab w:val="left" w:pos="5670"/>
        </w:tabs>
        <w:spacing w:line="360" w:lineRule="auto"/>
        <w:ind w:firstLine="709"/>
        <w:jc w:val="both"/>
        <w:rPr>
          <w:sz w:val="28"/>
          <w:szCs w:val="28"/>
        </w:rPr>
      </w:pPr>
    </w:p>
    <w:p w14:paraId="707539B2" w14:textId="77777777" w:rsidR="00000000" w:rsidRDefault="00211490">
      <w:pPr>
        <w:tabs>
          <w:tab w:val="left" w:pos="1134"/>
          <w:tab w:val="left" w:pos="2835"/>
          <w:tab w:val="left" w:pos="5670"/>
        </w:tabs>
        <w:spacing w:line="360" w:lineRule="auto"/>
        <w:ind w:firstLine="709"/>
        <w:jc w:val="both"/>
        <w:rPr>
          <w:sz w:val="28"/>
          <w:szCs w:val="28"/>
        </w:rPr>
      </w:pPr>
    </w:p>
    <w:p w14:paraId="5C3352F4" w14:textId="77777777" w:rsidR="00000000" w:rsidRDefault="00211490">
      <w:pPr>
        <w:tabs>
          <w:tab w:val="left" w:pos="1134"/>
          <w:tab w:val="left" w:pos="2835"/>
          <w:tab w:val="left" w:pos="5670"/>
        </w:tabs>
        <w:spacing w:line="360" w:lineRule="auto"/>
        <w:ind w:firstLine="709"/>
        <w:jc w:val="center"/>
        <w:rPr>
          <w:sz w:val="28"/>
          <w:szCs w:val="28"/>
        </w:rPr>
      </w:pPr>
      <w:r>
        <w:rPr>
          <w:sz w:val="28"/>
          <w:szCs w:val="28"/>
        </w:rPr>
        <w:lastRenderedPageBreak/>
        <w:t>Москва 2012г.</w:t>
      </w:r>
    </w:p>
    <w:p w14:paraId="38024D0F" w14:textId="77777777" w:rsidR="00000000" w:rsidRDefault="00211490">
      <w:pPr>
        <w:spacing w:line="360" w:lineRule="auto"/>
        <w:ind w:firstLine="709"/>
        <w:jc w:val="both"/>
        <w:rPr>
          <w:sz w:val="28"/>
          <w:szCs w:val="28"/>
        </w:rPr>
      </w:pPr>
      <w:r>
        <w:rPr>
          <w:sz w:val="28"/>
          <w:szCs w:val="28"/>
        </w:rPr>
        <w:br w:type="page"/>
      </w:r>
      <w:r>
        <w:rPr>
          <w:sz w:val="28"/>
          <w:szCs w:val="28"/>
        </w:rPr>
        <w:lastRenderedPageBreak/>
        <w:t>Содержание</w:t>
      </w:r>
    </w:p>
    <w:p w14:paraId="4B52F9F0" w14:textId="77777777" w:rsidR="00000000" w:rsidRDefault="00211490">
      <w:pPr>
        <w:spacing w:line="360" w:lineRule="auto"/>
        <w:ind w:firstLine="709"/>
        <w:jc w:val="both"/>
        <w:rPr>
          <w:sz w:val="28"/>
          <w:szCs w:val="28"/>
        </w:rPr>
      </w:pPr>
    </w:p>
    <w:p w14:paraId="494B3C96" w14:textId="77777777" w:rsidR="00000000" w:rsidRDefault="00211490">
      <w:pPr>
        <w:spacing w:line="360" w:lineRule="auto"/>
        <w:jc w:val="both"/>
        <w:rPr>
          <w:sz w:val="28"/>
          <w:szCs w:val="28"/>
        </w:rPr>
      </w:pPr>
      <w:r>
        <w:rPr>
          <w:sz w:val="28"/>
          <w:szCs w:val="28"/>
        </w:rPr>
        <w:t>Введение</w:t>
      </w:r>
    </w:p>
    <w:p w14:paraId="66601C82" w14:textId="77777777" w:rsidR="00000000" w:rsidRDefault="00211490">
      <w:pPr>
        <w:spacing w:line="360" w:lineRule="auto"/>
        <w:jc w:val="both"/>
        <w:rPr>
          <w:sz w:val="28"/>
          <w:szCs w:val="28"/>
        </w:rPr>
      </w:pPr>
      <w:r>
        <w:rPr>
          <w:sz w:val="28"/>
          <w:szCs w:val="28"/>
        </w:rPr>
        <w:t>. Восприятие личности</w:t>
      </w:r>
    </w:p>
    <w:p w14:paraId="10329526" w14:textId="77777777" w:rsidR="00000000" w:rsidRDefault="00211490">
      <w:pPr>
        <w:spacing w:line="360" w:lineRule="auto"/>
        <w:jc w:val="both"/>
        <w:rPr>
          <w:sz w:val="28"/>
          <w:szCs w:val="28"/>
        </w:rPr>
      </w:pPr>
      <w:r>
        <w:rPr>
          <w:sz w:val="28"/>
          <w:szCs w:val="28"/>
        </w:rPr>
        <w:t>.1 Механизмы взаимопонимания в процессе общения</w:t>
      </w:r>
    </w:p>
    <w:p w14:paraId="7F90982F" w14:textId="77777777" w:rsidR="00000000" w:rsidRDefault="00211490">
      <w:pPr>
        <w:spacing w:line="360" w:lineRule="auto"/>
        <w:jc w:val="both"/>
        <w:rPr>
          <w:sz w:val="28"/>
          <w:szCs w:val="28"/>
        </w:rPr>
      </w:pPr>
      <w:r>
        <w:rPr>
          <w:sz w:val="28"/>
          <w:szCs w:val="28"/>
        </w:rPr>
        <w:t>.2 Формирование первого впечатления о другом человеке</w:t>
      </w:r>
    </w:p>
    <w:p w14:paraId="692B4AEB" w14:textId="77777777" w:rsidR="00000000" w:rsidRDefault="00211490">
      <w:pPr>
        <w:spacing w:line="360" w:lineRule="auto"/>
        <w:jc w:val="both"/>
        <w:rPr>
          <w:sz w:val="28"/>
          <w:szCs w:val="28"/>
        </w:rPr>
      </w:pPr>
      <w:r>
        <w:rPr>
          <w:sz w:val="28"/>
          <w:szCs w:val="28"/>
        </w:rPr>
        <w:t>. Сущность восприятия</w:t>
      </w:r>
    </w:p>
    <w:p w14:paraId="3CE5FF59" w14:textId="77777777" w:rsidR="00000000" w:rsidRDefault="00211490">
      <w:pPr>
        <w:spacing w:line="360" w:lineRule="auto"/>
        <w:jc w:val="both"/>
        <w:rPr>
          <w:sz w:val="28"/>
          <w:szCs w:val="28"/>
        </w:rPr>
      </w:pPr>
      <w:r>
        <w:rPr>
          <w:sz w:val="28"/>
          <w:szCs w:val="28"/>
        </w:rPr>
        <w:t>. Значение восприятия</w:t>
      </w:r>
    </w:p>
    <w:p w14:paraId="5E81DB56" w14:textId="77777777" w:rsidR="00000000" w:rsidRDefault="00211490">
      <w:pPr>
        <w:spacing w:line="360" w:lineRule="auto"/>
        <w:jc w:val="both"/>
        <w:rPr>
          <w:sz w:val="28"/>
          <w:szCs w:val="28"/>
        </w:rPr>
      </w:pPr>
      <w:r>
        <w:rPr>
          <w:sz w:val="28"/>
          <w:szCs w:val="28"/>
        </w:rPr>
        <w:t>Заключение</w:t>
      </w:r>
    </w:p>
    <w:p w14:paraId="36C86290" w14:textId="77777777" w:rsidR="00000000" w:rsidRDefault="00211490">
      <w:pPr>
        <w:spacing w:line="360" w:lineRule="auto"/>
        <w:jc w:val="both"/>
        <w:rPr>
          <w:sz w:val="28"/>
          <w:szCs w:val="28"/>
        </w:rPr>
      </w:pPr>
      <w:r>
        <w:rPr>
          <w:sz w:val="28"/>
          <w:szCs w:val="28"/>
        </w:rPr>
        <w:t>Список литературы</w:t>
      </w:r>
    </w:p>
    <w:p w14:paraId="4079EC81" w14:textId="77777777" w:rsidR="00000000" w:rsidRDefault="00211490">
      <w:pPr>
        <w:spacing w:line="360" w:lineRule="auto"/>
        <w:jc w:val="both"/>
        <w:rPr>
          <w:sz w:val="28"/>
          <w:szCs w:val="28"/>
        </w:rPr>
      </w:pPr>
    </w:p>
    <w:p w14:paraId="2072E190" w14:textId="77777777" w:rsidR="00000000" w:rsidRDefault="00211490">
      <w:pPr>
        <w:spacing w:line="360" w:lineRule="auto"/>
        <w:ind w:firstLine="709"/>
        <w:jc w:val="both"/>
        <w:rPr>
          <w:sz w:val="28"/>
          <w:szCs w:val="28"/>
        </w:rPr>
      </w:pPr>
      <w:r>
        <w:rPr>
          <w:sz w:val="28"/>
          <w:szCs w:val="28"/>
        </w:rPr>
        <w:br w:type="page"/>
      </w:r>
      <w:r>
        <w:rPr>
          <w:sz w:val="28"/>
          <w:szCs w:val="28"/>
        </w:rPr>
        <w:lastRenderedPageBreak/>
        <w:t>Введение</w:t>
      </w:r>
    </w:p>
    <w:p w14:paraId="72441CD6" w14:textId="77777777" w:rsidR="00000000" w:rsidRDefault="00211490">
      <w:pPr>
        <w:spacing w:line="360" w:lineRule="auto"/>
        <w:ind w:firstLine="709"/>
        <w:jc w:val="both"/>
        <w:rPr>
          <w:sz w:val="28"/>
          <w:szCs w:val="28"/>
        </w:rPr>
      </w:pPr>
    </w:p>
    <w:p w14:paraId="3A13418B" w14:textId="77777777" w:rsidR="00000000" w:rsidRDefault="00211490">
      <w:pPr>
        <w:spacing w:line="360" w:lineRule="auto"/>
        <w:ind w:firstLine="709"/>
        <w:jc w:val="both"/>
        <w:rPr>
          <w:sz w:val="28"/>
          <w:szCs w:val="28"/>
        </w:rPr>
      </w:pPr>
      <w:r>
        <w:rPr>
          <w:sz w:val="28"/>
          <w:szCs w:val="28"/>
        </w:rPr>
        <w:t>Восприятие - это целостное отражение предметов и явлений объективного мира при их непосредственном воздействии на наши органы чувств.</w:t>
      </w:r>
    </w:p>
    <w:p w14:paraId="0FC63875" w14:textId="77777777" w:rsidR="00000000" w:rsidRDefault="00211490">
      <w:pPr>
        <w:spacing w:line="360" w:lineRule="auto"/>
        <w:ind w:firstLine="709"/>
        <w:jc w:val="both"/>
        <w:rPr>
          <w:sz w:val="28"/>
          <w:szCs w:val="28"/>
        </w:rPr>
      </w:pPr>
      <w:r>
        <w:rPr>
          <w:sz w:val="28"/>
          <w:szCs w:val="28"/>
        </w:rPr>
        <w:t>Восприятие обеспечивает непосредственно чувственную ориентировку в окружающем ми</w:t>
      </w:r>
      <w:r>
        <w:rPr>
          <w:sz w:val="28"/>
          <w:szCs w:val="28"/>
        </w:rPr>
        <w:t>ре, является результатом деятельности системы анализаторов и возникает на основе ощущений.</w:t>
      </w:r>
    </w:p>
    <w:p w14:paraId="42709481" w14:textId="77777777" w:rsidR="00000000" w:rsidRDefault="00211490">
      <w:pPr>
        <w:spacing w:line="360" w:lineRule="auto"/>
        <w:ind w:firstLine="709"/>
        <w:jc w:val="both"/>
        <w:rPr>
          <w:sz w:val="28"/>
          <w:szCs w:val="28"/>
        </w:rPr>
      </w:pPr>
      <w:r>
        <w:rPr>
          <w:sz w:val="28"/>
          <w:szCs w:val="28"/>
        </w:rPr>
        <w:t xml:space="preserve">По сравнению с ощущениями восприятие </w:t>
      </w:r>
      <w:r>
        <w:rPr>
          <w:rFonts w:ascii="Times New Roman" w:hAnsi="Times New Roman" w:cs="Times New Roman"/>
          <w:sz w:val="28"/>
          <w:szCs w:val="28"/>
        </w:rPr>
        <w:t xml:space="preserve">― </w:t>
      </w:r>
      <w:r>
        <w:rPr>
          <w:sz w:val="28"/>
          <w:szCs w:val="28"/>
        </w:rPr>
        <w:t>более сложный процесс отражения действительности предполагает выделение из комплекса, воздействующих признаков основных и наиб</w:t>
      </w:r>
      <w:r>
        <w:rPr>
          <w:sz w:val="28"/>
          <w:szCs w:val="28"/>
        </w:rPr>
        <w:t>олее существенных, с одновременным отвлечением от несущественных. Восприятие делает возможным создание интегральной картины действительности, в отличие от ощущений, отражающих отдельные качества реальности. Восприятие зависит от определенных отношений межд</w:t>
      </w:r>
      <w:r>
        <w:rPr>
          <w:sz w:val="28"/>
          <w:szCs w:val="28"/>
        </w:rPr>
        <w:t>у ощущениями, взаимосвязь которых, в свою очередь, зависит от связей и отношений между качествами и свойствами, различными частями, предмета или явления.</w:t>
      </w:r>
    </w:p>
    <w:p w14:paraId="73FDF4F3" w14:textId="77777777" w:rsidR="00000000" w:rsidRDefault="00211490">
      <w:pPr>
        <w:spacing w:line="360" w:lineRule="auto"/>
        <w:ind w:firstLine="709"/>
        <w:jc w:val="both"/>
        <w:rPr>
          <w:sz w:val="28"/>
          <w:szCs w:val="28"/>
        </w:rPr>
      </w:pPr>
      <w:r>
        <w:rPr>
          <w:sz w:val="28"/>
          <w:szCs w:val="28"/>
        </w:rPr>
        <w:t>С точки зрения взаимодействия человека и организационного окружения, одним из самых важных процессов в</w:t>
      </w:r>
      <w:r>
        <w:rPr>
          <w:sz w:val="28"/>
          <w:szCs w:val="28"/>
        </w:rPr>
        <w:t>осприятия является восприятие человека. То, каким мы видим человека, какие черты характера мы ему приписываем, как расцениваем его поведение, принципиально определяет то, как мы строим отношения и как мы взаимодействуем с этим человеком. Восприятие человек</w:t>
      </w:r>
      <w:r>
        <w:rPr>
          <w:sz w:val="28"/>
          <w:szCs w:val="28"/>
        </w:rPr>
        <w:t>а сильно влияет на многие важные организационные процессы, такие, как отбор и назначение людей на должности на основе интервью, проведение переговоров, оценка предложений по результатам устного сообщения, формирование рабочих групп и т.п.</w:t>
      </w:r>
    </w:p>
    <w:p w14:paraId="70AAF12E" w14:textId="77777777" w:rsidR="00000000" w:rsidRDefault="00211490">
      <w:pPr>
        <w:spacing w:line="360" w:lineRule="auto"/>
        <w:ind w:firstLine="709"/>
        <w:jc w:val="both"/>
        <w:rPr>
          <w:sz w:val="28"/>
          <w:szCs w:val="28"/>
        </w:rPr>
      </w:pPr>
    </w:p>
    <w:p w14:paraId="68F368EB" w14:textId="77777777" w:rsidR="00000000" w:rsidRDefault="00211490">
      <w:pPr>
        <w:spacing w:line="360" w:lineRule="auto"/>
        <w:ind w:firstLine="709"/>
        <w:jc w:val="both"/>
        <w:rPr>
          <w:sz w:val="28"/>
          <w:szCs w:val="28"/>
        </w:rPr>
      </w:pPr>
      <w:r>
        <w:rPr>
          <w:sz w:val="28"/>
          <w:szCs w:val="28"/>
        </w:rPr>
        <w:br w:type="page"/>
      </w:r>
      <w:r>
        <w:rPr>
          <w:sz w:val="28"/>
          <w:szCs w:val="28"/>
        </w:rPr>
        <w:lastRenderedPageBreak/>
        <w:t>1. Восприятие л</w:t>
      </w:r>
      <w:r>
        <w:rPr>
          <w:sz w:val="28"/>
          <w:szCs w:val="28"/>
        </w:rPr>
        <w:t>ичности</w:t>
      </w:r>
    </w:p>
    <w:p w14:paraId="5D0CFF46" w14:textId="77777777" w:rsidR="00000000" w:rsidRDefault="00211490">
      <w:pPr>
        <w:spacing w:line="360" w:lineRule="auto"/>
        <w:ind w:firstLine="709"/>
        <w:jc w:val="both"/>
        <w:rPr>
          <w:sz w:val="28"/>
          <w:szCs w:val="28"/>
        </w:rPr>
      </w:pPr>
    </w:p>
    <w:p w14:paraId="56A9FC97" w14:textId="77777777" w:rsidR="00000000" w:rsidRDefault="00211490">
      <w:pPr>
        <w:spacing w:line="360" w:lineRule="auto"/>
        <w:ind w:firstLine="709"/>
        <w:jc w:val="both"/>
        <w:rPr>
          <w:sz w:val="28"/>
          <w:szCs w:val="28"/>
        </w:rPr>
      </w:pPr>
      <w:r>
        <w:rPr>
          <w:sz w:val="28"/>
          <w:szCs w:val="28"/>
        </w:rPr>
        <w:t>.1 Механизмы взаимопонимания в процессе общения</w:t>
      </w:r>
    </w:p>
    <w:p w14:paraId="524C16BA" w14:textId="77777777" w:rsidR="00000000" w:rsidRDefault="00211490">
      <w:pPr>
        <w:spacing w:line="360" w:lineRule="auto"/>
        <w:ind w:firstLine="709"/>
        <w:jc w:val="both"/>
        <w:rPr>
          <w:sz w:val="28"/>
          <w:szCs w:val="28"/>
        </w:rPr>
      </w:pPr>
    </w:p>
    <w:p w14:paraId="4C10D0A9" w14:textId="77777777" w:rsidR="00000000" w:rsidRDefault="00211490">
      <w:pPr>
        <w:spacing w:line="360" w:lineRule="auto"/>
        <w:ind w:firstLine="709"/>
        <w:jc w:val="both"/>
        <w:rPr>
          <w:sz w:val="28"/>
          <w:szCs w:val="28"/>
        </w:rPr>
      </w:pPr>
      <w:r>
        <w:rPr>
          <w:sz w:val="28"/>
          <w:szCs w:val="28"/>
        </w:rPr>
        <w:t>Восприятие человека человеком - понятие, использующееся в социальной психологии для обозначения процесса построения образа другого человека, разворачивающегося при непосредственном общении с ним. Вк</w:t>
      </w:r>
      <w:r>
        <w:rPr>
          <w:sz w:val="28"/>
          <w:szCs w:val="28"/>
        </w:rPr>
        <w:t>лючает в себя все уровни психического отражения. Этот процесс имеет особые временные характеристики.</w:t>
      </w:r>
    </w:p>
    <w:p w14:paraId="3C21BD3C" w14:textId="77777777" w:rsidR="00000000" w:rsidRDefault="00211490">
      <w:pPr>
        <w:spacing w:line="360" w:lineRule="auto"/>
        <w:ind w:firstLine="709"/>
        <w:jc w:val="both"/>
        <w:rPr>
          <w:sz w:val="28"/>
          <w:szCs w:val="28"/>
        </w:rPr>
      </w:pPr>
      <w:r>
        <w:rPr>
          <w:sz w:val="28"/>
          <w:szCs w:val="28"/>
        </w:rPr>
        <w:t>Первоначально при восприятии незнакомого человека основное внимание уделяется его внешности (экспрессия лица, глаза, прическа, выразительные движения тела)</w:t>
      </w:r>
      <w:r>
        <w:rPr>
          <w:sz w:val="28"/>
          <w:szCs w:val="28"/>
        </w:rPr>
        <w:t>. При разворачивании процессе восприятия человека формируются представления о его чертах характера, способностях, интересах, эмоциональных состояниях, которые очень часто группируются вокруг профессиональной характеристики личности.</w:t>
      </w:r>
    </w:p>
    <w:p w14:paraId="75657877" w14:textId="77777777" w:rsidR="00000000" w:rsidRDefault="00211490">
      <w:pPr>
        <w:spacing w:line="360" w:lineRule="auto"/>
        <w:ind w:firstLine="709"/>
        <w:jc w:val="both"/>
        <w:rPr>
          <w:sz w:val="28"/>
          <w:szCs w:val="28"/>
        </w:rPr>
      </w:pPr>
      <w:r>
        <w:rPr>
          <w:sz w:val="28"/>
          <w:szCs w:val="28"/>
        </w:rPr>
        <w:t>Внешность человека восп</w:t>
      </w:r>
      <w:r>
        <w:rPr>
          <w:sz w:val="28"/>
          <w:szCs w:val="28"/>
        </w:rPr>
        <w:t>ринимается другим человеком как некоторая «совокупность анатомических, функциональных и социальных признаков человека, доступных конкретно-чувственному отражению». Важно подчеркнуть, что эти признаки даны в неразрывном единстве, но на первое место выступаю</w:t>
      </w:r>
      <w:r>
        <w:rPr>
          <w:sz w:val="28"/>
          <w:szCs w:val="28"/>
        </w:rPr>
        <w:t>т те из них, которые наиболее важны для воспринимающего в данной ситуации. Первый вопрос, возникающий при встрече с незнакомым человеком: кто он? - относится, прежде всего, к его социальному положению. Отчасти об этом можно судить по его физическому облику</w:t>
      </w:r>
      <w:r>
        <w:rPr>
          <w:sz w:val="28"/>
          <w:szCs w:val="28"/>
        </w:rPr>
        <w:t>, в котором отложились особенности образа жизни, включая вид труда, питание, режим отдыха и т. д., характерные для определенной социальной группы. Не меньшее значение имеет его манера держаться, специфические обороты речи. Потому, насколько костюм, прическ</w:t>
      </w:r>
      <w:r>
        <w:rPr>
          <w:sz w:val="28"/>
          <w:szCs w:val="28"/>
        </w:rPr>
        <w:t xml:space="preserve">а и т. п. соответствуют принятым образцам, можно судить как об имущественном положении человека, так и о его отношении к </w:t>
      </w:r>
      <w:r>
        <w:rPr>
          <w:sz w:val="28"/>
          <w:szCs w:val="28"/>
        </w:rPr>
        <w:lastRenderedPageBreak/>
        <w:t xml:space="preserve">принятым нормам. В ситуациях, где важно исполнение определенных функций, для облегчения ролевого восприятия вводится специальная форма </w:t>
      </w:r>
      <w:r>
        <w:rPr>
          <w:sz w:val="28"/>
          <w:szCs w:val="28"/>
        </w:rPr>
        <w:t>одежды, знаки различия и другие символы.</w:t>
      </w:r>
    </w:p>
    <w:p w14:paraId="50CB6CFC" w14:textId="77777777" w:rsidR="00000000" w:rsidRDefault="00211490">
      <w:pPr>
        <w:spacing w:line="360" w:lineRule="auto"/>
        <w:ind w:firstLine="709"/>
        <w:jc w:val="both"/>
        <w:rPr>
          <w:sz w:val="28"/>
          <w:szCs w:val="28"/>
        </w:rPr>
      </w:pPr>
      <w:r>
        <w:rPr>
          <w:sz w:val="28"/>
          <w:szCs w:val="28"/>
        </w:rPr>
        <w:t>Во взаимодействии между людьми каждому важно понять субъективную позицию партнера, его отношение к предполагаемому взаимодействию. Склонность к сотрудничеству проявляется в стремлении приблизить партнера, сопровожда</w:t>
      </w:r>
      <w:r>
        <w:rPr>
          <w:sz w:val="28"/>
          <w:szCs w:val="28"/>
        </w:rPr>
        <w:t>ется оживлением, улыбкой, приветливостью и другими знаками расположения. И наоборот, холодность, напряженность, резкость свидетельствуют о намерении отдалить того, кто претендует на сотрудничество, «поставить его на место». О том, как представляется челове</w:t>
      </w:r>
      <w:r>
        <w:rPr>
          <w:sz w:val="28"/>
          <w:szCs w:val="28"/>
        </w:rPr>
        <w:t>ку «соотношение сил» (социальных возможностей) в предстоящем взаимодействии, свидетельствует его мимико-соматическая «пристройка» к партнеру. Если человеку кажется, что успех его начинания зависит от другого (он хочет, чтоб его поняли, согласились с ним, п</w:t>
      </w:r>
      <w:r>
        <w:rPr>
          <w:sz w:val="28"/>
          <w:szCs w:val="28"/>
        </w:rPr>
        <w:t>оверили ему), он старается заглянуть другому в глаза, угадать его отношение к своим действиям, поскорее поправить, если что получилось «не так». «Пристройка снизу» проявляется в расточительности мелких движений, беспорядочности жестикуляции, излишках мышеч</w:t>
      </w:r>
      <w:r>
        <w:rPr>
          <w:sz w:val="28"/>
          <w:szCs w:val="28"/>
        </w:rPr>
        <w:t>ного напряжения, в лихорадочных поисках средств воздействия, вплоть до попыток продемонстрировать отсутствующую независимость. Некоторые индивиды предпринимают значительные усилия для того, чтобы ввести в заблуждение партнера или хотя бы скрыть свои внутре</w:t>
      </w:r>
      <w:r>
        <w:rPr>
          <w:sz w:val="28"/>
          <w:szCs w:val="28"/>
        </w:rPr>
        <w:t>нние переживания в процессе взаимодействия.</w:t>
      </w:r>
    </w:p>
    <w:p w14:paraId="2720CDD9" w14:textId="77777777" w:rsidR="00000000" w:rsidRDefault="00211490">
      <w:pPr>
        <w:spacing w:line="360" w:lineRule="auto"/>
        <w:ind w:firstLine="709"/>
        <w:jc w:val="both"/>
        <w:rPr>
          <w:sz w:val="28"/>
          <w:szCs w:val="28"/>
        </w:rPr>
      </w:pPr>
    </w:p>
    <w:p w14:paraId="3085D08E" w14:textId="77777777" w:rsidR="00000000" w:rsidRDefault="00211490">
      <w:pPr>
        <w:spacing w:line="360" w:lineRule="auto"/>
        <w:ind w:firstLine="709"/>
        <w:jc w:val="both"/>
        <w:rPr>
          <w:sz w:val="28"/>
          <w:szCs w:val="28"/>
        </w:rPr>
      </w:pPr>
      <w:r>
        <w:rPr>
          <w:sz w:val="28"/>
          <w:szCs w:val="28"/>
        </w:rPr>
        <w:t>.2 Формирование первого впечатления о другом человеке</w:t>
      </w:r>
    </w:p>
    <w:p w14:paraId="189E9F72" w14:textId="77777777" w:rsidR="00000000" w:rsidRDefault="00211490">
      <w:pPr>
        <w:spacing w:line="360" w:lineRule="auto"/>
        <w:ind w:firstLine="709"/>
        <w:jc w:val="both"/>
        <w:rPr>
          <w:sz w:val="28"/>
          <w:szCs w:val="28"/>
        </w:rPr>
      </w:pPr>
    </w:p>
    <w:p w14:paraId="1857934F" w14:textId="77777777" w:rsidR="00000000" w:rsidRDefault="00211490">
      <w:pPr>
        <w:spacing w:line="360" w:lineRule="auto"/>
        <w:ind w:firstLine="709"/>
        <w:jc w:val="both"/>
        <w:rPr>
          <w:sz w:val="28"/>
          <w:szCs w:val="28"/>
        </w:rPr>
      </w:pPr>
      <w:r>
        <w:rPr>
          <w:sz w:val="28"/>
          <w:szCs w:val="28"/>
        </w:rPr>
        <w:t>Важной сферой исследования межличностной перцепции является изучение процесса формирования первого впечатления о другом человеке. Описаны три наиболее типич</w:t>
      </w:r>
      <w:r>
        <w:rPr>
          <w:sz w:val="28"/>
          <w:szCs w:val="28"/>
        </w:rPr>
        <w:t xml:space="preserve">ные схемы, в соответствии с которыми протекает </w:t>
      </w:r>
      <w:r>
        <w:rPr>
          <w:sz w:val="28"/>
          <w:szCs w:val="28"/>
        </w:rPr>
        <w:lastRenderedPageBreak/>
        <w:t>этот процесс. Каждая “схема” запускается определенным фактором, присутствующим в ситуации знакомства. Выделяют факторы превосходства, привлекательности партнера и отношения к наблюдателю.</w:t>
      </w:r>
    </w:p>
    <w:p w14:paraId="72BB0EB2" w14:textId="77777777" w:rsidR="00000000" w:rsidRDefault="00211490">
      <w:pPr>
        <w:spacing w:line="360" w:lineRule="auto"/>
        <w:ind w:firstLine="709"/>
        <w:jc w:val="both"/>
        <w:rPr>
          <w:sz w:val="28"/>
          <w:szCs w:val="28"/>
        </w:rPr>
      </w:pPr>
      <w:r>
        <w:rPr>
          <w:sz w:val="28"/>
          <w:szCs w:val="28"/>
        </w:rPr>
        <w:t xml:space="preserve">Фактор превосходства </w:t>
      </w:r>
      <w:r>
        <w:rPr>
          <w:sz w:val="28"/>
          <w:szCs w:val="28"/>
        </w:rPr>
        <w:t>- запускает схему социального восприятия в ситуации неравенства партнеров (точнее, когда наблюдатель ощущает превосходство партнера по какому-то важному для него параметру - уму, росту, материальному положению и т. п.). Суть происходящего заключается в том</w:t>
      </w:r>
      <w:r>
        <w:rPr>
          <w:sz w:val="28"/>
          <w:szCs w:val="28"/>
        </w:rPr>
        <w:t xml:space="preserve">, что человек, который превосходит наблюдателя по какому-либо важному параметру, оценивается им гораздо выше и по остальным значимым параметрам. Иначе говоря, происходит его общая личностная переоценка. При этом, чем неувереннее чувствует себя наблюдатель </w:t>
      </w:r>
      <w:r>
        <w:rPr>
          <w:sz w:val="28"/>
          <w:szCs w:val="28"/>
        </w:rPr>
        <w:t>в данный момент, в данной конкретной ситуации, тем меньше усилий нужно для запуска этой схемы. Так, в экстремальной ситуации люди часто готовы доверять тем, кого не стали бы слушать в спокойной обстановке.</w:t>
      </w:r>
    </w:p>
    <w:p w14:paraId="0D2FAA12" w14:textId="77777777" w:rsidR="00000000" w:rsidRDefault="00211490">
      <w:pPr>
        <w:spacing w:line="360" w:lineRule="auto"/>
        <w:ind w:firstLine="709"/>
        <w:jc w:val="both"/>
        <w:rPr>
          <w:sz w:val="28"/>
          <w:szCs w:val="28"/>
        </w:rPr>
      </w:pPr>
      <w:r>
        <w:rPr>
          <w:sz w:val="28"/>
          <w:szCs w:val="28"/>
        </w:rPr>
        <w:t>Фактор привлекательности - обеспечивает реализацию</w:t>
      </w:r>
      <w:r>
        <w:rPr>
          <w:sz w:val="28"/>
          <w:szCs w:val="28"/>
        </w:rPr>
        <w:t xml:space="preserve"> схемы, связанной с восприятием партнера по общению как привлекательного внешне, при этом ошибка состоит в том, что внешне привлекательного человека люди также склонны переоценивать по другим важным для них социально-психологическим параметрам. Существует </w:t>
      </w:r>
      <w:r>
        <w:rPr>
          <w:sz w:val="28"/>
          <w:szCs w:val="28"/>
        </w:rPr>
        <w:t>так называемый стереотип привлекательности: что красиво - то хорошо. Дети усваивают этот стереотип очень рано. Золушка и Белоснежка красивые - и хорошие. Сводные сестры и колдунья безобразные - и плохие.</w:t>
      </w:r>
    </w:p>
    <w:p w14:paraId="789C1B20" w14:textId="77777777" w:rsidR="00000000" w:rsidRDefault="00211490">
      <w:pPr>
        <w:spacing w:line="360" w:lineRule="auto"/>
        <w:ind w:firstLine="709"/>
        <w:jc w:val="both"/>
        <w:rPr>
          <w:sz w:val="28"/>
          <w:szCs w:val="28"/>
        </w:rPr>
      </w:pPr>
      <w:r>
        <w:rPr>
          <w:sz w:val="28"/>
          <w:szCs w:val="28"/>
        </w:rPr>
        <w:t>Фактор отношения к наблюдателю - регулирует включени</w:t>
      </w:r>
      <w:r>
        <w:rPr>
          <w:sz w:val="28"/>
          <w:szCs w:val="28"/>
        </w:rPr>
        <w:t>е схемы восприятия партнера, в основе которой лежит характер отношения к наблюдателю. Ошибка восприятия в этом случае состоит в том, что людей, которые хорошо к нам относятся или разделяют какие-то важные для нас идеи, мы склонны позитивно оценивать и по д</w:t>
      </w:r>
      <w:r>
        <w:rPr>
          <w:sz w:val="28"/>
          <w:szCs w:val="28"/>
        </w:rPr>
        <w:t>ругим показателям.</w:t>
      </w:r>
    </w:p>
    <w:p w14:paraId="17C9895F" w14:textId="77777777" w:rsidR="00000000" w:rsidRDefault="00211490">
      <w:pPr>
        <w:spacing w:line="360" w:lineRule="auto"/>
        <w:ind w:firstLine="709"/>
        <w:jc w:val="both"/>
        <w:rPr>
          <w:sz w:val="28"/>
          <w:szCs w:val="28"/>
        </w:rPr>
      </w:pPr>
      <w:r>
        <w:rPr>
          <w:sz w:val="28"/>
          <w:szCs w:val="28"/>
        </w:rPr>
        <w:t xml:space="preserve">Весь смысл взаимодействия субъекта и объекта межличностного </w:t>
      </w:r>
      <w:r>
        <w:rPr>
          <w:sz w:val="28"/>
          <w:szCs w:val="28"/>
        </w:rPr>
        <w:lastRenderedPageBreak/>
        <w:t xml:space="preserve">восприятия состоит в том, что воспринимающий строит систему выводов и заключений относительно воспринимаемого на основе своеобразного “прочтения” его внешних данных. “Качество” </w:t>
      </w:r>
      <w:r>
        <w:rPr>
          <w:sz w:val="28"/>
          <w:szCs w:val="28"/>
        </w:rPr>
        <w:t>такого прочтения обусловлено как способностями читающего, так и ясностью текста. Именно поэтому для результата межличностного восприятия значимыми являются характеристики и субъекта, и объекта. Однако если продолжать линию предложенных образов, то можно пр</w:t>
      </w:r>
      <w:r>
        <w:rPr>
          <w:sz w:val="28"/>
          <w:szCs w:val="28"/>
        </w:rPr>
        <w:t>едположить, что качество чтения обусловлено и таким важным фактором, как условия, в которых осуществляется процесс, в частности освещённость текста, наличие или отсутствие помех при чтении и т. д. Переводя понятие “условия чтения” на язык экспериментальных</w:t>
      </w:r>
      <w:r>
        <w:rPr>
          <w:sz w:val="28"/>
          <w:szCs w:val="28"/>
        </w:rPr>
        <w:t xml:space="preserve"> исследований межличностного восприятия, необходимо включить в анализ и такой компонент, как ситуация межличностного восприятия. Психологическая характеристика “взаимодействия” субъекта и объекта межличностного восприятия заключается в построении образа др</w:t>
      </w:r>
      <w:r>
        <w:rPr>
          <w:sz w:val="28"/>
          <w:szCs w:val="28"/>
        </w:rPr>
        <w:t>угого человека. При этом возникают два вопроса: каким способом формируется этот образ и каков этот образ, т. е. каково представление субъекта об объекте. Именно для ответа на эти вопросы необходимо включение в исследование межличностного восприятия описани</w:t>
      </w:r>
      <w:r>
        <w:rPr>
          <w:sz w:val="28"/>
          <w:szCs w:val="28"/>
        </w:rPr>
        <w:t>я не только субъекта и объекта, но и всего процесса.</w:t>
      </w:r>
    </w:p>
    <w:p w14:paraId="29A7C6F9" w14:textId="77777777" w:rsidR="00000000" w:rsidRDefault="00211490">
      <w:pPr>
        <w:spacing w:line="360" w:lineRule="auto"/>
        <w:ind w:firstLine="709"/>
        <w:jc w:val="both"/>
        <w:rPr>
          <w:sz w:val="28"/>
          <w:szCs w:val="28"/>
        </w:rPr>
      </w:pPr>
      <w:r>
        <w:rPr>
          <w:sz w:val="28"/>
          <w:szCs w:val="28"/>
        </w:rPr>
        <w:t>Проблема получила развитие в трудах крупного отечественного психолога А.А. Бодалева. Им было показано, что первое впечатление в основном состоит из пяти компонентов, представленных последовательно (на чт</w:t>
      </w:r>
      <w:r>
        <w:rPr>
          <w:sz w:val="28"/>
          <w:szCs w:val="28"/>
        </w:rPr>
        <w:t>о в первую очередь люди обращают внимание и что сильно влияет на первое впечатление):</w:t>
      </w:r>
    </w:p>
    <w:p w14:paraId="2489008C" w14:textId="77777777" w:rsidR="00000000" w:rsidRDefault="00211490">
      <w:pPr>
        <w:tabs>
          <w:tab w:val="left" w:pos="720"/>
          <w:tab w:val="left" w:pos="1134"/>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характеристика внешнего облика человека;</w:t>
      </w:r>
    </w:p>
    <w:p w14:paraId="36E6B647" w14:textId="77777777" w:rsidR="00000000" w:rsidRDefault="0021149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оформление внешности, в том числе стиль одежды, прическа;</w:t>
      </w:r>
    </w:p>
    <w:p w14:paraId="4BEB9D35" w14:textId="77777777" w:rsidR="00000000" w:rsidRDefault="0021149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экспрессия, переживаемые или транслируемые эмоциональные состояни</w:t>
      </w:r>
      <w:r>
        <w:rPr>
          <w:sz w:val="28"/>
          <w:szCs w:val="28"/>
        </w:rPr>
        <w:t>я;</w:t>
      </w:r>
    </w:p>
    <w:p w14:paraId="28FAC4CF" w14:textId="77777777" w:rsidR="00000000" w:rsidRDefault="0021149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выполняемые действия (поведение);</w:t>
      </w:r>
    </w:p>
    <w:p w14:paraId="375D08C6" w14:textId="77777777" w:rsidR="00000000" w:rsidRDefault="00211490">
      <w:pPr>
        <w:spacing w:line="360" w:lineRule="auto"/>
        <w:ind w:firstLine="709"/>
        <w:jc w:val="both"/>
        <w:rPr>
          <w:sz w:val="28"/>
          <w:szCs w:val="28"/>
        </w:rPr>
      </w:pPr>
      <w:r>
        <w:rPr>
          <w:rFonts w:ascii="Symbol" w:hAnsi="Symbol" w:cs="Symbol"/>
          <w:sz w:val="28"/>
          <w:szCs w:val="28"/>
        </w:rPr>
        <w:lastRenderedPageBreak/>
        <w:t>·</w:t>
      </w:r>
      <w:r>
        <w:rPr>
          <w:rFonts w:ascii="Symbol" w:hAnsi="Symbol" w:cs="Symbol"/>
          <w:sz w:val="28"/>
          <w:szCs w:val="28"/>
        </w:rPr>
        <w:tab/>
      </w:r>
      <w:r>
        <w:rPr>
          <w:sz w:val="28"/>
          <w:szCs w:val="28"/>
        </w:rPr>
        <w:t>предлагаемые качества личности, угадываемые на основе интегрирования этой информации и прошлого опыта.</w:t>
      </w:r>
    </w:p>
    <w:p w14:paraId="07266A07" w14:textId="77777777" w:rsidR="00000000" w:rsidRDefault="00211490">
      <w:pPr>
        <w:tabs>
          <w:tab w:val="left" w:pos="1134"/>
        </w:tabs>
        <w:spacing w:line="360" w:lineRule="auto"/>
        <w:ind w:firstLine="709"/>
        <w:jc w:val="both"/>
        <w:rPr>
          <w:sz w:val="28"/>
          <w:szCs w:val="28"/>
        </w:rPr>
      </w:pPr>
      <w:r>
        <w:rPr>
          <w:sz w:val="28"/>
          <w:szCs w:val="28"/>
        </w:rPr>
        <w:t>В зарубежных исследованиях были получены сходные результаты, правда, имеющие некоторое отличие:</w:t>
      </w:r>
    </w:p>
    <w:p w14:paraId="67BE36B4" w14:textId="77777777" w:rsidR="00000000" w:rsidRDefault="00211490">
      <w:pPr>
        <w:tabs>
          <w:tab w:val="left" w:pos="720"/>
          <w:tab w:val="left" w:pos="1134"/>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наружность и </w:t>
      </w:r>
      <w:r>
        <w:rPr>
          <w:sz w:val="28"/>
          <w:szCs w:val="28"/>
        </w:rPr>
        <w:t>одежда;</w:t>
      </w:r>
    </w:p>
    <w:p w14:paraId="07457F05" w14:textId="77777777" w:rsidR="00000000" w:rsidRDefault="0021149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осанка;</w:t>
      </w:r>
    </w:p>
    <w:p w14:paraId="10269E50" w14:textId="77777777" w:rsidR="00000000" w:rsidRDefault="0021149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поведение;</w:t>
      </w:r>
    </w:p>
    <w:p w14:paraId="34941F15" w14:textId="77777777" w:rsidR="00000000" w:rsidRDefault="0021149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особенности общения;</w:t>
      </w:r>
    </w:p>
    <w:p w14:paraId="31792F10" w14:textId="77777777" w:rsidR="00000000" w:rsidRDefault="00211490">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предполагаемые качества личности, выявленные на этой основе.</w:t>
      </w:r>
    </w:p>
    <w:p w14:paraId="110F48C4" w14:textId="77777777" w:rsidR="00000000" w:rsidRDefault="00211490">
      <w:pPr>
        <w:spacing w:line="360" w:lineRule="auto"/>
        <w:ind w:firstLine="709"/>
        <w:jc w:val="both"/>
        <w:rPr>
          <w:sz w:val="28"/>
          <w:szCs w:val="28"/>
        </w:rPr>
      </w:pPr>
      <w:r>
        <w:rPr>
          <w:sz w:val="28"/>
          <w:szCs w:val="28"/>
        </w:rPr>
        <w:t>Практически те же самые показатели, за исключением общения. Однако в трудах А.А. Бодалева отмечалось, что общение включено в структуру эмоц</w:t>
      </w:r>
      <w:r>
        <w:rPr>
          <w:sz w:val="28"/>
          <w:szCs w:val="28"/>
        </w:rPr>
        <w:t>ионального реагирования и поведения (ведь речь идет не о глухонемых), поэтому оно органично связано с ними и его можно не выделять как самостоятельное звено. Такая точка зрения имеет право на существование. Мы считаем, что общение надо рассматривать в план</w:t>
      </w:r>
      <w:r>
        <w:rPr>
          <w:sz w:val="28"/>
          <w:szCs w:val="28"/>
        </w:rPr>
        <w:t xml:space="preserve">е контактного поведения, т.е. установления контактов, весьма характерных для новых знакомств, когда и формируется первое впечатление. Кроме того, в общении и контактном поведении люди нередко играют разнообразные социальные роли, что также очень важно для </w:t>
      </w:r>
      <w:r>
        <w:rPr>
          <w:sz w:val="28"/>
          <w:szCs w:val="28"/>
        </w:rPr>
        <w:t>познания человека человеком. Между отмеченными компонентами, как отмечалось, существуют разнообразные связи, прямые и обратные, которые динамически изменяют процесс восприятия, постоянно внося в него коррективы.</w:t>
      </w:r>
    </w:p>
    <w:p w14:paraId="1267336A" w14:textId="77777777" w:rsidR="00000000" w:rsidRDefault="00211490">
      <w:pPr>
        <w:spacing w:line="360" w:lineRule="auto"/>
        <w:ind w:firstLine="709"/>
        <w:jc w:val="both"/>
        <w:rPr>
          <w:sz w:val="28"/>
          <w:szCs w:val="28"/>
        </w:rPr>
      </w:pPr>
      <w:r>
        <w:rPr>
          <w:sz w:val="28"/>
          <w:szCs w:val="28"/>
        </w:rPr>
        <w:t>Если сказать проще, люди в первую очередь ск</w:t>
      </w:r>
      <w:r>
        <w:rPr>
          <w:sz w:val="28"/>
          <w:szCs w:val="28"/>
        </w:rPr>
        <w:t>лонны обращать внимание на первое впечатление, на основании которого и происходит угадывание качеств личности и прогнозирование поведения. Этот процесс носит итерационный характер: мы постоянно как бы корригируем образ, обращаясь то к особенностям оформлен</w:t>
      </w:r>
      <w:r>
        <w:rPr>
          <w:sz w:val="28"/>
          <w:szCs w:val="28"/>
        </w:rPr>
        <w:t>ия внешности, то к эмоциям, то к общению.</w:t>
      </w:r>
    </w:p>
    <w:p w14:paraId="1C2C236E" w14:textId="77777777" w:rsidR="00000000" w:rsidRDefault="00211490">
      <w:pPr>
        <w:spacing w:line="360" w:lineRule="auto"/>
        <w:ind w:firstLine="709"/>
        <w:jc w:val="both"/>
        <w:rPr>
          <w:sz w:val="28"/>
          <w:szCs w:val="28"/>
        </w:rPr>
      </w:pPr>
      <w:r>
        <w:rPr>
          <w:sz w:val="28"/>
          <w:szCs w:val="28"/>
        </w:rPr>
        <w:t xml:space="preserve">Отмеченная структура первого впечатления носит общий характер, </w:t>
      </w:r>
      <w:r>
        <w:rPr>
          <w:sz w:val="28"/>
          <w:szCs w:val="28"/>
        </w:rPr>
        <w:lastRenderedPageBreak/>
        <w:t>однако ее архитектоника зависит от влияния ряда важных условий.</w:t>
      </w:r>
    </w:p>
    <w:p w14:paraId="6457F618" w14:textId="77777777" w:rsidR="00000000" w:rsidRDefault="00211490">
      <w:pPr>
        <w:pStyle w:val="1"/>
        <w:spacing w:line="360" w:lineRule="auto"/>
        <w:ind w:firstLine="709"/>
        <w:jc w:val="both"/>
        <w:rPr>
          <w:kern w:val="32"/>
          <w:sz w:val="28"/>
          <w:szCs w:val="28"/>
        </w:rPr>
      </w:pPr>
    </w:p>
    <w:p w14:paraId="1D88ED55" w14:textId="77777777" w:rsidR="00000000" w:rsidRDefault="00211490">
      <w:pPr>
        <w:pStyle w:val="1"/>
        <w:spacing w:line="360" w:lineRule="auto"/>
        <w:ind w:firstLine="709"/>
        <w:jc w:val="both"/>
        <w:rPr>
          <w:kern w:val="32"/>
          <w:sz w:val="28"/>
          <w:szCs w:val="28"/>
        </w:rPr>
      </w:pPr>
      <w:r>
        <w:rPr>
          <w:kern w:val="32"/>
          <w:sz w:val="28"/>
          <w:szCs w:val="28"/>
        </w:rPr>
        <w:br w:type="page"/>
      </w:r>
      <w:r>
        <w:rPr>
          <w:kern w:val="32"/>
          <w:sz w:val="28"/>
          <w:szCs w:val="28"/>
        </w:rPr>
        <w:lastRenderedPageBreak/>
        <w:t>2. Сущность восприятия</w:t>
      </w:r>
    </w:p>
    <w:p w14:paraId="29059DF6" w14:textId="77777777" w:rsidR="00000000" w:rsidRDefault="00211490">
      <w:pPr>
        <w:spacing w:line="360" w:lineRule="auto"/>
        <w:ind w:firstLine="709"/>
        <w:jc w:val="both"/>
        <w:rPr>
          <w:sz w:val="28"/>
          <w:szCs w:val="28"/>
        </w:rPr>
      </w:pPr>
    </w:p>
    <w:p w14:paraId="5789B62A" w14:textId="77777777" w:rsidR="00000000" w:rsidRDefault="00211490">
      <w:pPr>
        <w:spacing w:line="360" w:lineRule="auto"/>
        <w:ind w:firstLine="709"/>
        <w:jc w:val="both"/>
        <w:rPr>
          <w:sz w:val="28"/>
          <w:szCs w:val="28"/>
        </w:rPr>
      </w:pPr>
      <w:r>
        <w:rPr>
          <w:sz w:val="28"/>
          <w:szCs w:val="28"/>
        </w:rPr>
        <w:t xml:space="preserve">Когда мы говорили об ощущениях, то видели, что их содержание </w:t>
      </w:r>
      <w:r>
        <w:rPr>
          <w:sz w:val="28"/>
          <w:szCs w:val="28"/>
        </w:rPr>
        <w:t xml:space="preserve">не выходит за пределы элементарных форм отражения. Однако реальные процессы отражения внешнего мира выходят далеко за пределы наиболее элементарных форм. Человек живет не в мире изолированных световых или цветовых пятен, звуков или прикосновений, он живет </w:t>
      </w:r>
      <w:r>
        <w:rPr>
          <w:sz w:val="28"/>
          <w:szCs w:val="28"/>
        </w:rPr>
        <w:t>в мире вещей, предметов и форм, в мире сложных ситуаций, т.е. что бы человек ни воспринимал, он неизменно имеет дело не с отдельными ощущениями, а с целыми образами. Отражение этих образов выходит за пределы изолированных ощущений, опираясь на совместную р</w:t>
      </w:r>
      <w:r>
        <w:rPr>
          <w:sz w:val="28"/>
          <w:szCs w:val="28"/>
        </w:rPr>
        <w:t xml:space="preserve">аботу органов чувств, синтез отдельных ощущений в сложные комплексные системы. Этот синтез может протекать как в пределах одной модальности (рассматривая картину, мы объединяем отдельные зрительные впечатления в целый образ), так и в пределах модальностей </w:t>
      </w:r>
      <w:r>
        <w:rPr>
          <w:sz w:val="28"/>
          <w:szCs w:val="28"/>
        </w:rPr>
        <w:t>(воспринимая апельсин, мы фактически объединяем зрительные, осязательные, вкусовые впечатления, присоединяем к ним и наши знания о нем).</w:t>
      </w:r>
    </w:p>
    <w:p w14:paraId="591E5441" w14:textId="77777777" w:rsidR="00000000" w:rsidRDefault="00211490">
      <w:pPr>
        <w:spacing w:line="360" w:lineRule="auto"/>
        <w:ind w:firstLine="709"/>
        <w:jc w:val="both"/>
        <w:rPr>
          <w:sz w:val="28"/>
          <w:szCs w:val="28"/>
        </w:rPr>
      </w:pPr>
      <w:r>
        <w:rPr>
          <w:sz w:val="28"/>
          <w:szCs w:val="28"/>
        </w:rPr>
        <w:t>Было бы глубоко ошибочным думать, что такой процесс (от относительно простых ощущений - к сложным восприятиям) является</w:t>
      </w:r>
      <w:r>
        <w:rPr>
          <w:sz w:val="28"/>
          <w:szCs w:val="28"/>
        </w:rPr>
        <w:t xml:space="preserve"> простым суммированием отдельных ощущений или, как часто говорили психологи, результатом простых ассоциаций отдельных признаков. На самом деле восприятие (или отражение) целых предметов или ситуаций гораздо сложнее. Оно требует выделения из всего комплекса</w:t>
      </w:r>
      <w:r>
        <w:rPr>
          <w:sz w:val="28"/>
          <w:szCs w:val="28"/>
        </w:rPr>
        <w:t xml:space="preserve"> воздействующих признаков (цвет, форма, осязательные свойства, вес, вкус и т.п.) основных ведущих признаков с одновременным отвлечением (абстракцией) от несущественных. Он требует объединения группы основных существенных признаков и сопоставления воспринят</w:t>
      </w:r>
      <w:r>
        <w:rPr>
          <w:sz w:val="28"/>
          <w:szCs w:val="28"/>
        </w:rPr>
        <w:t xml:space="preserve">ого комплекса признаков с прежними знаниями о предмете. Если при таком сопоставлении гипотеза о предлагаемом предмете совпадает с поступающей информацией, возникает узнавание предмета и происходит его </w:t>
      </w:r>
      <w:r>
        <w:rPr>
          <w:sz w:val="28"/>
          <w:szCs w:val="28"/>
        </w:rPr>
        <w:lastRenderedPageBreak/>
        <w:t>восприятие. Если гипотеза не согласуется с реально дохо</w:t>
      </w:r>
      <w:r>
        <w:rPr>
          <w:sz w:val="28"/>
          <w:szCs w:val="28"/>
        </w:rPr>
        <w:t>дящей до субъекта информацией, поиски нужного решения продолжаются до тех пор, пока субъект не найдет его, т.е. пока он не узнает предмет или не отнесет его к определенной категории.</w:t>
      </w:r>
    </w:p>
    <w:p w14:paraId="7B932A23" w14:textId="77777777" w:rsidR="00000000" w:rsidRDefault="00211490">
      <w:pPr>
        <w:spacing w:line="360" w:lineRule="auto"/>
        <w:ind w:firstLine="709"/>
        <w:jc w:val="both"/>
        <w:rPr>
          <w:sz w:val="28"/>
          <w:szCs w:val="28"/>
        </w:rPr>
      </w:pPr>
      <w:r>
        <w:rPr>
          <w:sz w:val="28"/>
          <w:szCs w:val="28"/>
        </w:rPr>
        <w:t xml:space="preserve">При восприятии знакомых предметов (стакан, стол) узнавание их происходит </w:t>
      </w:r>
      <w:r>
        <w:rPr>
          <w:sz w:val="28"/>
          <w:szCs w:val="28"/>
        </w:rPr>
        <w:t>очень быстро - человеку достаточно объединить два-три воспринимаемых признака, чтобы прийти к нужному решению. При восприятии новых или незнакомых предметов узнавание их гораздо сложнее и протекает в гораздо более развернутых формах. Полное восприятие таки</w:t>
      </w:r>
      <w:r>
        <w:rPr>
          <w:sz w:val="28"/>
          <w:szCs w:val="28"/>
        </w:rPr>
        <w:t>х предметов возникает как результат сложной аналитико-синтетической работы, выделяющей одни существенные признаки, тормозящей другие, несущественные и комбинирующей воспринимаемые детали в одно осмысленное целое.</w:t>
      </w:r>
    </w:p>
    <w:p w14:paraId="57C46977" w14:textId="77777777" w:rsidR="00000000" w:rsidRDefault="00211490">
      <w:pPr>
        <w:spacing w:line="360" w:lineRule="auto"/>
        <w:ind w:firstLine="709"/>
        <w:jc w:val="both"/>
        <w:rPr>
          <w:sz w:val="28"/>
          <w:szCs w:val="28"/>
        </w:rPr>
      </w:pPr>
      <w:r>
        <w:rPr>
          <w:sz w:val="28"/>
          <w:szCs w:val="28"/>
        </w:rPr>
        <w:t>Существуют теории, посвященные процессу рас</w:t>
      </w:r>
      <w:r>
        <w:rPr>
          <w:sz w:val="28"/>
          <w:szCs w:val="28"/>
        </w:rPr>
        <w:t>познавания образов. В этих теориях основное внимание уделено вопросу; как внешние сигналы, воздействующие на органы чувств, преобразуются в осмысленные перцептивные впечатления? Как правило, мы опознаем окружающие нас предметы и события легко и быстро; поэ</w:t>
      </w:r>
      <w:r>
        <w:rPr>
          <w:sz w:val="28"/>
          <w:szCs w:val="28"/>
        </w:rPr>
        <w:t>тому может создаться впечатление, что связанные с распознаванием операции просты и непосредственны. Опыт инженеров показывает, что такое представление весьма далеко от истины. Нет машин, которые были бы способны распознавать символы и звуки, обычные для ок</w:t>
      </w:r>
      <w:r>
        <w:rPr>
          <w:sz w:val="28"/>
          <w:szCs w:val="28"/>
        </w:rPr>
        <w:t>ружающей нас среды. Системы восприятия животных, даже самых примитивных, по своим возможностям далеко опережают подобные машины.</w:t>
      </w:r>
    </w:p>
    <w:p w14:paraId="250ED1AC" w14:textId="77777777" w:rsidR="00000000" w:rsidRDefault="00211490">
      <w:pPr>
        <w:spacing w:line="360" w:lineRule="auto"/>
        <w:ind w:firstLine="709"/>
        <w:jc w:val="both"/>
        <w:rPr>
          <w:sz w:val="28"/>
          <w:szCs w:val="28"/>
        </w:rPr>
      </w:pPr>
      <w:r>
        <w:rPr>
          <w:sz w:val="28"/>
          <w:szCs w:val="28"/>
        </w:rPr>
        <w:t>Восприятие является очень сложным и активным процессом, требующим значительной аналитико-синтетической работы. Этот сложный, ак</w:t>
      </w:r>
      <w:r>
        <w:rPr>
          <w:sz w:val="28"/>
          <w:szCs w:val="28"/>
        </w:rPr>
        <w:t xml:space="preserve">тивный характер восприятия проявляется в целом ряде признаков, требующих специального рассмотрения. Прежде всего, процесс информации ни в коей мере не является результатом простого раздражения органов чувств и доведения до </w:t>
      </w:r>
      <w:r>
        <w:rPr>
          <w:sz w:val="28"/>
          <w:szCs w:val="28"/>
        </w:rPr>
        <w:lastRenderedPageBreak/>
        <w:t>коры мозга возбуждений от перифер</w:t>
      </w:r>
      <w:r>
        <w:rPr>
          <w:sz w:val="28"/>
          <w:szCs w:val="28"/>
        </w:rPr>
        <w:t>ически воспринимающих органов. В процесс восприятия всегда включены двигательные компоненты (ощупывание предметов и движение глаз, выделяющие наиболее информативные точки; пропевание или проговаривание соответствующих звуков, играющих существенную роль в о</w:t>
      </w:r>
      <w:r>
        <w:rPr>
          <w:sz w:val="28"/>
          <w:szCs w:val="28"/>
        </w:rPr>
        <w:t>пределении наиболее существенных особенностей звукового потока). Поэтому восприятие правильнее всего обозначать как воспринимающую (перцептивную) деятельность субъекта.</w:t>
      </w:r>
    </w:p>
    <w:p w14:paraId="448E8C59" w14:textId="77777777" w:rsidR="00000000" w:rsidRDefault="00211490">
      <w:pPr>
        <w:spacing w:line="360" w:lineRule="auto"/>
        <w:ind w:firstLine="709"/>
        <w:jc w:val="both"/>
        <w:rPr>
          <w:sz w:val="28"/>
          <w:szCs w:val="28"/>
        </w:rPr>
      </w:pPr>
      <w:r>
        <w:rPr>
          <w:sz w:val="28"/>
          <w:szCs w:val="28"/>
        </w:rPr>
        <w:t>Далее, восприятие тесно связано с оживлением следов прошлого опыта: сличением доходящей</w:t>
      </w:r>
      <w:r>
        <w:rPr>
          <w:sz w:val="28"/>
          <w:szCs w:val="28"/>
        </w:rPr>
        <w:t xml:space="preserve"> до субъекта информации с ранее сложившимися представлениями; сравниванием с ними актуальных воздействий; выделением существенных признаков; созданием гипотез о предполагаемом значении доходящей до него информации; синтезом воспринимаемых признаков в целые</w:t>
      </w:r>
      <w:r>
        <w:rPr>
          <w:sz w:val="28"/>
          <w:szCs w:val="28"/>
        </w:rPr>
        <w:t xml:space="preserve"> комплексы «принятием решения» о том, к какой категории относится воспринимаемый предмет. Иначе говоря, воспринимаемая (перцептивная) деятельность субъекта близка к процессам наглядного мышления, причем эта близость тем нагляднее, чем новее и сложнее воспр</w:t>
      </w:r>
      <w:r>
        <w:rPr>
          <w:sz w:val="28"/>
          <w:szCs w:val="28"/>
        </w:rPr>
        <w:t>инимаемый объект.</w:t>
      </w:r>
    </w:p>
    <w:p w14:paraId="2BAB1C82" w14:textId="77777777" w:rsidR="00000000" w:rsidRDefault="00211490">
      <w:pPr>
        <w:spacing w:line="360" w:lineRule="auto"/>
        <w:ind w:firstLine="709"/>
        <w:jc w:val="both"/>
        <w:rPr>
          <w:sz w:val="28"/>
          <w:szCs w:val="28"/>
        </w:rPr>
      </w:pPr>
      <w:r>
        <w:rPr>
          <w:sz w:val="28"/>
          <w:szCs w:val="28"/>
        </w:rPr>
        <w:t>Естественно поэтому, что воспринимающая деятельность почти никогда не ограничивается пределами одной модальности, но складывается в совместной работе нескольких органов чувств (анализаторов), результатом которой являются представления, сф</w:t>
      </w:r>
      <w:r>
        <w:rPr>
          <w:sz w:val="28"/>
          <w:szCs w:val="28"/>
        </w:rPr>
        <w:t>ормировавшиеся у субъекта. Наконец, важно и то обстоятельство, что восприятие предмета никогда не осуществляется на элементарном уровне: оно захватывает высшие уровни психической деятельности, в частности речь. Человек не просто смотрит на предметы и пасси</w:t>
      </w:r>
      <w:r>
        <w:rPr>
          <w:sz w:val="28"/>
          <w:szCs w:val="28"/>
        </w:rPr>
        <w:t xml:space="preserve">вно реагирует на их признаки. Выделяя и объединяя наиболее существенные из них, он всегда обозначает воспринимаемые предметы словом, тем самым глубже познавая их свойства, и относит их к определенным категориям. Воспринимая часы и мысленно называя их этим </w:t>
      </w:r>
      <w:r>
        <w:rPr>
          <w:sz w:val="28"/>
          <w:szCs w:val="28"/>
        </w:rPr>
        <w:t xml:space="preserve">именем, он отвлекается от таких несущественных признаков, как их цвет, размеры, форма, </w:t>
      </w:r>
      <w:r>
        <w:rPr>
          <w:sz w:val="28"/>
          <w:szCs w:val="28"/>
        </w:rPr>
        <w:lastRenderedPageBreak/>
        <w:t>и; выделяет основной признак - функцию указания времени. Одновременно он относит воспринимаемый предмет к определенной категории, отделяет от других, близких по внешнему</w:t>
      </w:r>
      <w:r>
        <w:rPr>
          <w:sz w:val="28"/>
          <w:szCs w:val="28"/>
        </w:rPr>
        <w:t xml:space="preserve"> виду предметов, но относящихся к другим категориям (например, барометр). Все это еще раз подтверждает, что воспринимающая деятельность субъекта по своему психологическому строению может приближаться к наглядному мышлению. Сложный и активный характер воспр</w:t>
      </w:r>
      <w:r>
        <w:rPr>
          <w:sz w:val="28"/>
          <w:szCs w:val="28"/>
        </w:rPr>
        <w:t>инимающей деятельности человека определяет ряд особенностей его, в одинаковой степени относящихся ко всем его формам.</w:t>
      </w:r>
    </w:p>
    <w:p w14:paraId="5E716976" w14:textId="77777777" w:rsidR="00000000" w:rsidRDefault="00211490">
      <w:pPr>
        <w:spacing w:line="360" w:lineRule="auto"/>
        <w:ind w:firstLine="709"/>
        <w:jc w:val="both"/>
        <w:rPr>
          <w:sz w:val="28"/>
          <w:szCs w:val="28"/>
        </w:rPr>
      </w:pPr>
      <w:r>
        <w:rPr>
          <w:sz w:val="28"/>
          <w:szCs w:val="28"/>
        </w:rPr>
        <w:t>Итак, восприятие - это наглядно-образное отражение действующих в данный момент на органы чувств предметов и явлений действительности в сов</w:t>
      </w:r>
      <w:r>
        <w:rPr>
          <w:sz w:val="28"/>
          <w:szCs w:val="28"/>
        </w:rPr>
        <w:t>окупности их различных свойств и частей.</w:t>
      </w:r>
    </w:p>
    <w:p w14:paraId="3FE7C396" w14:textId="77777777" w:rsidR="00000000" w:rsidRDefault="00211490">
      <w:pPr>
        <w:spacing w:line="360" w:lineRule="auto"/>
        <w:ind w:firstLine="709"/>
        <w:jc w:val="center"/>
        <w:rPr>
          <w:color w:val="FFFFFF"/>
          <w:sz w:val="28"/>
          <w:szCs w:val="28"/>
        </w:rPr>
      </w:pPr>
      <w:r>
        <w:rPr>
          <w:color w:val="FFFFFF"/>
          <w:sz w:val="28"/>
          <w:szCs w:val="28"/>
        </w:rPr>
        <w:t>межличностный восприятие общение образ</w:t>
      </w:r>
    </w:p>
    <w:p w14:paraId="394724AA" w14:textId="77777777" w:rsidR="00000000" w:rsidRDefault="00211490">
      <w:pPr>
        <w:spacing w:line="360" w:lineRule="auto"/>
        <w:ind w:firstLine="709"/>
        <w:jc w:val="both"/>
        <w:rPr>
          <w:sz w:val="28"/>
          <w:szCs w:val="28"/>
        </w:rPr>
      </w:pPr>
      <w:r>
        <w:rPr>
          <w:sz w:val="28"/>
          <w:szCs w:val="28"/>
        </w:rPr>
        <w:br w:type="page"/>
      </w:r>
      <w:r>
        <w:rPr>
          <w:sz w:val="28"/>
          <w:szCs w:val="28"/>
        </w:rPr>
        <w:lastRenderedPageBreak/>
        <w:t>3. Значения восприятия</w:t>
      </w:r>
    </w:p>
    <w:p w14:paraId="7956590F" w14:textId="77777777" w:rsidR="00000000" w:rsidRDefault="00211490">
      <w:pPr>
        <w:spacing w:line="360" w:lineRule="auto"/>
        <w:ind w:firstLine="709"/>
        <w:jc w:val="both"/>
        <w:rPr>
          <w:sz w:val="28"/>
          <w:szCs w:val="28"/>
        </w:rPr>
      </w:pPr>
    </w:p>
    <w:p w14:paraId="00A38359" w14:textId="77777777" w:rsidR="00000000" w:rsidRDefault="00211490">
      <w:pPr>
        <w:spacing w:line="360" w:lineRule="auto"/>
        <w:ind w:firstLine="709"/>
        <w:jc w:val="both"/>
        <w:rPr>
          <w:sz w:val="28"/>
          <w:szCs w:val="28"/>
        </w:rPr>
      </w:pPr>
      <w:r>
        <w:rPr>
          <w:sz w:val="28"/>
          <w:szCs w:val="28"/>
        </w:rPr>
        <w:t>Восприятие - процесс активный. Направляясь первоначально только внешними воздействиями, деятельность человека постепенно начинает регулироваться образ</w:t>
      </w:r>
      <w:r>
        <w:rPr>
          <w:sz w:val="28"/>
          <w:szCs w:val="28"/>
        </w:rPr>
        <w:t>ами. Восприятие развивается в оптимальных условиях: когда взаимодействие со средой качественно разнообразно и количественно достаточно, тогда организуются полноценные способы анализа объекта и синтезируются системы признаков для построения адекватных образ</w:t>
      </w:r>
      <w:r>
        <w:rPr>
          <w:sz w:val="28"/>
          <w:szCs w:val="28"/>
        </w:rPr>
        <w:t>ов внешней среды. Недостаточность в раздражителях и тем более информативный голод не позволяют восприятию выполнять свои функции и обеспечивать правильную и надежную для нас ориентировку во внешней среде.</w:t>
      </w:r>
    </w:p>
    <w:p w14:paraId="1BF29A37" w14:textId="77777777" w:rsidR="00000000" w:rsidRDefault="00211490">
      <w:pPr>
        <w:spacing w:line="360" w:lineRule="auto"/>
        <w:ind w:firstLine="709"/>
        <w:jc w:val="both"/>
        <w:rPr>
          <w:sz w:val="28"/>
          <w:szCs w:val="28"/>
        </w:rPr>
      </w:pPr>
      <w:r>
        <w:rPr>
          <w:sz w:val="28"/>
          <w:szCs w:val="28"/>
        </w:rPr>
        <w:t>Образ индивидуален, он принадлежит внутреннему миру</w:t>
      </w:r>
      <w:r>
        <w:rPr>
          <w:sz w:val="28"/>
          <w:szCs w:val="28"/>
        </w:rPr>
        <w:t xml:space="preserve"> данного человека, поскольку избирательность восприятия, при формировании конкретного образа, направляется его личными интересами, потребностями, мотивами и установками, это и определяет уникальность и эмоциональную окраску образа. Формирующиеся в процессе</w:t>
      </w:r>
      <w:r>
        <w:rPr>
          <w:sz w:val="28"/>
          <w:szCs w:val="28"/>
        </w:rPr>
        <w:t xml:space="preserve"> восприятия образы обладают качествами, которые позволяют регулировать целесообразное поведение.</w:t>
      </w:r>
    </w:p>
    <w:p w14:paraId="45130241" w14:textId="77777777" w:rsidR="00000000" w:rsidRDefault="00211490">
      <w:pPr>
        <w:spacing w:line="360" w:lineRule="auto"/>
        <w:ind w:firstLine="709"/>
        <w:jc w:val="both"/>
        <w:rPr>
          <w:sz w:val="28"/>
          <w:szCs w:val="28"/>
        </w:rPr>
      </w:pPr>
      <w:r>
        <w:rPr>
          <w:sz w:val="28"/>
          <w:szCs w:val="28"/>
        </w:rPr>
        <w:t>Основные свойства образа - константность, предметность, целостность, обобщенность - свидетельствуют об определенной независимости его от изменения условий восп</w:t>
      </w:r>
      <w:r>
        <w:rPr>
          <w:sz w:val="28"/>
          <w:szCs w:val="28"/>
        </w:rPr>
        <w:t xml:space="preserve">риятия в конкретных пределах: константность - от изменений физических условий наблюдения, предметность - от разнообразия фона, на котором воспринимается объект, целостность - от искажения и замены частей фигуры, обобщенность - от вариаций свойств объектов </w:t>
      </w:r>
      <w:r>
        <w:rPr>
          <w:sz w:val="28"/>
          <w:szCs w:val="28"/>
        </w:rPr>
        <w:t>в границах данного класса. Можно сказать, что обобщенность - это константность внутри класса, целостность - структурная константность, а предметность - семантическая константность.</w:t>
      </w:r>
    </w:p>
    <w:p w14:paraId="054A4787" w14:textId="77777777" w:rsidR="00000000" w:rsidRDefault="00211490">
      <w:pPr>
        <w:spacing w:line="360" w:lineRule="auto"/>
        <w:ind w:firstLine="709"/>
        <w:jc w:val="both"/>
        <w:rPr>
          <w:sz w:val="28"/>
          <w:szCs w:val="28"/>
        </w:rPr>
      </w:pPr>
      <w:r>
        <w:rPr>
          <w:sz w:val="28"/>
          <w:szCs w:val="28"/>
        </w:rPr>
        <w:t xml:space="preserve">Важно то, что мы можем полагаться на сформированные у нас навыки и способы </w:t>
      </w:r>
      <w:r>
        <w:rPr>
          <w:sz w:val="28"/>
          <w:szCs w:val="28"/>
        </w:rPr>
        <w:t xml:space="preserve">восприятия исключительно в рамках тех условий, в которых они </w:t>
      </w:r>
      <w:r>
        <w:rPr>
          <w:sz w:val="28"/>
          <w:szCs w:val="28"/>
        </w:rPr>
        <w:lastRenderedPageBreak/>
        <w:t>вырабатывались, то есть допустимо рассчитывать на адекватность, точность и надежность нашего восприятия, только находясь в привычной среде обитания. За ее пределами будут возникать закономерные о</w:t>
      </w:r>
      <w:r>
        <w:rPr>
          <w:sz w:val="28"/>
          <w:szCs w:val="28"/>
        </w:rPr>
        <w:t>шибки восприятия и даже иллюзии, и неадекватность будет сохраняться до тех пор, пока восприятие не подстроится к новым условиям с помощью обратной связи.</w:t>
      </w:r>
    </w:p>
    <w:p w14:paraId="0DA6C1FD" w14:textId="77777777" w:rsidR="00000000" w:rsidRDefault="00211490">
      <w:pPr>
        <w:spacing w:line="360" w:lineRule="auto"/>
        <w:ind w:firstLine="709"/>
        <w:jc w:val="both"/>
        <w:rPr>
          <w:sz w:val="28"/>
          <w:szCs w:val="28"/>
        </w:rPr>
      </w:pPr>
    </w:p>
    <w:p w14:paraId="516CC660" w14:textId="77777777" w:rsidR="00000000" w:rsidRDefault="00211490">
      <w:pPr>
        <w:spacing w:line="360" w:lineRule="auto"/>
        <w:ind w:firstLine="709"/>
        <w:jc w:val="both"/>
        <w:rPr>
          <w:sz w:val="28"/>
          <w:szCs w:val="28"/>
        </w:rPr>
      </w:pPr>
      <w:r>
        <w:rPr>
          <w:sz w:val="28"/>
          <w:szCs w:val="28"/>
        </w:rPr>
        <w:br w:type="page"/>
      </w:r>
      <w:r>
        <w:rPr>
          <w:sz w:val="28"/>
          <w:szCs w:val="28"/>
        </w:rPr>
        <w:lastRenderedPageBreak/>
        <w:t>Заключение</w:t>
      </w:r>
    </w:p>
    <w:p w14:paraId="550324F2" w14:textId="77777777" w:rsidR="00000000" w:rsidRDefault="00211490">
      <w:pPr>
        <w:spacing w:line="360" w:lineRule="auto"/>
        <w:ind w:firstLine="709"/>
        <w:jc w:val="both"/>
        <w:rPr>
          <w:sz w:val="28"/>
          <w:szCs w:val="28"/>
        </w:rPr>
      </w:pPr>
    </w:p>
    <w:p w14:paraId="74AD2A1C" w14:textId="77777777" w:rsidR="00000000" w:rsidRDefault="00211490">
      <w:pPr>
        <w:spacing w:line="360" w:lineRule="auto"/>
        <w:ind w:firstLine="709"/>
        <w:jc w:val="both"/>
        <w:rPr>
          <w:sz w:val="28"/>
          <w:szCs w:val="28"/>
        </w:rPr>
      </w:pPr>
      <w:r>
        <w:rPr>
          <w:sz w:val="28"/>
          <w:szCs w:val="28"/>
        </w:rPr>
        <w:t>Стремясь понять другого человека, верно оценить его в целом и какие то качества в отдель</w:t>
      </w:r>
      <w:r>
        <w:rPr>
          <w:sz w:val="28"/>
          <w:szCs w:val="28"/>
        </w:rPr>
        <w:t>ности, мы пытаемся выстроить определенную систему, которая бы помогла нам это сделать. Особенно нас интересует то, что заставляет окружающих действовать тем или иным образом, т. е. мотивы, внутренние пружины поведения. Ведь зная их, можно предсказать дальн</w:t>
      </w:r>
      <w:r>
        <w:rPr>
          <w:sz w:val="28"/>
          <w:szCs w:val="28"/>
        </w:rPr>
        <w:t>ейшие поступки вашего партнера. Однако мы часто находимся в условиях дефицита информации и, не зная истинных причин поведения других, начинаем приписывать им самые разнообразные мотивы, причины.</w:t>
      </w:r>
    </w:p>
    <w:p w14:paraId="323557FA" w14:textId="77777777" w:rsidR="00000000" w:rsidRDefault="00211490">
      <w:pPr>
        <w:spacing w:line="360" w:lineRule="auto"/>
        <w:ind w:firstLine="709"/>
        <w:jc w:val="both"/>
        <w:rPr>
          <w:sz w:val="28"/>
          <w:szCs w:val="28"/>
        </w:rPr>
      </w:pPr>
      <w:r>
        <w:rPr>
          <w:sz w:val="28"/>
          <w:szCs w:val="28"/>
        </w:rPr>
        <w:t>Совершенно очевидно, что эффективное общение невозможно без п</w:t>
      </w:r>
      <w:r>
        <w:rPr>
          <w:sz w:val="28"/>
          <w:szCs w:val="28"/>
        </w:rPr>
        <w:t>равильного восприятия, оценки, взаимопонимания партнеров. Процесс общения начинается с наблюдения за собеседником, его внешностью, голосом, особенностями поведения и пр. Психологи говорят, что происходит восприятие одним человеком другого. На основе внешне</w:t>
      </w:r>
      <w:r>
        <w:rPr>
          <w:sz w:val="28"/>
          <w:szCs w:val="28"/>
        </w:rPr>
        <w:t>й стороны поведения мы, по словам С. Л. Рубинштейна, как бы «читаем» другого человека, расшифровываем его внутренний мир, особенности личности по внешним проявлениям. Впечатления, которые возникают при этом, играют важную роль, регулируя процесс общения. В</w:t>
      </w:r>
      <w:r>
        <w:rPr>
          <w:sz w:val="28"/>
          <w:szCs w:val="28"/>
        </w:rPr>
        <w:t xml:space="preserve"> ходе познания другого человека одновременно осуществляются и эмоциональная оценка этого другого, и попытка понять логику его поступков и строй мышления, а затем, уже на основе этого, построить стратегию своего собственного поведения.</w:t>
      </w:r>
    </w:p>
    <w:p w14:paraId="437CE990" w14:textId="77777777" w:rsidR="00000000" w:rsidRDefault="00211490">
      <w:pPr>
        <w:spacing w:line="360" w:lineRule="auto"/>
        <w:ind w:firstLine="709"/>
        <w:jc w:val="both"/>
        <w:rPr>
          <w:sz w:val="28"/>
          <w:szCs w:val="28"/>
        </w:rPr>
      </w:pPr>
    </w:p>
    <w:p w14:paraId="2A1907B0" w14:textId="77777777" w:rsidR="00000000" w:rsidRDefault="00211490">
      <w:pPr>
        <w:spacing w:line="360" w:lineRule="auto"/>
        <w:ind w:firstLine="709"/>
        <w:jc w:val="both"/>
        <w:rPr>
          <w:sz w:val="28"/>
          <w:szCs w:val="28"/>
        </w:rPr>
      </w:pPr>
      <w:r>
        <w:rPr>
          <w:sz w:val="28"/>
          <w:szCs w:val="28"/>
        </w:rPr>
        <w:br w:type="page"/>
      </w:r>
      <w:r>
        <w:rPr>
          <w:sz w:val="28"/>
          <w:szCs w:val="28"/>
        </w:rPr>
        <w:lastRenderedPageBreak/>
        <w:t>Список литературы</w:t>
      </w:r>
    </w:p>
    <w:p w14:paraId="1D48C4A1" w14:textId="77777777" w:rsidR="00000000" w:rsidRDefault="00211490">
      <w:pPr>
        <w:spacing w:line="360" w:lineRule="auto"/>
        <w:ind w:firstLine="709"/>
        <w:jc w:val="both"/>
        <w:rPr>
          <w:sz w:val="28"/>
          <w:szCs w:val="28"/>
        </w:rPr>
      </w:pPr>
    </w:p>
    <w:p w14:paraId="0BAC183A" w14:textId="77777777" w:rsidR="00000000" w:rsidRDefault="00211490">
      <w:pPr>
        <w:spacing w:line="360" w:lineRule="auto"/>
        <w:jc w:val="both"/>
        <w:rPr>
          <w:sz w:val="28"/>
          <w:szCs w:val="28"/>
        </w:rPr>
      </w:pPr>
      <w:r>
        <w:rPr>
          <w:sz w:val="28"/>
          <w:szCs w:val="28"/>
        </w:rPr>
        <w:t>1. Алавидзе Т. А. Социальная психология в современном мире. М., 2002.</w:t>
      </w:r>
    </w:p>
    <w:p w14:paraId="642A2456" w14:textId="77777777" w:rsidR="00000000" w:rsidRDefault="00211490">
      <w:pPr>
        <w:spacing w:line="360" w:lineRule="auto"/>
        <w:jc w:val="both"/>
        <w:rPr>
          <w:sz w:val="28"/>
          <w:szCs w:val="28"/>
        </w:rPr>
      </w:pPr>
      <w:r>
        <w:rPr>
          <w:sz w:val="28"/>
          <w:szCs w:val="28"/>
        </w:rPr>
        <w:t>. Бодалев А.А. Восприятие и понимание человека человеком. М., 1982.</w:t>
      </w:r>
    </w:p>
    <w:p w14:paraId="3FC0EB15" w14:textId="77777777" w:rsidR="00000000" w:rsidRDefault="00211490">
      <w:pPr>
        <w:spacing w:line="360" w:lineRule="auto"/>
        <w:jc w:val="both"/>
        <w:rPr>
          <w:sz w:val="28"/>
          <w:szCs w:val="28"/>
        </w:rPr>
      </w:pPr>
      <w:r>
        <w:rPr>
          <w:sz w:val="28"/>
          <w:szCs w:val="28"/>
        </w:rPr>
        <w:t>. Бодалев А.А. Личность и общение: Избранные труды. - М., 1983. - С. 115 133.</w:t>
      </w:r>
    </w:p>
    <w:p w14:paraId="6707576C" w14:textId="77777777" w:rsidR="00000000" w:rsidRDefault="00211490">
      <w:pPr>
        <w:spacing w:line="360" w:lineRule="auto"/>
        <w:jc w:val="both"/>
        <w:rPr>
          <w:sz w:val="28"/>
          <w:szCs w:val="28"/>
        </w:rPr>
      </w:pPr>
      <w:r>
        <w:rPr>
          <w:sz w:val="28"/>
          <w:szCs w:val="28"/>
        </w:rPr>
        <w:t>. Келли Г. Процесс каузальной атрибуции.</w:t>
      </w:r>
      <w:r>
        <w:rPr>
          <w:sz w:val="28"/>
          <w:szCs w:val="28"/>
        </w:rPr>
        <w:t xml:space="preserve"> В кн. “Современная зарубежная социальная психология (Тексты)”. Под ред. Андреевой Г. М., Богомоловой Н. Н., Петровской Л. А. М., “МГУ”, 1984. С. 127 - 137.</w:t>
      </w:r>
    </w:p>
    <w:p w14:paraId="1FB1BF6D" w14:textId="77777777" w:rsidR="00000000" w:rsidRDefault="00211490">
      <w:pPr>
        <w:spacing w:line="360" w:lineRule="auto"/>
        <w:jc w:val="both"/>
        <w:rPr>
          <w:sz w:val="28"/>
          <w:szCs w:val="28"/>
        </w:rPr>
      </w:pPr>
      <w:r>
        <w:rPr>
          <w:sz w:val="28"/>
          <w:szCs w:val="28"/>
        </w:rPr>
        <w:t>. Немов Р.С. Психология: Учеб. для студ. высш. пед. учеб. заведений: В 3 кн. - 4-е изд. - М.: Гуман</w:t>
      </w:r>
      <w:r>
        <w:rPr>
          <w:sz w:val="28"/>
          <w:szCs w:val="28"/>
        </w:rPr>
        <w:t>ит. изд. центр ВЛАДОС, 2003. - Кн. 1:Общие основы психологии. - 688 с</w:t>
      </w:r>
    </w:p>
    <w:p w14:paraId="01096F60" w14:textId="77777777" w:rsidR="00000000" w:rsidRDefault="00211490">
      <w:pPr>
        <w:spacing w:line="360" w:lineRule="auto"/>
        <w:jc w:val="both"/>
        <w:rPr>
          <w:sz w:val="28"/>
          <w:szCs w:val="28"/>
        </w:rPr>
      </w:pPr>
      <w:r>
        <w:rPr>
          <w:sz w:val="28"/>
          <w:szCs w:val="28"/>
        </w:rPr>
        <w:t>. Общая психология. Под редакцией Петровского А.В. - Москва, 2000.</w:t>
      </w:r>
    </w:p>
    <w:p w14:paraId="620260E2" w14:textId="77777777" w:rsidR="00000000" w:rsidRDefault="00211490">
      <w:pPr>
        <w:spacing w:line="360" w:lineRule="auto"/>
        <w:jc w:val="both"/>
        <w:rPr>
          <w:sz w:val="28"/>
          <w:szCs w:val="28"/>
        </w:rPr>
      </w:pPr>
      <w:r>
        <w:rPr>
          <w:sz w:val="28"/>
          <w:szCs w:val="28"/>
        </w:rPr>
        <w:t>. Соловьева О.В. Обратная связь в межличностном общении. М., 1992.</w:t>
      </w:r>
    </w:p>
    <w:p w14:paraId="104BA1FC" w14:textId="77777777" w:rsidR="00211490" w:rsidRDefault="00211490">
      <w:pPr>
        <w:spacing w:line="360" w:lineRule="auto"/>
        <w:jc w:val="both"/>
        <w:rPr>
          <w:sz w:val="28"/>
          <w:szCs w:val="28"/>
        </w:rPr>
      </w:pPr>
      <w:r>
        <w:rPr>
          <w:sz w:val="28"/>
          <w:szCs w:val="28"/>
        </w:rPr>
        <w:t>. "Социальная психология. Краткий очерк" Под общ. ре</w:t>
      </w:r>
      <w:r>
        <w:rPr>
          <w:sz w:val="28"/>
          <w:szCs w:val="28"/>
        </w:rPr>
        <w:t>д. Г. П. Предвечного и Ю. А. Шерковина. М., Политиздат, 1975 г.</w:t>
      </w:r>
    </w:p>
    <w:sectPr w:rsidR="0021149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EF"/>
    <w:rsid w:val="001744EF"/>
    <w:rsid w:val="00211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BDFFA9"/>
  <w14:defaultImageDpi w14:val="0"/>
  <w15:docId w15:val="{F90C64E3-04B2-4B9A-A039-08C6B798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3179</Words>
  <Characters>18126</Characters>
  <Application>Microsoft Office Word</Application>
  <DocSecurity>0</DocSecurity>
  <Lines>151</Lines>
  <Paragraphs>42</Paragraphs>
  <ScaleCrop>false</ScaleCrop>
  <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2025-05-17T16:06:00Z</dcterms:created>
  <dcterms:modified xsi:type="dcterms:W3CDTF">2025-05-17T16:06:00Z</dcterms:modified>
</cp:coreProperties>
</file>