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7A72" w14:textId="77777777" w:rsidR="00BE482D" w:rsidRPr="00263274" w:rsidRDefault="00BE482D" w:rsidP="00263274">
      <w:pPr>
        <w:pStyle w:val="a3"/>
        <w:keepNext/>
        <w:widowControl w:val="0"/>
        <w:spacing w:line="360" w:lineRule="auto"/>
        <w:ind w:firstLine="709"/>
        <w:jc w:val="both"/>
        <w:rPr>
          <w:szCs w:val="28"/>
        </w:rPr>
      </w:pPr>
      <w:r w:rsidRPr="00263274">
        <w:rPr>
          <w:szCs w:val="28"/>
        </w:rPr>
        <w:t>Введение</w:t>
      </w:r>
    </w:p>
    <w:p w14:paraId="1358727C" w14:textId="77777777" w:rsidR="00462025" w:rsidRPr="00263274" w:rsidRDefault="00462025" w:rsidP="00263274">
      <w:pPr>
        <w:pStyle w:val="a3"/>
        <w:keepNext/>
        <w:widowControl w:val="0"/>
        <w:spacing w:line="360" w:lineRule="auto"/>
        <w:ind w:firstLine="709"/>
        <w:jc w:val="both"/>
        <w:rPr>
          <w:szCs w:val="28"/>
        </w:rPr>
      </w:pPr>
    </w:p>
    <w:p w14:paraId="432CB751" w14:textId="77777777" w:rsidR="00462025" w:rsidRPr="00263274" w:rsidRDefault="00462025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ab/>
        <w:t>В последнее время психологам чаще приходиться сталкиваться с очень искаженным поведением детей. С одной стороны скованность и недоразвитие речи. С другой - сильная агрессивность и зашкаливающая демонстративность. Такой ребенок стесняется ответить на вопрос, но при этом не боится кривляться перед чужими взрослыми. Ведут себя неуправляемо, гипервозбудимы, невнимательны, модели плохого поведения их притягивают как магнит, а взрослого они будто не слышат. Эти дети обожают боевики и отказываются смотреть наши отечественные мультфильмы. Из-за их эмоциональной неразвитости, от их понимания ускользает содержание наших мультфильмов. Все эти дети с раннего возраста увлечены компьютером, телевизором.</w:t>
      </w:r>
    </w:p>
    <w:p w14:paraId="25818814" w14:textId="77777777" w:rsidR="00091947" w:rsidRPr="00263274" w:rsidRDefault="00462025" w:rsidP="00263274">
      <w:pPr>
        <w:pStyle w:val="a3"/>
        <w:keepNext/>
        <w:widowControl w:val="0"/>
        <w:spacing w:line="360" w:lineRule="auto"/>
        <w:ind w:firstLine="709"/>
        <w:jc w:val="both"/>
        <w:rPr>
          <w:szCs w:val="28"/>
        </w:rPr>
      </w:pPr>
      <w:r w:rsidRPr="00263274">
        <w:rPr>
          <w:szCs w:val="28"/>
        </w:rPr>
        <w:t>Таким образом, актуальность выбранной темы обусловлена важностью исследуемой категории, связанной с таким активным источником влияния</w:t>
      </w:r>
      <w:r w:rsidR="00F71814" w:rsidRPr="00263274">
        <w:rPr>
          <w:szCs w:val="28"/>
        </w:rPr>
        <w:t xml:space="preserve"> </w:t>
      </w:r>
      <w:r w:rsidR="00D2493D" w:rsidRPr="00263274">
        <w:rPr>
          <w:szCs w:val="28"/>
        </w:rPr>
        <w:t xml:space="preserve">в настоящее время </w:t>
      </w:r>
      <w:r w:rsidR="00F71814" w:rsidRPr="00263274">
        <w:rPr>
          <w:szCs w:val="28"/>
        </w:rPr>
        <w:t>как телевидение.</w:t>
      </w:r>
    </w:p>
    <w:p w14:paraId="754E1F16" w14:textId="77777777" w:rsidR="00462025" w:rsidRPr="00263274" w:rsidRDefault="00462025" w:rsidP="00263274">
      <w:pPr>
        <w:pStyle w:val="a3"/>
        <w:keepNext/>
        <w:widowControl w:val="0"/>
        <w:spacing w:line="360" w:lineRule="auto"/>
        <w:ind w:firstLine="709"/>
        <w:jc w:val="both"/>
        <w:rPr>
          <w:szCs w:val="28"/>
        </w:rPr>
      </w:pPr>
      <w:r w:rsidRPr="00263274">
        <w:rPr>
          <w:szCs w:val="28"/>
        </w:rPr>
        <w:t>Цель данной работы: выявить</w:t>
      </w:r>
      <w:r w:rsidR="00263274">
        <w:rPr>
          <w:szCs w:val="28"/>
        </w:rPr>
        <w:t xml:space="preserve"> </w:t>
      </w:r>
      <w:r w:rsidRPr="00263274">
        <w:rPr>
          <w:szCs w:val="28"/>
        </w:rPr>
        <w:t>характер влияния мультфильмов на культуру речи школьников младших классов.</w:t>
      </w:r>
    </w:p>
    <w:p w14:paraId="510B7532" w14:textId="77777777" w:rsidR="00D47250" w:rsidRPr="00263274" w:rsidRDefault="00091947" w:rsidP="00263274">
      <w:pPr>
        <w:pStyle w:val="a3"/>
        <w:keepNext/>
        <w:widowControl w:val="0"/>
        <w:spacing w:line="360" w:lineRule="auto"/>
        <w:ind w:firstLine="709"/>
        <w:jc w:val="both"/>
        <w:rPr>
          <w:szCs w:val="28"/>
        </w:rPr>
      </w:pPr>
      <w:r w:rsidRPr="00263274">
        <w:rPr>
          <w:szCs w:val="28"/>
        </w:rPr>
        <w:t>Для достижения указанной цели были поставлены следующие задачи:</w:t>
      </w:r>
      <w:r w:rsidR="00D47250" w:rsidRPr="00263274">
        <w:rPr>
          <w:szCs w:val="28"/>
        </w:rPr>
        <w:t xml:space="preserve"> определить приоритеты в просмотре мультфильмов; выявить воздействие мультфильмов на психологию детей; осветить основные рекомендации по борьбе с влияни</w:t>
      </w:r>
      <w:r w:rsidR="00337FE0" w:rsidRPr="00263274">
        <w:rPr>
          <w:szCs w:val="28"/>
        </w:rPr>
        <w:t>ем</w:t>
      </w:r>
      <w:r w:rsidR="00D47250" w:rsidRPr="00263274">
        <w:rPr>
          <w:szCs w:val="28"/>
        </w:rPr>
        <w:t xml:space="preserve"> телевидения</w:t>
      </w:r>
      <w:r w:rsidR="00337FE0" w:rsidRPr="00263274">
        <w:rPr>
          <w:szCs w:val="28"/>
        </w:rPr>
        <w:t>.</w:t>
      </w:r>
      <w:r w:rsidR="00D47250" w:rsidRPr="00263274">
        <w:rPr>
          <w:szCs w:val="28"/>
        </w:rPr>
        <w:t xml:space="preserve"> </w:t>
      </w:r>
    </w:p>
    <w:p w14:paraId="3F9BCFB6" w14:textId="77777777" w:rsidR="00D47250" w:rsidRPr="00263274" w:rsidRDefault="00741495" w:rsidP="00263274">
      <w:pPr>
        <w:pStyle w:val="a3"/>
        <w:keepNext/>
        <w:widowControl w:val="0"/>
        <w:spacing w:line="360" w:lineRule="auto"/>
        <w:ind w:firstLine="709"/>
        <w:jc w:val="both"/>
        <w:rPr>
          <w:szCs w:val="28"/>
        </w:rPr>
      </w:pPr>
      <w:r w:rsidRPr="00263274">
        <w:rPr>
          <w:szCs w:val="28"/>
        </w:rPr>
        <w:t xml:space="preserve">Структура работы следующая: введение, основная часть, состоящая из двух глав, заключение. </w:t>
      </w:r>
    </w:p>
    <w:p w14:paraId="577C5D12" w14:textId="77777777" w:rsidR="00741495" w:rsidRPr="00263274" w:rsidRDefault="00741495" w:rsidP="00263274">
      <w:pPr>
        <w:pStyle w:val="a3"/>
        <w:keepNext/>
        <w:widowControl w:val="0"/>
        <w:spacing w:line="360" w:lineRule="auto"/>
        <w:ind w:firstLine="709"/>
        <w:jc w:val="both"/>
        <w:rPr>
          <w:szCs w:val="28"/>
        </w:rPr>
      </w:pPr>
      <w:r w:rsidRPr="00263274">
        <w:rPr>
          <w:szCs w:val="28"/>
        </w:rPr>
        <w:t xml:space="preserve">При выполнении работы был использован ряд научной и учебной литература, такой как </w:t>
      </w:r>
      <w:r w:rsidR="0092466C" w:rsidRPr="00263274">
        <w:rPr>
          <w:szCs w:val="28"/>
        </w:rPr>
        <w:t xml:space="preserve">«Психологическое обследование младших школьников» под редакцией Венгер А.Л., Цукерман Г.А, «Детская психология» под редакцией Выготского Л.С., а также интернет ресурсы: </w:t>
      </w:r>
      <w:r w:rsidR="0092466C" w:rsidRPr="00263274">
        <w:rPr>
          <w:szCs w:val="28"/>
          <w:lang w:val="en-US"/>
        </w:rPr>
        <w:t>http</w:t>
      </w:r>
      <w:r w:rsidR="0092466C" w:rsidRPr="00263274">
        <w:rPr>
          <w:szCs w:val="28"/>
        </w:rPr>
        <w:t>://</w:t>
      </w:r>
      <w:r w:rsidR="0092466C" w:rsidRPr="00263274">
        <w:rPr>
          <w:szCs w:val="28"/>
          <w:lang w:val="en-US"/>
        </w:rPr>
        <w:t>www</w:t>
      </w:r>
      <w:r w:rsidR="0092466C" w:rsidRPr="00263274">
        <w:rPr>
          <w:szCs w:val="28"/>
        </w:rPr>
        <w:t>.</w:t>
      </w:r>
      <w:r w:rsidR="0092466C" w:rsidRPr="00263274">
        <w:rPr>
          <w:szCs w:val="28"/>
          <w:lang w:val="en-US"/>
        </w:rPr>
        <w:t>yspu</w:t>
      </w:r>
      <w:r w:rsidR="0092466C" w:rsidRPr="00263274">
        <w:rPr>
          <w:szCs w:val="28"/>
        </w:rPr>
        <w:t>.</w:t>
      </w:r>
      <w:r w:rsidR="0092466C" w:rsidRPr="00263274">
        <w:rPr>
          <w:szCs w:val="28"/>
          <w:lang w:val="en-US"/>
        </w:rPr>
        <w:t>yar</w:t>
      </w:r>
      <w:r w:rsidR="0092466C" w:rsidRPr="00263274">
        <w:rPr>
          <w:szCs w:val="28"/>
        </w:rPr>
        <w:t>.</w:t>
      </w:r>
      <w:r w:rsidR="0092466C" w:rsidRPr="00263274">
        <w:rPr>
          <w:szCs w:val="28"/>
          <w:lang w:val="en-US"/>
        </w:rPr>
        <w:t>ru</w:t>
      </w:r>
    </w:p>
    <w:p w14:paraId="590B6137" w14:textId="77777777" w:rsidR="00263274" w:rsidRDefault="00263274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br w:type="page"/>
      </w:r>
    </w:p>
    <w:p w14:paraId="249D677B" w14:textId="77777777" w:rsidR="00331DA4" w:rsidRPr="00263274" w:rsidRDefault="00CD7D39" w:rsidP="00263274">
      <w:pPr>
        <w:pStyle w:val="a3"/>
        <w:keepNext/>
        <w:widowControl w:val="0"/>
        <w:spacing w:line="360" w:lineRule="auto"/>
        <w:ind w:firstLine="709"/>
        <w:jc w:val="both"/>
        <w:rPr>
          <w:szCs w:val="28"/>
        </w:rPr>
      </w:pPr>
      <w:r w:rsidRPr="00263274">
        <w:rPr>
          <w:szCs w:val="28"/>
        </w:rPr>
        <w:lastRenderedPageBreak/>
        <w:t xml:space="preserve">Глава 1. </w:t>
      </w:r>
      <w:r w:rsidR="00331DA4" w:rsidRPr="00263274">
        <w:rPr>
          <w:szCs w:val="28"/>
        </w:rPr>
        <w:t>Дети и телевидение</w:t>
      </w:r>
    </w:p>
    <w:p w14:paraId="45978DC2" w14:textId="77777777" w:rsidR="00263274" w:rsidRDefault="00263274" w:rsidP="00263274">
      <w:pPr>
        <w:pStyle w:val="a3"/>
        <w:keepNext/>
        <w:widowControl w:val="0"/>
        <w:spacing w:line="360" w:lineRule="auto"/>
        <w:ind w:firstLine="709"/>
        <w:jc w:val="both"/>
        <w:rPr>
          <w:szCs w:val="28"/>
        </w:rPr>
      </w:pPr>
    </w:p>
    <w:p w14:paraId="62262E88" w14:textId="77777777" w:rsidR="00CD7D39" w:rsidRPr="00263274" w:rsidRDefault="00331DA4" w:rsidP="00263274">
      <w:pPr>
        <w:pStyle w:val="a3"/>
        <w:keepNext/>
        <w:widowControl w:val="0"/>
        <w:spacing w:line="360" w:lineRule="auto"/>
        <w:ind w:firstLine="709"/>
        <w:jc w:val="both"/>
        <w:rPr>
          <w:szCs w:val="28"/>
        </w:rPr>
      </w:pPr>
      <w:r w:rsidRPr="00263274">
        <w:rPr>
          <w:szCs w:val="28"/>
        </w:rPr>
        <w:t xml:space="preserve">1.1 </w:t>
      </w:r>
      <w:r w:rsidR="00E80A26" w:rsidRPr="00263274">
        <w:rPr>
          <w:szCs w:val="28"/>
        </w:rPr>
        <w:t>П</w:t>
      </w:r>
      <w:r w:rsidR="00CD7D39" w:rsidRPr="00263274">
        <w:rPr>
          <w:szCs w:val="28"/>
        </w:rPr>
        <w:t>риоритет</w:t>
      </w:r>
      <w:r w:rsidR="00E80A26" w:rsidRPr="00263274">
        <w:rPr>
          <w:szCs w:val="28"/>
        </w:rPr>
        <w:t>ы</w:t>
      </w:r>
      <w:r w:rsidR="00CD7D39" w:rsidRPr="00263274">
        <w:rPr>
          <w:szCs w:val="28"/>
        </w:rPr>
        <w:t xml:space="preserve"> в просмотре мультфильмов</w:t>
      </w:r>
    </w:p>
    <w:p w14:paraId="6DD3F630" w14:textId="77777777" w:rsidR="00E80A26" w:rsidRPr="00263274" w:rsidRDefault="00E80A26" w:rsidP="00263274">
      <w:pPr>
        <w:pStyle w:val="a3"/>
        <w:keepNext/>
        <w:widowControl w:val="0"/>
        <w:spacing w:line="360" w:lineRule="auto"/>
        <w:ind w:firstLine="709"/>
        <w:jc w:val="both"/>
        <w:rPr>
          <w:szCs w:val="28"/>
        </w:rPr>
      </w:pPr>
    </w:p>
    <w:p w14:paraId="77988705" w14:textId="77777777" w:rsidR="00C85A33" w:rsidRPr="00263274" w:rsidRDefault="00C85A33" w:rsidP="00263274">
      <w:pPr>
        <w:pStyle w:val="a3"/>
        <w:keepNext/>
        <w:widowControl w:val="0"/>
        <w:spacing w:line="360" w:lineRule="auto"/>
        <w:ind w:firstLine="709"/>
        <w:jc w:val="both"/>
        <w:rPr>
          <w:szCs w:val="28"/>
        </w:rPr>
      </w:pPr>
      <w:r w:rsidRPr="00263274">
        <w:rPr>
          <w:szCs w:val="28"/>
        </w:rPr>
        <w:t>Анкетирование среди школьников младших классов показало, что большинство учащихся младшего школьного возраста смотрят мультипликационные фильмы. 86% учеников очень часто любят смотреть мультфильмы, лишь 2% учащихся не смотрят и не любят мультфильмы, причем 87% опрошенных школьников предпочитают смотреть мультфильмы, и только 3%</w:t>
      </w:r>
      <w:r w:rsidR="00263274">
        <w:rPr>
          <w:szCs w:val="28"/>
        </w:rPr>
        <w:t xml:space="preserve"> </w:t>
      </w:r>
      <w:r w:rsidRPr="00263274">
        <w:rPr>
          <w:szCs w:val="28"/>
        </w:rPr>
        <w:t>читают книги.</w:t>
      </w:r>
    </w:p>
    <w:p w14:paraId="3180C720" w14:textId="77777777" w:rsidR="00C85A33" w:rsidRPr="00263274" w:rsidRDefault="00C85A33" w:rsidP="00263274">
      <w:pPr>
        <w:pStyle w:val="a3"/>
        <w:keepNext/>
        <w:widowControl w:val="0"/>
        <w:spacing w:line="360" w:lineRule="auto"/>
        <w:ind w:firstLine="709"/>
        <w:jc w:val="both"/>
        <w:rPr>
          <w:szCs w:val="28"/>
        </w:rPr>
      </w:pPr>
      <w:r w:rsidRPr="00263274">
        <w:rPr>
          <w:szCs w:val="28"/>
        </w:rPr>
        <w:t>При этом 64% школьников смотрят мультипликационные фильмы зарубежного производства и 57% отечественного.</w:t>
      </w:r>
    </w:p>
    <w:p w14:paraId="3463D74A" w14:textId="77777777" w:rsidR="00C85A33" w:rsidRPr="00263274" w:rsidRDefault="00C85A33" w:rsidP="00263274">
      <w:pPr>
        <w:pStyle w:val="a3"/>
        <w:keepNext/>
        <w:widowControl w:val="0"/>
        <w:spacing w:line="360" w:lineRule="auto"/>
        <w:ind w:firstLine="709"/>
        <w:jc w:val="both"/>
        <w:rPr>
          <w:szCs w:val="28"/>
        </w:rPr>
      </w:pPr>
      <w:r w:rsidRPr="00263274">
        <w:rPr>
          <w:szCs w:val="28"/>
        </w:rPr>
        <w:t>В числе самых любимых дети назвали такие мультфильмы, как: “Симпсоны”, «Лунтик», «Ну, погоди», «Том и Джери», «Кот Огги и тараканы», «Братц», «Черепашки Ниндзя», «Ледниковый период».</w:t>
      </w:r>
      <w:r w:rsidR="00263274">
        <w:rPr>
          <w:szCs w:val="28"/>
        </w:rPr>
        <w:t xml:space="preserve"> </w:t>
      </w:r>
      <w:r w:rsidRPr="00263274">
        <w:rPr>
          <w:szCs w:val="28"/>
        </w:rPr>
        <w:t>Следует отметить, что в этих мультипликационных фильмах присутствует</w:t>
      </w:r>
      <w:r w:rsidR="00263274">
        <w:rPr>
          <w:szCs w:val="28"/>
        </w:rPr>
        <w:t xml:space="preserve"> </w:t>
      </w:r>
      <w:r w:rsidRPr="00263274">
        <w:rPr>
          <w:szCs w:val="28"/>
        </w:rPr>
        <w:t>стилистически сниженная лексика. Мультфильмы, вызывающие наибольший интерес школьников, чаще всего показывают на</w:t>
      </w:r>
      <w:r w:rsidR="00263274">
        <w:rPr>
          <w:szCs w:val="28"/>
        </w:rPr>
        <w:t xml:space="preserve"> </w:t>
      </w:r>
      <w:r w:rsidRPr="00263274">
        <w:rPr>
          <w:szCs w:val="28"/>
        </w:rPr>
        <w:t>(Россия – 40%, ТНТ – 20%, ОРТ – 24%).</w:t>
      </w:r>
      <w:r w:rsidR="00263274">
        <w:rPr>
          <w:szCs w:val="28"/>
        </w:rPr>
        <w:t xml:space="preserve"> </w:t>
      </w:r>
      <w:r w:rsidRPr="00263274">
        <w:rPr>
          <w:szCs w:val="28"/>
        </w:rPr>
        <w:t>Также вызывает популярность телеканалы: ТНВ, СТС, НТВ, Культура, ТВ-3.</w:t>
      </w:r>
    </w:p>
    <w:p w14:paraId="7547025A" w14:textId="77777777" w:rsidR="00C85A33" w:rsidRPr="00263274" w:rsidRDefault="00C85A33" w:rsidP="00263274">
      <w:pPr>
        <w:pStyle w:val="a3"/>
        <w:keepNext/>
        <w:widowControl w:val="0"/>
        <w:spacing w:line="360" w:lineRule="auto"/>
        <w:ind w:firstLine="709"/>
        <w:jc w:val="both"/>
        <w:rPr>
          <w:szCs w:val="28"/>
        </w:rPr>
      </w:pPr>
      <w:r w:rsidRPr="00263274">
        <w:rPr>
          <w:szCs w:val="28"/>
        </w:rPr>
        <w:t>Зарубежные мультфильмы смотрят с удовольствием, они яркие, красочные, несут заряд бодрости. Детям нравятся спецэффекты, сюжеты с драками, “крутыми” словами, ругательствами. Действующие герои этих мультфильмов нарочито грубы и вульгарны. Лишь 5% опрошенных школьников именно по этим мотивам не смотрят данные мультфильмы, предпочитая им программы и мультфильмы, демонстрируемые на канале “Культура”, т.е. мультфильмы, не культивирующие образы насилия и примитивизма.</w:t>
      </w:r>
    </w:p>
    <w:p w14:paraId="40323A0C" w14:textId="77777777" w:rsidR="003D23B0" w:rsidRPr="00263274" w:rsidRDefault="00C85A33" w:rsidP="00263274">
      <w:pPr>
        <w:pStyle w:val="a3"/>
        <w:keepNext/>
        <w:widowControl w:val="0"/>
        <w:spacing w:line="360" w:lineRule="auto"/>
        <w:ind w:firstLine="709"/>
        <w:jc w:val="both"/>
        <w:rPr>
          <w:szCs w:val="28"/>
        </w:rPr>
      </w:pPr>
      <w:r w:rsidRPr="00263274">
        <w:rPr>
          <w:szCs w:val="28"/>
        </w:rPr>
        <w:t xml:space="preserve">Анализируя программу телепередач, было установлено, что 79% мультфильмов, идущих на телевизионных каналах – это мультфильмы </w:t>
      </w:r>
      <w:r w:rsidRPr="00263274">
        <w:rPr>
          <w:szCs w:val="28"/>
        </w:rPr>
        <w:lastRenderedPageBreak/>
        <w:t>зарубежного производства и всего 20% - мультфильмы российской киноиндустрии. Как правило, практически все зарубежные мультфильмы не ориентированы на российскую культуру, не адаптированы к менталитету нашего народа, а зачастую элементарно пошлы.</w:t>
      </w:r>
      <w:r w:rsidR="00263274">
        <w:rPr>
          <w:szCs w:val="28"/>
        </w:rPr>
        <w:t xml:space="preserve"> </w:t>
      </w:r>
      <w:r w:rsidRPr="00263274">
        <w:rPr>
          <w:szCs w:val="28"/>
        </w:rPr>
        <w:t>При этом следует отметить – все, что смотрят дети по телевизору, несет элемент воспитания и формирования личности</w:t>
      </w:r>
      <w:r w:rsidR="0092466C" w:rsidRPr="00263274">
        <w:rPr>
          <w:szCs w:val="28"/>
        </w:rPr>
        <w:t>[5]</w:t>
      </w:r>
      <w:r w:rsidRPr="00263274">
        <w:rPr>
          <w:szCs w:val="28"/>
        </w:rPr>
        <w:t>.</w:t>
      </w:r>
      <w:r w:rsidR="00263274">
        <w:rPr>
          <w:szCs w:val="28"/>
        </w:rPr>
        <w:t xml:space="preserve"> </w:t>
      </w:r>
      <w:r w:rsidR="00CD7D39" w:rsidRPr="00263274">
        <w:rPr>
          <w:szCs w:val="28"/>
        </w:rPr>
        <w:tab/>
      </w:r>
    </w:p>
    <w:p w14:paraId="61E9A1DE" w14:textId="77777777" w:rsidR="003D23B0" w:rsidRPr="00263274" w:rsidRDefault="003D23B0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Где обычный современный ребенок может увидеть и убийство, и изнасилование, и расчленение трупа? Где он узнает, кто такой "садист" или "извращенец"? Где, наконец, он увидит вышедшего из могилы покойника, ужаснейшего монстра, беса? Конечно, по телевизору.</w:t>
      </w:r>
    </w:p>
    <w:p w14:paraId="5AF3B4BD" w14:textId="77777777" w:rsidR="003D23B0" w:rsidRPr="00263274" w:rsidRDefault="003D23B0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Такими сценами и героями заполнены американские триллеры, которыми - под слабый протест родителей, или в их отсутствие, или в компании с ними - увлекаются российские подростки.</w:t>
      </w:r>
    </w:p>
    <w:p w14:paraId="52699080" w14:textId="77777777" w:rsidR="00CD7D39" w:rsidRPr="00263274" w:rsidRDefault="003D23B0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Удел их младших братьев и сестер - пока "мультики". Дети нескольких поколений выросли на мультфильмах. Для одних любимым был "Аленький цветочек", для других - "Чебурашка". Нынешние дети смотрят мультфильмы, похожие на боевики.</w:t>
      </w:r>
    </w:p>
    <w:p w14:paraId="36D9502C" w14:textId="77777777" w:rsidR="003D23B0" w:rsidRPr="00263274" w:rsidRDefault="003D23B0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В педагогической статье</w:t>
      </w:r>
      <w:r w:rsidR="00CD7D39" w:rsidRP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проводится интересное сравнение прежних мульт-героев с нынешними: черепашек-ниндзя с Чебурашкой и его друзьями. Если Чебурашка похож на милого, наивного ребенка, то черепашки - это скорее "крутые парни", которые, наводя порядок и восстанавливая справедливость, молотят противников направо и налево, - они напоминают не компанию детей, а молодежную банду. Если шалости Чебурашки с друзьями остаются детскими шалостями, и сами они - из мира светлого, дружелюбного, то черепашки живут и действуют в совсем другом мире, темном и страшном, где кучка героев противостоит полчищам приспешников зла...</w:t>
      </w:r>
      <w:r w:rsidR="0092466C" w:rsidRPr="00263274">
        <w:rPr>
          <w:rFonts w:ascii="Times New Roman" w:hAnsi="Times New Roman"/>
          <w:sz w:val="28"/>
        </w:rPr>
        <w:t xml:space="preserve"> </w:t>
      </w:r>
      <w:r w:rsidR="0092466C" w:rsidRPr="00263274">
        <w:rPr>
          <w:rFonts w:ascii="Times New Roman" w:hAnsi="Times New Roman"/>
          <w:sz w:val="28"/>
          <w:szCs w:val="28"/>
        </w:rPr>
        <w:t>[1]</w:t>
      </w:r>
    </w:p>
    <w:p w14:paraId="49E58160" w14:textId="77777777" w:rsidR="003D23B0" w:rsidRPr="00263274" w:rsidRDefault="003D23B0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Безусловно, знакомство с такими персонажами поможет ребенку быстрее "адаптироваться" и войти в мир героев "взрослых" боевиков и триллеров - маньяков-убийц, летающих суперменов и вампиров.</w:t>
      </w:r>
    </w:p>
    <w:p w14:paraId="04A10E1B" w14:textId="77777777" w:rsidR="00D9368C" w:rsidRPr="00263274" w:rsidRDefault="00D9368C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lastRenderedPageBreak/>
        <w:t>1.2 Воздействие мультфильмов на психологию детей</w:t>
      </w:r>
    </w:p>
    <w:p w14:paraId="31A6C733" w14:textId="77777777" w:rsidR="00263274" w:rsidRDefault="00263274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34BB81" w14:textId="77777777" w:rsidR="00D9368C" w:rsidRPr="00263274" w:rsidRDefault="003D23B0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Вампиры, чудовища, привидения, пришельцы из космоса (в сущности, бесы) входят с телеэкранов в сознание детей, часто ничем не защищенное. Обилие страшного притупляет чувствительность, и впоследствии ребенку уже самому хочется испытать новые, более сильные ощущения. Именно так действует в человеке страсть: она требует новой пищи, ей нужно все больше и больше. И вот подростка уже не пугают и не трогают развороченные внутренности и расчлененные трупы. Это свидетельство глубокой развращенности.</w:t>
      </w:r>
    </w:p>
    <w:p w14:paraId="100A24C0" w14:textId="77777777" w:rsidR="003D23B0" w:rsidRPr="00263274" w:rsidRDefault="00D9368C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П</w:t>
      </w:r>
      <w:r w:rsidR="003D23B0" w:rsidRPr="00263274">
        <w:rPr>
          <w:rFonts w:ascii="Times New Roman" w:hAnsi="Times New Roman"/>
          <w:sz w:val="28"/>
          <w:szCs w:val="28"/>
        </w:rPr>
        <w:t>ервоначально, на стадии "мультиков", развивается устойчивый невроз. Ведь ребенок, в отличие от взрослого, еще нечетко различает искусство и реальность. Он искренне и бурно реагирует на театральное, мульт-, кинопредставление, не признавая никакой условности.</w:t>
      </w:r>
      <w:r w:rsidRPr="00263274">
        <w:rPr>
          <w:rFonts w:ascii="Times New Roman" w:hAnsi="Times New Roman"/>
          <w:sz w:val="28"/>
          <w:szCs w:val="28"/>
        </w:rPr>
        <w:t xml:space="preserve"> Так, к</w:t>
      </w:r>
      <w:r w:rsidR="003D23B0" w:rsidRPr="00263274">
        <w:rPr>
          <w:rFonts w:ascii="Times New Roman" w:hAnsi="Times New Roman"/>
          <w:sz w:val="28"/>
          <w:szCs w:val="28"/>
        </w:rPr>
        <w:t>огда врачи-психиатры просят родителей ответить в анкете, что является главной причиной страхов ребенка, те часто пишут: "Мультфильмы".</w:t>
      </w:r>
    </w:p>
    <w:p w14:paraId="703087E7" w14:textId="77777777" w:rsidR="003D23B0" w:rsidRPr="00263274" w:rsidRDefault="003D23B0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Между тем "голубой экран", у которого современные семьи проводят почти все свободное время, наносит несомненный ущерб физическому и психическому здоровью детей. Детские психиатры и психологи полагают, что основными болезнями детей в XXI веке будут болезни от телевидения и компьютеров</w:t>
      </w:r>
      <w:r w:rsidR="0092466C" w:rsidRPr="00263274">
        <w:rPr>
          <w:rFonts w:ascii="Times New Roman" w:hAnsi="Times New Roman"/>
          <w:sz w:val="28"/>
          <w:szCs w:val="28"/>
        </w:rPr>
        <w:t>[7]</w:t>
      </w:r>
      <w:r w:rsidRPr="00263274">
        <w:rPr>
          <w:rFonts w:ascii="Times New Roman" w:hAnsi="Times New Roman"/>
          <w:sz w:val="28"/>
          <w:szCs w:val="28"/>
        </w:rPr>
        <w:t>.</w:t>
      </w:r>
    </w:p>
    <w:p w14:paraId="10DAA4ED" w14:textId="77777777" w:rsidR="000936B8" w:rsidRPr="00263274" w:rsidRDefault="000936B8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В настоящее время, психологи и медики говорят о следующих проблемах.</w:t>
      </w:r>
    </w:p>
    <w:p w14:paraId="2EF5E341" w14:textId="77777777" w:rsidR="003D23B0" w:rsidRPr="00263274" w:rsidRDefault="003D23B0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Во-первых, кинескоп производит облучение, приводящее к нервно-соматическим нарушениям в организме ребенка: в результате этого облучения резко истощается его нервная система. Во-вторых, длительное сидение перед экраном телевизора (как и компьютера, как, впрочем, и за книгой, если ребенок уже умеет читать) приводит к астено-невротическим нарушениям: из-за обездвиженности расстраивается работа кишечника, из организма плохо выводятся продукты распада, и дети часто болеют. Но </w:t>
      </w:r>
      <w:r w:rsidRPr="00263274">
        <w:rPr>
          <w:rFonts w:ascii="Times New Roman" w:hAnsi="Times New Roman"/>
          <w:sz w:val="28"/>
          <w:szCs w:val="28"/>
        </w:rPr>
        <w:lastRenderedPageBreak/>
        <w:t>заметнее всего психо-эмоциональные нарушения, связанные с информационным воздействием телевидения на личность ребенка. Замечено, что у детей, привыкших сидеть у телевизора, слабеет память; они хуже соображают на уроках в школе, не могут сосредоточиться; у них нарушается сон; они становятся возбудимыми, раздражительными, обидчивыми. Ухудшаются и отношения с родителями, особенно если те требуют оторваться от экрана.</w:t>
      </w:r>
    </w:p>
    <w:p w14:paraId="2A1BEF35" w14:textId="77777777" w:rsidR="003D23B0" w:rsidRPr="00263274" w:rsidRDefault="003D23B0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Это неудивительно: ведь телевидение пленяет душу, оказывает гипнотическое воздействие. Не только ребенок, но и взрослый человек с его более крепкой и устойчивой психикой не может противостоять этому воздействию, даже если он критически воспринимает то, что смотрит. Телевидение разными способами вольно или невольно кодирует п</w:t>
      </w:r>
      <w:r w:rsidR="000936B8" w:rsidRPr="00263274">
        <w:rPr>
          <w:rFonts w:ascii="Times New Roman" w:hAnsi="Times New Roman"/>
          <w:sz w:val="28"/>
          <w:szCs w:val="28"/>
        </w:rPr>
        <w:t xml:space="preserve">оведение ребенка или подростка </w:t>
      </w:r>
      <w:r w:rsidRPr="00263274">
        <w:rPr>
          <w:rFonts w:ascii="Times New Roman" w:hAnsi="Times New Roman"/>
          <w:sz w:val="28"/>
          <w:szCs w:val="28"/>
        </w:rPr>
        <w:t>заставляет его жить по законам экранного мира.</w:t>
      </w:r>
    </w:p>
    <w:p w14:paraId="0CB49FBF" w14:textId="77777777" w:rsidR="003D23B0" w:rsidRPr="00263274" w:rsidRDefault="003D23B0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Телевизионная жизнь, где ребенок пережил такие острые ощущения, кажется ему более "настоящей", чем подлинная. Поневоле возвращаясь из иллюзорного мира, он находит свое существование серым и скучным, своих близких незначительными и жалкими.</w:t>
      </w:r>
    </w:p>
    <w:p w14:paraId="08610D8D" w14:textId="77777777" w:rsidR="003D23B0" w:rsidRPr="00263274" w:rsidRDefault="003D23B0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Потакая этим страстям, телевидение способствует растлению ребенка. Показывая ему насилие даже в "мультиках", предлагая сцены разврата, жестокости или "красивой жизни", телевидение пробуждает в детской душе страсти гнева, блуда, зависти, сребролюбия</w:t>
      </w:r>
      <w:r w:rsidR="0092466C" w:rsidRPr="00263274">
        <w:rPr>
          <w:rFonts w:ascii="Times New Roman" w:hAnsi="Times New Roman"/>
          <w:sz w:val="28"/>
          <w:szCs w:val="28"/>
        </w:rPr>
        <w:t>[9]</w:t>
      </w:r>
      <w:r w:rsidRPr="00263274">
        <w:rPr>
          <w:rFonts w:ascii="Times New Roman" w:hAnsi="Times New Roman"/>
          <w:sz w:val="28"/>
          <w:szCs w:val="28"/>
        </w:rPr>
        <w:t xml:space="preserve">. </w:t>
      </w:r>
    </w:p>
    <w:p w14:paraId="0E517F51" w14:textId="77777777" w:rsidR="003D23B0" w:rsidRPr="00263274" w:rsidRDefault="003D23B0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8DF687" w14:textId="77777777" w:rsidR="00263274" w:rsidRDefault="002632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C378A69" w14:textId="77777777" w:rsidR="00E80A26" w:rsidRPr="00263274" w:rsidRDefault="00E80A26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lastRenderedPageBreak/>
        <w:t>Глава 2. Последствия влияния на психологи детей телевидения</w:t>
      </w:r>
      <w:r w:rsidR="000850CB" w:rsidRPr="00263274">
        <w:rPr>
          <w:rFonts w:ascii="Times New Roman" w:hAnsi="Times New Roman"/>
          <w:sz w:val="28"/>
          <w:szCs w:val="28"/>
        </w:rPr>
        <w:t xml:space="preserve"> и пути их устранения</w:t>
      </w:r>
    </w:p>
    <w:p w14:paraId="09C5B12B" w14:textId="77777777" w:rsidR="00263274" w:rsidRDefault="00263274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2A7BFE" w14:textId="77777777" w:rsidR="00E80A26" w:rsidRPr="00263274" w:rsidRDefault="00E80A26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2.1 Анализ эмоционального состояния детей младшего школьного возраста</w:t>
      </w:r>
    </w:p>
    <w:p w14:paraId="78E369AE" w14:textId="77777777" w:rsidR="00263274" w:rsidRDefault="00263274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5A3112" w14:textId="77777777" w:rsidR="00472E8F" w:rsidRPr="00263274" w:rsidRDefault="00E80A26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Был проведен</w:t>
      </w:r>
      <w:r w:rsidR="00472E8F" w:rsidRPr="00263274">
        <w:rPr>
          <w:rFonts w:ascii="Times New Roman" w:hAnsi="Times New Roman"/>
          <w:sz w:val="28"/>
          <w:szCs w:val="28"/>
        </w:rPr>
        <w:t xml:space="preserve"> опрос учащихся третьих классов, используя методику незаконченных предложений, что позволило не только выявить эмоциональное состояние учащихся после просмотра телевизионных передач, но и определить круг жизненных ценностей, формируемых под влиянием телевидения. Учащимся было предложено пять незаконченных предложений: </w:t>
      </w:r>
    </w:p>
    <w:p w14:paraId="6A196750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"Когда я смотрю "наши" мультфильмы ..., а когда зарубежные ..." </w:t>
      </w:r>
    </w:p>
    <w:p w14:paraId="6B9D57DA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"После просмотра программы "Время" я почувствовал..." </w:t>
      </w:r>
    </w:p>
    <w:p w14:paraId="0E4046B3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"Когда я посмотрел боевик, то ..." </w:t>
      </w:r>
    </w:p>
    <w:p w14:paraId="52E50849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"После просмотра фильма ужасов у меня ..." </w:t>
      </w:r>
    </w:p>
    <w:p w14:paraId="377BA865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"Когда я вырасту, мне хотелось бы иметь..." </w:t>
      </w:r>
    </w:p>
    <w:p w14:paraId="1DF7F64C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В ходе опроса мы получили следующие результаты. </w:t>
      </w:r>
    </w:p>
    <w:p w14:paraId="4CB07FA6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Большинство детей испытывают интерес к </w:t>
      </w:r>
      <w:r w:rsidR="00E80A26" w:rsidRPr="00263274">
        <w:rPr>
          <w:rFonts w:ascii="Times New Roman" w:hAnsi="Times New Roman"/>
          <w:sz w:val="28"/>
          <w:szCs w:val="28"/>
        </w:rPr>
        <w:t>мультфильмам, как отечественным</w:t>
      </w:r>
      <w:r w:rsidRPr="00263274">
        <w:rPr>
          <w:rFonts w:ascii="Times New Roman" w:hAnsi="Times New Roman"/>
          <w:sz w:val="28"/>
          <w:szCs w:val="28"/>
        </w:rPr>
        <w:t>,</w:t>
      </w:r>
      <w:r w:rsidR="00E80A26" w:rsidRP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 xml:space="preserve">так и зарубежным (соответственно 74,5% и 87,2%). Третьеклассники отметили, что "наши" мультики веселые, добрые, смешные, интересные, в них есть смысл, "на душе становится хорошо от того, что добро побеждает зло". В числе любимых дети назвали такие мультфильмы, как "Домовенок Кузя", "Ежик в тумане", простоквашинские истории про Дядю Федора и, конечно же, "Ну, погоди!". Зарубежные мультфильмы школьники смотрят с удовольствием, отмечая, что они красочные, вызывают бодрость, веселье, хорошее "классное" настроение, желание посмотреть их еще раз. Среди них "Том и Джерри", "Микки Маус", "Русалочка", "Черный плащ", "Вуди и его друзья", "Битлджус", "Покемон" и многие другие. Однако часть третьеклассников (25,5%) высказала негативное отношение к </w:t>
      </w:r>
      <w:r w:rsidRPr="00263274">
        <w:rPr>
          <w:rFonts w:ascii="Times New Roman" w:hAnsi="Times New Roman"/>
          <w:sz w:val="28"/>
          <w:szCs w:val="28"/>
        </w:rPr>
        <w:lastRenderedPageBreak/>
        <w:t>отечественным мультфильмам. Детям кажется, что они уже достаточно взрослые, и поэтому не хотят смотреть "кукольные" мультфильмы, предпочитая им зарубежные с яркими спецэффектами, новыми технологиями</w:t>
      </w:r>
      <w:r w:rsidR="0092466C" w:rsidRPr="00263274">
        <w:rPr>
          <w:rFonts w:ascii="Times New Roman" w:hAnsi="Times New Roman"/>
          <w:sz w:val="28"/>
          <w:szCs w:val="28"/>
        </w:rPr>
        <w:t>[12]</w:t>
      </w:r>
      <w:r w:rsidRPr="00263274">
        <w:rPr>
          <w:rFonts w:ascii="Times New Roman" w:hAnsi="Times New Roman"/>
          <w:sz w:val="28"/>
          <w:szCs w:val="28"/>
        </w:rPr>
        <w:t xml:space="preserve">. </w:t>
      </w:r>
    </w:p>
    <w:p w14:paraId="2A1DEC6E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12,8% школьников предпочитают не смотреть зарубежные мультфильмы, объясняя это тем, что они не совсем понятны, неинтересные, грустные, в них показывают насилие, проигрывает добро. </w:t>
      </w:r>
    </w:p>
    <w:p w14:paraId="59040BBB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Эти фильмы ориентированы на совершенно иную культуру, иную шкалу ценностей, иные традиции, иной менталитет. Американские фильмы для детей не несут, в отличие от наших, никаких воспитательных задач. Из педагогической литературы очевидно, что формированием моральных норм во многих странах зарубежья занимается семья, церковь, детские учреждения. Подобные фильмы лишь выполняют развлекательную и замещающую реальные переживания функцию. Поступки героев никогда не объясняются и не мотивируются. Поэтому российский ребенок, сидя перед телевизором, видит только агрессивные действия, не угадывает их мотивов и склонен принимать это за норму, образец, которому надо подражать. </w:t>
      </w:r>
    </w:p>
    <w:p w14:paraId="0B42E1A0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Нам было интересно узнать отношение детей к программе "Время", те чувства, которые они переживают после ее просмотра. Опрос показал, что около половины опрошенных детей (46,8%) не смотрят ее, предпочитая другие увлечения, т.к. она им неинтересна, эта передача не для детей. Из тех, кто смотрит программу "Время", 25,5% испытывают тревогу, страх, грусть, жалость от увиденного на экране. Приведем лишь некоторые высказывания детей:</w:t>
      </w:r>
    </w:p>
    <w:p w14:paraId="1FD65EB0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"Мне становится очень жутко, когда слышу про подводную лодку "Курск" и башню, которая может упасть". </w:t>
      </w:r>
    </w:p>
    <w:p w14:paraId="7DFB5C2D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"Я чувствую, что у меня колотится сердце, когда передают о наркотиках и пожарах". </w:t>
      </w:r>
    </w:p>
    <w:p w14:paraId="2F0C2D2C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"После просмотра программы "Время" я испытываю страх, потому что взорвали дом. Очень жалко людей". </w:t>
      </w:r>
    </w:p>
    <w:p w14:paraId="012DD086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lastRenderedPageBreak/>
        <w:t xml:space="preserve">В целом отношение третьеклассников к фильмам ужасов и боевикам отрицательное. Более половины детей (51,1 %) предпочитают их не смотреть, потому что они кровавые, страшные, в них показывают убийства людей, возникает опасение за свою жизнь и жизнь близких. У тех, которые все же смотрят эти фильмы, негативная информация не исчезает бесследно, а откладывается в памяти в форме ярких зрительных образов (и дети подолгу не могут заснуть), в форме поведения (и растет количество агрессии в отношениях детей). Об этом свидетельствуют их высказывания: </w:t>
      </w:r>
    </w:p>
    <w:p w14:paraId="55A5487F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"Когда я посмотрел боевик, мне захотелось сделать какой-нибудь снаряд и взорвать его". </w:t>
      </w:r>
    </w:p>
    <w:p w14:paraId="40DB033C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"После просмотра фильма ужасов мне захотелось кого-нибудь напугать". </w:t>
      </w:r>
    </w:p>
    <w:p w14:paraId="2D17E499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"Мне хочется стать героем боевика". "Когда я посмотрел боевик, мне хочется все повторить". </w:t>
      </w:r>
    </w:p>
    <w:p w14:paraId="08A98638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Больше всего размышлений возникло у нас после выполнения третьеклассниками последнего задания: "Когда я вырасту, мне хотелось бы иметь..." Прежде всего поразило, что наши дети живут отнюдь не детскими проблемами и всерьез задумываются о своем будущем. </w:t>
      </w:r>
    </w:p>
    <w:p w14:paraId="6A8ED481" w14:textId="77777777" w:rsidR="00472E8F" w:rsidRPr="00263274" w:rsidRDefault="00472E8F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В связи с этим мы попытались проранжировать жизненные ценности детей и получили следующую картину. </w:t>
      </w:r>
    </w:p>
    <w:p w14:paraId="047B419E" w14:textId="77777777" w:rsidR="00DF16C3" w:rsidRPr="00263274" w:rsidRDefault="00DF16C3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Обращает на себя внимание тот факт, что дети 9-10 лет наиболее значимыми жизненными ценностями считают материальные блага. Единственной реальной возможностью их приобретения для большинства граждан является "хорошая" работа. Однако этой взаимосвязи в ответах детей мы не обнаружили. Овладение профессией занимает лишь третье место. Несмотря на то, что семья и друзья, по мнению третьеклассников, входят в систему жизненных ценностей, их процентное соотношение невелико. Однако выявление причин этого явления не является предметом нашего исследования</w:t>
      </w:r>
      <w:r w:rsidR="0092466C" w:rsidRPr="00263274">
        <w:rPr>
          <w:rFonts w:ascii="Times New Roman" w:hAnsi="Times New Roman"/>
          <w:sz w:val="28"/>
          <w:szCs w:val="28"/>
        </w:rPr>
        <w:t>[11]</w:t>
      </w:r>
      <w:r w:rsidRPr="00263274">
        <w:rPr>
          <w:rFonts w:ascii="Times New Roman" w:hAnsi="Times New Roman"/>
          <w:sz w:val="28"/>
          <w:szCs w:val="28"/>
        </w:rPr>
        <w:t xml:space="preserve">. </w:t>
      </w:r>
    </w:p>
    <w:p w14:paraId="0790FB55" w14:textId="77777777" w:rsidR="00DF16C3" w:rsidRPr="00263274" w:rsidRDefault="00DF16C3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Отдельно следует сказать о воздействии телерекламы на сознание </w:t>
      </w:r>
      <w:r w:rsidRPr="00263274">
        <w:rPr>
          <w:rFonts w:ascii="Times New Roman" w:hAnsi="Times New Roman"/>
          <w:sz w:val="28"/>
          <w:szCs w:val="28"/>
        </w:rPr>
        <w:lastRenderedPageBreak/>
        <w:t xml:space="preserve">детей. В среднем за год дети видят около 20 тысяч рекламных роликов, убеждающих сделать правильный выбор в приобретении жвачек "Ригли", колготок "Леванте", дорогой мягкой мебели и др. Только приобретя эти товары, можно стать похожим на идеал человека, преуспевающего в жизни. Замечено, что влияние телерекламы на формирование пристрастий младших школьников во многом больше, чем сверстников или взрослых. </w:t>
      </w:r>
    </w:p>
    <w:p w14:paraId="60069071" w14:textId="77777777" w:rsidR="00E80A26" w:rsidRPr="00263274" w:rsidRDefault="00DF16C3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Поэтому, наверное, детям хотелось бы иметь, когда они вырастут, большой дом, машину (лучше иномарку типа "Феррари" или "Мерседес-600"), шикарную мебель, видеоаппаратуру, компьютер, сотовый телефон, много денег. Желания некоторых детей иметь трехэтажный особняк со слугами, плантацию, целое состояние и даже телохранителей являются, по нашему мнению, стереотипами, заимствованными из западных телесериалов. </w:t>
      </w:r>
    </w:p>
    <w:p w14:paraId="76E03177" w14:textId="77777777" w:rsidR="00DF16C3" w:rsidRPr="00263274" w:rsidRDefault="00DF16C3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По нашему мнению, это не что иное, как стереотипы, заимствованные из западных телесериалов о красивой жизни.</w:t>
      </w:r>
    </w:p>
    <w:p w14:paraId="11D68A16" w14:textId="77777777" w:rsidR="00DF16C3" w:rsidRPr="00263274" w:rsidRDefault="00DF16C3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Основной особенностью стереотипа является некритичность отношения к объекту, доминирующая роль эмоционального компонента установки при слабом развитии компонента когнитивного. </w:t>
      </w:r>
    </w:p>
    <w:p w14:paraId="6E7C182D" w14:textId="77777777" w:rsidR="00DF16C3" w:rsidRPr="00263274" w:rsidRDefault="00DF16C3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Таким образом, в связи с возрастающим влиянием средств массовой коммуникации, в том числе и телевидения, на социализацию школьников, актуальной становится проблема определения позиции педагогов в работе с детьми 6-10 лет и телевидения как института социализации, возможной степени вмешательства взрослых-профессионалов в освоение мира детьми посредством телевизионной информации, тем более, что в педагогическом опыте современной школы уже имеются отдельные попытки ее решения: анализ телевизионных программ на предстоящую неделю и работа с ними в классе, обсуждение телепередач в классе со всеми и в беседах наедине с учеником; использование телепередач в учебном процессе и т.д. </w:t>
      </w:r>
    </w:p>
    <w:p w14:paraId="29B85A4E" w14:textId="77777777" w:rsidR="000850CB" w:rsidRPr="00263274" w:rsidRDefault="000850CB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6D21CD" w14:textId="77777777" w:rsidR="00263274" w:rsidRDefault="002632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5B6898C" w14:textId="77777777" w:rsidR="000850CB" w:rsidRPr="00263274" w:rsidRDefault="00741495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lastRenderedPageBreak/>
        <w:t>2</w:t>
      </w:r>
      <w:r w:rsidR="00E80A26" w:rsidRPr="00263274">
        <w:rPr>
          <w:rFonts w:ascii="Times New Roman" w:hAnsi="Times New Roman"/>
          <w:sz w:val="28"/>
          <w:szCs w:val="28"/>
        </w:rPr>
        <w:t xml:space="preserve">.2 </w:t>
      </w:r>
      <w:r w:rsidR="000850CB" w:rsidRPr="00263274">
        <w:rPr>
          <w:rFonts w:ascii="Times New Roman" w:hAnsi="Times New Roman"/>
          <w:sz w:val="28"/>
          <w:szCs w:val="28"/>
        </w:rPr>
        <w:t xml:space="preserve">Пути устранения вредного воздействия телевидения на психологию детей </w:t>
      </w:r>
    </w:p>
    <w:p w14:paraId="16C76BB2" w14:textId="77777777" w:rsidR="00263274" w:rsidRDefault="00263274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7B491A" w14:textId="77777777" w:rsidR="000850CB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Современное искусство изменяет и деформирует психику ребенка, воздействуя на воображение, давая новые установки и модели поведения. Из виртуального мира в детское сознание врываются ложные и опасные ценности: "культура" силы, агрессии, грубого и пошлого поведения, что при</w:t>
      </w:r>
      <w:r w:rsidR="000850CB" w:rsidRPr="00263274">
        <w:rPr>
          <w:rFonts w:ascii="Times New Roman" w:hAnsi="Times New Roman"/>
          <w:sz w:val="28"/>
          <w:szCs w:val="28"/>
        </w:rPr>
        <w:t>водит к гипервозбудимости детей</w:t>
      </w:r>
      <w:r w:rsidR="00741495" w:rsidRPr="00263274">
        <w:rPr>
          <w:rFonts w:ascii="Times New Roman" w:hAnsi="Times New Roman"/>
          <w:sz w:val="28"/>
          <w:szCs w:val="28"/>
        </w:rPr>
        <w:t>.</w:t>
      </w:r>
    </w:p>
    <w:p w14:paraId="43B0688D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В западных мультфильмах происходит фиксация на агрессии. Многократное повторение сцен садизма,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когда герой мультфильма причиняет кому-то боль, вызывает у детей фиксацию на агрессии и способствует выработке соответствующих моделей поведения</w:t>
      </w:r>
      <w:r w:rsidR="0092466C" w:rsidRPr="00263274">
        <w:rPr>
          <w:rFonts w:ascii="Times New Roman" w:hAnsi="Times New Roman"/>
          <w:sz w:val="28"/>
          <w:szCs w:val="28"/>
        </w:rPr>
        <w:t>[9]</w:t>
      </w:r>
      <w:r w:rsidRPr="00263274">
        <w:rPr>
          <w:rFonts w:ascii="Times New Roman" w:hAnsi="Times New Roman"/>
          <w:sz w:val="28"/>
          <w:szCs w:val="28"/>
        </w:rPr>
        <w:t>.</w:t>
      </w:r>
    </w:p>
    <w:p w14:paraId="61A7B7AC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Дети повторяют то, что видят на экранах, это следствие идентификации.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Идентифицируя себя с существом, отклоняющиеся поведение, которого никак на экране не наказывается и даже не порицается,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дети ему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подражают и усваивают его агрессивные модели поведения. Альберт Бандура еще в 1970 году говорил о том, что одна телевизионная модель может стать предметом подражания для миллионов.</w:t>
      </w:r>
    </w:p>
    <w:p w14:paraId="7A3E2223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Убивая, в компьютерных играх, дети испытывают чувство удовлетворения, мысленно преступая моральные нормы. В виртуальной действительности отсутствует масштаб человеческих чувств: убивая и подавляя ребенок не переживает обычных человеческих эмоций: боли, сочувствия, сопереживания. Наоборот, привычные чувства здесь искажены, вместо них ребенок получает удовольствие от удара и оскорбления и собственной вседозволенности.</w:t>
      </w:r>
    </w:p>
    <w:p w14:paraId="3CB0A50E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Агрессия в мультфильмах сопровождается красивыми, яркими картинками. Герои красиво одеты, или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находятся в красивом помещении или просто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рисуется красивая сцена,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 xml:space="preserve">которая сопровождается убийством, дракой, и другими агрессивными моделями поведения, это делается для того чтобы мультфильм притягивал. Т.к. если на основе уже имеющихся представлений </w:t>
      </w:r>
      <w:r w:rsidRPr="00263274">
        <w:rPr>
          <w:rFonts w:ascii="Times New Roman" w:hAnsi="Times New Roman"/>
          <w:sz w:val="28"/>
          <w:szCs w:val="28"/>
        </w:rPr>
        <w:lastRenderedPageBreak/>
        <w:t>о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красоте вливать картинки садизма, то этим самым размываются</w:t>
      </w:r>
      <w:r w:rsidR="00BC51B2" w:rsidRPr="00263274">
        <w:rPr>
          <w:rFonts w:ascii="Times New Roman" w:hAnsi="Times New Roman"/>
          <w:sz w:val="28"/>
          <w:szCs w:val="28"/>
        </w:rPr>
        <w:t xml:space="preserve"> уже сложившиеся представления.</w:t>
      </w:r>
    </w:p>
    <w:p w14:paraId="5FB8EC2A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Таким образом, формируется эстетическое восприятие, новая культура человека. И эти мультфильмы и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фильмы детям уже хочется смотреть, и они уже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ими воспринимаются как норма. Дети к ним тянутся, и не понимают, почему взрослые с традиционными представлениями о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красоте, о норме не хотят их им показывать.</w:t>
      </w:r>
    </w:p>
    <w:p w14:paraId="5448FE8B" w14:textId="77777777" w:rsidR="00BC51B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Часто персонажи западных мультфильмов уродливы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и внешне отвратительны. Для чего это нужно? Дело в том, что ребенок идентифицирует себя не только с поведением персонажа. Механизмы имитации у детей рефлекторные и такие тонкие, что позволяют улавливать малейшие эмоциональные изменения, мельчайшие мимические гримасы. Чудища злобные, тупые, безумные. Идентифицируя себя с таким персонажами, дети соотносят свои ощущения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с выражением их лиц. И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начинают вести соответствующим образом: невозможно перенять злобную мимику и оставаться в душе добряком, перенять бессмысленный оскал и стремиться "грызть гранит науки</w:t>
      </w:r>
      <w:r w:rsidR="00BC51B2" w:rsidRPr="00263274">
        <w:rPr>
          <w:rFonts w:ascii="Times New Roman" w:hAnsi="Times New Roman"/>
          <w:sz w:val="28"/>
          <w:szCs w:val="28"/>
        </w:rPr>
        <w:t>", как в передаче "Улица Сезам".</w:t>
      </w:r>
    </w:p>
    <w:p w14:paraId="0F59FAEF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Атмосфера видеорынка пронизана убийцами, насильниками, колдунами, и прочими персонажами, общение с которыми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никогда не выбрали бы в реальной жизни. А дети все это видят на экранах телевизора.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У детей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подсознание еще не защищено здравым смыслом и жизненным опытом, позволяющим отграничить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реальное и условное. У ребенка все увиденное – реальность, запечатлевающая на всю жизнь. Экран телевизора c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насилием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мира взрослых заменил бабушек и мам, чтение, приобщение к подлинной культуре. Отсюда рост эмоциональных и психических расстройств, депрессий, подростковых самоубийств, немотивированной жестокости у детей.</w:t>
      </w:r>
    </w:p>
    <w:p w14:paraId="09FC4D89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Главная опасность телевизора связана с подавлением воли и сознания, аналогично тем, что достигается наркотиками. Американски</w:t>
      </w:r>
      <w:r w:rsidR="0094254B" w:rsidRPr="00263274">
        <w:rPr>
          <w:rFonts w:ascii="Times New Roman" w:hAnsi="Times New Roman"/>
          <w:sz w:val="28"/>
          <w:szCs w:val="28"/>
        </w:rPr>
        <w:t>е</w:t>
      </w:r>
      <w:r w:rsidRPr="00263274">
        <w:rPr>
          <w:rFonts w:ascii="Times New Roman" w:hAnsi="Times New Roman"/>
          <w:sz w:val="28"/>
          <w:szCs w:val="28"/>
        </w:rPr>
        <w:t xml:space="preserve"> психолог</w:t>
      </w:r>
      <w:r w:rsidR="0094254B" w:rsidRPr="00263274">
        <w:rPr>
          <w:rFonts w:ascii="Times New Roman" w:hAnsi="Times New Roman"/>
          <w:sz w:val="28"/>
          <w:szCs w:val="28"/>
        </w:rPr>
        <w:t>и</w:t>
      </w:r>
      <w:r w:rsidRPr="00263274">
        <w:rPr>
          <w:rFonts w:ascii="Times New Roman" w:hAnsi="Times New Roman"/>
          <w:sz w:val="28"/>
          <w:szCs w:val="28"/>
        </w:rPr>
        <w:t xml:space="preserve"> </w:t>
      </w:r>
      <w:r w:rsidR="0094254B" w:rsidRPr="00263274">
        <w:rPr>
          <w:rFonts w:ascii="Times New Roman" w:hAnsi="Times New Roman"/>
          <w:sz w:val="28"/>
          <w:szCs w:val="28"/>
        </w:rPr>
        <w:t>считают,</w:t>
      </w:r>
      <w:r w:rsidRPr="00263274">
        <w:rPr>
          <w:rFonts w:ascii="Times New Roman" w:hAnsi="Times New Roman"/>
          <w:sz w:val="28"/>
          <w:szCs w:val="28"/>
        </w:rPr>
        <w:t xml:space="preserve"> что продолжительное созерцание материала, утомляя зрение, </w:t>
      </w:r>
      <w:r w:rsidRPr="00263274">
        <w:rPr>
          <w:rFonts w:ascii="Times New Roman" w:hAnsi="Times New Roman"/>
          <w:sz w:val="28"/>
          <w:szCs w:val="28"/>
        </w:rPr>
        <w:lastRenderedPageBreak/>
        <w:t>производит гипнотическое оцепенение, что сопровождается ослаблением воли и внимания. При определенной длительности воздействия световые вспышки, мерцание и определенный ритм начинают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взаимодействовать с мозговыми альфа-ритмами, от которых зависит способность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концентрации внимания, и дезорганизуют мозговую ритмику и развивается синдром наруше</w:t>
      </w:r>
      <w:r w:rsidR="00BC51B2" w:rsidRPr="00263274">
        <w:rPr>
          <w:rFonts w:ascii="Times New Roman" w:hAnsi="Times New Roman"/>
          <w:sz w:val="28"/>
          <w:szCs w:val="28"/>
        </w:rPr>
        <w:t>ния внимания с гиперактивностью</w:t>
      </w:r>
    </w:p>
    <w:p w14:paraId="2F3748C7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Поток зрительной и слуховой информации, не требующий сосредоточенности и умственных усилий, воспринимается пассивно. Это со временем переносится на реальную жизнь, и ребенок начинает ее воспринимать так же.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И уже сосредоточиться над выполнением задания, сделать умственное или волевое усилие, все труднее.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Ребенок привыкает делать только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то, что не требует усилия. Он с трудом включается на уроках, с трудом воспринимает учебную информацию. А без активной умственной деятельности не происходит развитие нервных связей, памяти, ассоциаций</w:t>
      </w:r>
      <w:r w:rsidR="0092466C" w:rsidRPr="00263274">
        <w:rPr>
          <w:rFonts w:ascii="Times New Roman" w:hAnsi="Times New Roman"/>
          <w:sz w:val="28"/>
          <w:szCs w:val="28"/>
        </w:rPr>
        <w:t>[5]</w:t>
      </w:r>
      <w:r w:rsidRPr="00263274">
        <w:rPr>
          <w:rFonts w:ascii="Times New Roman" w:hAnsi="Times New Roman"/>
          <w:sz w:val="28"/>
          <w:szCs w:val="28"/>
        </w:rPr>
        <w:t>.</w:t>
      </w:r>
    </w:p>
    <w:p w14:paraId="76EFC31F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Компьютер и телевизор отбирает у детей их детство. Вместо активных игр, переживаний настоящих эмоций и чувств и общения со сверстниками и родителями, познания самого себя через окружающий живой мир, дети часами, а бывает, и днями, и ночами просиживают у телевизора и компьютера, лишая себя той возможности развития, что дается </w:t>
      </w:r>
      <w:r w:rsidR="00BC51B2" w:rsidRPr="00263274">
        <w:rPr>
          <w:rFonts w:ascii="Times New Roman" w:hAnsi="Times New Roman"/>
          <w:sz w:val="28"/>
          <w:szCs w:val="28"/>
        </w:rPr>
        <w:t>человеку только в детстве.</w:t>
      </w:r>
    </w:p>
    <w:p w14:paraId="671D6B61" w14:textId="77777777" w:rsidR="00F65C22" w:rsidRPr="00263274" w:rsidRDefault="00BC51B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Выделяют</w:t>
      </w:r>
      <w:r w:rsidR="00F65C22" w:rsidRPr="00263274">
        <w:rPr>
          <w:rFonts w:ascii="Times New Roman" w:hAnsi="Times New Roman"/>
          <w:sz w:val="28"/>
          <w:szCs w:val="28"/>
        </w:rPr>
        <w:t xml:space="preserve"> некоторые рекомендации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="00F65C22" w:rsidRPr="00263274">
        <w:rPr>
          <w:rFonts w:ascii="Times New Roman" w:hAnsi="Times New Roman"/>
          <w:sz w:val="28"/>
          <w:szCs w:val="28"/>
        </w:rPr>
        <w:t>детских невропатологов и психологов по сохранению психосоматического здоровья детей.</w:t>
      </w:r>
    </w:p>
    <w:p w14:paraId="6EAD5076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• Детям до трех лет телевизор смотреть не следует. А если ребенок перенес перинатальную энцефалопатию, или у него судороги на повышенную температуру, или у него черепно-мозговая травма, менингит, если у него повышенная возбудимость, плохой сон, ранний отказ от дневного сна, заикание, тики то и до 5-6 лет.</w:t>
      </w:r>
    </w:p>
    <w:p w14:paraId="09F4B21C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• Здоровые дети 3-4 лет проводить у телевизора могут 15 мин. 5-6летние дети 30 мин., младшие школьники 1- 1,5 часа 2-3 раза в неделю.</w:t>
      </w:r>
    </w:p>
    <w:p w14:paraId="0B619DBD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lastRenderedPageBreak/>
        <w:t>• Виртуальные образы привлекают и создают психологическую зависимость, прежде всего потому, что стимулируют перевозбуждение нервной системы и дисгармонию мозговых ритмов, происходящих благодаря скорости, яркости, эффекту "мелькания". Поэтому необходимо сначала взрослым самим просмотреть мультфильмы и фильмы, которые хотят показать детям, обращая внимание на то, не вызовут ли они перевозбуждение нервной системы.</w:t>
      </w:r>
    </w:p>
    <w:p w14:paraId="3AED0CAA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• До 7 лет у детского сознания нет защитного барьера от виртуальной агрессии, только после 12-ти лет дети учатся разделять виртуальную и действительную реальность. Поэтому </w:t>
      </w:r>
      <w:r w:rsidR="00BC51B2" w:rsidRPr="00263274">
        <w:rPr>
          <w:rFonts w:ascii="Times New Roman" w:hAnsi="Times New Roman"/>
          <w:sz w:val="28"/>
          <w:szCs w:val="28"/>
        </w:rPr>
        <w:t>нельзя</w:t>
      </w:r>
      <w:r w:rsidRPr="00263274">
        <w:rPr>
          <w:rFonts w:ascii="Times New Roman" w:hAnsi="Times New Roman"/>
          <w:sz w:val="28"/>
          <w:szCs w:val="28"/>
        </w:rPr>
        <w:t xml:space="preserve"> оставлят</w:t>
      </w:r>
      <w:r w:rsidR="00BC51B2" w:rsidRPr="00263274">
        <w:rPr>
          <w:rFonts w:ascii="Times New Roman" w:hAnsi="Times New Roman"/>
          <w:sz w:val="28"/>
          <w:szCs w:val="28"/>
        </w:rPr>
        <w:t>ь</w:t>
      </w:r>
      <w:r w:rsidRPr="00263274">
        <w:rPr>
          <w:rFonts w:ascii="Times New Roman" w:hAnsi="Times New Roman"/>
          <w:sz w:val="28"/>
          <w:szCs w:val="28"/>
        </w:rPr>
        <w:t xml:space="preserve"> ребенка один на один с телевизором, компьютером. Сам он защитится перед виртуальной агрессией, не сможет.</w:t>
      </w:r>
    </w:p>
    <w:p w14:paraId="330BA7A8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• Учитыва</w:t>
      </w:r>
      <w:r w:rsidR="00BC51B2" w:rsidRPr="00263274">
        <w:rPr>
          <w:rFonts w:ascii="Times New Roman" w:hAnsi="Times New Roman"/>
          <w:sz w:val="28"/>
          <w:szCs w:val="28"/>
        </w:rPr>
        <w:t>ть</w:t>
      </w:r>
      <w:r w:rsidRPr="00263274">
        <w:rPr>
          <w:rFonts w:ascii="Times New Roman" w:hAnsi="Times New Roman"/>
          <w:sz w:val="28"/>
          <w:szCs w:val="28"/>
        </w:rPr>
        <w:t xml:space="preserve"> факторы вредного физиологического воздействия электромагнитного излучения при работе ребенка с компьютером:</w:t>
      </w:r>
    </w:p>
    <w:p w14:paraId="612B9FF6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- повышенная утомляемость, раздражительность, истощаемость нервной системы</w:t>
      </w:r>
    </w:p>
    <w:p w14:paraId="61A48897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- расстройство сна, нарушение памяти и внимания</w:t>
      </w:r>
    </w:p>
    <w:p w14:paraId="0018FC19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- рост аллергических реакций организма</w:t>
      </w:r>
    </w:p>
    <w:p w14:paraId="598C0C7E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- изменение в костно-мышечной системе</w:t>
      </w:r>
    </w:p>
    <w:p w14:paraId="6CC82D91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- специфические боли в запястье и пальцах при работе с клавиатурой</w:t>
      </w:r>
    </w:p>
    <w:p w14:paraId="5688FB73" w14:textId="77777777" w:rsidR="00F65C22" w:rsidRPr="00263274" w:rsidRDefault="00F65C22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- развитие близорукости</w:t>
      </w:r>
      <w:r w:rsidR="0092466C" w:rsidRPr="00263274">
        <w:rPr>
          <w:rFonts w:ascii="Times New Roman" w:hAnsi="Times New Roman"/>
          <w:sz w:val="28"/>
          <w:szCs w:val="28"/>
        </w:rPr>
        <w:t>[6].</w:t>
      </w:r>
      <w:r w:rsidRPr="00263274">
        <w:rPr>
          <w:rFonts w:ascii="Times New Roman" w:hAnsi="Times New Roman"/>
          <w:sz w:val="28"/>
          <w:szCs w:val="28"/>
        </w:rPr>
        <w:t xml:space="preserve"> </w:t>
      </w:r>
    </w:p>
    <w:p w14:paraId="60235AA5" w14:textId="77777777" w:rsidR="00263274" w:rsidRDefault="002632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7594D0C" w14:textId="77777777" w:rsidR="003D23B0" w:rsidRPr="00263274" w:rsidRDefault="00741495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lastRenderedPageBreak/>
        <w:t>Заключение</w:t>
      </w:r>
    </w:p>
    <w:p w14:paraId="47EDAEC9" w14:textId="77777777" w:rsidR="00263274" w:rsidRDefault="00263274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571E4E" w14:textId="77777777" w:rsidR="00741495" w:rsidRPr="00263274" w:rsidRDefault="00741495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Современное искусство изменяет и деформирует психику ребенка, воздействуя на воображение, давая новые установки и модели поведения. Из виртуального мира в детское сознание врываются ложные и опасные ценности: "культура" силы, агрессии, грубого и пошлого поведения, что приводит к гипервозбудимости детей.</w:t>
      </w:r>
    </w:p>
    <w:p w14:paraId="1D323C2D" w14:textId="77777777" w:rsidR="0094254B" w:rsidRPr="00263274" w:rsidRDefault="00741495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В целом отношение младших школьников к фильмам ужасов и боевикам отрицательное. Более половины детей (51,1 %) предпочитают их не смотреть, потому что они кровавые, страшные, в них показывают убийства людей, возникает опасение за свою жизнь и жизнь близких. У тех, которые все же смотрят эти фильмы, негативная информация не исчезает бесследно, а откладывается в памяти в форме ярких зрительных образов (и дети подолгу не могут заснуть), в форме поведения (и растет количество агрессии в отношениях детей)</w:t>
      </w:r>
      <w:r w:rsidR="0094254B" w:rsidRPr="00263274">
        <w:rPr>
          <w:rFonts w:ascii="Times New Roman" w:hAnsi="Times New Roman"/>
          <w:sz w:val="28"/>
          <w:szCs w:val="28"/>
        </w:rPr>
        <w:t>.</w:t>
      </w:r>
    </w:p>
    <w:p w14:paraId="2B3B59C6" w14:textId="77777777" w:rsidR="0094254B" w:rsidRPr="00263274" w:rsidRDefault="0094254B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В работе освещены некоторые рекомендации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детских невропатологов и психологов по сохранению психосоматического здоровья детей.</w:t>
      </w:r>
    </w:p>
    <w:p w14:paraId="1EEFC917" w14:textId="77777777" w:rsidR="0094254B" w:rsidRPr="00263274" w:rsidRDefault="0094254B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Таким образом, на сегодняшний день, только родители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 xml:space="preserve">могут защитить наших детей от того насилия, от той деструктивной и хаотической энергии, которая врывается в нашу жизнь и сохранить детей здоровыми с желанием жить и любить этот мир. </w:t>
      </w:r>
    </w:p>
    <w:p w14:paraId="700227C2" w14:textId="77777777" w:rsidR="00263274" w:rsidRDefault="002632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DBC245B" w14:textId="77777777" w:rsidR="007A1BEA" w:rsidRDefault="004A7117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lastRenderedPageBreak/>
        <w:t>Список использованной литературы</w:t>
      </w:r>
    </w:p>
    <w:p w14:paraId="55CB79AB" w14:textId="77777777" w:rsidR="00263274" w:rsidRPr="00263274" w:rsidRDefault="00263274" w:rsidP="0026327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078150" w14:textId="77777777" w:rsidR="008F4FB3" w:rsidRPr="00263274" w:rsidRDefault="008F4FB3" w:rsidP="00263274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1. Аминов Н.А., Аверина И.С. Экспресс-диагностика аверсивных (страх - гнев) состояний и формы межличностных конфликтов у младших школьников // Диагностика и регуляция эмоциональных состояний. Ч.1. - М., 2005.</w:t>
      </w:r>
    </w:p>
    <w:p w14:paraId="0CF8E55C" w14:textId="77777777" w:rsidR="008F4FB3" w:rsidRPr="00263274" w:rsidRDefault="008F4FB3" w:rsidP="00263274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2. Андрущенко Т.Ю. Психологические условия формирования самооценки в младшем школьном возрасте // Вопросы психологии. - 19</w:t>
      </w:r>
      <w:r w:rsidR="0092466C" w:rsidRPr="00263274">
        <w:rPr>
          <w:rFonts w:ascii="Times New Roman" w:hAnsi="Times New Roman"/>
          <w:sz w:val="28"/>
          <w:szCs w:val="28"/>
        </w:rPr>
        <w:t>9</w:t>
      </w:r>
      <w:r w:rsidRPr="00263274">
        <w:rPr>
          <w:rFonts w:ascii="Times New Roman" w:hAnsi="Times New Roman"/>
          <w:sz w:val="28"/>
          <w:szCs w:val="28"/>
        </w:rPr>
        <w:t>8. - № 4.</w:t>
      </w:r>
    </w:p>
    <w:p w14:paraId="4383A14F" w14:textId="77777777" w:rsidR="008F4FB3" w:rsidRPr="00263274" w:rsidRDefault="008F4FB3" w:rsidP="00263274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3. Андрущенко Т.Ю., Карабекова Н.В. Коррекция психического развития младшего школьника на начальном этапе обучения // Вопросы психологии. - 2007. - № 1.</w:t>
      </w:r>
    </w:p>
    <w:p w14:paraId="2BD037F4" w14:textId="77777777" w:rsidR="008F4FB3" w:rsidRPr="00263274" w:rsidRDefault="008F4FB3" w:rsidP="00263274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4. Брель Е.Ю. Социально-психологические факторы формирования тревожности у младших школьников и пути ее профилактики и коррекции. - Томск.,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Pr="00263274">
        <w:rPr>
          <w:rFonts w:ascii="Times New Roman" w:hAnsi="Times New Roman"/>
          <w:sz w:val="28"/>
          <w:szCs w:val="28"/>
        </w:rPr>
        <w:t>2007.- 453 с.</w:t>
      </w:r>
    </w:p>
    <w:p w14:paraId="6DFF66D3" w14:textId="77777777" w:rsidR="008F4FB3" w:rsidRPr="00263274" w:rsidRDefault="008F4FB3" w:rsidP="00263274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5. Венгер А.Л., Цукерман Г.А.. Психологическое обследование младших школьников. - М.: Владос-Пресс, 2005. - 359 с.</w:t>
      </w:r>
    </w:p>
    <w:p w14:paraId="7A18AF06" w14:textId="77777777" w:rsidR="004A7117" w:rsidRPr="00263274" w:rsidRDefault="008F4FB3" w:rsidP="00263274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6. </w:t>
      </w:r>
      <w:r w:rsidR="004A7117" w:rsidRPr="00263274">
        <w:rPr>
          <w:rFonts w:ascii="Times New Roman" w:hAnsi="Times New Roman"/>
          <w:sz w:val="28"/>
          <w:szCs w:val="28"/>
        </w:rPr>
        <w:t>Выготский Л.С. Детская психология / Собр.соч. в 6 т. – М.: Просвещение, 1984. – Т 4.</w:t>
      </w:r>
      <w:r w:rsidRPr="00263274">
        <w:rPr>
          <w:rFonts w:ascii="Times New Roman" w:hAnsi="Times New Roman"/>
          <w:sz w:val="28"/>
          <w:szCs w:val="28"/>
        </w:rPr>
        <w:t xml:space="preserve"> – 486 с.</w:t>
      </w:r>
    </w:p>
    <w:p w14:paraId="1FFF7B7B" w14:textId="77777777" w:rsidR="008F4FB3" w:rsidRPr="00263274" w:rsidRDefault="008F4FB3" w:rsidP="00263274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>7. Гаврилова Т.П. Анализ эмпатийных переживаний младших школьников и младших подростков // Психология межличностного познания. - М., 1999.- № 6.</w:t>
      </w:r>
    </w:p>
    <w:p w14:paraId="2730F2BB" w14:textId="77777777" w:rsidR="004A7117" w:rsidRPr="00263274" w:rsidRDefault="008F4FB3" w:rsidP="00263274">
      <w:pPr>
        <w:keepNext/>
        <w:widowControl w:val="0"/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8. </w:t>
      </w:r>
      <w:r w:rsidR="004A7117" w:rsidRPr="00263274">
        <w:rPr>
          <w:rFonts w:ascii="Times New Roman" w:hAnsi="Times New Roman"/>
          <w:sz w:val="28"/>
          <w:szCs w:val="28"/>
        </w:rPr>
        <w:t>Демина И. Трудный ребенок //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="004A7117" w:rsidRPr="00263274">
        <w:rPr>
          <w:rFonts w:ascii="Times New Roman" w:hAnsi="Times New Roman"/>
          <w:sz w:val="28"/>
          <w:szCs w:val="28"/>
        </w:rPr>
        <w:t xml:space="preserve">Дошкольное воспитание. – </w:t>
      </w:r>
      <w:r w:rsidRPr="00263274">
        <w:rPr>
          <w:rFonts w:ascii="Times New Roman" w:hAnsi="Times New Roman"/>
          <w:sz w:val="28"/>
          <w:szCs w:val="28"/>
        </w:rPr>
        <w:t>2005</w:t>
      </w:r>
      <w:r w:rsidR="004A7117" w:rsidRPr="00263274">
        <w:rPr>
          <w:rFonts w:ascii="Times New Roman" w:hAnsi="Times New Roman"/>
          <w:sz w:val="28"/>
          <w:szCs w:val="28"/>
        </w:rPr>
        <w:t>. – №3.</w:t>
      </w:r>
    </w:p>
    <w:p w14:paraId="1BDCA9A2" w14:textId="77777777" w:rsidR="004A7117" w:rsidRPr="00263274" w:rsidRDefault="008F4FB3" w:rsidP="00263274">
      <w:pPr>
        <w:keepNext/>
        <w:widowControl w:val="0"/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9. </w:t>
      </w:r>
      <w:r w:rsidR="004A7117" w:rsidRPr="00263274">
        <w:rPr>
          <w:rFonts w:ascii="Times New Roman" w:hAnsi="Times New Roman"/>
          <w:sz w:val="28"/>
          <w:szCs w:val="28"/>
        </w:rPr>
        <w:t xml:space="preserve">Змановский Ю. Психофизические и психологические особенности // Дошкольное воспитание. – </w:t>
      </w:r>
      <w:r w:rsidRPr="00263274">
        <w:rPr>
          <w:rFonts w:ascii="Times New Roman" w:hAnsi="Times New Roman"/>
          <w:sz w:val="28"/>
          <w:szCs w:val="28"/>
        </w:rPr>
        <w:t>2007</w:t>
      </w:r>
      <w:r w:rsidR="004A7117" w:rsidRPr="00263274">
        <w:rPr>
          <w:rFonts w:ascii="Times New Roman" w:hAnsi="Times New Roman"/>
          <w:sz w:val="28"/>
          <w:szCs w:val="28"/>
        </w:rPr>
        <w:t>. – №2.</w:t>
      </w:r>
    </w:p>
    <w:p w14:paraId="7B645A14" w14:textId="77777777" w:rsidR="004A7117" w:rsidRPr="00263274" w:rsidRDefault="008F4FB3" w:rsidP="00263274">
      <w:pPr>
        <w:keepNext/>
        <w:widowControl w:val="0"/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10. </w:t>
      </w:r>
      <w:r w:rsidR="004A7117" w:rsidRPr="00263274">
        <w:rPr>
          <w:rFonts w:ascii="Times New Roman" w:hAnsi="Times New Roman"/>
          <w:sz w:val="28"/>
          <w:szCs w:val="28"/>
        </w:rPr>
        <w:t>Кеэс Г.Я. К разработке диагностических тестов интеллектуального развития</w:t>
      </w:r>
      <w:r w:rsidR="00263274">
        <w:rPr>
          <w:rFonts w:ascii="Times New Roman" w:hAnsi="Times New Roman"/>
          <w:sz w:val="28"/>
          <w:szCs w:val="28"/>
        </w:rPr>
        <w:t xml:space="preserve"> </w:t>
      </w:r>
      <w:r w:rsidR="004A7117" w:rsidRPr="00263274">
        <w:rPr>
          <w:rFonts w:ascii="Times New Roman" w:hAnsi="Times New Roman"/>
          <w:sz w:val="28"/>
          <w:szCs w:val="28"/>
        </w:rPr>
        <w:t xml:space="preserve">шестилетних детей // Вопросы психологии. – </w:t>
      </w:r>
      <w:r w:rsidRPr="00263274">
        <w:rPr>
          <w:rFonts w:ascii="Times New Roman" w:hAnsi="Times New Roman"/>
          <w:sz w:val="28"/>
          <w:szCs w:val="28"/>
        </w:rPr>
        <w:t>2003</w:t>
      </w:r>
      <w:r w:rsidR="004A7117" w:rsidRPr="00263274">
        <w:rPr>
          <w:rFonts w:ascii="Times New Roman" w:hAnsi="Times New Roman"/>
          <w:sz w:val="28"/>
          <w:szCs w:val="28"/>
        </w:rPr>
        <w:t>. – №6.</w:t>
      </w:r>
    </w:p>
    <w:p w14:paraId="53E0B43D" w14:textId="77777777" w:rsidR="004A7117" w:rsidRPr="00263274" w:rsidRDefault="008F4FB3" w:rsidP="00263274">
      <w:pPr>
        <w:keepNext/>
        <w:widowControl w:val="0"/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11. </w:t>
      </w:r>
      <w:r w:rsidR="004A7117" w:rsidRPr="00263274">
        <w:rPr>
          <w:rFonts w:ascii="Times New Roman" w:hAnsi="Times New Roman"/>
          <w:sz w:val="28"/>
          <w:szCs w:val="28"/>
        </w:rPr>
        <w:t xml:space="preserve">Коломинский П.Я., Панько Е.А. Учителю о психологии детей шестилетнего возраста. – М.: Педагогика, </w:t>
      </w:r>
      <w:r w:rsidRPr="00263274">
        <w:rPr>
          <w:rFonts w:ascii="Times New Roman" w:hAnsi="Times New Roman"/>
          <w:sz w:val="28"/>
          <w:szCs w:val="28"/>
        </w:rPr>
        <w:t>2004</w:t>
      </w:r>
      <w:r w:rsidR="004A7117" w:rsidRPr="00263274">
        <w:rPr>
          <w:rFonts w:ascii="Times New Roman" w:hAnsi="Times New Roman"/>
          <w:sz w:val="28"/>
          <w:szCs w:val="28"/>
        </w:rPr>
        <w:t>.</w:t>
      </w:r>
      <w:r w:rsidRPr="00263274">
        <w:rPr>
          <w:rFonts w:ascii="Times New Roman" w:hAnsi="Times New Roman"/>
          <w:sz w:val="28"/>
          <w:szCs w:val="28"/>
        </w:rPr>
        <w:t>- 356 с.</w:t>
      </w:r>
    </w:p>
    <w:p w14:paraId="6E6F757A" w14:textId="77777777" w:rsidR="004A7117" w:rsidRPr="00263274" w:rsidRDefault="008F4FB3" w:rsidP="00263274">
      <w:pPr>
        <w:keepNext/>
        <w:widowControl w:val="0"/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12. </w:t>
      </w:r>
      <w:r w:rsidR="004A7117" w:rsidRPr="00263274">
        <w:rPr>
          <w:rFonts w:ascii="Times New Roman" w:hAnsi="Times New Roman"/>
          <w:sz w:val="28"/>
          <w:szCs w:val="28"/>
        </w:rPr>
        <w:t xml:space="preserve">Особенности психического развития детей 6–7-летнего возраста / Под ред. Д.Б. Эльконина, А.Л. Венгера. – М.: Педагогика, </w:t>
      </w:r>
      <w:r w:rsidRPr="00263274">
        <w:rPr>
          <w:rFonts w:ascii="Times New Roman" w:hAnsi="Times New Roman"/>
          <w:sz w:val="28"/>
          <w:szCs w:val="28"/>
        </w:rPr>
        <w:t>2007. – 452 с.</w:t>
      </w:r>
    </w:p>
    <w:p w14:paraId="44FACA0C" w14:textId="77777777" w:rsidR="008F4FB3" w:rsidRPr="00263274" w:rsidRDefault="008F4FB3" w:rsidP="00263274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lastRenderedPageBreak/>
        <w:t>Интернет-ресурсы</w:t>
      </w:r>
    </w:p>
    <w:p w14:paraId="64260A98" w14:textId="77777777" w:rsidR="002D15A1" w:rsidRPr="00263274" w:rsidRDefault="0092466C" w:rsidP="00263274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3274">
        <w:rPr>
          <w:rFonts w:ascii="Times New Roman" w:hAnsi="Times New Roman"/>
          <w:sz w:val="28"/>
          <w:szCs w:val="28"/>
        </w:rPr>
        <w:t xml:space="preserve">1. </w:t>
      </w:r>
      <w:r w:rsidR="008F4FB3" w:rsidRPr="00263274">
        <w:rPr>
          <w:rFonts w:ascii="Times New Roman" w:hAnsi="Times New Roman"/>
          <w:sz w:val="28"/>
          <w:szCs w:val="28"/>
          <w:lang w:val="en-US"/>
        </w:rPr>
        <w:t>http</w:t>
      </w:r>
      <w:r w:rsidR="008F4FB3" w:rsidRPr="00263274">
        <w:rPr>
          <w:rFonts w:ascii="Times New Roman" w:hAnsi="Times New Roman"/>
          <w:sz w:val="28"/>
          <w:szCs w:val="28"/>
        </w:rPr>
        <w:t>://</w:t>
      </w:r>
      <w:r w:rsidR="008F4FB3" w:rsidRPr="00263274">
        <w:rPr>
          <w:rFonts w:ascii="Times New Roman" w:hAnsi="Times New Roman"/>
          <w:sz w:val="28"/>
          <w:szCs w:val="28"/>
          <w:lang w:val="en-US"/>
        </w:rPr>
        <w:t>www</w:t>
      </w:r>
      <w:r w:rsidR="008F4FB3" w:rsidRPr="00263274">
        <w:rPr>
          <w:rFonts w:ascii="Times New Roman" w:hAnsi="Times New Roman"/>
          <w:sz w:val="28"/>
          <w:szCs w:val="28"/>
        </w:rPr>
        <w:t>.</w:t>
      </w:r>
      <w:r w:rsidR="008F4FB3" w:rsidRPr="00263274">
        <w:rPr>
          <w:rFonts w:ascii="Times New Roman" w:hAnsi="Times New Roman"/>
          <w:sz w:val="28"/>
          <w:szCs w:val="28"/>
          <w:lang w:val="en-US"/>
        </w:rPr>
        <w:t>yspu</w:t>
      </w:r>
      <w:r w:rsidR="008F4FB3" w:rsidRPr="00263274">
        <w:rPr>
          <w:rFonts w:ascii="Times New Roman" w:hAnsi="Times New Roman"/>
          <w:sz w:val="28"/>
          <w:szCs w:val="28"/>
        </w:rPr>
        <w:t>.</w:t>
      </w:r>
      <w:r w:rsidR="008F4FB3" w:rsidRPr="00263274">
        <w:rPr>
          <w:rFonts w:ascii="Times New Roman" w:hAnsi="Times New Roman"/>
          <w:sz w:val="28"/>
          <w:szCs w:val="28"/>
          <w:lang w:val="en-US"/>
        </w:rPr>
        <w:t>yar</w:t>
      </w:r>
      <w:r w:rsidR="008F4FB3" w:rsidRPr="00263274">
        <w:rPr>
          <w:rFonts w:ascii="Times New Roman" w:hAnsi="Times New Roman"/>
          <w:sz w:val="28"/>
          <w:szCs w:val="28"/>
        </w:rPr>
        <w:t>.</w:t>
      </w:r>
      <w:r w:rsidR="008F4FB3" w:rsidRPr="00263274">
        <w:rPr>
          <w:rFonts w:ascii="Times New Roman" w:hAnsi="Times New Roman"/>
          <w:sz w:val="28"/>
          <w:szCs w:val="28"/>
          <w:lang w:val="en-US"/>
        </w:rPr>
        <w:t>ru</w:t>
      </w:r>
    </w:p>
    <w:sectPr w:rsidR="002D15A1" w:rsidRPr="00263274" w:rsidSect="0026327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1337D"/>
    <w:multiLevelType w:val="multilevel"/>
    <w:tmpl w:val="121C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33"/>
    <w:rsid w:val="000850CB"/>
    <w:rsid w:val="00091947"/>
    <w:rsid w:val="000936B8"/>
    <w:rsid w:val="000C66CC"/>
    <w:rsid w:val="00263274"/>
    <w:rsid w:val="002C193E"/>
    <w:rsid w:val="002D15A1"/>
    <w:rsid w:val="00331DA4"/>
    <w:rsid w:val="00337FE0"/>
    <w:rsid w:val="003D23B0"/>
    <w:rsid w:val="00462025"/>
    <w:rsid w:val="00472E8F"/>
    <w:rsid w:val="004A7117"/>
    <w:rsid w:val="00736200"/>
    <w:rsid w:val="00741495"/>
    <w:rsid w:val="007A1BEA"/>
    <w:rsid w:val="008F4FB3"/>
    <w:rsid w:val="0092466C"/>
    <w:rsid w:val="0094254B"/>
    <w:rsid w:val="00BC51B2"/>
    <w:rsid w:val="00BE482D"/>
    <w:rsid w:val="00C73D08"/>
    <w:rsid w:val="00C85A33"/>
    <w:rsid w:val="00CC50C1"/>
    <w:rsid w:val="00CD7D39"/>
    <w:rsid w:val="00D2493D"/>
    <w:rsid w:val="00D47250"/>
    <w:rsid w:val="00D9368C"/>
    <w:rsid w:val="00DF16C3"/>
    <w:rsid w:val="00E52D41"/>
    <w:rsid w:val="00E80A26"/>
    <w:rsid w:val="00F65C22"/>
    <w:rsid w:val="00F7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8E06A"/>
  <w14:defaultImageDpi w14:val="0"/>
  <w15:docId w15:val="{BC42DEBC-A17B-4B5C-AC24-256B1296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BY" w:eastAsia="ru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93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85A33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C85A33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F4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3644</Words>
  <Characters>20777</Characters>
  <Application>Microsoft Office Word</Application>
  <DocSecurity>0</DocSecurity>
  <Lines>173</Lines>
  <Paragraphs>48</Paragraphs>
  <ScaleCrop>false</ScaleCrop>
  <Company>home</Company>
  <LinksUpToDate>false</LinksUpToDate>
  <CharactersWithSpaces>24373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Igor Trofimov</cp:lastModifiedBy>
  <cp:revision>2</cp:revision>
  <dcterms:created xsi:type="dcterms:W3CDTF">2025-08-05T10:38:00Z</dcterms:created>
  <dcterms:modified xsi:type="dcterms:W3CDTF">2025-08-05T10:38:00Z</dcterms:modified>
</cp:coreProperties>
</file>