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7661B" w14:textId="77777777" w:rsidR="00091423" w:rsidRPr="005B0FBB" w:rsidRDefault="00091423" w:rsidP="00091423">
      <w:pPr>
        <w:spacing w:before="120"/>
        <w:ind w:firstLine="0"/>
        <w:jc w:val="center"/>
        <w:rPr>
          <w:b/>
          <w:bCs/>
          <w:sz w:val="32"/>
          <w:szCs w:val="32"/>
        </w:rPr>
      </w:pPr>
      <w:r w:rsidRPr="005B0FBB">
        <w:rPr>
          <w:b/>
          <w:bCs/>
          <w:sz w:val="32"/>
          <w:szCs w:val="32"/>
        </w:rPr>
        <w:t>Азбука общения</w:t>
      </w:r>
    </w:p>
    <w:p w14:paraId="1BB4DB73" w14:textId="77777777" w:rsidR="00091423" w:rsidRDefault="00091423" w:rsidP="00091423">
      <w:pPr>
        <w:spacing w:before="120"/>
        <w:ind w:firstLine="561"/>
      </w:pPr>
      <w:r w:rsidRPr="005B0FBB">
        <w:t xml:space="preserve">Как продвинуть свой бизнес за счёт умения всегда находить общий язык с людьми и умения убеждать ? </w:t>
      </w:r>
    </w:p>
    <w:p w14:paraId="045382C1" w14:textId="77777777" w:rsidR="00091423" w:rsidRDefault="00091423" w:rsidP="00091423">
      <w:pPr>
        <w:spacing w:before="120"/>
        <w:ind w:firstLine="561"/>
      </w:pPr>
      <w:r w:rsidRPr="005B0FBB">
        <w:t xml:space="preserve">Как в общении достичь своей цели ? </w:t>
      </w:r>
    </w:p>
    <w:p w14:paraId="12CBCD87" w14:textId="77777777" w:rsidR="00091423" w:rsidRPr="005B0FBB" w:rsidRDefault="00091423" w:rsidP="00091423">
      <w:pPr>
        <w:spacing w:before="120"/>
        <w:ind w:firstLine="561"/>
      </w:pPr>
      <w:r w:rsidRPr="005B0FBB">
        <w:t xml:space="preserve">Как продавцу увеличить количество продаж ? </w:t>
      </w:r>
    </w:p>
    <w:p w14:paraId="2F987C5A" w14:textId="77777777" w:rsidR="00091423" w:rsidRDefault="00091423" w:rsidP="00091423">
      <w:pPr>
        <w:spacing w:before="120"/>
        <w:ind w:firstLine="561"/>
      </w:pPr>
      <w:r w:rsidRPr="005B0FBB">
        <w:t xml:space="preserve">В том, что мы хотим Вам рассказать, нет для вас ничего нового. </w:t>
      </w:r>
    </w:p>
    <w:p w14:paraId="07E7470A" w14:textId="77777777" w:rsidR="00091423" w:rsidRDefault="00091423" w:rsidP="00091423">
      <w:pPr>
        <w:spacing w:before="120"/>
        <w:ind w:firstLine="561"/>
      </w:pPr>
      <w:r w:rsidRPr="005B0FBB">
        <w:t>Нам нечему Вас учить.</w:t>
      </w:r>
      <w:r>
        <w:t xml:space="preserve"> </w:t>
      </w:r>
    </w:p>
    <w:p w14:paraId="4E9D02E7" w14:textId="77777777" w:rsidR="00091423" w:rsidRDefault="00091423" w:rsidP="00091423">
      <w:pPr>
        <w:spacing w:before="120"/>
        <w:ind w:firstLine="561"/>
      </w:pPr>
      <w:r w:rsidRPr="005B0FBB">
        <w:t>Вы всё</w:t>
      </w:r>
      <w:r>
        <w:t xml:space="preserve"> </w:t>
      </w:r>
      <w:r w:rsidRPr="005B0FBB">
        <w:t xml:space="preserve">это уже знаете из своей жизни. </w:t>
      </w:r>
    </w:p>
    <w:p w14:paraId="78854190" w14:textId="77777777" w:rsidR="00091423" w:rsidRDefault="00091423" w:rsidP="00091423">
      <w:pPr>
        <w:spacing w:before="120"/>
        <w:ind w:firstLine="561"/>
      </w:pPr>
      <w:r w:rsidRPr="005B0FBB">
        <w:t xml:space="preserve">Надо только обратить внимание на то, что Вы раньше не замечали и научиться этим пользоваться. </w:t>
      </w:r>
    </w:p>
    <w:p w14:paraId="2B3135DD" w14:textId="77777777" w:rsidR="00091423" w:rsidRDefault="00091423" w:rsidP="00091423">
      <w:pPr>
        <w:spacing w:before="120"/>
        <w:ind w:firstLine="561"/>
      </w:pPr>
      <w:r w:rsidRPr="005B0FBB">
        <w:t>Нам помог в этом специалист по нейролингвистическому програмированию –</w:t>
      </w:r>
      <w:r>
        <w:t xml:space="preserve"> </w:t>
      </w:r>
      <w:r w:rsidRPr="005B0FBB">
        <w:t xml:space="preserve">А. Любимов. </w:t>
      </w:r>
    </w:p>
    <w:p w14:paraId="19EC1F34" w14:textId="77777777" w:rsidR="00091423" w:rsidRDefault="00091423" w:rsidP="00091423">
      <w:pPr>
        <w:spacing w:before="120"/>
        <w:ind w:firstLine="561"/>
      </w:pPr>
      <w:r w:rsidRPr="005B0FBB">
        <w:t>Техника НЛП ( нейро-лингвистического программирования ) сможет помочь Вам в бизнесе и может даже в семейной жизни.</w:t>
      </w:r>
      <w:r>
        <w:t xml:space="preserve"> </w:t>
      </w:r>
    </w:p>
    <w:p w14:paraId="1275BF0C" w14:textId="77777777" w:rsidR="00091423" w:rsidRDefault="00091423" w:rsidP="00091423">
      <w:pPr>
        <w:spacing w:before="120"/>
        <w:ind w:firstLine="561"/>
      </w:pPr>
      <w:r w:rsidRPr="005B0FBB">
        <w:t xml:space="preserve">Во всём мире люди говорят на огромном количестве языков и наречий. Ещё не родился человек, который бы все их знал. </w:t>
      </w:r>
    </w:p>
    <w:p w14:paraId="4A2EE8D4" w14:textId="77777777" w:rsidR="00091423" w:rsidRDefault="00091423" w:rsidP="00091423">
      <w:pPr>
        <w:spacing w:before="120"/>
        <w:ind w:firstLine="561"/>
      </w:pPr>
      <w:r w:rsidRPr="005B0FBB">
        <w:t xml:space="preserve">Как часто бывает, разговаривая с иностранцем, мы понимаем его всего с помощью несколько слов и жестов и наталкиваемся на стену непонимания, говоря со своим соотечественником. </w:t>
      </w:r>
    </w:p>
    <w:p w14:paraId="04A6F312" w14:textId="77777777" w:rsidR="00091423" w:rsidRPr="005B0FBB" w:rsidRDefault="00091423" w:rsidP="00091423">
      <w:pPr>
        <w:spacing w:before="120"/>
        <w:ind w:firstLine="561"/>
      </w:pPr>
      <w:r w:rsidRPr="005B0FBB">
        <w:t>Дело в том, что люди говорят всего лишь на 4-х "языках", которые не имеют отношения к лингвист</w:t>
      </w:r>
      <w:r>
        <w:t>ик</w:t>
      </w:r>
      <w:r w:rsidRPr="005B0FBB">
        <w:t xml:space="preserve">е и, чтобы нас поняли, мы за первые несколько секунд общения должны найти "язык", родной для собеседника. </w:t>
      </w:r>
    </w:p>
    <w:p w14:paraId="13C7BC27" w14:textId="77777777" w:rsidR="00091423" w:rsidRDefault="00091423" w:rsidP="00091423">
      <w:pPr>
        <w:spacing w:before="120"/>
        <w:ind w:firstLine="561"/>
      </w:pPr>
      <w:r w:rsidRPr="005B0FBB">
        <w:t xml:space="preserve">Кого мы хорошо понимаем, даже без слов? </w:t>
      </w:r>
    </w:p>
    <w:p w14:paraId="7089EA00" w14:textId="77777777" w:rsidR="00091423" w:rsidRPr="005B0FBB" w:rsidRDefault="00091423" w:rsidP="00091423">
      <w:pPr>
        <w:spacing w:before="120"/>
        <w:ind w:firstLine="561"/>
      </w:pPr>
      <w:r w:rsidRPr="005B0FBB">
        <w:t xml:space="preserve">Того, кому доверяем! </w:t>
      </w:r>
    </w:p>
    <w:p w14:paraId="75E2E6ED" w14:textId="77777777" w:rsidR="00091423" w:rsidRDefault="00091423" w:rsidP="00091423">
      <w:pPr>
        <w:spacing w:before="120"/>
        <w:ind w:firstLine="561"/>
      </w:pPr>
      <w:r w:rsidRPr="005B0FBB">
        <w:t xml:space="preserve">Доверие – это возможность предоставить другому человеку то, что считаешь своим. Это может быть и сковородка, и собственная жизнь. </w:t>
      </w:r>
    </w:p>
    <w:p w14:paraId="1CC205B7" w14:textId="77777777" w:rsidR="00091423" w:rsidRDefault="00091423" w:rsidP="00091423">
      <w:pPr>
        <w:spacing w:before="120"/>
        <w:ind w:firstLine="561"/>
      </w:pPr>
      <w:r w:rsidRPr="005B0FBB">
        <w:t xml:space="preserve">Если Вы хорошо знаете человека, то Вы доверяете ему сознательно. </w:t>
      </w:r>
    </w:p>
    <w:p w14:paraId="5A61FB72" w14:textId="77777777" w:rsidR="00091423" w:rsidRDefault="00091423" w:rsidP="00091423">
      <w:pPr>
        <w:spacing w:before="120"/>
        <w:ind w:firstLine="561"/>
      </w:pPr>
      <w:r w:rsidRPr="005B0FBB">
        <w:t xml:space="preserve">А если Вы ещё недостаточно знакомы? </w:t>
      </w:r>
    </w:p>
    <w:p w14:paraId="7BF82691" w14:textId="77777777" w:rsidR="00091423" w:rsidRPr="005B0FBB" w:rsidRDefault="00091423" w:rsidP="00091423">
      <w:pPr>
        <w:spacing w:before="120"/>
        <w:ind w:firstLine="561"/>
      </w:pPr>
      <w:r w:rsidRPr="005B0FBB">
        <w:t xml:space="preserve">В таком случае для нас важно подсознательное доверие. </w:t>
      </w:r>
    </w:p>
    <w:p w14:paraId="79EC86ED" w14:textId="77777777" w:rsidR="00091423" w:rsidRDefault="00091423" w:rsidP="00091423">
      <w:pPr>
        <w:spacing w:before="120"/>
        <w:ind w:firstLine="561"/>
      </w:pPr>
      <w:r w:rsidRPr="005B0FBB">
        <w:t xml:space="preserve">Кому мы обычно доверяем? </w:t>
      </w:r>
    </w:p>
    <w:p w14:paraId="020134DA" w14:textId="77777777" w:rsidR="00091423" w:rsidRPr="005B0FBB" w:rsidRDefault="00091423" w:rsidP="00091423">
      <w:pPr>
        <w:spacing w:before="120"/>
        <w:ind w:firstLine="561"/>
      </w:pPr>
      <w:r w:rsidRPr="005B0FBB">
        <w:t xml:space="preserve">Тому, кого мы считаем своим! </w:t>
      </w:r>
    </w:p>
    <w:p w14:paraId="03554154" w14:textId="77777777" w:rsidR="00091423" w:rsidRDefault="00091423" w:rsidP="00091423">
      <w:pPr>
        <w:spacing w:before="120"/>
        <w:ind w:firstLine="561"/>
      </w:pPr>
      <w:r w:rsidRPr="005B0FBB">
        <w:t>Свой</w:t>
      </w:r>
      <w:r>
        <w:t xml:space="preserve"> </w:t>
      </w:r>
      <w:r w:rsidRPr="005B0FBB">
        <w:t xml:space="preserve">- это тот, кто похож на нас, чей внутренний мир совпадает с нашим. </w:t>
      </w:r>
    </w:p>
    <w:p w14:paraId="78B7D47C" w14:textId="77777777" w:rsidR="00091423" w:rsidRDefault="00091423" w:rsidP="00091423">
      <w:pPr>
        <w:spacing w:before="120"/>
        <w:ind w:firstLine="561"/>
      </w:pPr>
      <w:r w:rsidRPr="005B0FBB">
        <w:t xml:space="preserve">Когда мы при самой первой встрече с человеком определяем свой или чужой, то более важно не содержание речи, а наши интонации, позы, дыхание, ритм речи </w:t>
      </w:r>
    </w:p>
    <w:p w14:paraId="3F5F86E3" w14:textId="77777777" w:rsidR="00091423" w:rsidRDefault="00091423" w:rsidP="00091423">
      <w:pPr>
        <w:spacing w:before="120"/>
        <w:ind w:firstLine="561"/>
      </w:pPr>
      <w:r w:rsidRPr="005B0FBB">
        <w:t xml:space="preserve">Всё это – несловесная, невербальная информация. </w:t>
      </w:r>
    </w:p>
    <w:p w14:paraId="4EC68FC0" w14:textId="77777777" w:rsidR="00091423" w:rsidRDefault="00091423" w:rsidP="00091423">
      <w:pPr>
        <w:spacing w:before="120"/>
        <w:ind w:firstLine="561"/>
      </w:pPr>
      <w:r w:rsidRPr="005B0FBB">
        <w:t xml:space="preserve">В общении, как ни странно, несловесная информация в 5 раз важнее, чем смысл сказанного. </w:t>
      </w:r>
    </w:p>
    <w:p w14:paraId="3285980F" w14:textId="77777777" w:rsidR="00091423" w:rsidRDefault="00091423" w:rsidP="00091423">
      <w:pPr>
        <w:spacing w:before="120"/>
        <w:ind w:firstLine="561"/>
      </w:pPr>
      <w:r w:rsidRPr="005B0FBB">
        <w:t xml:space="preserve">К сожалению, и в школе, и дома нас учили, в первую очередь, что говорить, а не как говорить. </w:t>
      </w:r>
    </w:p>
    <w:p w14:paraId="4A275316" w14:textId="77777777" w:rsidR="00091423" w:rsidRDefault="00091423" w:rsidP="00091423">
      <w:pPr>
        <w:spacing w:before="120"/>
        <w:ind w:firstLine="561"/>
      </w:pPr>
      <w:r w:rsidRPr="005B0FBB">
        <w:t xml:space="preserve">Пришло время восполнить пробел в нашем образовании. </w:t>
      </w:r>
    </w:p>
    <w:p w14:paraId="61AB5273" w14:textId="77777777" w:rsidR="00091423" w:rsidRPr="005B0FBB" w:rsidRDefault="00091423" w:rsidP="00091423">
      <w:pPr>
        <w:spacing w:before="120"/>
        <w:ind w:firstLine="561"/>
      </w:pPr>
      <w:r w:rsidRPr="005B0FBB">
        <w:lastRenderedPageBreak/>
        <w:t xml:space="preserve">Вспомним старый еврейский анекдот: </w:t>
      </w:r>
    </w:p>
    <w:p w14:paraId="0486EF5B" w14:textId="77777777" w:rsidR="00091423" w:rsidRDefault="00091423" w:rsidP="00091423">
      <w:pPr>
        <w:spacing w:before="120"/>
        <w:ind w:firstLine="561"/>
      </w:pPr>
      <w:r w:rsidRPr="005B0FBB">
        <w:t xml:space="preserve">Рабинович публично назвал Абрамовича дураком, и староста синагоги обязал Рабиновича публично извиниться. </w:t>
      </w:r>
      <w:r>
        <w:t xml:space="preserve"> </w:t>
      </w:r>
    </w:p>
    <w:p w14:paraId="479926E9" w14:textId="77777777" w:rsidR="00091423" w:rsidRDefault="00091423" w:rsidP="00091423">
      <w:pPr>
        <w:spacing w:before="120"/>
        <w:ind w:firstLine="561"/>
      </w:pPr>
      <w:r w:rsidRPr="005B0FBB">
        <w:t xml:space="preserve">Рабинович: - Абрамович не дурак ???????!!! </w:t>
      </w:r>
      <w:r>
        <w:t xml:space="preserve"> </w:t>
      </w:r>
    </w:p>
    <w:p w14:paraId="5976A2F7" w14:textId="77777777" w:rsidR="00091423" w:rsidRPr="005B0FBB" w:rsidRDefault="00091423" w:rsidP="00091423">
      <w:pPr>
        <w:spacing w:before="120"/>
        <w:ind w:firstLine="561"/>
      </w:pPr>
      <w:r w:rsidRPr="005B0FBB">
        <w:t xml:space="preserve">Я извии-ня-я-я-а-юсь !!!!!!!!!! </w:t>
      </w:r>
    </w:p>
    <w:p w14:paraId="3756D445" w14:textId="77777777" w:rsidR="00091423" w:rsidRDefault="00091423" w:rsidP="00091423">
      <w:pPr>
        <w:spacing w:before="120"/>
        <w:ind w:firstLine="561"/>
      </w:pPr>
      <w:r w:rsidRPr="005B0FBB">
        <w:t xml:space="preserve">Кроме интонации очень важно соответствие речи и облика говорящего. </w:t>
      </w:r>
    </w:p>
    <w:p w14:paraId="191A1C2F" w14:textId="77777777" w:rsidR="00091423" w:rsidRPr="005B0FBB" w:rsidRDefault="00091423" w:rsidP="00091423">
      <w:pPr>
        <w:spacing w:before="120"/>
        <w:ind w:firstLine="561"/>
      </w:pPr>
      <w:r w:rsidRPr="005B0FBB">
        <w:t xml:space="preserve">Поверим ли мы человеку, который будет рассказывать о том, какой он успешный предприниматель, если он будет говорить и теребить пальцы, как герой Хазанова – "выпускник кулинарного техникума". </w:t>
      </w:r>
    </w:p>
    <w:p w14:paraId="19B7E4A2" w14:textId="77777777" w:rsidR="00091423" w:rsidRDefault="00091423" w:rsidP="00091423">
      <w:pPr>
        <w:spacing w:before="120"/>
        <w:ind w:firstLine="561"/>
      </w:pPr>
      <w:r w:rsidRPr="005B0FBB">
        <w:t>"Налаживание связи" происходит на уровне бессознательного.</w:t>
      </w:r>
      <w:r>
        <w:t xml:space="preserve"> </w:t>
      </w:r>
    </w:p>
    <w:p w14:paraId="3ECADF1D" w14:textId="77777777" w:rsidR="00091423" w:rsidRDefault="00091423" w:rsidP="00091423">
      <w:pPr>
        <w:spacing w:before="120"/>
        <w:ind w:firstLine="561"/>
      </w:pPr>
      <w:r w:rsidRPr="005B0FBB">
        <w:t>Беседующие люди напоминают радиопередатчик и радиоприёмник одновременно.</w:t>
      </w:r>
      <w:r>
        <w:t xml:space="preserve"> </w:t>
      </w:r>
    </w:p>
    <w:p w14:paraId="07DE2139" w14:textId="77777777" w:rsidR="00091423" w:rsidRDefault="00091423" w:rsidP="00091423">
      <w:pPr>
        <w:spacing w:before="120"/>
        <w:ind w:firstLine="561"/>
      </w:pPr>
      <w:r w:rsidRPr="005B0FBB">
        <w:t xml:space="preserve">Чем больше у нас диапазон приёма, тем большее количество станций мы можем принять и наоборот, чем диапазон, на котором мы вещаем, шире, тем больше радиоприёмников, настроенных на разные волны, примут наши сообщения. </w:t>
      </w:r>
    </w:p>
    <w:p w14:paraId="6FAD3855" w14:textId="77777777" w:rsidR="00091423" w:rsidRDefault="00091423" w:rsidP="00091423">
      <w:pPr>
        <w:spacing w:before="120"/>
        <w:ind w:firstLine="561"/>
      </w:pPr>
      <w:r w:rsidRPr="005B0FBB">
        <w:t xml:space="preserve">Как правило, каждый из наших собеседников настроен постоянно на какую-нибудь определённую "волну". Поэтому, чтобы он нас услышал, подстраиваться под него надо нам, т.е. мы должны "настроиться на волну" другого человека. Это значит, что мы наблюдаем, как человек двигается, в какой позе сидит или стоит, какие у него жесты, как он дышит, с какой частотой моргает, как двигаются его глаза и т.д. Затем, для подстройки, мы должны невербально (используя соответствующие позы, жесты, тональность голоса и т.д.) отражать собеседника, т.е. дышать с той же частотой, говорить в том же темпе и т.д. Только делать это надо как можно незаметнее, иначе вместо доверия мы получим сопротивление. Отражение производится для контакта с подсознанием и поэтому желательно, чтобы сознание ни о чём не подозревало. </w:t>
      </w:r>
    </w:p>
    <w:p w14:paraId="635710A9" w14:textId="77777777" w:rsidR="00091423" w:rsidRDefault="00091423" w:rsidP="00091423">
      <w:pPr>
        <w:spacing w:before="120"/>
        <w:ind w:firstLine="561"/>
      </w:pPr>
      <w:r w:rsidRPr="005B0FBB">
        <w:t xml:space="preserve">После того, как прошло определённое время и отражение закрепилось, т.е. установлен контакт на подсознательном уровне,можно перейти к следующему этапу, который называется ведением. Это значит, что мы постепенно переводим своё состояние, а вместе с ним и его в нужном нам направлении. </w:t>
      </w:r>
    </w:p>
    <w:p w14:paraId="1E26FFEF" w14:textId="77777777" w:rsidR="00091423" w:rsidRDefault="00091423" w:rsidP="00091423">
      <w:pPr>
        <w:spacing w:before="120"/>
        <w:ind w:firstLine="561"/>
      </w:pPr>
      <w:r w:rsidRPr="005B0FBB">
        <w:t>Вот один из примеров.</w:t>
      </w:r>
      <w:r>
        <w:t xml:space="preserve"> </w:t>
      </w:r>
    </w:p>
    <w:p w14:paraId="593533D0" w14:textId="77777777" w:rsidR="00091423" w:rsidRDefault="00091423" w:rsidP="00091423">
      <w:pPr>
        <w:spacing w:before="120"/>
        <w:ind w:firstLine="561"/>
      </w:pPr>
      <w:r w:rsidRPr="005B0FBB">
        <w:t>Собеседник взволнован, поза напряжена, дыхание неровное, темп речи высокий. Вы отражаете всё это, как бы входя в возбуждённое состояние, а затем постепенно успокаиваетесь, расслабляясь и снижая темп речи.</w:t>
      </w:r>
      <w:r>
        <w:t xml:space="preserve"> </w:t>
      </w:r>
    </w:p>
    <w:p w14:paraId="6911910B" w14:textId="77777777" w:rsidR="00091423" w:rsidRPr="005B0FBB" w:rsidRDefault="00091423" w:rsidP="00091423">
      <w:pPr>
        <w:spacing w:before="120"/>
        <w:ind w:firstLine="561"/>
      </w:pPr>
      <w:r w:rsidRPr="005B0FBB">
        <w:t xml:space="preserve">Если вам удалось хорошо присоединиться ( отразить ), то тогда ваш собеседник "последует" за Вами и войдёт в спокойное состояние. </w:t>
      </w:r>
    </w:p>
    <w:p w14:paraId="61F65512" w14:textId="77777777" w:rsidR="00091423" w:rsidRPr="005B0FBB" w:rsidRDefault="00091423" w:rsidP="00091423">
      <w:pPr>
        <w:spacing w:before="120"/>
        <w:ind w:firstLine="561"/>
      </w:pPr>
      <w:r w:rsidRPr="005B0FBB">
        <w:t xml:space="preserve">Эффективно присоединиться к партнёру по общению – значит дать ему понять, что он внимательно выслушан, его проблемы поняты, в нём признают значимую личность ! </w:t>
      </w:r>
    </w:p>
    <w:p w14:paraId="422A79F7" w14:textId="77777777" w:rsidR="00091423" w:rsidRPr="005B0FBB" w:rsidRDefault="00091423" w:rsidP="00091423">
      <w:pPr>
        <w:spacing w:before="120"/>
        <w:ind w:firstLine="561"/>
      </w:pPr>
      <w:r w:rsidRPr="005B0FBB">
        <w:t>В последующих статьях мы дадим Вам ещё примеры азов отражения, которые помогают нам понимать происходящее вокруг нас.</w:t>
      </w:r>
      <w:r>
        <w:t xml:space="preserve"> </w:t>
      </w:r>
    </w:p>
    <w:p w14:paraId="7295DE2E" w14:textId="77777777" w:rsidR="00091423" w:rsidRDefault="00091423" w:rsidP="00091423">
      <w:pPr>
        <w:spacing w:before="120"/>
        <w:ind w:firstLine="561"/>
      </w:pPr>
      <w:r w:rsidRPr="005B0FBB">
        <w:t xml:space="preserve">Итак, подытожим: </w:t>
      </w:r>
      <w:r>
        <w:t xml:space="preserve"> </w:t>
      </w:r>
    </w:p>
    <w:p w14:paraId="7A7988AA" w14:textId="77777777" w:rsidR="00091423" w:rsidRPr="005B0FBB" w:rsidRDefault="00091423" w:rsidP="00091423">
      <w:pPr>
        <w:spacing w:before="120"/>
        <w:ind w:firstLine="561"/>
      </w:pPr>
      <w:r w:rsidRPr="005B0FBB">
        <w:t xml:space="preserve">Успешность общения зависит от уровня доверия. </w:t>
      </w:r>
    </w:p>
    <w:p w14:paraId="237CC8A3" w14:textId="77777777" w:rsidR="00091423" w:rsidRPr="005B0FBB" w:rsidRDefault="00091423" w:rsidP="00091423">
      <w:pPr>
        <w:spacing w:before="120"/>
        <w:ind w:firstLine="561"/>
      </w:pPr>
      <w:r w:rsidRPr="005B0FBB">
        <w:t xml:space="preserve">При общении с незнакомым человеком более важно доверие на уровне подсознания, которое говорит, что человек "свой". </w:t>
      </w:r>
    </w:p>
    <w:p w14:paraId="0529D7D4" w14:textId="77777777" w:rsidR="00091423" w:rsidRPr="005B0FBB" w:rsidRDefault="00091423" w:rsidP="00091423">
      <w:pPr>
        <w:spacing w:before="120"/>
        <w:ind w:firstLine="561"/>
      </w:pPr>
      <w:r w:rsidRPr="005B0FBB">
        <w:t xml:space="preserve">Доверие вызывается совокупностью гармоничности различных сторон нашего облика и способностью к "подстройке". </w:t>
      </w:r>
    </w:p>
    <w:p w14:paraId="3149A5DA" w14:textId="77777777" w:rsidR="00091423" w:rsidRPr="005B0FBB" w:rsidRDefault="00091423" w:rsidP="00091423">
      <w:pPr>
        <w:spacing w:before="120"/>
        <w:ind w:firstLine="0"/>
        <w:jc w:val="center"/>
        <w:rPr>
          <w:b/>
          <w:bCs/>
          <w:sz w:val="28"/>
          <w:szCs w:val="28"/>
        </w:rPr>
      </w:pPr>
      <w:r w:rsidRPr="005B0FBB">
        <w:rPr>
          <w:b/>
          <w:bCs/>
          <w:sz w:val="28"/>
          <w:szCs w:val="28"/>
        </w:rPr>
        <w:lastRenderedPageBreak/>
        <w:t>Список литературы</w:t>
      </w:r>
    </w:p>
    <w:p w14:paraId="716C5AC2" w14:textId="77777777" w:rsidR="00091423" w:rsidRPr="005B0FBB" w:rsidRDefault="00091423" w:rsidP="00091423">
      <w:pPr>
        <w:spacing w:before="120"/>
        <w:ind w:firstLine="561"/>
      </w:pPr>
      <w:r w:rsidRPr="005B0FBB">
        <w:t xml:space="preserve">Для подготовки данной работы были использованы материалы с сайта </w:t>
      </w:r>
      <w:hyperlink r:id="rId4" w:history="1">
        <w:r w:rsidRPr="005B0FBB">
          <w:rPr>
            <w:rStyle w:val="a3"/>
          </w:rPr>
          <w:t>http://psy.piter.com</w:t>
        </w:r>
      </w:hyperlink>
    </w:p>
    <w:p w14:paraId="64E2B804" w14:textId="77777777" w:rsidR="00B42C45" w:rsidRDefault="00B42C45"/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23"/>
    <w:rsid w:val="00091423"/>
    <w:rsid w:val="00580602"/>
    <w:rsid w:val="005B0FBB"/>
    <w:rsid w:val="00616072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147B6"/>
  <w14:defaultImageDpi w14:val="0"/>
  <w15:docId w15:val="{BFA369FD-FF15-4563-81F2-19E51D3A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423"/>
    <w:pPr>
      <w:spacing w:after="0" w:line="240" w:lineRule="auto"/>
      <w:ind w:firstLine="709"/>
      <w:jc w:val="both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91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4265</Characters>
  <Application>Microsoft Office Word</Application>
  <DocSecurity>0</DocSecurity>
  <Lines>35</Lines>
  <Paragraphs>10</Paragraphs>
  <ScaleCrop>false</ScaleCrop>
  <Company>Home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Азбука общения</dc:title>
  <dc:subject/>
  <dc:creator>User</dc:creator>
  <cp:keywords/>
  <dc:description/>
  <cp:lastModifiedBy>Igor_Trofimov</cp:lastModifiedBy>
  <cp:revision>2</cp:revision>
  <dcterms:created xsi:type="dcterms:W3CDTF">2025-10-29T05:54:00Z</dcterms:created>
  <dcterms:modified xsi:type="dcterms:W3CDTF">2025-10-29T05:54:00Z</dcterms:modified>
</cp:coreProperties>
</file>