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0C9EF" w14:textId="77777777" w:rsidR="000833B7" w:rsidRPr="00450A51" w:rsidRDefault="000833B7" w:rsidP="000833B7">
      <w:pPr>
        <w:spacing w:before="120"/>
        <w:jc w:val="center"/>
        <w:rPr>
          <w:b/>
          <w:bCs/>
          <w:sz w:val="32"/>
          <w:szCs w:val="32"/>
        </w:rPr>
      </w:pPr>
      <w:r w:rsidRPr="00450A51">
        <w:rPr>
          <w:b/>
          <w:bCs/>
          <w:sz w:val="32"/>
          <w:szCs w:val="32"/>
        </w:rPr>
        <w:t xml:space="preserve">Дети и деньги </w:t>
      </w:r>
    </w:p>
    <w:p w14:paraId="669FD86C" w14:textId="77777777" w:rsidR="000833B7" w:rsidRPr="00450A51" w:rsidRDefault="000833B7" w:rsidP="000833B7">
      <w:pPr>
        <w:spacing w:before="120"/>
        <w:ind w:firstLine="567"/>
        <w:jc w:val="both"/>
        <w:rPr>
          <w:sz w:val="28"/>
          <w:szCs w:val="28"/>
        </w:rPr>
      </w:pPr>
      <w:r w:rsidRPr="00450A51">
        <w:rPr>
          <w:sz w:val="28"/>
          <w:szCs w:val="28"/>
        </w:rPr>
        <w:t xml:space="preserve">Амосова Н. В. </w:t>
      </w:r>
    </w:p>
    <w:p w14:paraId="1D3E9827" w14:textId="77777777" w:rsidR="000833B7" w:rsidRPr="009A219E" w:rsidRDefault="000833B7" w:rsidP="000833B7">
      <w:pPr>
        <w:spacing w:before="120"/>
        <w:ind w:firstLine="567"/>
        <w:jc w:val="both"/>
      </w:pPr>
      <w:r w:rsidRPr="009A219E">
        <w:t>Интерес к деньгам - естественный этап развития современного ребенка, который уже в три-четыре года понимает значение денег как мерила стоимости товаров и услуг.</w:t>
      </w:r>
    </w:p>
    <w:p w14:paraId="055FDFBF" w14:textId="77777777" w:rsidR="000833B7" w:rsidRPr="009A219E" w:rsidRDefault="000833B7" w:rsidP="000833B7">
      <w:pPr>
        <w:spacing w:before="120"/>
        <w:ind w:firstLine="567"/>
        <w:jc w:val="both"/>
      </w:pPr>
      <w:r w:rsidRPr="009A219E">
        <w:t>В наш век рыночных отношений, деньги стали занимать главное место в жизни не только взрослых людей, но, увы, и детей. А как же иначе, если мама с папой целый день только и делают, что говорят о том, что сколько стоит, где подорожало и как заработать.</w:t>
      </w:r>
    </w:p>
    <w:p w14:paraId="4A17521E" w14:textId="77777777" w:rsidR="000833B7" w:rsidRPr="009A219E" w:rsidRDefault="000833B7" w:rsidP="000833B7">
      <w:pPr>
        <w:spacing w:before="120"/>
        <w:ind w:firstLine="567"/>
        <w:jc w:val="both"/>
      </w:pPr>
      <w:r w:rsidRPr="009A219E">
        <w:t>Когда-то дети мечтали быть космонавтами и учителями, но время берет свое: сейчас семеро из десяти подростков грезят о карьере бизнесмена. Таковы, например, результаты опроса, проведенного исследовательской компанией JA Worldwide.</w:t>
      </w:r>
    </w:p>
    <w:p w14:paraId="7BB6176C" w14:textId="77777777" w:rsidR="000833B7" w:rsidRPr="009A219E" w:rsidRDefault="000833B7" w:rsidP="000833B7">
      <w:pPr>
        <w:spacing w:before="120"/>
        <w:ind w:firstLine="567"/>
        <w:jc w:val="both"/>
      </w:pPr>
      <w:r w:rsidRPr="009A219E">
        <w:t>Дети и деньги – не простой вопрос, на который нет однозначного ответа. Давать ли детям деньги и если давать – то как и сколько? Эти вопросы во все времена вызывали всегда бурные дискуссии.</w:t>
      </w:r>
    </w:p>
    <w:p w14:paraId="13AD71DD" w14:textId="77777777" w:rsidR="000833B7" w:rsidRPr="009A219E" w:rsidRDefault="000833B7" w:rsidP="000833B7">
      <w:pPr>
        <w:spacing w:before="120"/>
        <w:ind w:firstLine="567"/>
        <w:jc w:val="both"/>
      </w:pPr>
      <w:r w:rsidRPr="009A219E">
        <w:t>Одно из крайних мнений – ребенку деньги не нужны, другое, столь же категоричное, - деньги нужно давать по первому требованию, независимо от планов родителей.</w:t>
      </w:r>
    </w:p>
    <w:p w14:paraId="7FF5E6D9" w14:textId="77777777" w:rsidR="000833B7" w:rsidRPr="009A219E" w:rsidRDefault="000833B7" w:rsidP="000833B7">
      <w:pPr>
        <w:spacing w:before="120"/>
        <w:ind w:firstLine="567"/>
        <w:jc w:val="both"/>
      </w:pPr>
      <w:r w:rsidRPr="009A219E">
        <w:t>Если ребенок никогда не видел и не держал денег в руках, то в будущем он может вырасти расточительными, совершенно не умеющим распоряжаться своими деньгами и не способным делать сбережения. Приучать ребенка к разумной трате денег – задача родителей. По сути, постоянное требование покупок или денег является свидетельством недостаточной социализации ребенка. Он пребывает в заблуждении, что тратить деньги надо исключительно на развлечения и его личные удовольствия. Обычно такое поведние свойственно малышам двух-трех лет, но может закрепиться и до более старшего возраста, если родители вовремя не приучат своих детей грамотно распоряжаться деньгами.</w:t>
      </w:r>
    </w:p>
    <w:p w14:paraId="17A6228C" w14:textId="77777777" w:rsidR="000833B7" w:rsidRPr="009A219E" w:rsidRDefault="000833B7" w:rsidP="000833B7">
      <w:pPr>
        <w:spacing w:before="120"/>
        <w:ind w:firstLine="567"/>
        <w:jc w:val="both"/>
      </w:pPr>
      <w:r w:rsidRPr="009A219E">
        <w:t>Опасно и потакание желания ребека, удовлетворение всех его прихотей и отгораживание от финансовых проблем семьи. Когда детям серьезно, без скидок на возраст объясняют, почему не может быть сделано то или иное приобретение, они редко капризничают и изводят родных своими требованиями.</w:t>
      </w:r>
    </w:p>
    <w:p w14:paraId="5B881752" w14:textId="77777777" w:rsidR="000833B7" w:rsidRPr="009A219E" w:rsidRDefault="000833B7" w:rsidP="000833B7">
      <w:pPr>
        <w:spacing w:before="120"/>
        <w:ind w:firstLine="567"/>
        <w:jc w:val="both"/>
      </w:pPr>
      <w:r w:rsidRPr="009A219E">
        <w:t>Есть мнение, что надо оплачивать детям хорошие отметки и работу по дому. На первый взгляд эта идея кажется заманчивой, так как выплаты стимулируют ребенка лучше учиться и быть хозяйственнее, аккуратнее. Но здесь есть и серьезная опасность.</w:t>
      </w:r>
    </w:p>
    <w:p w14:paraId="0EF3830D" w14:textId="77777777" w:rsidR="000833B7" w:rsidRPr="009A219E" w:rsidRDefault="000833B7" w:rsidP="000833B7">
      <w:pPr>
        <w:spacing w:before="120"/>
        <w:ind w:firstLine="567"/>
        <w:jc w:val="both"/>
      </w:pPr>
      <w:r w:rsidRPr="009A219E">
        <w:t>Человек должен ставить перед собой цели, стремиться к их выполнению и поэтому учиться. Задача родителей – выработать интерес к учебе как таковой, а не подменять его интересам к деньгам. То же самое касается и работы ребенка по дому. Важно, чтобы он не только механически исполнял свои трудовые обязанности, а старался помочь родителям, или же что-то сделать свмостоятельно и добровольно, чтобы в его доме (комнате) был уют и порядок.</w:t>
      </w:r>
    </w:p>
    <w:p w14:paraId="2EF75088" w14:textId="77777777" w:rsidR="000833B7" w:rsidRPr="009A219E" w:rsidRDefault="000833B7" w:rsidP="000833B7">
      <w:pPr>
        <w:spacing w:before="120"/>
        <w:ind w:firstLine="567"/>
        <w:jc w:val="both"/>
      </w:pPr>
      <w:r w:rsidRPr="009A219E">
        <w:t>Все это не значит, что вообще никак не надо отмечать успехи детей в учебе или других делах. Наоборот, подарок на окончание учебного года будет очень кстати – как признание заслуг и трудов ребенка, как знак внимания к его делам.</w:t>
      </w:r>
    </w:p>
    <w:p w14:paraId="60D93DD5" w14:textId="77777777" w:rsidR="000833B7" w:rsidRPr="009A219E" w:rsidRDefault="000833B7" w:rsidP="000833B7">
      <w:pPr>
        <w:spacing w:before="120"/>
        <w:ind w:firstLine="567"/>
        <w:jc w:val="both"/>
      </w:pPr>
      <w:r w:rsidRPr="009A219E">
        <w:t>С того момента, как ребенок начинает испытывать потребность в самостоятельной трате денег, он осознает, что это такое, то есть с того момента, когда он хочет иметь свои деньги, - они должны у него быть.</w:t>
      </w:r>
    </w:p>
    <w:p w14:paraId="0925F8B6" w14:textId="77777777" w:rsidR="000833B7" w:rsidRPr="009A219E" w:rsidRDefault="000833B7" w:rsidP="000833B7">
      <w:pPr>
        <w:spacing w:before="120"/>
        <w:ind w:firstLine="567"/>
        <w:jc w:val="both"/>
      </w:pPr>
      <w:r w:rsidRPr="009A219E">
        <w:t>Сумма должна быть фиксированной в определенный промежуток времени – мы ведь готовили человека к тому, что он должен научиться самостоятельно принимать решения, распоряжаться ограниченными ресурсами.</w:t>
      </w:r>
    </w:p>
    <w:p w14:paraId="10C319EA" w14:textId="77777777" w:rsidR="000833B7" w:rsidRPr="009A219E" w:rsidRDefault="000833B7" w:rsidP="000833B7">
      <w:pPr>
        <w:spacing w:before="120"/>
        <w:ind w:firstLine="567"/>
        <w:jc w:val="both"/>
      </w:pPr>
      <w:r w:rsidRPr="009A219E">
        <w:lastRenderedPageBreak/>
        <w:t>Денег должно быть не слишком много, но но не слишком мало, ведь и у взрослых редко бывает достаточно денег. Меньше, чем хочется, но по возможности больше, чем жизненно необходимо, т.е. с учетом той суммы, которую он будет тратить на питание в школе или вне дома. Например, можно установить ребенку выплату фиксированного еженедельного "денежного пособия" или "заработной платы" в котором бы учитывалось его поведение, помощь по дому, успеваемость и т.д. Так, если ребенок в течение недели вел себя прилежно и даже отличился в чем-то, то к данной сумме в качестве "поощрительного приза"или "премиальных" можно довавить еще немного, или наоборот, в случае провинности, снять. Это поможет ребенку не только морально, но и материально осознать пользу хороших и невыгодность плохих поступков. Следует при этом обязательно указывать ребенку на то дело, за которое вы его хвалите, а соответственно и вознаграждаете, и наоборот. Нужно и четко установить день выплаты. Например, пусть это будут выходные: так ребенок научится планировать свои действия в течение недели. Важно,что он будет получать деньги не сразу за хорошо сделанное дело, что может приучить его к некоего рода вымогательству, а только по прошествии определенного срока времени в течении которого будут анализироваться все его дела и поступки. Нельзя забывать и о том,что если родителям задерживают зарплату, они должны из кожи вон вылезти, но дать но дать ребенку его выплату. Напротив ожидание получки вместе с родителями приучают ребенка к мысли о том какую материальную ценность имеют деньги и как правильно ими распоряжаться. Очень важно вместе с ребенком четко определить,какие именно траты он делает из своего кармана. Скажем, еще не взрослом человеку одежду покупает мама. А игрушки, приставку и плеер? Каждый родитель должен заранее продумать ответы на эти вопросы. Ко всему надо подходить разумно и руководствоваться чувством меры. С человеком, хоть и с маленьким, надо разговаривать ,объяснять ему свои слова и действия. Например, в данный момент деньги нужны на еду или есть общесемейное решение о крупной покупке. Недопустимо сначала дать ребенку денег, а потом забрать их под благовидным предлогом. Или осуждать то, как распорядился деньгами ребенок. Раз потратил- значит, так считал нужным. Именно для этого и были даны ему деньги. Только самостоятельно человек сможет научиться рационально расходовать деньги,</w:t>
      </w:r>
      <w:r>
        <w:t xml:space="preserve"> </w:t>
      </w:r>
      <w:r w:rsidRPr="009A219E">
        <w:t>расчитывать свои возможности, соизмерять их со своими желаниями.</w:t>
      </w:r>
    </w:p>
    <w:p w14:paraId="27C5D78A" w14:textId="77777777" w:rsidR="000833B7" w:rsidRPr="009A219E" w:rsidRDefault="000833B7" w:rsidP="000833B7">
      <w:pPr>
        <w:spacing w:before="120"/>
        <w:ind w:firstLine="567"/>
        <w:jc w:val="both"/>
      </w:pPr>
      <w:r w:rsidRPr="009A219E">
        <w:t>И последнее, что следует всегда помнить. Всем знакомы крики и слезы недовольного чада после немотивированного отказа в "денежном довольствии". Иногда это даже может стать причиной кражи небольших сумм денег у взрослых членов семьи. В этом случае необходимо вкорне пересмотреть линию своего поведения в данном вопросе. Если у ребенка имеются собственные сбережения, родители могут предложить ему купить желанную вещь на свои средства. Результат превзойдет ожидания, а публичные скандалы никогда больше не повторятся. Если ребенок просит или хочет купить что-нибудь дорогое можно предложить ему копить деньги в течение какого-то времени. Можно даже купить ему для этих целей занимательную копилку. Это приучит его к экономии. И каким же счастьем для него будет покупка желаемого, а заодно и научит его бережливости и аккуратности. И как приятно будет ребенку когда родители добавят ему денег на крупную покупку, или помогут если он не рассчитал свои траты. Это в очередной раз прибавит ему благодарности к ним.</w:t>
      </w:r>
    </w:p>
    <w:p w14:paraId="6BEA7F14" w14:textId="77777777" w:rsidR="000833B7" w:rsidRPr="00450A51" w:rsidRDefault="000833B7" w:rsidP="000833B7">
      <w:pPr>
        <w:spacing w:before="120"/>
        <w:jc w:val="center"/>
        <w:rPr>
          <w:b/>
          <w:bCs/>
          <w:sz w:val="28"/>
          <w:szCs w:val="28"/>
        </w:rPr>
      </w:pPr>
      <w:r w:rsidRPr="00450A51">
        <w:rPr>
          <w:b/>
          <w:bCs/>
          <w:sz w:val="28"/>
          <w:szCs w:val="28"/>
        </w:rPr>
        <w:t>Список литературы</w:t>
      </w:r>
    </w:p>
    <w:p w14:paraId="1E1A1A14" w14:textId="77777777" w:rsidR="000833B7" w:rsidRDefault="000833B7" w:rsidP="000833B7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9A219E">
          <w:rPr>
            <w:rStyle w:val="a3"/>
          </w:rPr>
          <w:t>http://www.portal-slovo.ru/</w:t>
        </w:r>
      </w:hyperlink>
    </w:p>
    <w:p w14:paraId="6A6735D3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B7"/>
    <w:rsid w:val="00002B5A"/>
    <w:rsid w:val="000833B7"/>
    <w:rsid w:val="00450A51"/>
    <w:rsid w:val="00616072"/>
    <w:rsid w:val="006A5004"/>
    <w:rsid w:val="00710178"/>
    <w:rsid w:val="00812506"/>
    <w:rsid w:val="008B35EE"/>
    <w:rsid w:val="00905CC1"/>
    <w:rsid w:val="009A219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68FB20"/>
  <w14:defaultImageDpi w14:val="0"/>
  <w15:docId w15:val="{74EC7A39-6B47-4D36-805B-D2FB590D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3B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083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rtal-sl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1026</Words>
  <Characters>5849</Characters>
  <Application>Microsoft Office Word</Application>
  <DocSecurity>0</DocSecurity>
  <Lines>48</Lines>
  <Paragraphs>13</Paragraphs>
  <ScaleCrop>false</ScaleCrop>
  <Company>Home</Company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Дети и деньги</dc:title>
  <dc:subject/>
  <dc:creator>User</dc:creator>
  <cp:keywords/>
  <dc:description/>
  <cp:lastModifiedBy>Igor_Trofimov</cp:lastModifiedBy>
  <cp:revision>2</cp:revision>
  <dcterms:created xsi:type="dcterms:W3CDTF">2025-10-10T05:23:00Z</dcterms:created>
  <dcterms:modified xsi:type="dcterms:W3CDTF">2025-10-10T05:23:00Z</dcterms:modified>
</cp:coreProperties>
</file>