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6780" w14:textId="77777777" w:rsidR="00067DBC" w:rsidRPr="003221FA" w:rsidRDefault="00067DBC" w:rsidP="00067DBC">
      <w:pPr>
        <w:spacing w:before="120"/>
        <w:jc w:val="center"/>
        <w:rPr>
          <w:b/>
          <w:bCs/>
          <w:sz w:val="32"/>
          <w:szCs w:val="32"/>
        </w:rPr>
      </w:pPr>
      <w:r w:rsidRPr="003221FA">
        <w:rPr>
          <w:b/>
          <w:bCs/>
          <w:sz w:val="32"/>
          <w:szCs w:val="32"/>
        </w:rPr>
        <w:t>Этапы процесса обучения</w:t>
      </w:r>
    </w:p>
    <w:p w14:paraId="65B5919C" w14:textId="77777777" w:rsidR="00067DBC" w:rsidRPr="003221FA" w:rsidRDefault="00067DBC" w:rsidP="00067DBC">
      <w:pPr>
        <w:spacing w:before="120"/>
        <w:ind w:firstLine="567"/>
        <w:jc w:val="both"/>
        <w:rPr>
          <w:sz w:val="28"/>
          <w:szCs w:val="28"/>
        </w:rPr>
      </w:pPr>
      <w:r w:rsidRPr="003221FA">
        <w:rPr>
          <w:sz w:val="28"/>
          <w:szCs w:val="28"/>
        </w:rPr>
        <w:t>Питер Урс Бендер (Peter Urs Bender), профессор канадского университета Райерсона; почетный член Американской ассоциации ораторов.</w:t>
      </w:r>
    </w:p>
    <w:p w14:paraId="019FEE09" w14:textId="77777777" w:rsidR="00067DBC" w:rsidRPr="0031404A" w:rsidRDefault="00067DBC" w:rsidP="00067DBC">
      <w:pPr>
        <w:spacing w:before="120"/>
        <w:ind w:firstLine="567"/>
        <w:jc w:val="both"/>
      </w:pPr>
      <w:r w:rsidRPr="0031404A">
        <w:t>Процесс обучения — это суть жизни. Благодаря ему мы растем. Так мы добиваемся успеха — осознавая, как устроен мир и используя полученные знания для устройства собственной жизни. Процесс обучения состоит из нескольких этапов.</w:t>
      </w:r>
    </w:p>
    <w:p w14:paraId="6F7B7302" w14:textId="77777777" w:rsidR="00067DBC" w:rsidRPr="0031404A" w:rsidRDefault="00067DBC" w:rsidP="00067DBC">
      <w:pPr>
        <w:spacing w:before="120"/>
        <w:ind w:firstLine="567"/>
        <w:jc w:val="both"/>
      </w:pPr>
      <w:r w:rsidRPr="0031404A">
        <w:t>1. Намерение и желание. Обучение начинается с намерения — интереса узнать больше. Оно растет с готовностью познавать новые идеи, мнения и навыки, подпитываясь желанием. Чем больше вы хотите узнать, тем больше вы узнаете. Я люблю говорить: «Если ты зеленый, ты растешь. Если ты созрел, ты гниешь». Согласитесь, всегда есть чему поучиться. Тот, кто считает, что знает все, зачастую не знает ничего.</w:t>
      </w:r>
    </w:p>
    <w:p w14:paraId="6DF80637" w14:textId="77777777" w:rsidR="00067DBC" w:rsidRPr="0031404A" w:rsidRDefault="00067DBC" w:rsidP="00067DBC">
      <w:pPr>
        <w:spacing w:before="120"/>
        <w:ind w:firstLine="567"/>
        <w:jc w:val="both"/>
      </w:pPr>
      <w:r w:rsidRPr="0031404A">
        <w:t>2. Осознанность. Осознавать — значит отчетливо и ясно понимать. Видеть, что происходит вокруг. Слышать, что говорят и чувствуют другие люди. Постигать, что движет окружающим миром. Осознанность — это и восприимчивость к внешнему миру, и настроенность на мир внутренний. С осознанностью приходит и ощущение направления. Что еще вы хотите узнать? Что еще вам нужно узнать? Что хотят от вас или в чем нуждаются другие? На направление вашей жизни оказывают влияние многие факторы. Но главное — ценности, управляет им то, что возможно, — и сегодня, и в будущем.</w:t>
      </w:r>
    </w:p>
    <w:p w14:paraId="5F136656" w14:textId="77777777" w:rsidR="00067DBC" w:rsidRPr="0031404A" w:rsidRDefault="00067DBC" w:rsidP="00067DBC">
      <w:pPr>
        <w:spacing w:before="120"/>
        <w:ind w:firstLine="567"/>
        <w:jc w:val="both"/>
      </w:pPr>
      <w:r w:rsidRPr="0031404A">
        <w:t>3. Информация. Осознанность обеспечивает нам различные типы информации. Факты и цифры — для левого полушария. Образы, звуки и видение — для правого. Чувства — для сердца. Все это дает нам информацию об окружающей реальности.</w:t>
      </w:r>
    </w:p>
    <w:p w14:paraId="0649E2EA" w14:textId="77777777" w:rsidR="00067DBC" w:rsidRPr="0031404A" w:rsidRDefault="00067DBC" w:rsidP="00067DBC">
      <w:pPr>
        <w:spacing w:before="120"/>
        <w:ind w:firstLine="567"/>
        <w:jc w:val="both"/>
      </w:pPr>
      <w:r w:rsidRPr="0031404A">
        <w:t>4. Действие. Если вы хотите познавать, просто читать недостаточно — вам необходимо действовать. Применять полученные знания на практике. Внедрять их. Отрабатывать. Именно это обусловливает наш опыт. Только так вы извлечете максимум пользы.</w:t>
      </w:r>
    </w:p>
    <w:p w14:paraId="5B92CD2C" w14:textId="77777777" w:rsidR="00067DBC" w:rsidRPr="0031404A" w:rsidRDefault="00067DBC" w:rsidP="00067DBC">
      <w:pPr>
        <w:spacing w:before="120"/>
        <w:ind w:firstLine="567"/>
        <w:jc w:val="both"/>
      </w:pPr>
      <w:r w:rsidRPr="0031404A">
        <w:t>5. Результаты. Познавая, вы получаете три типа результатов.</w:t>
      </w:r>
    </w:p>
    <w:p w14:paraId="29D60A98" w14:textId="77777777" w:rsidR="00067DBC" w:rsidRPr="0031404A" w:rsidRDefault="00067DBC" w:rsidP="00067DBC">
      <w:pPr>
        <w:spacing w:before="120"/>
        <w:ind w:firstLine="567"/>
        <w:jc w:val="both"/>
      </w:pPr>
      <w:r w:rsidRPr="0031404A">
        <w:t>Первый — радость познания. Большинство из нас получают удовольствие, сумев по-иному взглянуть на вещи, поняв нечто важное, что ранее от них ускользало, почувствовав, что мы выросли.</w:t>
      </w:r>
    </w:p>
    <w:p w14:paraId="13613B7E" w14:textId="77777777" w:rsidR="00067DBC" w:rsidRPr="0031404A" w:rsidRDefault="00067DBC" w:rsidP="00067DBC">
      <w:pPr>
        <w:spacing w:before="120"/>
        <w:ind w:firstLine="567"/>
        <w:jc w:val="both"/>
      </w:pPr>
      <w:r w:rsidRPr="0031404A">
        <w:t>Второй — обнаружение того, как можно использовать новые знания. Мы обретаем большую власть, позволяющую нам реализовать свои мечты и желания.</w:t>
      </w:r>
    </w:p>
    <w:p w14:paraId="14341530" w14:textId="77777777" w:rsidR="00067DBC" w:rsidRPr="0031404A" w:rsidRDefault="00067DBC" w:rsidP="00067DBC">
      <w:pPr>
        <w:spacing w:before="120"/>
        <w:ind w:firstLine="567"/>
        <w:jc w:val="both"/>
      </w:pPr>
      <w:r w:rsidRPr="0031404A">
        <w:t>Третий — наша готовность поделиться знаниями. Обучение других и помощь им дарит ни с чем не сравнимое удовлетворение.</w:t>
      </w:r>
    </w:p>
    <w:p w14:paraId="2D1D7FB2" w14:textId="77777777" w:rsidR="00067DBC" w:rsidRPr="0031404A" w:rsidRDefault="00067DBC" w:rsidP="00067DBC">
      <w:pPr>
        <w:spacing w:before="120"/>
        <w:ind w:firstLine="567"/>
        <w:jc w:val="both"/>
      </w:pPr>
      <w:r w:rsidRPr="0031404A">
        <w:t>Упражнение — важнейшая составляющая обучения</w:t>
      </w:r>
    </w:p>
    <w:p w14:paraId="5FB89E69" w14:textId="77777777" w:rsidR="00067DBC" w:rsidRPr="0031404A" w:rsidRDefault="00067DBC" w:rsidP="00067DBC">
      <w:pPr>
        <w:spacing w:before="120"/>
        <w:ind w:firstLine="567"/>
        <w:jc w:val="both"/>
      </w:pPr>
      <w:r w:rsidRPr="0031404A">
        <w:t>Многим людям не нравится выполнение упражнений. Они ассоциируются с выполнением чего-то такого, что делать совершенно не хочется, но надо. Посмотрите на них с иной точки зрения.</w:t>
      </w:r>
    </w:p>
    <w:p w14:paraId="48A21EAD" w14:textId="77777777" w:rsidR="00067DBC" w:rsidRPr="0031404A" w:rsidRDefault="00067DBC" w:rsidP="00067DBC">
      <w:pPr>
        <w:spacing w:before="120"/>
        <w:ind w:firstLine="567"/>
        <w:jc w:val="both"/>
      </w:pPr>
      <w:r w:rsidRPr="0031404A">
        <w:t>Упражнение — это способ развить навыки и умения, которыми вы хотите владеть. Скажем, вы мечтаете стать предпринимателем. Тогда телевизионные передачи, рассказывающие об успешных бизнесменах, можно считать формой упражнения (попробуйте объяснить это своей супруге вечером!). Если вы хотите обрести большую уверенность и научиться рисковать — например, выступать с речью на собраниях, на которых вы раньше боялись вымолвить слово, — это тоже своего рода упражнение. Если вы хотите зарядиться энергией или изменить ход мыслей, вам поможет прогулка или пробежка.</w:t>
      </w:r>
    </w:p>
    <w:p w14:paraId="0E7FA858" w14:textId="77777777" w:rsidR="00067DBC" w:rsidRPr="0031404A" w:rsidRDefault="00067DBC" w:rsidP="00067DBC">
      <w:pPr>
        <w:spacing w:before="120"/>
        <w:ind w:firstLine="567"/>
        <w:jc w:val="both"/>
      </w:pPr>
      <w:r w:rsidRPr="0031404A">
        <w:lastRenderedPageBreak/>
        <w:t>Помните: достичь своих целей и почувствовать себя лучше вам поможет опыт, который приходит с практикой. Приложите все усилия, чтобы эти упражнения превратились в неотъемлемую часть вашей жизни. Чем больше вы вложите, тем больше получите.</w:t>
      </w:r>
    </w:p>
    <w:p w14:paraId="5269F51C" w14:textId="77777777" w:rsidR="00067DBC" w:rsidRPr="003221FA" w:rsidRDefault="00067DBC" w:rsidP="00067DBC">
      <w:pPr>
        <w:spacing w:before="120"/>
        <w:jc w:val="center"/>
        <w:rPr>
          <w:b/>
          <w:bCs/>
          <w:sz w:val="28"/>
          <w:szCs w:val="28"/>
        </w:rPr>
      </w:pPr>
      <w:r w:rsidRPr="003221FA">
        <w:rPr>
          <w:b/>
          <w:bCs/>
          <w:sz w:val="28"/>
          <w:szCs w:val="28"/>
        </w:rPr>
        <w:t>Неоднократное повторение</w:t>
      </w:r>
    </w:p>
    <w:p w14:paraId="45ED1567" w14:textId="77777777" w:rsidR="00067DBC" w:rsidRPr="0031404A" w:rsidRDefault="00067DBC" w:rsidP="00067DBC">
      <w:pPr>
        <w:spacing w:before="120"/>
        <w:ind w:firstLine="567"/>
        <w:jc w:val="both"/>
      </w:pPr>
      <w:r w:rsidRPr="0031404A">
        <w:t>Насколько хорошо вы удерживаете в памяти информацию? Помните ли вы дни рождения своих близких и друзей? Имена людей, с которыми встречаетесь и общаетесь? Телефонные номера? Что вы ели вчера на обед?</w:t>
      </w:r>
    </w:p>
    <w:p w14:paraId="335AEF47" w14:textId="77777777" w:rsidR="00067DBC" w:rsidRPr="0031404A" w:rsidRDefault="00067DBC" w:rsidP="00067DBC">
      <w:pPr>
        <w:spacing w:before="120"/>
        <w:ind w:firstLine="567"/>
        <w:jc w:val="both"/>
      </w:pPr>
      <w:r w:rsidRPr="0031404A">
        <w:t>Многие люди не помнят большую часть из того, что слышат или читают. Поэтому отсроченное повторение так важно. Суть его в том, что, делая что-то больше одного раза, вы запоминаете лучше и больше.</w:t>
      </w:r>
    </w:p>
    <w:p w14:paraId="429A4EFC" w14:textId="77777777" w:rsidR="00067DBC" w:rsidRPr="0031404A" w:rsidRDefault="00067DBC" w:rsidP="00067DBC">
      <w:pPr>
        <w:spacing w:before="120"/>
        <w:ind w:firstLine="567"/>
        <w:jc w:val="both"/>
      </w:pPr>
      <w:r w:rsidRPr="0031404A">
        <w:t>Вот как надо этим пользоваться.</w:t>
      </w:r>
    </w:p>
    <w:p w14:paraId="34D4EB5F" w14:textId="77777777" w:rsidR="00067DBC" w:rsidRPr="0031404A" w:rsidRDefault="00067DBC" w:rsidP="00067DBC">
      <w:pPr>
        <w:spacing w:before="120"/>
        <w:ind w:firstLine="567"/>
        <w:jc w:val="both"/>
      </w:pPr>
      <w:r w:rsidRPr="0031404A">
        <w:t>Если вы используете текст для обучения, сперва быстро прочтите его. Посмотрите, согласитесь ли вы со всеми идеями, изложенными в нем, и подумайте, находите ли вы их полезными. Держите наготове ручку. Пометьте на полях ключевые положения. Зачеркивайте те утверждения, с которыми вы категорически не согласны.</w:t>
      </w:r>
    </w:p>
    <w:p w14:paraId="67565C79" w14:textId="77777777" w:rsidR="00067DBC" w:rsidRPr="0031404A" w:rsidRDefault="00067DBC" w:rsidP="00067DBC">
      <w:pPr>
        <w:spacing w:before="120"/>
        <w:ind w:firstLine="567"/>
        <w:jc w:val="both"/>
      </w:pPr>
      <w:r w:rsidRPr="0031404A">
        <w:t>Затем прочтите текст еще раз. На этот раз уделите ему больше времени. Подумайте, как бы вы могли применить эти идеи в работе. Выделите цветом или подчеркните ключевую для вас информацию. Воспользуйтесь маркерами разных цветов. Делайте пометки. Вообще, не жалейте его, потому что так вы лучше усвоите и запомните изложенный материал — и извлечете из него максимум пользы!</w:t>
      </w:r>
    </w:p>
    <w:p w14:paraId="77267A4D" w14:textId="77777777" w:rsidR="00067DBC" w:rsidRPr="003221FA" w:rsidRDefault="00067DBC" w:rsidP="00067DBC">
      <w:pPr>
        <w:spacing w:before="120"/>
        <w:jc w:val="center"/>
        <w:rPr>
          <w:b/>
          <w:bCs/>
          <w:sz w:val="28"/>
          <w:szCs w:val="28"/>
        </w:rPr>
      </w:pPr>
      <w:r w:rsidRPr="003221FA">
        <w:rPr>
          <w:b/>
          <w:bCs/>
          <w:sz w:val="28"/>
          <w:szCs w:val="28"/>
        </w:rPr>
        <w:t>Взаимосвязь между усилиями и отдачей</w:t>
      </w:r>
    </w:p>
    <w:p w14:paraId="1A2ECED7" w14:textId="77777777" w:rsidR="00067DBC" w:rsidRPr="0031404A" w:rsidRDefault="00067DBC" w:rsidP="00067DBC">
      <w:pPr>
        <w:spacing w:before="120"/>
        <w:ind w:firstLine="567"/>
        <w:jc w:val="both"/>
      </w:pPr>
      <w:r w:rsidRPr="0031404A">
        <w:t>Многие из нас постоянно начинают какие-то проекты, но ни один не доводят до конца. Нас посещают гениальные идеи, но они так и остаются мечтами.</w:t>
      </w:r>
    </w:p>
    <w:p w14:paraId="10C1D31E" w14:textId="77777777" w:rsidR="00067DBC" w:rsidRPr="0031404A" w:rsidRDefault="00067DBC" w:rsidP="00067DBC">
      <w:pPr>
        <w:spacing w:before="120"/>
        <w:ind w:firstLine="567"/>
        <w:jc w:val="both"/>
      </w:pPr>
      <w:r w:rsidRPr="0031404A">
        <w:t>Причиной тому отчасти является недостаточно быстрое получение результатов. Мы трудимся в поте лица. Но прикладываемые нами усилия оказываются больше получаемых на выходе результатов — и мы останавливаемся.</w:t>
      </w:r>
    </w:p>
    <w:p w14:paraId="76CCE489" w14:textId="77777777" w:rsidR="00067DBC" w:rsidRPr="0031404A" w:rsidRDefault="00067DBC" w:rsidP="00067DBC">
      <w:pPr>
        <w:spacing w:before="120"/>
        <w:ind w:firstLine="567"/>
        <w:jc w:val="both"/>
      </w:pPr>
      <w:r w:rsidRPr="0031404A">
        <w:t>Успех подкрепляет прогресс. Он подстегивает нас, заставляет идти вперед. Без него наша уверенность тает, мы начинаем сомневаться в себе, ставить под вопрос ценность того, что делаем. Нам кажется, что у нас ничего не выйдет, — и мы сдаемся, прежде чем что-то может получиться.</w:t>
      </w:r>
    </w:p>
    <w:p w14:paraId="2D685647" w14:textId="77777777" w:rsidR="00067DBC" w:rsidRPr="0031404A" w:rsidRDefault="00067DBC" w:rsidP="00067DBC">
      <w:pPr>
        <w:spacing w:before="120"/>
        <w:ind w:firstLine="567"/>
        <w:jc w:val="both"/>
      </w:pPr>
      <w:r w:rsidRPr="0031404A">
        <w:t>Осторожнее! Здесь вас подстерегает опасность! Почему? Из-за принципа усилий и отдачи. К концу проекта вложенные усилия уменьшаются, а отдача увеличивается. Что же это означает? В любом проекте вам необходим «толчок», то есть вначале приходится вкладывать больше, чем получать. Награда, или отдача, приходит позже. И это истинная правда.</w:t>
      </w:r>
    </w:p>
    <w:p w14:paraId="16C2BB09" w14:textId="77777777" w:rsidR="00067DBC" w:rsidRPr="0031404A" w:rsidRDefault="00067DBC" w:rsidP="00067DBC">
      <w:pPr>
        <w:spacing w:before="120"/>
        <w:ind w:firstLine="567"/>
        <w:jc w:val="both"/>
      </w:pPr>
      <w:r w:rsidRPr="0031404A">
        <w:t>Как учатся играть на музыкальном инструменте? Вы тренируетесь целыми днями, с утра до ночи, а ваша «музыка» звучит как саундтрек к фильму ужасов. Но в какой-то момент все меняется. Из инструмента начинает литься чудесная мелодия. То же самое и с пением, обучением иностранному языку и новым хобби, овладением профессией и основанием бизнеса (вот уж на что точно уходит куча времени!).</w:t>
      </w:r>
    </w:p>
    <w:p w14:paraId="478E088F" w14:textId="77777777" w:rsidR="00067DBC" w:rsidRPr="0031404A" w:rsidRDefault="00067DBC" w:rsidP="00067DBC">
      <w:pPr>
        <w:spacing w:before="120"/>
        <w:ind w:firstLine="567"/>
        <w:jc w:val="both"/>
      </w:pPr>
      <w:r w:rsidRPr="0031404A">
        <w:t xml:space="preserve">Чем бы вы ни занимались, поначалу необходимы вложения. Вы вкладываете больше времени, энергии и, возможно, даже денег, чем получаете. Но если проект актуален и разумен — и вы, не сворачивая, идете к намеченной цели, — вы обязательно получите прибыль. Вы можете извлечь финансовую выгоду; приобрести опыт и новые контакты; усвоить такие жизненные уроки, как терпение и упорство. Не каждый проект окупается в </w:t>
      </w:r>
      <w:r w:rsidRPr="0031404A">
        <w:lastRenderedPageBreak/>
        <w:t>материальном плане. Но если вы вложите в него все силы и душу, то сможете пожать множество иных плодов.</w:t>
      </w:r>
    </w:p>
    <w:p w14:paraId="2EEB29F2" w14:textId="77777777" w:rsidR="00067DBC" w:rsidRPr="0031404A" w:rsidRDefault="00067DBC" w:rsidP="00067DBC">
      <w:pPr>
        <w:spacing w:before="120"/>
        <w:ind w:firstLine="567"/>
        <w:jc w:val="both"/>
      </w:pPr>
      <w:r w:rsidRPr="0031404A">
        <w:t>Подобное «инвестиционное отношение» поможет вам также набраться терпения. Если вы твердо усвоите, что получение результатов требует времени, то сможете настроиться на усилия, которые вам придется вложить. Помните об этом. Будьте готовы вкладывать в себя. Не ожидайте мгновенной награды. Но знайте, что так или иначе награда к вам придет.</w:t>
      </w:r>
    </w:p>
    <w:p w14:paraId="0EB4F425" w14:textId="77777777" w:rsidR="00067DBC" w:rsidRPr="0031404A" w:rsidRDefault="00067DBC" w:rsidP="00067DBC">
      <w:pPr>
        <w:spacing w:before="120"/>
        <w:ind w:firstLine="567"/>
        <w:jc w:val="both"/>
      </w:pPr>
      <w:r w:rsidRPr="0031404A">
        <w:t>Нет такой вещи, как «ни с того ни с сего».</w:t>
      </w:r>
    </w:p>
    <w:p w14:paraId="4F06F101" w14:textId="77777777" w:rsidR="00067DBC" w:rsidRPr="0031404A" w:rsidRDefault="00067DBC" w:rsidP="00067DBC">
      <w:pPr>
        <w:spacing w:before="120"/>
        <w:ind w:firstLine="567"/>
        <w:jc w:val="both"/>
      </w:pPr>
      <w:r w:rsidRPr="0031404A">
        <w:t>Разве компания обанкротилась ни с того ни с сего? Маловероятно. А супружеская пара развелась тоже ни с того ни с сего? Не вздумайте утверждать, что до этого у них не было никаких проблем. А вот звезда, к которой успех пришел «в один прекрасный день». Совершенно верно, ни с того ни с сего — после долгих лет упорного труда.</w:t>
      </w:r>
    </w:p>
    <w:p w14:paraId="58588ABA" w14:textId="77777777" w:rsidR="00067DBC" w:rsidRPr="0031404A" w:rsidRDefault="00067DBC" w:rsidP="00067DBC">
      <w:pPr>
        <w:spacing w:before="120"/>
        <w:ind w:firstLine="567"/>
        <w:jc w:val="both"/>
      </w:pPr>
      <w:r w:rsidRPr="0031404A">
        <w:t>Большинство перемен начинаются задолго до того, как их замечают. Не стремитесь к мгновенному успеху. Стремитесь добиться успеха сегодня — и каждый день. Работайте над этим. Не жалейте усилий — и отдача не заставит долго ждать.</w:t>
      </w:r>
    </w:p>
    <w:p w14:paraId="57CEF9D4" w14:textId="77777777" w:rsidR="00067DBC" w:rsidRPr="003221FA" w:rsidRDefault="00067DBC" w:rsidP="00067DBC">
      <w:pPr>
        <w:spacing w:before="120"/>
        <w:jc w:val="center"/>
        <w:rPr>
          <w:b/>
          <w:bCs/>
          <w:sz w:val="28"/>
          <w:szCs w:val="28"/>
        </w:rPr>
      </w:pPr>
      <w:r w:rsidRPr="003221FA">
        <w:rPr>
          <w:b/>
          <w:bCs/>
          <w:sz w:val="28"/>
          <w:szCs w:val="28"/>
        </w:rPr>
        <w:t>Список литературы</w:t>
      </w:r>
    </w:p>
    <w:p w14:paraId="3A532850" w14:textId="77777777" w:rsidR="00067DBC" w:rsidRDefault="00067DBC" w:rsidP="00067DBC">
      <w:pPr>
        <w:spacing w:before="120"/>
        <w:ind w:firstLine="567"/>
        <w:jc w:val="both"/>
      </w:pPr>
      <w:r w:rsidRPr="0031404A">
        <w:t xml:space="preserve">Для подготовки данной работы были использованы материалы с сайта </w:t>
      </w:r>
      <w:hyperlink r:id="rId4" w:history="1">
        <w:r w:rsidRPr="000A20F4">
          <w:rPr>
            <w:rStyle w:val="a3"/>
          </w:rPr>
          <w:t>http://www.elitarium.ru</w:t>
        </w:r>
      </w:hyperlink>
    </w:p>
    <w:p w14:paraId="233E46ED"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DBC"/>
    <w:rsid w:val="00002B5A"/>
    <w:rsid w:val="00067DBC"/>
    <w:rsid w:val="000A20F4"/>
    <w:rsid w:val="0010437E"/>
    <w:rsid w:val="0031404A"/>
    <w:rsid w:val="00316F32"/>
    <w:rsid w:val="003221FA"/>
    <w:rsid w:val="004774FE"/>
    <w:rsid w:val="00616072"/>
    <w:rsid w:val="006A5004"/>
    <w:rsid w:val="00710178"/>
    <w:rsid w:val="0081563E"/>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323E3D"/>
  <w14:defaultImageDpi w14:val="0"/>
  <w15:docId w15:val="{34FB8E55-9B55-4254-A247-4B9AF702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DBC"/>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67D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1108</Words>
  <Characters>6319</Characters>
  <Application>Microsoft Office Word</Application>
  <DocSecurity>0</DocSecurity>
  <Lines>52</Lines>
  <Paragraphs>14</Paragraphs>
  <ScaleCrop>false</ScaleCrop>
  <Company>Home</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Этапы процесса обучения</dc:title>
  <dc:subject/>
  <dc:creator>User</dc:creator>
  <cp:keywords/>
  <dc:description/>
  <cp:lastModifiedBy>Igor_Trofimov</cp:lastModifiedBy>
  <cp:revision>2</cp:revision>
  <dcterms:created xsi:type="dcterms:W3CDTF">2025-10-10T05:39:00Z</dcterms:created>
  <dcterms:modified xsi:type="dcterms:W3CDTF">2025-10-10T05:39:00Z</dcterms:modified>
</cp:coreProperties>
</file>