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DFF84" w14:textId="77777777" w:rsidR="00000000" w:rsidRDefault="00197580">
      <w:pPr>
        <w:widowControl w:val="0"/>
        <w:spacing w:before="120"/>
        <w:jc w:val="center"/>
        <w:rPr>
          <w:rStyle w:val="content"/>
          <w:b/>
          <w:bCs/>
          <w:color w:val="000000"/>
          <w:sz w:val="32"/>
          <w:szCs w:val="32"/>
        </w:rPr>
      </w:pPr>
      <w:r>
        <w:rPr>
          <w:rStyle w:val="content"/>
          <w:b/>
          <w:bCs/>
          <w:color w:val="000000"/>
          <w:sz w:val="32"/>
          <w:szCs w:val="32"/>
        </w:rPr>
        <w:t>Интернет-общение (Особенности, типы, причины)</w:t>
      </w:r>
    </w:p>
    <w:p w14:paraId="1D302CE4" w14:textId="77777777" w:rsidR="00000000" w:rsidRDefault="00197580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rStyle w:val="content"/>
          <w:color w:val="000000"/>
          <w:sz w:val="28"/>
          <w:szCs w:val="28"/>
        </w:rPr>
        <w:t>Шевченко И. О.</w:t>
      </w:r>
    </w:p>
    <w:p w14:paraId="5C36FAAC" w14:textId="77777777" w:rsidR="00000000" w:rsidRDefault="00197580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Целью исследования явилось изучение особенностей общения посредством Интернет.</w:t>
      </w:r>
    </w:p>
    <w:p w14:paraId="443B7C24" w14:textId="77777777" w:rsidR="00000000" w:rsidRDefault="00197580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 xml:space="preserve">Было проведено первоначальное </w:t>
      </w:r>
      <w:r>
        <w:rPr>
          <w:rStyle w:val="content"/>
          <w:color w:val="000000"/>
          <w:sz w:val="24"/>
          <w:szCs w:val="24"/>
        </w:rPr>
        <w:t>исследование с использованием наблюдения, анализа текстов переписки, беседы с пользователями Интернет. Кроме того, бьш проведен опрос пользователей в возрасте от 21 до 30 лет с высшим и незаконченным высшим образованием, разного пола и профессиональной при</w:t>
      </w:r>
      <w:r>
        <w:rPr>
          <w:rStyle w:val="content"/>
          <w:color w:val="000000"/>
          <w:sz w:val="24"/>
          <w:szCs w:val="24"/>
        </w:rPr>
        <w:t>надлежности, статистическая обработка результатов опроса.</w:t>
      </w:r>
    </w:p>
    <w:p w14:paraId="39163AE2" w14:textId="77777777" w:rsidR="00000000" w:rsidRDefault="00197580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В Интернет возможно:</w:t>
      </w:r>
    </w:p>
    <w:p w14:paraId="24DDC6B8" w14:textId="77777777" w:rsidR="00000000" w:rsidRDefault="00197580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Общение между людьми, знакомыми в реальной жизни (Интернет, как правило, используется как средство, более удобное в тех или иных условиях).</w:t>
      </w:r>
    </w:p>
    <w:p w14:paraId="6B1D59C8" w14:textId="77777777" w:rsidR="00000000" w:rsidRDefault="00197580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Общение между незнакомыми людьми:</w:t>
      </w:r>
    </w:p>
    <w:p w14:paraId="600A3ECC" w14:textId="77777777" w:rsidR="00000000" w:rsidRDefault="00197580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 xml:space="preserve">а) </w:t>
      </w:r>
      <w:r>
        <w:rPr>
          <w:rStyle w:val="content"/>
          <w:color w:val="000000"/>
          <w:sz w:val="24"/>
          <w:szCs w:val="24"/>
        </w:rPr>
        <w:t>Поиск знакомств и общение посредством сети, участники которого желакгт перехода к общению в реальной жизни. Интернет становится доступным и крайне облегченным, по сравнению с реальной жизнью, способом расширения круга общения, образования новых связей и зн</w:t>
      </w:r>
      <w:r>
        <w:rPr>
          <w:rStyle w:val="content"/>
          <w:color w:val="000000"/>
          <w:sz w:val="24"/>
          <w:szCs w:val="24"/>
        </w:rPr>
        <w:t>акомств. Подобного рода общение особо увлекает людей, испытывающих по тем или иным причинам трудности при первоначальном контакте в обыденной действительности.</w:t>
      </w:r>
    </w:p>
    <w:p w14:paraId="0417FCBE" w14:textId="77777777" w:rsidR="00000000" w:rsidRDefault="00197580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б) Общение посредством сети, участники которого не стремятся или избегают перехода к общению в р</w:t>
      </w:r>
      <w:r>
        <w:rPr>
          <w:rStyle w:val="content"/>
          <w:color w:val="000000"/>
          <w:sz w:val="24"/>
          <w:szCs w:val="24"/>
        </w:rPr>
        <w:t>еальной жизни.</w:t>
      </w:r>
    </w:p>
    <w:p w14:paraId="2747B654" w14:textId="77777777" w:rsidR="00000000" w:rsidRDefault="00197580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Особенности общения через Интернет:</w:t>
      </w:r>
    </w:p>
    <w:p w14:paraId="052A7BED" w14:textId="77777777" w:rsidR="00000000" w:rsidRDefault="00197580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 xml:space="preserve">Анонимность. Несмотря на то, что иногда возможно получить некоторые сведения анкетного характера, и даже фотографию собеседника, они не дают реальной картины личности. Кроме того, часто наблюдается эффект </w:t>
      </w:r>
      <w:r>
        <w:rPr>
          <w:rStyle w:val="content"/>
          <w:color w:val="000000"/>
          <w:sz w:val="24"/>
          <w:szCs w:val="24"/>
        </w:rPr>
        <w:t xml:space="preserve">сокрытия или презентации ложных сведений. Следствием этого является безответственность и безнаказанность в сети, то есть пользователь может проявить большую свободу высказываний (вплоть до оскорблений), передавать ложную информацию, вводить в заблуждение, </w:t>
      </w:r>
      <w:r>
        <w:rPr>
          <w:rStyle w:val="content"/>
          <w:color w:val="000000"/>
          <w:sz w:val="24"/>
          <w:szCs w:val="24"/>
        </w:rPr>
        <w:t>практически не получая за подобные действия наказания или отрицательной оценки.</w:t>
      </w:r>
    </w:p>
    <w:p w14:paraId="49E0EA8B" w14:textId="77777777" w:rsidR="00000000" w:rsidRDefault="00197580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Добровольность. Пользователь добровольно завязьшает контакты или уходит от них, а так же может прервать их в любой момент.</w:t>
      </w:r>
    </w:p>
    <w:p w14:paraId="5492C038" w14:textId="77777777" w:rsidR="00000000" w:rsidRDefault="00197580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Затрудненная эмоциональность, которая частично компен</w:t>
      </w:r>
      <w:r>
        <w:rPr>
          <w:rStyle w:val="content"/>
          <w:color w:val="000000"/>
          <w:sz w:val="24"/>
          <w:szCs w:val="24"/>
        </w:rPr>
        <w:t>сируется специально разработанной знаковой системой передачи эмоций.</w:t>
      </w:r>
    </w:p>
    <w:p w14:paraId="1CE50980" w14:textId="77777777" w:rsidR="00000000" w:rsidRDefault="00197580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Ролевостъ. Зачастую пользователь презентирует себя по-иному, чем в реальной жизни, и, воспринимая своего собеседника, домысливает, создает его образ, отличный от реального. Личный опыт по</w:t>
      </w:r>
      <w:r>
        <w:rPr>
          <w:rStyle w:val="content"/>
          <w:color w:val="000000"/>
          <w:sz w:val="24"/>
          <w:szCs w:val="24"/>
        </w:rPr>
        <w:t>льзователей по переходу от виртуальных контактов к реальным показьшает, что, как правило, они испытьшают удивление или разочарование от несоответствия их представлений и реальной личности.</w:t>
      </w:r>
    </w:p>
    <w:p w14:paraId="19AA2F38" w14:textId="77777777" w:rsidR="00000000" w:rsidRDefault="00197580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Причины обращения к Интернету как средству общения:</w:t>
      </w:r>
    </w:p>
    <w:p w14:paraId="30E24844" w14:textId="77777777" w:rsidR="00000000" w:rsidRDefault="00197580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Недостаточное н</w:t>
      </w:r>
      <w:r>
        <w:rPr>
          <w:rStyle w:val="content"/>
          <w:color w:val="000000"/>
          <w:sz w:val="24"/>
          <w:szCs w:val="24"/>
        </w:rPr>
        <w:t>асыщение общением в реальных контактах. Большинство опрошенных оценивают общение по Интернет как "суррогатное", "малоценные контакты", "развлекательная, игровая деятельность" и предпочитают реальное общение, используя сеть в случае, когда реальные контакты</w:t>
      </w:r>
      <w:r>
        <w:rPr>
          <w:rStyle w:val="content"/>
          <w:color w:val="000000"/>
          <w:sz w:val="24"/>
          <w:szCs w:val="24"/>
        </w:rPr>
        <w:t xml:space="preserve"> по тем или иным причинам затруднены. Эта категория людей легко отказывается от Интернет-общения, испытывает потерю интереса к нему в случае насыщения и удовлетворения потребности в общении в условиях реальных контактов.</w:t>
      </w:r>
    </w:p>
    <w:p w14:paraId="73FB3922" w14:textId="77777777" w:rsidR="00000000" w:rsidRDefault="00197580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lastRenderedPageBreak/>
        <w:t>Реализация качеств личности, ролей,</w:t>
      </w:r>
      <w:r>
        <w:rPr>
          <w:rStyle w:val="content"/>
          <w:color w:val="000000"/>
          <w:sz w:val="24"/>
          <w:szCs w:val="24"/>
        </w:rPr>
        <w:t xml:space="preserve"> которые не находят воплощения в реальной жизни или скрываются (так как считаются человеком социально неприемлемьми, несоответствующими его социальному статусу и т.д.) Например, социальный статус женатого мужчины не соотносится с активным флиртом и многочи</w:t>
      </w:r>
      <w:r>
        <w:rPr>
          <w:rStyle w:val="content"/>
          <w:color w:val="000000"/>
          <w:sz w:val="24"/>
          <w:szCs w:val="24"/>
        </w:rPr>
        <w:t>сленными романтическими взаимоотношениями и контактами. Но в Интернет за счет анонимности и безответственности можно проиграть любые флиртовые роли и другие проявления сексуальности (вплоть до порнографических). 50% из опрошенных женщин и мужчин, находящих</w:t>
      </w:r>
      <w:r>
        <w:rPr>
          <w:rStyle w:val="content"/>
          <w:color w:val="000000"/>
          <w:sz w:val="24"/>
          <w:szCs w:val="24"/>
        </w:rPr>
        <w:t>ся в браке, признают, что Интернет является для них возможностью иметь романтические отношения (из не состоящих в браке на это указывают лишь 17%).</w:t>
      </w:r>
    </w:p>
    <w:p w14:paraId="07CBC4CB" w14:textId="77777777" w:rsidR="00000000" w:rsidRDefault="00197580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Интернет-общение позволяет проиграть и реализовать любое фантастическое "Я", то есть самореализоваться в нов</w:t>
      </w:r>
      <w:r>
        <w:rPr>
          <w:rStyle w:val="content"/>
          <w:color w:val="000000"/>
          <w:sz w:val="24"/>
          <w:szCs w:val="24"/>
        </w:rPr>
        <w:t>ом качестве, не свойственном привычньм социальным ролям в реальной жизни. Появляется качественно новое маскарадное поведение и общение.</w:t>
      </w:r>
    </w:p>
    <w:p w14:paraId="2F49418A" w14:textId="77777777" w:rsidR="00000000" w:rsidRDefault="00197580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Получение психотерапевтической помощи, поддержки, сочувствия и понимания. В отличие от подобного рода контактов в реальн</w:t>
      </w:r>
      <w:r>
        <w:rPr>
          <w:rStyle w:val="content"/>
          <w:color w:val="000000"/>
          <w:sz w:val="24"/>
          <w:szCs w:val="24"/>
        </w:rPr>
        <w:t>ой жизни, терапевтическое общение в Интернет обладает большей открытостью, доверительностью, разнообразием проблем, открытых для обсуждения.</w:t>
      </w:r>
    </w:p>
    <w:p w14:paraId="286421E7" w14:textId="77777777" w:rsidR="00000000" w:rsidRDefault="00197580">
      <w:pPr>
        <w:widowControl w:val="0"/>
        <w:spacing w:before="120"/>
        <w:jc w:val="center"/>
        <w:rPr>
          <w:rStyle w:val="content"/>
          <w:b/>
          <w:bCs/>
          <w:color w:val="000000"/>
          <w:sz w:val="28"/>
          <w:szCs w:val="28"/>
        </w:rPr>
      </w:pPr>
      <w:r>
        <w:rPr>
          <w:rStyle w:val="content"/>
          <w:b/>
          <w:bCs/>
          <w:color w:val="000000"/>
          <w:sz w:val="28"/>
          <w:szCs w:val="28"/>
        </w:rPr>
        <w:t>Список литературы</w:t>
      </w:r>
    </w:p>
    <w:p w14:paraId="24755B6F" w14:textId="77777777" w:rsidR="00000000" w:rsidRDefault="00197580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4" w:history="1">
        <w:r>
          <w:rPr>
            <w:rStyle w:val="a3"/>
          </w:rPr>
          <w:t>http://psychology.net.ru/</w:t>
        </w:r>
      </w:hyperlink>
    </w:p>
    <w:p w14:paraId="454173DC" w14:textId="77777777" w:rsidR="00197580" w:rsidRDefault="00197580"/>
    <w:sectPr w:rsidR="00197580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D1E"/>
    <w:rsid w:val="00197580"/>
    <w:rsid w:val="00A2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D42EDB"/>
  <w14:defaultImageDpi w14:val="0"/>
  <w15:docId w15:val="{36CD135F-0E2E-4FB1-B7D4-FE4FEF71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">
    <w:name w:val="content"/>
    <w:basedOn w:val="a0"/>
    <w:uiPriority w:val="99"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chology.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3662</Characters>
  <Application>Microsoft Office Word</Application>
  <DocSecurity>0</DocSecurity>
  <Lines>30</Lines>
  <Paragraphs>8</Paragraphs>
  <ScaleCrop>false</ScaleCrop>
  <Company>PERSONAL COMPUTERS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Интернет-общение (Особенности, типы, причины)</dc:title>
  <dc:subject/>
  <dc:creator>USER</dc:creator>
  <cp:keywords/>
  <dc:description/>
  <cp:lastModifiedBy>Igor_Trofimov</cp:lastModifiedBy>
  <cp:revision>2</cp:revision>
  <dcterms:created xsi:type="dcterms:W3CDTF">2025-10-30T05:49:00Z</dcterms:created>
  <dcterms:modified xsi:type="dcterms:W3CDTF">2025-10-30T05:49:00Z</dcterms:modified>
</cp:coreProperties>
</file>