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4C42" w14:textId="77777777" w:rsidR="00000000" w:rsidRDefault="00DC34B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Ипохондрия</w:t>
      </w:r>
    </w:p>
    <w:p w14:paraId="0FC54344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i w:val="0"/>
          <w:iCs w:val="0"/>
          <w:color w:val="000000"/>
          <w:sz w:val="24"/>
          <w:szCs w:val="24"/>
        </w:rPr>
        <w:t>Ипохондрией</w:t>
      </w:r>
      <w:r>
        <w:rPr>
          <w:color w:val="000000"/>
          <w:sz w:val="24"/>
          <w:szCs w:val="24"/>
        </w:rPr>
        <w:t xml:space="preserve"> (hypochondrium – подхрящье, греч., лат.) со времен древнеримского врача Клавдия Галена и до середины прошлого века называли в медицине мягкие части тела под реберными хрящами (печень</w:t>
      </w:r>
      <w:r>
        <w:rPr>
          <w:color w:val="000000"/>
          <w:sz w:val="24"/>
          <w:szCs w:val="24"/>
        </w:rPr>
        <w:t xml:space="preserve"> с желчным пузырем и селезенка), а также саму болезнь этих органов; но только не такие болезни печени, как «желтуху» и «неразделенную любовь». Нередко вместо «ипохондрия» поэтому говорили: «болезнь селезенки». Так, российский врач Марк Магазинер (1837) наз</w:t>
      </w:r>
      <w:r>
        <w:rPr>
          <w:color w:val="000000"/>
          <w:sz w:val="24"/>
          <w:szCs w:val="24"/>
        </w:rPr>
        <w:t>ывает ипохондрию («болезнь селезенки») «истерикою мужчин», которая обнаруживается «нервическими» и «желудочными» «припадками». Он пишет «Ипохондрик вечно занят собой, своею болезнью, делается пристрастным к медицине и ее книгам». В середине и в конце прошл</w:t>
      </w:r>
      <w:r>
        <w:rPr>
          <w:color w:val="000000"/>
          <w:sz w:val="24"/>
          <w:szCs w:val="24"/>
        </w:rPr>
        <w:t>ого века для психиатров-клиницистов мира (Вильгельм Гризингер, 1867; Сергей Корсаков, 1901) ипохондрия была уже просто душевным расстройством, как это считается и по сей день.</w:t>
      </w:r>
    </w:p>
    <w:p w14:paraId="1DB23F87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ипохондрия – это более или менее сложное, тягостное переживание по поводу </w:t>
      </w:r>
      <w:r>
        <w:rPr>
          <w:rStyle w:val="a4"/>
          <w:i w:val="0"/>
          <w:iCs w:val="0"/>
          <w:color w:val="000000"/>
          <w:sz w:val="24"/>
          <w:szCs w:val="24"/>
        </w:rPr>
        <w:t>какого-то своего конкретного «заболевания» (в том числе душевного), или просто смутное чувство в себе какого-то заболевания, которых на самом деле нет.</w:t>
      </w:r>
    </w:p>
    <w:p w14:paraId="5A3BDDE1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человек тревожно или сверхценно преувеличивает свое действительное заболевание, принято говорить об</w:t>
      </w:r>
      <w:r>
        <w:rPr>
          <w:color w:val="000000"/>
          <w:sz w:val="24"/>
          <w:szCs w:val="24"/>
        </w:rPr>
        <w:t xml:space="preserve"> «ипохондрических наслоениях»на это действительное заболевание. Переживать, чувствовать болезнь, которой у тебя нет, думать о ней, бояться ее, конечно, можно по-разному, и, в зависимости от этого, говорят о разных видах ипохондрии.</w:t>
      </w:r>
    </w:p>
    <w:p w14:paraId="45BBF7A6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>
        <w:rPr>
          <w:rStyle w:val="a4"/>
          <w:i w:val="0"/>
          <w:iCs w:val="0"/>
          <w:color w:val="000000"/>
          <w:sz w:val="24"/>
          <w:szCs w:val="24"/>
        </w:rPr>
        <w:t>бредовой ипохондрии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центре ипохондрического расстройства стоит бред ипохондрического содержания. Это, например, болезненно-нелепая убежденность в том, что организм разрушается от сифилиса, потому что уже вторую неделю не проходит простудный насморк. В таких случаях по-насто</w:t>
      </w:r>
      <w:r>
        <w:rPr>
          <w:color w:val="000000"/>
          <w:sz w:val="24"/>
          <w:szCs w:val="24"/>
        </w:rPr>
        <w:t>ящему поможет только врач-психиатр, и, в основном, лекарственным лечением.</w:t>
      </w:r>
    </w:p>
    <w:p w14:paraId="57187F42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>
        <w:rPr>
          <w:rStyle w:val="a4"/>
          <w:i w:val="0"/>
          <w:iCs w:val="0"/>
          <w:color w:val="000000"/>
          <w:sz w:val="24"/>
          <w:szCs w:val="24"/>
        </w:rPr>
        <w:t>сверхценной ипохондрии</w:t>
      </w:r>
      <w:r>
        <w:rPr>
          <w:color w:val="000000"/>
          <w:sz w:val="24"/>
          <w:szCs w:val="24"/>
        </w:rPr>
        <w:t xml:space="preserve">, к примеру, человек, страдающий язвенной болезнью желудка и двенадцатиперстной кишки, без достаточных оснований патологически, сверхценно убежден (хотя и </w:t>
      </w:r>
      <w:r>
        <w:rPr>
          <w:color w:val="000000"/>
          <w:sz w:val="24"/>
          <w:szCs w:val="24"/>
        </w:rPr>
        <w:t>психологически понятно убежден – с точки зрения своего подозрительно-недоверчивого характера) в том, что язва «открылась», но врачами еще не замечена. Полагает, что даже возможно кровотечение: он так чувствует! «врачи плохо разбираются!», «года два назад в</w:t>
      </w:r>
      <w:r>
        <w:rPr>
          <w:color w:val="000000"/>
          <w:sz w:val="24"/>
          <w:szCs w:val="24"/>
        </w:rPr>
        <w:t>се тоже были уверены, а вышло...»Все это – несмотря на то, что гастроскопия, клинические исследования ясно показывают, что нет оснований так думать. Здесь близкие пациента могут помочь ему, напоминая о надежности современной медицинской науки, техники, лаб</w:t>
      </w:r>
      <w:r>
        <w:rPr>
          <w:color w:val="000000"/>
          <w:sz w:val="24"/>
          <w:szCs w:val="24"/>
        </w:rPr>
        <w:t>оратории.</w:t>
      </w:r>
    </w:p>
    <w:p w14:paraId="61D6ECA7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>
        <w:rPr>
          <w:rStyle w:val="a4"/>
          <w:i w:val="0"/>
          <w:iCs w:val="0"/>
          <w:color w:val="000000"/>
          <w:sz w:val="24"/>
          <w:szCs w:val="24"/>
        </w:rPr>
        <w:t>навязчивой ипохондрии</w:t>
      </w:r>
      <w:r>
        <w:rPr>
          <w:color w:val="000000"/>
          <w:sz w:val="24"/>
          <w:szCs w:val="24"/>
        </w:rPr>
        <w:t xml:space="preserve"> человек мучается прежде всего навязчивой мыслью-страхом о не существующей у него болезни, понимая, хоть немного успокоившись, что, действительно, нет оснований полагать, что эга болезнь есть у него. Он обычно и не обслед</w:t>
      </w:r>
      <w:r>
        <w:rPr>
          <w:color w:val="000000"/>
          <w:sz w:val="24"/>
          <w:szCs w:val="24"/>
        </w:rPr>
        <w:t xml:space="preserve">уется, не «ходит по врачам», а лишь спросит несколько раз в день товарища и еще жену, например, так: «Как думаешь, нет у меня гангрены вот здесь, на руке?» – спросит, чтобы смягчить свою душевную напряженность. В таком случае необходимо набраться терпения </w:t>
      </w:r>
      <w:r>
        <w:rPr>
          <w:color w:val="000000"/>
          <w:sz w:val="24"/>
          <w:szCs w:val="24"/>
        </w:rPr>
        <w:t>и не скупиться лишний раз, не раздражаясь, предварительно посоветовавшись с врачом, сказать с уверенностью: «Нет, нет, никакой гангрены тут нет».</w:t>
      </w:r>
    </w:p>
    <w:p w14:paraId="0D41AF2B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>
        <w:rPr>
          <w:rStyle w:val="a4"/>
          <w:i w:val="0"/>
          <w:iCs w:val="0"/>
          <w:color w:val="000000"/>
          <w:sz w:val="24"/>
          <w:szCs w:val="24"/>
        </w:rPr>
        <w:t>тревожной или сомневающейся ипохондрии</w:t>
      </w:r>
      <w:r>
        <w:rPr>
          <w:color w:val="000000"/>
          <w:sz w:val="24"/>
          <w:szCs w:val="24"/>
        </w:rPr>
        <w:t xml:space="preserve"> в центре ипохондрического расстройства – тревожная мнительность или</w:t>
      </w:r>
      <w:r>
        <w:rPr>
          <w:color w:val="000000"/>
          <w:sz w:val="24"/>
          <w:szCs w:val="24"/>
        </w:rPr>
        <w:t xml:space="preserve"> болезненные сомнения ипохондрического содержания. Ипохондрическое переживание такого рода также психологически понятно с точки зрения тревожно-мнительного или тревожно-сомневающегося человека. Тревожно-мнительное переживание возможно снять-успокоить внуша</w:t>
      </w:r>
      <w:r>
        <w:rPr>
          <w:color w:val="000000"/>
          <w:sz w:val="24"/>
          <w:szCs w:val="24"/>
        </w:rPr>
        <w:t xml:space="preserve">ющими-ободряющими словами о том, что нет ничего страшного и, слава Богу, еще поживем, или чем-то отвлечь страдальца от ипохондрических мыслей, страхов, например, рассмешив его. С тревожно-сомневающимся </w:t>
      </w:r>
      <w:r>
        <w:rPr>
          <w:color w:val="000000"/>
          <w:sz w:val="24"/>
          <w:szCs w:val="24"/>
        </w:rPr>
        <w:lastRenderedPageBreak/>
        <w:t>(ипохондрически размышляющим), по причине его рассудоч</w:t>
      </w:r>
      <w:r>
        <w:rPr>
          <w:color w:val="000000"/>
          <w:sz w:val="24"/>
          <w:szCs w:val="24"/>
        </w:rPr>
        <w:t>ности, неспособности легко поверить в хорошее, приходится обращаться с помощью медицинского разъяснения-убеждения, трезвого, естественно-научного анализа тех неприятных ощущений, переживаний или каких-то безобидных крохотных расстройств, образований, напри</w:t>
      </w:r>
      <w:r>
        <w:rPr>
          <w:color w:val="000000"/>
          <w:sz w:val="24"/>
          <w:szCs w:val="24"/>
        </w:rPr>
        <w:t>мер, на коже, слизистых, которые его душевно беспокоят и по поводу которых он болезненно сомневается, не есть ли это «смертельное» («начало конца»), «позорное» или «сумасшедшее». К примеру, сомневающийся мучается: не превращается ли его родинка в меланому?</w:t>
      </w:r>
      <w:r>
        <w:rPr>
          <w:color w:val="000000"/>
          <w:sz w:val="24"/>
          <w:szCs w:val="24"/>
        </w:rPr>
        <w:t xml:space="preserve"> не есть ли лимфатический узелок, который он нащупал у себя на шее, признак белокровия? а может быть, его головная боль – от опухоли мозга? а может быть, его запор – от рака толстой кишки? И в самом деле с какой-то малой вероятностью все так может и быть. </w:t>
      </w:r>
      <w:r>
        <w:rPr>
          <w:color w:val="000000"/>
          <w:sz w:val="24"/>
          <w:szCs w:val="24"/>
        </w:rPr>
        <w:t>В любом случае, следует нести в душе настороженность в том, что и ипохондрики, хоть и доживают часто до глубокой старости, но, конечно, могут заболеть и той болезнью, которой боятся, – так сказать, в прибавку к своей ипохондрии.</w:t>
      </w:r>
    </w:p>
    <w:p w14:paraId="2BE9B8B3" w14:textId="113D1D66" w:rsidR="00000000" w:rsidRDefault="00CC33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0" distB="19050" distL="95250" distR="95250" simplePos="0" relativeHeight="251658240" behindDoc="0" locked="0" layoutInCell="1" allowOverlap="0" wp14:anchorId="20B53003" wp14:editId="6021F19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4AF2D" id="AutoShape 2" o:spid="_x0000_s1026" style="position:absolute;margin-left:-27.2pt;margin-top:0;width:24pt;height:24pt;z-index:251658240;visibility:visible;mso-wrap-style:square;mso-width-percent:0;mso-height-percent:0;mso-wrap-distance-left:7.5pt;mso-wrap-distance-top:1.5pt;mso-wrap-distance-right:7.5pt;mso-wrap-distance-bottom:1.5pt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Sx5Q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MO7k8LBwCu62UbM&#10;ncUiyTP6UHHVk3+kNGDwD6i+B+HwtgPX6pvgWeTp81OICMdOQ8M85wmieIaRnMBoYjN+woYbAjfM&#10;4u0NDakHyyL2eUeH8470PgrFwdfl8qrkTSpOHe3UAarTx55C/KBxEMmoJTG7DA67hxCn0lNJ6uXw&#10;3vY9x6Hq3bMAY6ZIJp/4TlJssDkwd8LplPj02eiQfkox8hnVMvzYAmkp+o+O538/Xy7T3WVn+ebd&#10;gh26zGwuM+AUQ9UySjGZt3G61a0n23ZZ5oljWpKxeZ6k58TqSJZPJStyPOt0i5d+rvr9861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MFvVLHlAQAAxAMAAA4AAAAAAAAAAAAAAAAALgIAAGRycy9lMm9Eb2MueG1sUEsBAi0AFAAG&#10;AAgAAAAhAEyg6SzYAAAAAwEAAA8AAAAAAAAAAAAAAAAAPwQAAGRycy9kb3ducmV2LnhtbFBLBQYA&#10;AAAABAAEAPMAAABEBQ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DC34BD">
        <w:rPr>
          <w:color w:val="000000"/>
          <w:sz w:val="24"/>
          <w:szCs w:val="24"/>
        </w:rPr>
        <w:t>Тревожная и сомневающаяся ипохондричность, понятно, бережет ипохондрика в том смысле, что он, постоянно прислушиваясь к работе своего тела, постоянно его осматривая, наблюдая кропотливо за своим душевным состоянием («не схожу ли с ума?»), гораз</w:t>
      </w:r>
      <w:r w:rsidR="00DC34BD">
        <w:rPr>
          <w:color w:val="000000"/>
          <w:sz w:val="24"/>
          <w:szCs w:val="24"/>
        </w:rPr>
        <w:t>до раньше невнимательных к своему здоровью людей заподозрит у себя действительно серьезное заболевание, если оно у него вдруг возникнет: как говорится, чем черт не шутит.</w:t>
      </w:r>
    </w:p>
    <w:p w14:paraId="405F67B8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Казалось бы, для сохранения здоровья, следуя здоровому образу жизни, неплохо лишний р</w:t>
      </w:r>
      <w:r>
        <w:rPr>
          <w:color w:val="000000"/>
          <w:sz w:val="24"/>
          <w:szCs w:val="24"/>
        </w:rPr>
        <w:t>аз профилактически потревожиться, посомневаться: все ли у меня в порядке, не осмотреть ли себя, не обследоваться ли еще раз, вдруг именно сейчас что-то серьезно-патологическое у меня как раз начинается... Может быть, такого рода ипохондричность, происходящ</w:t>
      </w:r>
      <w:r>
        <w:rPr>
          <w:color w:val="000000"/>
          <w:sz w:val="24"/>
          <w:szCs w:val="24"/>
        </w:rPr>
        <w:t>ая из тревожно-сомневающегося душевного склада ипохондрика, есть благо и для него, и для общества?</w:t>
      </w:r>
    </w:p>
    <w:p w14:paraId="271ADCA1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поразмышляем над этим философски – с точки зрения целесообразности такой ипохондрии для человечества. Ведь если бы каждый вот так тревожно преувеличивал о</w:t>
      </w:r>
      <w:r>
        <w:rPr>
          <w:color w:val="000000"/>
          <w:sz w:val="24"/>
          <w:szCs w:val="24"/>
        </w:rPr>
        <w:t>пасность своего нездоровья и в страхе хватался вниманием за каждый мелкий сбой в пищеварении, в работе сердца и т. д, то разразилась бы всеобщая ипохондрическая паника и не хватило бы врачей, медсестер, медицинской техники, лабораторий для исследования бол</w:t>
      </w:r>
      <w:r>
        <w:rPr>
          <w:color w:val="000000"/>
          <w:sz w:val="24"/>
          <w:szCs w:val="24"/>
        </w:rPr>
        <w:t>езненно-ипохондрического человечества. Изрядным количеством более или менее запущенных тяжелых болезней (запущенных обычно людьми бестревожными, легкомысленными к своему здоровью, способными не думать о том, что могут вдруг серьезно заболеть, способными ле</w:t>
      </w:r>
      <w:r>
        <w:rPr>
          <w:color w:val="000000"/>
          <w:sz w:val="24"/>
          <w:szCs w:val="24"/>
        </w:rPr>
        <w:t xml:space="preserve">гко верить во все хорошее: «а плохое, дескать, само придет») человечество, таким образом, расплачивается за то, чтобы не быть ипохондрическим человечеством, которое просто не способно к существованию. Впрочем, всюду в мире, в Природе, высокое совершенство </w:t>
      </w:r>
      <w:r>
        <w:rPr>
          <w:color w:val="000000"/>
          <w:sz w:val="24"/>
          <w:szCs w:val="24"/>
        </w:rPr>
        <w:t>(в нашем понимании) держится на вопиющем несовершенстве (также в нашем, здравом понимании).</w:t>
      </w:r>
    </w:p>
    <w:p w14:paraId="4C8EDDB6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Не-ипохондриков в человечестве, конечно же, большинство. Это большинство спасается, во-первых, тем, что тяжелые, исподволь развивающиеся болезни, пока не придет ста</w:t>
      </w:r>
      <w:r>
        <w:rPr>
          <w:color w:val="000000"/>
          <w:sz w:val="24"/>
          <w:szCs w:val="24"/>
        </w:rPr>
        <w:t>рость, в которой завершается наш путь, случаются все же относительно редко. Во-вторых, это большинство, в отличие от ипохондриков, наделено здоровым, трезвым чутьем маловероятности серьезной болезни в случае всяких микропатологических пустяков. А эти болез</w:t>
      </w:r>
      <w:r>
        <w:rPr>
          <w:color w:val="000000"/>
          <w:sz w:val="24"/>
          <w:szCs w:val="24"/>
        </w:rPr>
        <w:t>ненные пустяки (прыщики, закупорки слюнных железок во рту, легкие невралгии и т. п.) более или менее быстро проходят сами.</w:t>
      </w:r>
    </w:p>
    <w:p w14:paraId="1FDC6510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именно тревожно-сомневающиеся ипохондрики нередко оказываются талантливыми и гениальными людьми. Проявляя присущую им тревожно</w:t>
      </w:r>
      <w:r>
        <w:rPr>
          <w:color w:val="000000"/>
          <w:sz w:val="24"/>
          <w:szCs w:val="24"/>
        </w:rPr>
        <w:t>-сомневающуюся, углубленную въедливость и в других областях жизни, они совершают не только «ипохондрические открытия» в своем организме, но и подлинные открытия в человеческой культуре (Гоголь, Достоевский, Дарвин, Толстой, Чехов, Станиславский).</w:t>
      </w:r>
    </w:p>
    <w:p w14:paraId="651DD766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о </w:t>
      </w:r>
      <w:r>
        <w:rPr>
          <w:color w:val="000000"/>
          <w:sz w:val="24"/>
          <w:szCs w:val="24"/>
        </w:rPr>
        <w:t xml:space="preserve">так называемой депрессивной ипохондрии. Практически любое </w:t>
      </w:r>
      <w:r>
        <w:rPr>
          <w:color w:val="000000"/>
          <w:sz w:val="24"/>
          <w:szCs w:val="24"/>
        </w:rPr>
        <w:lastRenderedPageBreak/>
        <w:t>ипохондрическое расстройство внутри себя «дышит» тревогой, тоскливостью, которые наполняются из знаний пациента, из окружающей жизни определенной темой, содержанием какого-то тяжелого заболевания. Б</w:t>
      </w:r>
      <w:r>
        <w:rPr>
          <w:color w:val="000000"/>
          <w:sz w:val="24"/>
          <w:szCs w:val="24"/>
        </w:rPr>
        <w:t>ывает так, что не удается тревожному, сомневающемуся пациенту доказать, что нет у него оснований думать о злокачественном неизлечимом заболевании, а дашь ему лекарство, смягчающее тревогу-депрессивность – и ушла ипохондрия (переживание мнимой болезни), пос</w:t>
      </w:r>
      <w:r>
        <w:rPr>
          <w:color w:val="000000"/>
          <w:sz w:val="24"/>
          <w:szCs w:val="24"/>
        </w:rPr>
        <w:t>кольку ослаблен биологически ее тревожно-депрессивный корень.</w:t>
      </w:r>
    </w:p>
    <w:p w14:paraId="44DD53EC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есть расстройства, в которых депрессивность в широком смысле как бы на равных ярко перемешивается с ипохондричностью, и это есть </w:t>
      </w:r>
      <w:r>
        <w:rPr>
          <w:rStyle w:val="a4"/>
          <w:i w:val="0"/>
          <w:iCs w:val="0"/>
          <w:color w:val="000000"/>
          <w:sz w:val="24"/>
          <w:szCs w:val="24"/>
        </w:rPr>
        <w:t>депрессивная ипохондрия</w:t>
      </w:r>
      <w:r>
        <w:rPr>
          <w:color w:val="000000"/>
          <w:sz w:val="24"/>
          <w:szCs w:val="24"/>
        </w:rPr>
        <w:t>. Например, депрессивные мысли о тя</w:t>
      </w:r>
      <w:r>
        <w:rPr>
          <w:color w:val="000000"/>
          <w:sz w:val="24"/>
          <w:szCs w:val="24"/>
        </w:rPr>
        <w:t>желой, неизлечимой болезни, потому что тяжелая, неизлечимая болезнь – одна из самых подходящих тем для депрессивного размышления. Но гораздо чаще депрессивная ипохондрия – это ипохондрически-депрессивные переживания по поводу физических (соматических) депр</w:t>
      </w:r>
      <w:r>
        <w:rPr>
          <w:color w:val="000000"/>
          <w:sz w:val="24"/>
          <w:szCs w:val="24"/>
        </w:rPr>
        <w:t>ессивных тягостных ощущений, часто спаянных с депрессивными вегетативными расстройствами в организме. Эти депрессивные ощущения и вегетативные дисфункции, как правило, вычурно-своеобычны, в отличие от таковых при истинно телесных болезнях. Например, ощущен</w:t>
      </w:r>
      <w:r>
        <w:rPr>
          <w:color w:val="000000"/>
          <w:sz w:val="24"/>
          <w:szCs w:val="24"/>
        </w:rPr>
        <w:t>ия: «будто что-то там в мозгу тихонько-нежно расплавляется», «будто в сердце слегка чешется какое-то сухое круглое место величиною с крупную монету», «будто легкие не усваивают воздух, что их наполняет» или «легкие не дышат сами, и все приходится своей вол</w:t>
      </w:r>
      <w:r>
        <w:rPr>
          <w:color w:val="000000"/>
          <w:sz w:val="24"/>
          <w:szCs w:val="24"/>
        </w:rPr>
        <w:t>ей вдыхать и выдыхать – а что же будет, когда засну?» и т. д.</w:t>
      </w:r>
    </w:p>
    <w:p w14:paraId="79E965D7" w14:textId="77777777" w:rsidR="00000000" w:rsidRDefault="00DC34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Страдающим подобными расстройствами психиатры и психотерапевты помогают лекарствами, гипнозом, лечебными тренировками, всякими целебно оживляющими душу психотерапевтическими способами. Попробова</w:t>
      </w:r>
      <w:r>
        <w:rPr>
          <w:color w:val="000000"/>
          <w:sz w:val="24"/>
          <w:szCs w:val="24"/>
        </w:rPr>
        <w:t>ть лечебно оживлять, вдохновлять себя в таком состоянии любимыми делами, творчеством возможно, конечно же, и самостоятельно, еще до встречи с врачом. Это, во всяком случае, не повредит, а случается, только творческое оживление и помогает в тягостной ипохон</w:t>
      </w:r>
      <w:r>
        <w:rPr>
          <w:color w:val="000000"/>
          <w:sz w:val="24"/>
          <w:szCs w:val="24"/>
        </w:rPr>
        <w:t>дрической депрессивности (депрессивной ипохондричности). Придет такой патологически страдающий человек, на которого и лекарства не действуют, в лес, осмотрится вокруг себя в зеленой мягкой тишине, увидит мухомор под березами, крупные ягоды малины, старую к</w:t>
      </w:r>
      <w:r>
        <w:rPr>
          <w:color w:val="000000"/>
          <w:sz w:val="24"/>
          <w:szCs w:val="24"/>
        </w:rPr>
        <w:t>рапиву с необыкновенными формой своей дырками в жестких листьях. Увидит тихую лесную лужу, над которой зависла стрекоза с перламутровой мордой, услышит писк синицы, как сойка трещит. Проникнется всей этой волшебной лесной картиной: по-своему, сообразно его</w:t>
      </w:r>
      <w:r>
        <w:rPr>
          <w:color w:val="000000"/>
          <w:sz w:val="24"/>
          <w:szCs w:val="24"/>
        </w:rPr>
        <w:t xml:space="preserve"> личности, отразится эта лесная лужа в его сложной депресивно-ипохондрической душе и сама начнет отражением своим психотерапевтически работать, помогая возвращаться к себе из душевной болезненной аморфности-неопределенности. И это воздействие бывает часто </w:t>
      </w:r>
      <w:r>
        <w:rPr>
          <w:color w:val="000000"/>
          <w:sz w:val="24"/>
          <w:szCs w:val="24"/>
        </w:rPr>
        <w:t>лечебно-глубже, проникновеннее влияния от картины на стене или от симфонической музыки из магнитофона.</w:t>
      </w:r>
    </w:p>
    <w:p w14:paraId="09F4D289" w14:textId="77777777" w:rsidR="00000000" w:rsidRDefault="00DC34B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03D74C4" w14:textId="77777777" w:rsidR="00DC34BD" w:rsidRDefault="00DC34B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Бурно М.Е. Ипохондрия</w:t>
      </w:r>
    </w:p>
    <w:sectPr w:rsidR="00DC34B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DF"/>
    <w:rsid w:val="00CC33DF"/>
    <w:rsid w:val="00D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22139"/>
  <w14:defaultImageDpi w14:val="0"/>
  <w15:docId w15:val="{2385AE64-762A-4769-B96F-062D12CF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Strong"/>
    <w:basedOn w:val="a0"/>
    <w:uiPriority w:val="99"/>
    <w:qFormat/>
    <w:rPr>
      <w:b/>
      <w:bCs/>
    </w:rPr>
  </w:style>
  <w:style w:type="character" w:styleId="a6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1574</Words>
  <Characters>8976</Characters>
  <Application>Microsoft Office Word</Application>
  <DocSecurity>0</DocSecurity>
  <Lines>74</Lines>
  <Paragraphs>21</Paragraphs>
  <ScaleCrop>false</ScaleCrop>
  <Company>PERSONAL COMPUTERS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Ипохондрия</dc:title>
  <dc:subject/>
  <dc:creator>USER</dc:creator>
  <cp:keywords/>
  <dc:description/>
  <cp:lastModifiedBy>Igor_Trofimov</cp:lastModifiedBy>
  <cp:revision>2</cp:revision>
  <dcterms:created xsi:type="dcterms:W3CDTF">2025-10-30T05:22:00Z</dcterms:created>
  <dcterms:modified xsi:type="dcterms:W3CDTF">2025-10-30T05:22:00Z</dcterms:modified>
</cp:coreProperties>
</file>