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D555" w14:textId="77777777" w:rsidR="00AA4154" w:rsidRPr="003221FA" w:rsidRDefault="00AA4154" w:rsidP="00AA4154">
      <w:pPr>
        <w:spacing w:before="120"/>
        <w:jc w:val="center"/>
        <w:rPr>
          <w:b/>
          <w:bCs/>
          <w:sz w:val="32"/>
          <w:szCs w:val="32"/>
        </w:rPr>
      </w:pPr>
      <w:r w:rsidRPr="003221FA">
        <w:rPr>
          <w:b/>
          <w:bCs/>
          <w:sz w:val="32"/>
          <w:szCs w:val="32"/>
        </w:rPr>
        <w:t>Искусство строить планы</w:t>
      </w:r>
    </w:p>
    <w:p w14:paraId="2E59FB9E" w14:textId="77777777" w:rsidR="00AA4154" w:rsidRPr="00E94D09" w:rsidRDefault="00AA4154" w:rsidP="00AA4154">
      <w:pPr>
        <w:spacing w:before="120"/>
        <w:ind w:firstLine="567"/>
        <w:jc w:val="both"/>
        <w:rPr>
          <w:sz w:val="28"/>
          <w:szCs w:val="28"/>
        </w:rPr>
      </w:pPr>
      <w:r w:rsidRPr="00E94D09">
        <w:rPr>
          <w:sz w:val="28"/>
          <w:szCs w:val="28"/>
        </w:rPr>
        <w:t>Игорь Михайлович Верткин, профессор государственного университета Уэйна в Детройте, одного из разработчиков теории развития творческой личности (ТРТЛ).</w:t>
      </w:r>
    </w:p>
    <w:p w14:paraId="4D1698CA" w14:textId="77777777" w:rsidR="00AA4154" w:rsidRDefault="00AA4154" w:rsidP="00AA4154">
      <w:pPr>
        <w:spacing w:before="120"/>
        <w:ind w:firstLine="567"/>
        <w:jc w:val="both"/>
      </w:pPr>
      <w:r w:rsidRPr="0031404A">
        <w:t>В сутках всего 24 часа, и если 23 часа будут потрачены на развлечения, еду и сон, то на продвижение к цели останется 1 час — ни минутой больше. И так каждый день относительно недолгой жизни. Единственное разрешение этого противоречия — рациональное планирование.</w:t>
      </w:r>
    </w:p>
    <w:p w14:paraId="76F066A7" w14:textId="77777777" w:rsidR="00AA4154" w:rsidRPr="0031404A" w:rsidRDefault="00AA4154" w:rsidP="00AA4154">
      <w:pPr>
        <w:spacing w:before="120"/>
        <w:ind w:firstLine="567"/>
        <w:jc w:val="both"/>
      </w:pPr>
      <w:r w:rsidRPr="0031404A">
        <w:t>Систематическая напряженная работа автоматически ведет к острому противоречию. С одной стороны, идущий к цели, чтобы успеть выполнить огромный объем работы, все свое время должен тратить только на дело. Но, оставаясь человеком, он должен удовлетворять и свои общечеловеческие потребности; зарабатывать на жизнь, наконец.</w:t>
      </w:r>
    </w:p>
    <w:p w14:paraId="7F9F1CBC" w14:textId="77777777" w:rsidR="00AA4154" w:rsidRPr="0031404A" w:rsidRDefault="00AA4154" w:rsidP="00AA4154">
      <w:pPr>
        <w:spacing w:before="120"/>
        <w:ind w:firstLine="567"/>
        <w:jc w:val="both"/>
      </w:pPr>
      <w:r w:rsidRPr="0031404A">
        <w:t>Конфликт вызван ограниченностью времени: в сутках всего 24 часа; если 23 часа будут потрачены на развлечения, еду и сон, то на продвижение к цели останется 1 час — ни минутой больше. И так каждый день в течение всей относительно недолгой жизни. На сегодняшний день единственно известный инструмент для разрешения этого противоречия — рациональное планирование.</w:t>
      </w:r>
    </w:p>
    <w:p w14:paraId="161E531B" w14:textId="77777777" w:rsidR="00AA4154" w:rsidRPr="0031404A" w:rsidRDefault="00AA4154" w:rsidP="00AA4154">
      <w:pPr>
        <w:spacing w:before="120"/>
        <w:ind w:firstLine="567"/>
        <w:jc w:val="both"/>
      </w:pPr>
      <w:r w:rsidRPr="0031404A">
        <w:t>Академик Обручев, известный своей большой творческой продуктивностью по специальным вопросам, увлекался также литературной деятельностью. Поражают в этом побочном для него занятии огромные масштабы: 100 печатных листов художественных произведений — пять романов, статьи, рассказы, десятки фельетонов, книги воспоминаний. И это при том, что Обручев многие годы провел в путешествиях, занимал административные посты, жил интенсивной общественной жизнью, имел семью, не раз менял место жительства.</w:t>
      </w:r>
    </w:p>
    <w:p w14:paraId="2467018F" w14:textId="77777777" w:rsidR="00AA4154" w:rsidRPr="0031404A" w:rsidRDefault="00AA4154" w:rsidP="00AA4154">
      <w:pPr>
        <w:spacing w:before="120"/>
        <w:ind w:firstLine="567"/>
        <w:jc w:val="both"/>
      </w:pPr>
      <w:r w:rsidRPr="0031404A">
        <w:t>Секрет Обручева прост — ежедневный многочасовой труд. Но труд этот без строгого распорядка дня был бы невозможен. В книге В.А. Друянова, посвященной жизни академика Обручева, есть такие строки: "В Иркутске, Москве, Ленинграде, на даче в Гатчине под Ленинградом — где бы ни жили Обручевы, у них в доме устанавливался заведенный, как часы, четкий распорядок дня. И ничто не могло нарушить этот жесткий, даже деспотический режим, по которому глава семьи в одно и то же время завтракал и обедал, говорил с сыновьями, главное, в одно и то же время уходил к себе в кабинет".</w:t>
      </w:r>
    </w:p>
    <w:p w14:paraId="1EB3A11E" w14:textId="77777777" w:rsidR="00AA4154" w:rsidRPr="0031404A" w:rsidRDefault="00AA4154" w:rsidP="00AA4154">
      <w:pPr>
        <w:spacing w:before="120"/>
        <w:ind w:firstLine="567"/>
        <w:jc w:val="both"/>
      </w:pPr>
      <w:r w:rsidRPr="0031404A">
        <w:t>В итоге жизни, прожитой в таком ритме, "более 600 научных трудов, около 2500 рецензий и рефератов, 323 научно-популярные работы, 17 художественных произведений, более 160 геологических карт и схем. Многим геологам и географам показалось бы невероятным прочитать все это".</w:t>
      </w:r>
    </w:p>
    <w:p w14:paraId="6C38D164" w14:textId="77777777" w:rsidR="00AA4154" w:rsidRPr="0031404A" w:rsidRDefault="00AA4154" w:rsidP="00AA4154">
      <w:pPr>
        <w:spacing w:before="120"/>
        <w:ind w:firstLine="567"/>
        <w:jc w:val="both"/>
      </w:pPr>
      <w:r w:rsidRPr="0031404A">
        <w:t>Каждодневное планирование — штука довольно универсальная. У творческих личностей из различных областей деятельности распорядок дня похож порой до мельчайших нюансов. Впрочем, это естественно: ведь цель планирования — правильное распределение сил в течение дня, чтобы интенсивность занятий все время была максимальной. Эта задача, с которой раньше или позже приходится сталкиваться всем, решается уже на протяжении веков весьма успешным приемом.</w:t>
      </w:r>
    </w:p>
    <w:p w14:paraId="5AC5CCD5" w14:textId="77777777" w:rsidR="00AA4154" w:rsidRPr="0031404A" w:rsidRDefault="00AA4154" w:rsidP="00AA4154">
      <w:pPr>
        <w:spacing w:before="120"/>
        <w:ind w:firstLine="567"/>
        <w:jc w:val="both"/>
      </w:pPr>
      <w:r w:rsidRPr="0031404A">
        <w:t>Цель, а вернее борьба за ее достижение, вызывает необходимость строгого распределения сил в течение всей жизни: разбивка основной цели на подпроблемы, те — на комплексы более мелких задач. Разработка и решение их требует строгого учета расхода времени, то есть жесткого распорядка дня. Это прямая связь. Но разумное распределение сил в течение дня ведет к изменению жизненных планов принятием дополнительных, вспомогательных целей. Это связь обратная.</w:t>
      </w:r>
    </w:p>
    <w:p w14:paraId="714FE99B" w14:textId="77777777" w:rsidR="00AA4154" w:rsidRPr="0031404A" w:rsidRDefault="00AA4154" w:rsidP="00AA4154">
      <w:pPr>
        <w:spacing w:before="120"/>
        <w:ind w:firstLine="567"/>
        <w:jc w:val="both"/>
      </w:pPr>
      <w:r w:rsidRPr="0031404A">
        <w:lastRenderedPageBreak/>
        <w:t>Переход к системе вспомогательных целей вовсе не означает разбрасывания. Правильно выбранные вспомогательные цели работают на главную линию жизни.</w:t>
      </w:r>
    </w:p>
    <w:p w14:paraId="21C1E489" w14:textId="77777777" w:rsidR="00AA4154" w:rsidRPr="0031404A" w:rsidRDefault="00AA4154" w:rsidP="00AA4154">
      <w:pPr>
        <w:spacing w:before="120"/>
        <w:ind w:firstLine="567"/>
        <w:jc w:val="both"/>
      </w:pPr>
      <w:r w:rsidRPr="0031404A">
        <w:t>Человека, идущего к значительной достойной цели, можно сравнить с альпинистом, взбирающимся в нескончаемую высь. Сравнение это во многом условно — идущий к цели выходит в путь без снаряжения, неподготовленным и времени на тренировки у него нет: реальная вершина, реальные трудности, сразу же надо принимать ответственные решения, от которых, быть может, целиком будет зависеть успех, а посоветоваться не с кем. В основном обо всем приходится догадываться самому. И самому же пробовать придуманное и сделанное в пути "снаряжение". Восхождение длится всю жизнь, и здесь, как и в реальном альпинистском подъеме, не только человек одолевает вершину, но и путь к ней меняет человека. Условия жизни начинают восприниматься с позиций "восходящего" — как более или менее удобные для достижения цели. Это становится главным оценочным критерием, а сам план — спасительной нитью в любых, даже чрезвычайно тяжелых обстоятельствах. Сознание самоотчетности заставляет не распускаться, понимание масштабности цели, ее необходимости для человечества — осознать незначительность, маловажность условий собственного быта.</w:t>
      </w:r>
    </w:p>
    <w:p w14:paraId="26690DC0" w14:textId="77777777" w:rsidR="00AA4154" w:rsidRPr="0031404A" w:rsidRDefault="00AA4154" w:rsidP="00AA4154">
      <w:pPr>
        <w:spacing w:before="120"/>
        <w:ind w:firstLine="567"/>
        <w:jc w:val="both"/>
      </w:pPr>
      <w:r w:rsidRPr="0031404A">
        <w:t>Даже при потере близких людей — в самые тяжелые и горькие моменты жизни, когда любые утешения бесполезны, когда и жить-то не хочется, инерция движения к цели увлекает человека от горя вперед в завтра. Она заставляет продолжать работу. Это не проявление черствости или, как иногда говорят, "машинности" человека. Это проявление человечности человека. Потому что цель, направленная на благо всего человечества, ставится выше собственных потребностей, радостей и бед. А это возвеличивает личность.</w:t>
      </w:r>
    </w:p>
    <w:p w14:paraId="27413826" w14:textId="77777777" w:rsidR="00AA4154" w:rsidRPr="0031404A" w:rsidRDefault="00AA4154" w:rsidP="00AA4154">
      <w:pPr>
        <w:spacing w:before="120"/>
        <w:ind w:firstLine="567"/>
        <w:jc w:val="both"/>
      </w:pPr>
      <w:r w:rsidRPr="0031404A">
        <w:t>Ленинградский сотрудник академика Обручева Е.П. Павловский вспоминает, что после смерти жены Обручев "работал с особым ожесточением, особенно строго и неумолимо соблюдая железный распорядок своего десятичасового рабочего дня, не давая себе ни малейшей возможности поддаться угнетающему тяжелому состоянию духа, ежеминутно как бы приказывая себе не опускать рук. Не поддавался он и болезням, находя силы писать лежа в постели. Я помню его в жестоком гриппе, с температурой, беспрерывно кашляющего, с листками бумаги, разбросанными по одеялу. Однако на лице у него читалось выражение торжества и сознания своей правоты и силы. Он только что закончил очередную полемическую статью против сильного противника".</w:t>
      </w:r>
    </w:p>
    <w:p w14:paraId="0C13C287" w14:textId="77777777" w:rsidR="00AA4154" w:rsidRPr="00E94D09" w:rsidRDefault="00AA4154" w:rsidP="00AA4154">
      <w:pPr>
        <w:spacing w:before="120"/>
        <w:jc w:val="center"/>
        <w:rPr>
          <w:b/>
          <w:bCs/>
          <w:sz w:val="28"/>
          <w:szCs w:val="28"/>
        </w:rPr>
      </w:pPr>
      <w:r w:rsidRPr="00E94D09">
        <w:rPr>
          <w:b/>
          <w:bCs/>
          <w:sz w:val="28"/>
          <w:szCs w:val="28"/>
        </w:rPr>
        <w:t>Кубики таланта</w:t>
      </w:r>
    </w:p>
    <w:p w14:paraId="6D1A7BC6" w14:textId="77777777" w:rsidR="00AA4154" w:rsidRPr="0031404A" w:rsidRDefault="00AA4154" w:rsidP="00AA4154">
      <w:pPr>
        <w:spacing w:before="120"/>
        <w:ind w:firstLine="567"/>
        <w:jc w:val="both"/>
      </w:pPr>
      <w:r w:rsidRPr="0031404A">
        <w:t>Обычно первоначальная постановка цели настолько неопределенна, что построить под нее конкретную программу действий практически невозможно. Например, ставится цель достичь Северного полюса. Сразу же возникает множество вариантов, отвечающих на вопросы: "Как?", "Каким образом?". Ведь Северного полюса можно достичь — предположительно, конечно, — и на воздушном шаре, и на самолете, и на аэросанях, и на санях с собачьей или оленьей упряжкой, и на корабле (если допустить, что полюс находится на водной территории), и на подводной лодке. Поэтому после выбора цели необходимо определить направление поиска, составить концепцию достижения цели. Вот под нее-то и строится программа.</w:t>
      </w:r>
    </w:p>
    <w:p w14:paraId="2C0B46C1" w14:textId="77777777" w:rsidR="00AA4154" w:rsidRPr="0031404A" w:rsidRDefault="00AA4154" w:rsidP="00AA4154">
      <w:pPr>
        <w:spacing w:before="120"/>
        <w:ind w:firstLine="567"/>
        <w:jc w:val="both"/>
      </w:pPr>
      <w:r w:rsidRPr="0031404A">
        <w:t>Жизненные планы состоят из стандартных блоков. Как набор детских кубиков: бери и строй свою судьбу. Первым пунктом идет, как правило, получение образования, по возможности более широкого и глубокого. Нужно ли широкое образование человеку, предназначающему себя для продвижения в узком направлении цели?</w:t>
      </w:r>
    </w:p>
    <w:p w14:paraId="47A61C46" w14:textId="77777777" w:rsidR="00AA4154" w:rsidRPr="0031404A" w:rsidRDefault="00AA4154" w:rsidP="00AA4154">
      <w:pPr>
        <w:spacing w:before="120"/>
        <w:ind w:firstLine="567"/>
        <w:jc w:val="both"/>
      </w:pPr>
      <w:r w:rsidRPr="0031404A">
        <w:t xml:space="preserve">Безусловно, нужно. Во-первых, узость цели — понятие легко меняемое. По своему желанию любую цель можно превратить в частный случай первоначально избранной задачи, еще более сузив ее, и наоборот, можно перейти к общенаучным аспектам цели, расширив фронт исследований до самых глобальных проблем познания. Во-вторых, продвижение к </w:t>
      </w:r>
      <w:r w:rsidRPr="0031404A">
        <w:lastRenderedPageBreak/>
        <w:t>цели — не одномоментная акция, в которой все запрограммировано. Познание — это процесс длиною в жизнь. Полный неожиданностей и крутых поворотов, требующий порой обращения к самым непредсказуемым областям знаний. И здесь хорошее образование — как надежный ключ к уже накопленным пластам культуры. Без универсального образования пользоваться этим богатейшим наследием невозможно. Кроме того, образование — аналогией из других "предметов" — учит стилю познания, что так необходимо разработчику любой проблемы.</w:t>
      </w:r>
    </w:p>
    <w:p w14:paraId="4A97922E" w14:textId="77777777" w:rsidR="00AA4154" w:rsidRPr="0031404A" w:rsidRDefault="00AA4154" w:rsidP="00AA4154">
      <w:pPr>
        <w:spacing w:before="120"/>
        <w:ind w:firstLine="567"/>
        <w:jc w:val="both"/>
      </w:pPr>
      <w:r w:rsidRPr="0031404A">
        <w:t>Второй пункт — получение направленной информации непосредственно по цели и ближайшим смежным областям. Даже если выбрана принципиально новая цель и нет аналогов, все равно приобретение знаний — обязательный этап. Не бессистемных знаний "вообще", а могущих пригодиться в работе в самое ближайшее время. Цандеру, например, негде было учиться на проектировщика космических летательных аппаратов, но хорошо усвоенная в юности фундаментальная математика позволила ему в более зрелые годы сделать расчеты двигателя.</w:t>
      </w:r>
    </w:p>
    <w:p w14:paraId="33CFC601" w14:textId="77777777" w:rsidR="00AA4154" w:rsidRPr="0031404A" w:rsidRDefault="00AA4154" w:rsidP="00AA4154">
      <w:pPr>
        <w:spacing w:before="120"/>
        <w:ind w:firstLine="567"/>
        <w:jc w:val="both"/>
      </w:pPr>
      <w:r w:rsidRPr="0031404A">
        <w:t>Разные цели требуют разных специальных знаний. То, что для одного может быть предметом любопытства, для другого — рабочий инструмент. Развитие целей — процесс нескончаемый, и этап накопления знаний повторяется вновь и вновь. Человек не в состоянии раз в жизни "заправиться " так, чтобы хватило до конца дней.</w:t>
      </w:r>
    </w:p>
    <w:p w14:paraId="44EBDF4B" w14:textId="77777777" w:rsidR="00AA4154" w:rsidRPr="0031404A" w:rsidRDefault="00AA4154" w:rsidP="00AA4154">
      <w:pPr>
        <w:spacing w:before="120"/>
        <w:ind w:firstLine="567"/>
        <w:jc w:val="both"/>
      </w:pPr>
      <w:r w:rsidRPr="0031404A">
        <w:t>Информация важна не сама по себе. Она набирается ради выявления каких-то скрытых пока закономерностей. Ибо вскрытие объективных законов и есть познание. А это реально только на большом статистическом материале и невозможно без каталогизации информации. Поэтому следующий стандартный блок — это сведение приобретенных знаний в картотеку или базу данных. Сбор базы данных — это кратчайший путь переработки полученной информации.</w:t>
      </w:r>
    </w:p>
    <w:p w14:paraId="27E20C4D" w14:textId="77777777" w:rsidR="00AA4154" w:rsidRPr="0031404A" w:rsidRDefault="00AA4154" w:rsidP="00AA4154">
      <w:pPr>
        <w:spacing w:before="120"/>
        <w:ind w:firstLine="567"/>
        <w:jc w:val="both"/>
      </w:pPr>
      <w:r w:rsidRPr="0031404A">
        <w:t>После Ж. Верна осталась картотека в 20 000 карточек. Каждая объемом примерно в ученическую тетрадь. Картотека В.А. Обручева содержала 30 пудов (!) аккуратно исписанных листочков тетрадного формата. Почти полтонны! За опубликование только части этой картотеки в 1949 году В.А.Обручев был удостоен Государственной премии СССР. Кеплер открытыми им законами обязан исключительно картотеке. Став преемником Тихо Браге, он лишь обработал наблюдения, которые тот собирал в течение четверти века. И здесь информационный фонд сыграл решающую роль.</w:t>
      </w:r>
    </w:p>
    <w:p w14:paraId="25FEA776" w14:textId="77777777" w:rsidR="00AA4154" w:rsidRPr="0031404A" w:rsidRDefault="00AA4154" w:rsidP="00AA4154">
      <w:pPr>
        <w:spacing w:before="120"/>
        <w:ind w:firstLine="567"/>
        <w:jc w:val="both"/>
      </w:pPr>
      <w:r w:rsidRPr="0031404A">
        <w:t>Создание информационного фонда и его анализ — две разные задачи. Выход тут один — выявление закономерностей в процессе сбора информации, с последующей — по мере пополнения фонда — коррекцией. Это — в случае, если нет готового информационного фонда.</w:t>
      </w:r>
    </w:p>
    <w:p w14:paraId="356B2A44" w14:textId="77777777" w:rsidR="00AA4154" w:rsidRPr="0031404A" w:rsidRDefault="00AA4154" w:rsidP="00AA4154">
      <w:pPr>
        <w:spacing w:before="120"/>
        <w:ind w:firstLine="567"/>
        <w:jc w:val="both"/>
      </w:pPr>
      <w:r w:rsidRPr="0031404A">
        <w:t>Следующий обязательный элемент планов — физические упражнения. Для успешного продвижения к цели надо быть здоровым. Речь идет не об установлении новых спортивных рекордов, но о профилактической физкультуре, призванной обеспечить высокую работоспособность. Продуманный распорядок дня позволяет многое успеть за день, крепкое здоровье — за жизнь.</w:t>
      </w:r>
    </w:p>
    <w:p w14:paraId="6B4148B8" w14:textId="77777777" w:rsidR="00AA4154" w:rsidRPr="0031404A" w:rsidRDefault="00AA4154" w:rsidP="00AA4154">
      <w:pPr>
        <w:spacing w:before="120"/>
        <w:ind w:firstLine="567"/>
        <w:jc w:val="both"/>
      </w:pPr>
      <w:r w:rsidRPr="0031404A">
        <w:t>Еще один типовой для многих блок — изучение языков. Это необходимо для чтения литературы по интересующему вопросу. Информация по "еретической" цели не так уж обильна и без особого желания и излишней спешки переводится на другие языки. Поэтому часто приходится изучать материалы на том языке, на котором они написаны, не дожидаясь, пока через десятилетия, быть может, их переведут.</w:t>
      </w:r>
    </w:p>
    <w:p w14:paraId="428FA8C4" w14:textId="77777777" w:rsidR="00AA4154" w:rsidRPr="0031404A" w:rsidRDefault="00AA4154" w:rsidP="00AA4154">
      <w:pPr>
        <w:spacing w:before="120"/>
        <w:ind w:firstLine="567"/>
        <w:jc w:val="both"/>
      </w:pPr>
      <w:r w:rsidRPr="0031404A">
        <w:t xml:space="preserve">Обязательный элемент планов — контроль их выполнения, контроль темпов продвижения к цели. Без систематического самоотчета не может быть серьезной работы. Необходимо точно знать, сколько часов в день тратится на Дело, сколько времени пропадает впустую, в чем причины потерь, как с ними бороться. Контроль выполнения планов </w:t>
      </w:r>
      <w:r w:rsidRPr="0031404A">
        <w:lastRenderedPageBreak/>
        <w:t>обеспечивает планирование реально выполнимого объема и позволяет увеличивать этот объем за счет сокращения потерь времени.</w:t>
      </w:r>
    </w:p>
    <w:p w14:paraId="1C4A2CAA" w14:textId="77777777" w:rsidR="00AA4154" w:rsidRPr="0031404A" w:rsidRDefault="00AA4154" w:rsidP="00AA4154">
      <w:pPr>
        <w:spacing w:before="120"/>
        <w:ind w:firstLine="567"/>
        <w:jc w:val="both"/>
      </w:pPr>
      <w:r w:rsidRPr="0031404A">
        <w:t>При покупке одежды человек подбирает размер и фасон таким образом, чтобы костюм был впору и хорошо сидел. Когда человек выбирает цель, она частенько не соответствует его "размерам" — возможностям, знаниям, способностям, порой даже наклонностям. Если одежду в такой ситуации перешивают, то с достойной целью происходит иначе: человек изменяет свои параметры, чтобы быть ей "впору". План здесь срабатывает как средство, как инструмент такой самоперестройки.</w:t>
      </w:r>
    </w:p>
    <w:p w14:paraId="64A037D8" w14:textId="77777777" w:rsidR="00AA4154" w:rsidRPr="0031404A" w:rsidRDefault="00AA4154" w:rsidP="00AA4154">
      <w:pPr>
        <w:spacing w:before="120"/>
        <w:ind w:firstLine="567"/>
        <w:jc w:val="both"/>
      </w:pPr>
      <w:r w:rsidRPr="0031404A">
        <w:t>Вот Амундсен: поставил перед собой цель стать полярным исследователем. Ни здоровьем, ни знаниями абсолютно не соответствуя ей в свои неполные 15 лет. Он начинает заниматься спортом, играет в футбол (хотя не любит эту игру), совершает дальние лыжные переходы (зная, что это пригодится в экспедиции). Дома, несмотря на протесты матери, он даже в лютые морозы спит при открытых окнах, приучая себя терпеть низкие температуры. По предположению Амундсена, многие морские экспедиции не удавались только из-за того, что начальник не был капитаном судна: не было единоначалия, и коллективы разваливались. И он отправляется в море — сначала простым матросом, потом первым штурманом, затем получает права капитана. Он становится капитаном, как требует того выбранная им цель, и не становится врачом, на чем настаивала мать. Для изучения правил ведения магнитных наблюдений он отправляется к лучшим профессорам Европы — все это исключительно для подготовки к собственной экспедиции! Он полностью меняет себя и перестраивает свою судьбу.</w:t>
      </w:r>
    </w:p>
    <w:p w14:paraId="718B3B3F" w14:textId="77777777" w:rsidR="00AA4154" w:rsidRPr="00E94D09" w:rsidRDefault="00AA4154" w:rsidP="00AA4154">
      <w:pPr>
        <w:spacing w:before="120"/>
        <w:jc w:val="center"/>
        <w:rPr>
          <w:b/>
          <w:bCs/>
          <w:sz w:val="28"/>
          <w:szCs w:val="28"/>
        </w:rPr>
      </w:pPr>
      <w:r w:rsidRPr="00E94D09">
        <w:rPr>
          <w:b/>
          <w:bCs/>
          <w:sz w:val="28"/>
          <w:szCs w:val="28"/>
        </w:rPr>
        <w:t>По велению долга</w:t>
      </w:r>
    </w:p>
    <w:p w14:paraId="056CE1AB" w14:textId="77777777" w:rsidR="00AA4154" w:rsidRPr="0031404A" w:rsidRDefault="00AA4154" w:rsidP="00AA4154">
      <w:pPr>
        <w:spacing w:before="120"/>
        <w:ind w:firstLine="567"/>
        <w:jc w:val="both"/>
      </w:pPr>
      <w:r w:rsidRPr="0031404A">
        <w:t>Итак, обязательное требование к творческой личности — это наличие системы планов: на всю жизнь, на пять лет, на год, на месяц, на день. И обязательный контроль их исполнения.</w:t>
      </w:r>
    </w:p>
    <w:p w14:paraId="3D1A0150" w14:textId="77777777" w:rsidR="00AA4154" w:rsidRPr="0031404A" w:rsidRDefault="00AA4154" w:rsidP="00AA4154">
      <w:pPr>
        <w:spacing w:before="120"/>
        <w:ind w:firstLine="567"/>
        <w:jc w:val="both"/>
      </w:pPr>
      <w:r w:rsidRPr="0031404A">
        <w:t>Рациональное планирование позволяет человеку выкроить достаточно времени для большой работы на выбранное Дело. Без этого "вкалывания" и цель, и планы останутся наивной мечтой. Из отведенных природой 24 часов в сутки 9—12 часов у человека обязательно уходит на сон, еду, перемещения и другие нужды. Значит, остается 15—12 часов. Это максимальное время, которое человек может тратить ежедневно на продвижение к цели.</w:t>
      </w:r>
    </w:p>
    <w:p w14:paraId="29B129A3" w14:textId="77777777" w:rsidR="00AA4154" w:rsidRPr="0031404A" w:rsidRDefault="00AA4154" w:rsidP="00AA4154">
      <w:pPr>
        <w:spacing w:before="120"/>
        <w:ind w:firstLine="567"/>
        <w:jc w:val="both"/>
      </w:pPr>
      <w:r w:rsidRPr="0031404A">
        <w:t>Нет, это не фанатизм — это единственно разумный стиль поведения, если стремление к цели — не поза перед собой или близкими людьми. Ведь не обвиняем же мы в фанатизме человека только за то, что он дышит все 24 часа подряд. Для творческого человека творческая работа столь же естественна, как дыхание. А отсутствие ее воспринимается как недостаток воздуха. Здесь аналогия полная.</w:t>
      </w:r>
    </w:p>
    <w:p w14:paraId="0C972850" w14:textId="77777777" w:rsidR="00AA4154" w:rsidRPr="0031404A" w:rsidRDefault="00AA4154" w:rsidP="00AA4154">
      <w:pPr>
        <w:spacing w:before="120"/>
        <w:ind w:firstLine="567"/>
        <w:jc w:val="both"/>
      </w:pPr>
      <w:r w:rsidRPr="0031404A">
        <w:t>Каждый человек живет ради чего-то. Кто ради семьи, кто ради дела своего, кто ради приятного отдыха. Бывают ситуации, когда жизнь предлагает выбор: если будешь продолжать заниматься своим любимым делом, то лишишься всего остального, может быть, даже умрешь; если бросишь, отступишь — будешь жить по-старому. Разве что, не занимаясь тем, чем занимался. Человека, который предпочитает все потерять или даже умереть, лишь бы не расстаться с выбранной целью, называют фанатиком. Причем слово "фанатик" имеет отчетливо отрицательный оттенок. Само понятие "фанатизм" у нас ассоциируется с некоей ограниченностью, с чем-то отталкивающим, нечеловеческим — машинным, несамостоятельным, с какой-то тупой извне управляемой силой, способной и идущей только на разрушение. Призванной к разрушению. Фанатизм — это не созидательная сила. Такая бытует ассоциация.</w:t>
      </w:r>
    </w:p>
    <w:p w14:paraId="1DF22D3A" w14:textId="77777777" w:rsidR="00AA4154" w:rsidRPr="0031404A" w:rsidRDefault="00AA4154" w:rsidP="00AA4154">
      <w:pPr>
        <w:spacing w:before="120"/>
        <w:ind w:firstLine="567"/>
        <w:jc w:val="both"/>
      </w:pPr>
      <w:r w:rsidRPr="0031404A">
        <w:t xml:space="preserve">Но разве виноват человек в том, что ему предлагается альтернатива, губительная для его свободы? Прими этот вызов, останешься Человеком, то есть самим собой. Смирись с </w:t>
      </w:r>
      <w:r w:rsidRPr="0031404A">
        <w:lastRenderedPageBreak/>
        <w:t>требованиями — и будешь жить спокойно. Только станешь уже не тем, кем был прежде. Человек, расставаясь со своими прежними убеждениями, перестает быть прежним. А если не соглашается на это, если продолжает верить в свою старую веру, то про него говорят: фанатик. Говорят с осуждением. Но виновно в этом то окружение, те обстоятельства, которые ставят губительную альтернативу, которые вынуждают его делать выбор. Так что фанатизм — это скорее негативная характеристика общества, исторического периода, которые порождают фанатиков. Обратите внимание на полярное понятие "конформизм". Ведь и оно окрашено в тот же непривлекательный оттенок. И хотя оно кажется противоположным по значению, оба этих понятия — две стороны одной альтернативы.</w:t>
      </w:r>
    </w:p>
    <w:p w14:paraId="6EBDCB55" w14:textId="77777777" w:rsidR="00AA4154" w:rsidRPr="0031404A" w:rsidRDefault="00AA4154" w:rsidP="00AA4154">
      <w:pPr>
        <w:spacing w:before="120"/>
        <w:ind w:firstLine="567"/>
        <w:jc w:val="both"/>
      </w:pPr>
      <w:r w:rsidRPr="0031404A">
        <w:t>В сутках всего 24 часа. Конечно, дело человека, право человека выбрать способ, как их потратить. Но всегда необходимо помнить о двух крайних случаях, о двух предельных стилях жизни: фанатическом и конформистском. Первый возвышает человека, возвеличивает его, второй — принижает. Возвеличивает потому, что преданность значительной достойной цели позволяет работать на все человечество. А принижает потому, что компромисс — это путь к беспринципности, путь от себя, а не к себе. Компромисс воспитывает конъюнктурщиков, соглашателей. Рабов. А человек рожден быть свободным. Рабское существование противно его естеству.</w:t>
      </w:r>
    </w:p>
    <w:p w14:paraId="022E5DBD" w14:textId="77777777" w:rsidR="00AA4154" w:rsidRPr="0031404A" w:rsidRDefault="00AA4154" w:rsidP="00AA4154">
      <w:pPr>
        <w:spacing w:before="120"/>
        <w:ind w:firstLine="567"/>
        <w:jc w:val="both"/>
      </w:pPr>
      <w:r w:rsidRPr="0031404A">
        <w:t>В 1972 году умер Александр Александрович Любищев. Он прожил трудную и долгую жизнь — 82 года. В 1918 году Любищев поставил перед собой гигантскую цель: разработать в биологии аналог периодической системы химических элементов — создать естественную систему организмов. Чтобы представить себе масштаб этой цели, достаточно вспомнить, что Менделеев, создав периодическую систему, смог описывать свойства химических элементов, которые еще не были открыты. Аналогичная система в биологии могла не только прояснить прошедшую уже эволюцию, но и предсказать дальнейший ее ход — то есть предсказать будущее живого мира.</w:t>
      </w:r>
    </w:p>
    <w:p w14:paraId="47CED7D4" w14:textId="77777777" w:rsidR="00AA4154" w:rsidRPr="0031404A" w:rsidRDefault="00AA4154" w:rsidP="00AA4154">
      <w:pPr>
        <w:spacing w:before="120"/>
        <w:ind w:firstLine="567"/>
        <w:jc w:val="both"/>
      </w:pPr>
      <w:r w:rsidRPr="0031404A">
        <w:t>Глобальная цель потребовала выполнения огромного объема работы. Чтобы справиться, Любищев создал систему учета времени. Все потраченное за день время расписывалось с точностью до 5—10 минут: сколько времени ушло на непосредственно творческую работу, сколько было потрачено на вспомогательную, сколько заняло чтение специальной литературы, художественной, сколько времени отняли отдых и развлечения. В конце дня подводился итог. Каждый месяц составлялся отчет. Год завершался подведением годового баланса. И всякий раз строился план на следующий период. План реальный, выполнимый и в то же время максимальный, рассчитанный на полное использование своих сил. Да и зачем жить вполсилы?</w:t>
      </w:r>
    </w:p>
    <w:p w14:paraId="653AB463" w14:textId="77777777" w:rsidR="00AA4154" w:rsidRPr="0031404A" w:rsidRDefault="00AA4154" w:rsidP="00AA4154">
      <w:pPr>
        <w:spacing w:before="120"/>
        <w:ind w:firstLine="567"/>
        <w:jc w:val="both"/>
      </w:pPr>
      <w:r w:rsidRPr="0031404A">
        <w:t>"Всякие перерывы в работе я выключаю, я подсчитываю время нетто, — писал Любищев. — Время нетто получается гораздо меньше количества времени, которое получается из расчета времени брутто, то есть того времени, которое вы провели за данной работой.</w:t>
      </w:r>
    </w:p>
    <w:p w14:paraId="182718AD" w14:textId="77777777" w:rsidR="00AA4154" w:rsidRPr="0031404A" w:rsidRDefault="00AA4154" w:rsidP="00AA4154">
      <w:pPr>
        <w:spacing w:before="120"/>
        <w:ind w:firstLine="567"/>
        <w:jc w:val="both"/>
      </w:pPr>
      <w:r w:rsidRPr="0031404A">
        <w:t>Часто люди говорят, что они работают по 14— 15 часов. Может быть, такие люди существуют, но мне не удавалось столько проработать с учетом времени нетто. Рекорд продолжительности моей работы 11 часов 30 минут. Обычно я бываю доволен, когда проработаю нетто 7—8 часов. Самый рекордный месяц у меня был в июле 1937 г., когда я за один месяц проработал 316 часов, то есть в среднем по 7 часов нетто. Если время нетто перевести во время брутто, то надо прибавить процентов 25—30. Постепенно я совершенствовал свой учет и в конце концов пришел к той системе, которая имеется и сейчас...</w:t>
      </w:r>
    </w:p>
    <w:p w14:paraId="2EEA6F1A" w14:textId="77777777" w:rsidR="00AA4154" w:rsidRPr="0031404A" w:rsidRDefault="00AA4154" w:rsidP="00AA4154">
      <w:pPr>
        <w:spacing w:before="120"/>
        <w:ind w:firstLine="567"/>
        <w:jc w:val="both"/>
      </w:pPr>
      <w:r w:rsidRPr="0031404A">
        <w:t>Естественно, что каждый человек должен спать каждый день, должен есть, то есть он тратит время на стандартное времяпрепровождение. Опыт работы показывает, что примерно 12—13 часов брутто можно использовать на нестандартные способы времяпрепровождения: на работу служебную, работу научную, работу общественную, на развлечения и т.д.".</w:t>
      </w:r>
    </w:p>
    <w:p w14:paraId="72B51282" w14:textId="77777777" w:rsidR="00AA4154" w:rsidRPr="0031404A" w:rsidRDefault="00AA4154" w:rsidP="00AA4154">
      <w:pPr>
        <w:spacing w:before="120"/>
        <w:ind w:firstLine="567"/>
        <w:jc w:val="both"/>
      </w:pPr>
      <w:r w:rsidRPr="0031404A">
        <w:lastRenderedPageBreak/>
        <w:t>Систему учета времени Любищев вел в течение 56 лет: с 1916 года до самой смерти. Потери времени сокращались, совершенствовался стиль работы, и в результате его творческий КПД постоянно возрастал: последние 20 лет были продуктивнее занятий в молодые годы. При жизни Любищева было опубликовано около 60 его работ, дополнительный объем литературного наследия, обнаруженный в архиве Любищева уже после его смерти, — 600 авторских листов.</w:t>
      </w:r>
    </w:p>
    <w:p w14:paraId="2793EBCE" w14:textId="77777777" w:rsidR="00AA4154" w:rsidRPr="0031404A" w:rsidRDefault="00AA4154" w:rsidP="00AA4154">
      <w:pPr>
        <w:spacing w:before="120"/>
        <w:ind w:firstLine="567"/>
        <w:jc w:val="both"/>
      </w:pPr>
      <w:r w:rsidRPr="0031404A">
        <w:t>Главный недуг сегодня — это не раковые и не сердечно-сосудистые заболевания, как утверждает медицина и статистика, а нехватка времени. Жалуются на нехватку времени все. Многие говорят, что спят по 4—5 часов в сутки и все равно ничего не успевают. Каким же образом Любищев, который спал по 10 часов в день, который принимал активное участие в общественной жизни, успевал так много? В чем его тайна?</w:t>
      </w:r>
    </w:p>
    <w:p w14:paraId="70CA0AEF" w14:textId="77777777" w:rsidR="00AA4154" w:rsidRPr="0031404A" w:rsidRDefault="00AA4154" w:rsidP="00AA4154">
      <w:pPr>
        <w:spacing w:before="120"/>
        <w:ind w:firstLine="567"/>
        <w:jc w:val="both"/>
      </w:pPr>
      <w:r w:rsidRPr="0031404A">
        <w:t>Своему другу П.Г.Светлову Любищев писал: "Моей "чудовищной" работоспособности ты завидуешь совершенно напрасно. Когда я жил в Ленинграде, то работоспособность была гораздо ниже. Крупные города, в особенности Москва, созданы со специальным назначением, показать, что вечность мучений вполне совместима со благостью божьей. Мучения не противоречат благости, если они выбраны добровольно, а москвичи крепко держатся за свой ад, что, впрочем, можно сказать и о ленинградцах.</w:t>
      </w:r>
    </w:p>
    <w:p w14:paraId="12126F82" w14:textId="77777777" w:rsidR="00AA4154" w:rsidRPr="0031404A" w:rsidRDefault="00AA4154" w:rsidP="00AA4154">
      <w:pPr>
        <w:spacing w:before="120"/>
        <w:ind w:firstLine="567"/>
        <w:jc w:val="both"/>
      </w:pPr>
      <w:r w:rsidRPr="0031404A">
        <w:t>Секрет моей работоспособности сейчас: 1) я не имею обязательных поручений, чрезвычайно вредно действующих на нервную систему; 2) я не беру срочных поручений и в случае утомления сейчас же прекращаю работу или отдыхаю, или перехожу на неутомительное занятие; 3) сплю очень много, сейчас 8 часов ночью и 2 после обеда, всего не менее 10, и регулярно гуляю; 4) веду учет, как тебе известно, уже более 50 лет и поэтому не распускаюсь; 5) комбинирую утомительные занятия с приятными, так что целый день один участок нервной системы никогда не работает.</w:t>
      </w:r>
    </w:p>
    <w:p w14:paraId="684C8B4A" w14:textId="77777777" w:rsidR="00AA4154" w:rsidRPr="0031404A" w:rsidRDefault="00AA4154" w:rsidP="00AA4154">
      <w:pPr>
        <w:spacing w:before="120"/>
        <w:ind w:firstLine="567"/>
        <w:jc w:val="both"/>
      </w:pPr>
      <w:r w:rsidRPr="0031404A">
        <w:t>Но соблюдение всех указанных условий трудно при нахождении на государственной службе и в больших городах...".</w:t>
      </w:r>
    </w:p>
    <w:p w14:paraId="5B889782" w14:textId="77777777" w:rsidR="00AA4154" w:rsidRPr="0031404A" w:rsidRDefault="00AA4154" w:rsidP="00AA4154">
      <w:pPr>
        <w:spacing w:before="120"/>
        <w:ind w:firstLine="567"/>
        <w:jc w:val="both"/>
      </w:pPr>
      <w:r w:rsidRPr="0031404A">
        <w:t>Как эго ни парадоксально, но человек, трясущийся над каждой минутой своей жизни, — самый свободный человек. Потому что он — единственный хозяин своего времени, его хранитель и распорядитель. Такого человека трудно заставить отступить от Дела, его нельзя купить. Все самые страшные трагедии человечества связаны не с именами отдельных кровавых тиранов-человеконенавистников, а с толпами их прислужников. Сатрапы ужасны, но во сто крат ужаснее люди, готовые за умеренную плату исполнять приказы тиранов. Институт тирании, политической и научной, культурной, не менее отвратителен, чем институт рабства. Человек рожден быть свободным, рожден иметь собственное мнение, и не к лицу человеку становиться рабом, пусть даже и хорошо оплачиваемым.</w:t>
      </w:r>
    </w:p>
    <w:p w14:paraId="22293935" w14:textId="77777777" w:rsidR="00AA4154" w:rsidRPr="0031404A" w:rsidRDefault="00AA4154" w:rsidP="00AA4154">
      <w:pPr>
        <w:spacing w:before="120"/>
        <w:ind w:firstLine="567"/>
        <w:jc w:val="both"/>
      </w:pPr>
      <w:r w:rsidRPr="0031404A">
        <w:t>Система учета времени воспитывает человека. Эту систему нельзя обмануть, потому что отчитываться приходится перед самим собой. Приписать на основную работу времени больше, чем на самом деле потрачено, — значит признать свою слабость. Поэтому есть два выхода: либо бросить вести учет, смириться, либо перестраиваться, изменяя стиль жизни. Бросить учет из-за низкой своей производительности равносильно признанию своего бессилия — это ведет к потере самоуважения. Второй путь — перестройка стиля жизни — есть превращение в творческую личность.</w:t>
      </w:r>
    </w:p>
    <w:p w14:paraId="22847E12" w14:textId="77777777" w:rsidR="00AA4154" w:rsidRPr="0031404A" w:rsidRDefault="00AA4154" w:rsidP="00AA4154">
      <w:pPr>
        <w:spacing w:before="120"/>
        <w:ind w:firstLine="567"/>
        <w:jc w:val="both"/>
      </w:pPr>
      <w:r w:rsidRPr="0031404A">
        <w:t xml:space="preserve">Конкретное воплощение системы контроля затрат времени и планирования может принимать различные формы, но принципы построения этой системы, критерии оценки ушедшего времени остаются неизменными. Система самоотчета, точнее система систематического самоотчета, позволяет повысить собственную отдачу, творческий КПД своего труда. Как видели мы на примере Любищева, его система не омертвляет, не машинизирует человека. Напротив, ее применение — путь к универсализации. Любищев знал несколько иностранных языков, был прекрасно образованным человеком, находил </w:t>
      </w:r>
      <w:r w:rsidRPr="0031404A">
        <w:lastRenderedPageBreak/>
        <w:t>время и для спорта, и для художественной литературы, не говоря уж о любимой им биологии.</w:t>
      </w:r>
    </w:p>
    <w:p w14:paraId="4FE54DE2" w14:textId="77777777" w:rsidR="00AA4154" w:rsidRPr="0031404A" w:rsidRDefault="00AA4154" w:rsidP="00AA4154">
      <w:pPr>
        <w:spacing w:before="120"/>
        <w:ind w:firstLine="567"/>
        <w:jc w:val="both"/>
      </w:pPr>
      <w:r w:rsidRPr="0031404A">
        <w:t>Планы и система контроля предусматривают необходимость выполнения значительного объема работы. Без нее планирование будет бессмысленным занятием, а система контроля — мертвой. Поэтому еще одно необходимое качество — это большая работоспособность по осуществлению намеченных планов. Тут надо исходить из максимума возможностей человека — из 15-часового ежедневного творческого труда. При этом отсчет ведется не от нуля, не по тому, сколько сделано, а от максимума — по тому, сколько может быть сделано.</w:t>
      </w:r>
    </w:p>
    <w:p w14:paraId="2AE9ACAC" w14:textId="77777777" w:rsidR="00AA4154" w:rsidRPr="0031404A" w:rsidRDefault="00AA4154" w:rsidP="00AA4154">
      <w:pPr>
        <w:spacing w:before="120"/>
        <w:ind w:firstLine="567"/>
        <w:jc w:val="both"/>
      </w:pPr>
      <w:r w:rsidRPr="0031404A">
        <w:t>Нередко в своем воображении мы заключаем классиков в просторные кабинеты столичных университетов. Мы окружаем их тишиной, необходимой для вдумчивой неторопливой работы, и преклонением близких и современников, понимающих, что они живут рядом с гениями. Поэтому, когда речь заходит о нашей собственной работе, мы ссылаемся на "не те" обстоятельства. Это ошибка, грубая историческая ошибка. Обстоятельства всегда "не те", и воспринимать это надо как их неотъемлемое свойство, ведь не возмущаемся же мы давлением атмосферы! "Не те" обстоятельства законны для творческого стиля. Они всегда были таковыми, и все же люди находили время и силы, чтобы творить культуру, плодами которой мы окружены сегодня. Вот строки, написанные Чеховым, которого никак не назовешь человеком трагической судьбы: "Передо мной моя не литературная работа, хлопающая немилосердно по совести, а в соседней комнате отец читает матери вслух "Запечатленного ангела"... Кто-то завел шкатулку, и я слышу "Елену Прекрасную"... Хочется удрать на дачу, но уже час ночи... Для пишущего человека гнуснее обстановки придумать трудно..."</w:t>
      </w:r>
    </w:p>
    <w:p w14:paraId="61920698" w14:textId="77777777" w:rsidR="00AA4154" w:rsidRPr="0031404A" w:rsidRDefault="00AA4154" w:rsidP="00AA4154">
      <w:pPr>
        <w:spacing w:before="120"/>
        <w:ind w:firstLine="567"/>
        <w:jc w:val="both"/>
      </w:pPr>
      <w:r w:rsidRPr="0031404A">
        <w:t>Второпях мы нередко не успеваем задуматься об этих "мелочах". Но зачастую это происходит от того, что мы даже не знаем, что такое творческая жизнь. Легче всего подогнать собственное понимание престижного понятия творчества под свой образ жизни. Тяжелее и неприятнее задуматься над своей жизнью и перестроить ее.</w:t>
      </w:r>
    </w:p>
    <w:p w14:paraId="3A13D354" w14:textId="77777777" w:rsidR="00AA4154" w:rsidRPr="00E94D09" w:rsidRDefault="00AA4154" w:rsidP="00AA4154">
      <w:pPr>
        <w:spacing w:before="120"/>
        <w:jc w:val="center"/>
        <w:rPr>
          <w:b/>
          <w:bCs/>
          <w:sz w:val="28"/>
          <w:szCs w:val="28"/>
        </w:rPr>
      </w:pPr>
      <w:r w:rsidRPr="00E94D09">
        <w:rPr>
          <w:b/>
          <w:bCs/>
          <w:sz w:val="28"/>
          <w:szCs w:val="28"/>
        </w:rPr>
        <w:t>Список литературы</w:t>
      </w:r>
    </w:p>
    <w:p w14:paraId="259F1CC0" w14:textId="77777777" w:rsidR="00AA4154" w:rsidRDefault="00AA4154" w:rsidP="00AA4154">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641EC66B"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54"/>
    <w:rsid w:val="00002B5A"/>
    <w:rsid w:val="00074CC3"/>
    <w:rsid w:val="000A20F4"/>
    <w:rsid w:val="0010437E"/>
    <w:rsid w:val="0031404A"/>
    <w:rsid w:val="00316F32"/>
    <w:rsid w:val="003221FA"/>
    <w:rsid w:val="00616072"/>
    <w:rsid w:val="006A5004"/>
    <w:rsid w:val="00710178"/>
    <w:rsid w:val="0081563E"/>
    <w:rsid w:val="008B35EE"/>
    <w:rsid w:val="00905CC1"/>
    <w:rsid w:val="00AA4154"/>
    <w:rsid w:val="00B42C45"/>
    <w:rsid w:val="00B47B6A"/>
    <w:rsid w:val="00E94D0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F56FA"/>
  <w14:defaultImageDpi w14:val="0"/>
  <w15:docId w15:val="{A724C2AC-72A4-4E8B-90A2-D8480B21D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15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A41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3593</Words>
  <Characters>20484</Characters>
  <Application>Microsoft Office Word</Application>
  <DocSecurity>0</DocSecurity>
  <Lines>170</Lines>
  <Paragraphs>48</Paragraphs>
  <ScaleCrop>false</ScaleCrop>
  <Company>Home</Company>
  <LinksUpToDate>false</LinksUpToDate>
  <CharactersWithSpaces>24029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Искусство строить планы</dc:title>
  <dc:subject/>
  <dc:creator>User</dc:creator>
  <cp:keywords/>
  <dc:description/>
  <cp:lastModifiedBy>Igor_Trofimov</cp:lastModifiedBy>
  <cp:revision>2</cp:revision>
  <dcterms:created xsi:type="dcterms:W3CDTF">2025-10-21T05:48:00Z</dcterms:created>
  <dcterms:modified xsi:type="dcterms:W3CDTF">2025-10-21T05:48:00Z</dcterms:modified>
</cp:coreProperties>
</file>