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588F" w14:textId="77777777" w:rsidR="00000000" w:rsidRDefault="00D64B05">
      <w:pPr>
        <w:widowControl w:val="0"/>
        <w:spacing w:before="120"/>
        <w:jc w:val="center"/>
        <w:rPr>
          <w:b/>
          <w:bCs/>
          <w:color w:val="000000"/>
          <w:sz w:val="32"/>
          <w:szCs w:val="32"/>
          <w:lang w:val="ru-RU"/>
        </w:rPr>
      </w:pPr>
      <w:r>
        <w:rPr>
          <w:b/>
          <w:bCs/>
          <w:color w:val="000000"/>
          <w:sz w:val="32"/>
          <w:szCs w:val="32"/>
        </w:rPr>
        <w:t>ИССЛЕДОВАНИЕ ВЗАИМОСВЯЗИ МЕЖДУ УРОВНЕМ НЕВРОТИЗАЦИИ, ПСИХОПАТИЗАЦИИ И АКЦЕНТУАЦИЯМИ ХАРАКТЕРА</w:t>
      </w:r>
    </w:p>
    <w:p w14:paraId="4EE45A3D" w14:textId="77777777" w:rsidR="00000000" w:rsidRDefault="00D64B05">
      <w:pPr>
        <w:widowControl w:val="0"/>
        <w:spacing w:before="120"/>
        <w:jc w:val="center"/>
        <w:rPr>
          <w:b/>
          <w:bCs/>
          <w:color w:val="000000"/>
        </w:rPr>
      </w:pPr>
      <w:r>
        <w:rPr>
          <w:b/>
          <w:bCs/>
          <w:color w:val="000000"/>
        </w:rPr>
        <w:t>ВВЕДЕНИЕ</w:t>
      </w:r>
    </w:p>
    <w:p w14:paraId="2966AC68" w14:textId="77777777" w:rsidR="00000000" w:rsidRDefault="00D64B05">
      <w:pPr>
        <w:widowControl w:val="0"/>
        <w:spacing w:before="120"/>
        <w:ind w:firstLine="567"/>
        <w:jc w:val="both"/>
        <w:rPr>
          <w:color w:val="000000"/>
          <w:sz w:val="24"/>
          <w:szCs w:val="24"/>
        </w:rPr>
      </w:pPr>
      <w:r>
        <w:rPr>
          <w:color w:val="000000"/>
          <w:sz w:val="24"/>
          <w:szCs w:val="24"/>
        </w:rPr>
        <w:t>В настоящее время многие области трудовой деятельности человека связаны с нервно-психическим на</w:t>
      </w:r>
      <w:r>
        <w:rPr>
          <w:color w:val="000000"/>
          <w:sz w:val="24"/>
          <w:szCs w:val="24"/>
        </w:rPr>
        <w:t>пряжением. Урбанизация, ускорение темпа жизни, информационные перегрузки, усиливая это напряжение, зачастую способствуют возникновению и развитию пограничных форм нервно-психической патологии, что выводит вопросы психогигиены и псхопрофилактики в ряд важне</w:t>
      </w:r>
      <w:r>
        <w:rPr>
          <w:color w:val="000000"/>
          <w:sz w:val="24"/>
          <w:szCs w:val="24"/>
        </w:rPr>
        <w:t>йших задач охраны психического здоровья человека. Решение этих проблем связано прежде всего с необходимостью с ранней диагностики субклинических проявлений такого рода состояний, в частности, невротизации, психопатизации и предрасположенности к ним. Немало</w:t>
      </w:r>
      <w:r>
        <w:rPr>
          <w:color w:val="000000"/>
          <w:sz w:val="24"/>
          <w:szCs w:val="24"/>
        </w:rPr>
        <w:t>важную роль играет и диагностика акцентуаций характера, которые под воздействием психотравмирующих факторов способны переходить в патологическое состояние.</w:t>
      </w:r>
    </w:p>
    <w:p w14:paraId="62F0C7E1" w14:textId="77777777" w:rsidR="00000000" w:rsidRDefault="00D64B05">
      <w:pPr>
        <w:widowControl w:val="0"/>
        <w:spacing w:before="120"/>
        <w:ind w:firstLine="567"/>
        <w:jc w:val="both"/>
        <w:rPr>
          <w:color w:val="000000"/>
          <w:sz w:val="24"/>
          <w:szCs w:val="24"/>
        </w:rPr>
      </w:pPr>
      <w:r>
        <w:rPr>
          <w:color w:val="000000"/>
          <w:sz w:val="24"/>
          <w:szCs w:val="24"/>
        </w:rPr>
        <w:t>В литературных источниках содержится информация о значимой корреляции между уровнем невротизации и п</w:t>
      </w:r>
      <w:r>
        <w:rPr>
          <w:color w:val="000000"/>
          <w:sz w:val="24"/>
          <w:szCs w:val="24"/>
        </w:rPr>
        <w:t xml:space="preserve">сихопатизации и некоторыми акцентуациями характера по А. Е. Личко. Так как Патохарактерологический Диагностический Опросник (ПДО) разработанный А. Е. Личко ориентирован на подростковую популяцию, то мы задались вопросом: сохраняется ли эта взаимосвязь и в </w:t>
      </w:r>
      <w:r>
        <w:rPr>
          <w:color w:val="000000"/>
          <w:sz w:val="24"/>
          <w:szCs w:val="24"/>
        </w:rPr>
        <w:t xml:space="preserve">более старшем возрасте. Подростковый возраст является периодом становления характера – в это время формируется большинство хаоактерологических типов. Именно в этом возрасте различные типологические варианты нормы выступают наиболее ярко. С возрастом черты </w:t>
      </w:r>
      <w:r>
        <w:rPr>
          <w:color w:val="000000"/>
          <w:sz w:val="24"/>
          <w:szCs w:val="24"/>
        </w:rPr>
        <w:t>характера могут сглаживаться, компенсироваться жизненным опытом.</w:t>
      </w:r>
    </w:p>
    <w:p w14:paraId="4A30E21F" w14:textId="77777777" w:rsidR="00000000" w:rsidRDefault="00D64B05">
      <w:pPr>
        <w:widowControl w:val="0"/>
        <w:spacing w:before="120"/>
        <w:ind w:firstLine="567"/>
        <w:jc w:val="both"/>
        <w:rPr>
          <w:color w:val="000000"/>
          <w:sz w:val="24"/>
          <w:szCs w:val="24"/>
        </w:rPr>
      </w:pPr>
      <w:r>
        <w:rPr>
          <w:color w:val="000000"/>
          <w:sz w:val="24"/>
          <w:szCs w:val="24"/>
        </w:rPr>
        <w:t>Таким образом, целью данной курсовой работы является исследование взаимосвязи между уровнем невротизации, психопатизации и акцентуациями характера.</w:t>
      </w:r>
    </w:p>
    <w:p w14:paraId="505FA1DE" w14:textId="77777777" w:rsidR="00000000" w:rsidRDefault="00D64B05">
      <w:pPr>
        <w:widowControl w:val="0"/>
        <w:spacing w:before="120"/>
        <w:ind w:firstLine="567"/>
        <w:jc w:val="both"/>
        <w:rPr>
          <w:color w:val="000000"/>
          <w:sz w:val="24"/>
          <w:szCs w:val="24"/>
        </w:rPr>
      </w:pPr>
      <w:r>
        <w:rPr>
          <w:color w:val="000000"/>
          <w:sz w:val="24"/>
          <w:szCs w:val="24"/>
        </w:rPr>
        <w:t>Гипотеза: при высоком уровне невротизации х</w:t>
      </w:r>
      <w:r>
        <w:rPr>
          <w:color w:val="000000"/>
          <w:sz w:val="24"/>
          <w:szCs w:val="24"/>
        </w:rPr>
        <w:t>арактерны следующие типы акцентуаций: циклотимический, экзальтированный, тревожный, дистимический. Высокий уровень псохопатизации будет сочетаться с гипертимным, возбудимым и демонстративным типами акцентуаций.</w:t>
      </w:r>
    </w:p>
    <w:p w14:paraId="7FD19CFC" w14:textId="77777777" w:rsidR="00000000" w:rsidRDefault="00D64B05">
      <w:pPr>
        <w:widowControl w:val="0"/>
        <w:spacing w:before="120"/>
        <w:ind w:firstLine="567"/>
        <w:jc w:val="both"/>
        <w:rPr>
          <w:color w:val="000000"/>
          <w:sz w:val="24"/>
          <w:szCs w:val="24"/>
        </w:rPr>
      </w:pPr>
      <w:r>
        <w:rPr>
          <w:color w:val="000000"/>
          <w:sz w:val="24"/>
          <w:szCs w:val="24"/>
        </w:rPr>
        <w:t>Задачи исследования:</w:t>
      </w:r>
    </w:p>
    <w:p w14:paraId="2780597F" w14:textId="77777777" w:rsidR="00000000" w:rsidRDefault="00D64B05">
      <w:pPr>
        <w:widowControl w:val="0"/>
        <w:spacing w:before="120"/>
        <w:ind w:firstLine="567"/>
        <w:jc w:val="both"/>
        <w:rPr>
          <w:color w:val="000000"/>
          <w:sz w:val="24"/>
          <w:szCs w:val="24"/>
        </w:rPr>
      </w:pPr>
      <w:r>
        <w:rPr>
          <w:color w:val="000000"/>
          <w:sz w:val="24"/>
          <w:szCs w:val="24"/>
        </w:rPr>
        <w:t>1. Провести обзор литера</w:t>
      </w:r>
      <w:r>
        <w:rPr>
          <w:color w:val="000000"/>
          <w:sz w:val="24"/>
          <w:szCs w:val="24"/>
        </w:rPr>
        <w:t>турных источников по изучаемой проблеме.</w:t>
      </w:r>
    </w:p>
    <w:p w14:paraId="01F630FC" w14:textId="77777777" w:rsidR="00000000" w:rsidRDefault="00D64B05">
      <w:pPr>
        <w:widowControl w:val="0"/>
        <w:spacing w:before="120"/>
        <w:ind w:firstLine="567"/>
        <w:jc w:val="both"/>
        <w:rPr>
          <w:color w:val="000000"/>
          <w:sz w:val="24"/>
          <w:szCs w:val="24"/>
        </w:rPr>
      </w:pPr>
      <w:r>
        <w:rPr>
          <w:color w:val="000000"/>
          <w:sz w:val="24"/>
          <w:szCs w:val="24"/>
        </w:rPr>
        <w:t>2. Подбор методов исследования.</w:t>
      </w:r>
    </w:p>
    <w:p w14:paraId="5CC1F0D6" w14:textId="77777777" w:rsidR="00000000" w:rsidRDefault="00D64B05">
      <w:pPr>
        <w:widowControl w:val="0"/>
        <w:spacing w:before="120"/>
        <w:ind w:firstLine="567"/>
        <w:jc w:val="both"/>
        <w:rPr>
          <w:color w:val="000000"/>
          <w:sz w:val="24"/>
          <w:szCs w:val="24"/>
        </w:rPr>
      </w:pPr>
      <w:r>
        <w:rPr>
          <w:color w:val="000000"/>
          <w:sz w:val="24"/>
          <w:szCs w:val="24"/>
        </w:rPr>
        <w:t>3. Проведение эксперимента.</w:t>
      </w:r>
    </w:p>
    <w:p w14:paraId="174131EA" w14:textId="77777777" w:rsidR="00000000" w:rsidRDefault="00D64B05">
      <w:pPr>
        <w:widowControl w:val="0"/>
        <w:spacing w:before="120"/>
        <w:ind w:firstLine="567"/>
        <w:jc w:val="both"/>
        <w:rPr>
          <w:color w:val="000000"/>
          <w:sz w:val="24"/>
          <w:szCs w:val="24"/>
        </w:rPr>
      </w:pPr>
      <w:r>
        <w:rPr>
          <w:color w:val="000000"/>
          <w:sz w:val="24"/>
          <w:szCs w:val="24"/>
        </w:rPr>
        <w:t>4. Обработка полученных результатов и их анализ.</w:t>
      </w:r>
    </w:p>
    <w:p w14:paraId="3B24A544" w14:textId="77777777" w:rsidR="00000000" w:rsidRDefault="00D64B05">
      <w:pPr>
        <w:widowControl w:val="0"/>
        <w:spacing w:before="120"/>
        <w:ind w:firstLine="567"/>
        <w:jc w:val="both"/>
        <w:rPr>
          <w:color w:val="000000"/>
          <w:sz w:val="24"/>
          <w:szCs w:val="24"/>
        </w:rPr>
      </w:pPr>
      <w:r>
        <w:rPr>
          <w:color w:val="000000"/>
          <w:sz w:val="24"/>
          <w:szCs w:val="24"/>
        </w:rPr>
        <w:t>5. Выводы.</w:t>
      </w:r>
    </w:p>
    <w:p w14:paraId="07E4F195" w14:textId="77777777" w:rsidR="00000000" w:rsidRDefault="00D64B05">
      <w:pPr>
        <w:widowControl w:val="0"/>
        <w:spacing w:before="120"/>
        <w:ind w:firstLine="567"/>
        <w:jc w:val="both"/>
        <w:rPr>
          <w:color w:val="000000"/>
          <w:sz w:val="24"/>
          <w:szCs w:val="24"/>
        </w:rPr>
      </w:pPr>
      <w:r>
        <w:rPr>
          <w:color w:val="000000"/>
          <w:sz w:val="24"/>
          <w:szCs w:val="24"/>
        </w:rPr>
        <w:t xml:space="preserve">Независимая переменная – уровень невротизации и психопатизации. </w:t>
      </w:r>
    </w:p>
    <w:p w14:paraId="7514865E" w14:textId="77777777" w:rsidR="00000000" w:rsidRDefault="00D64B05">
      <w:pPr>
        <w:widowControl w:val="0"/>
        <w:spacing w:before="120"/>
        <w:ind w:firstLine="567"/>
        <w:jc w:val="both"/>
        <w:rPr>
          <w:color w:val="000000"/>
          <w:sz w:val="24"/>
          <w:szCs w:val="24"/>
        </w:rPr>
      </w:pPr>
      <w:r>
        <w:rPr>
          <w:color w:val="000000"/>
          <w:sz w:val="24"/>
          <w:szCs w:val="24"/>
        </w:rPr>
        <w:t>Зависимая переменная – тип акц</w:t>
      </w:r>
      <w:r>
        <w:rPr>
          <w:color w:val="000000"/>
          <w:sz w:val="24"/>
          <w:szCs w:val="24"/>
        </w:rPr>
        <w:t>ентуации характера.</w:t>
      </w:r>
    </w:p>
    <w:p w14:paraId="2F73A88E" w14:textId="77777777" w:rsidR="00000000" w:rsidRDefault="00D64B05">
      <w:pPr>
        <w:widowControl w:val="0"/>
        <w:spacing w:before="120"/>
        <w:ind w:firstLine="567"/>
        <w:jc w:val="both"/>
        <w:rPr>
          <w:color w:val="000000"/>
          <w:sz w:val="24"/>
          <w:szCs w:val="24"/>
        </w:rPr>
      </w:pPr>
      <w:r>
        <w:rPr>
          <w:color w:val="000000"/>
          <w:sz w:val="24"/>
          <w:szCs w:val="24"/>
        </w:rPr>
        <w:t>Решение заявленной проблемы может использоваться для решения следующих практических задач:</w:t>
      </w:r>
    </w:p>
    <w:p w14:paraId="0316125A" w14:textId="77777777" w:rsidR="00000000" w:rsidRDefault="00D64B05">
      <w:pPr>
        <w:widowControl w:val="0"/>
        <w:spacing w:before="120"/>
        <w:ind w:firstLine="567"/>
        <w:jc w:val="both"/>
        <w:rPr>
          <w:color w:val="000000"/>
          <w:sz w:val="24"/>
          <w:szCs w:val="24"/>
        </w:rPr>
      </w:pPr>
      <w:r>
        <w:rPr>
          <w:color w:val="000000"/>
          <w:sz w:val="24"/>
          <w:szCs w:val="24"/>
        </w:rPr>
        <w:t>- составление коррекционных программ;</w:t>
      </w:r>
    </w:p>
    <w:p w14:paraId="00CAB41B" w14:textId="77777777" w:rsidR="00000000" w:rsidRDefault="00D64B05">
      <w:pPr>
        <w:widowControl w:val="0"/>
        <w:spacing w:before="120"/>
        <w:ind w:firstLine="567"/>
        <w:jc w:val="both"/>
        <w:rPr>
          <w:color w:val="000000"/>
          <w:sz w:val="24"/>
          <w:szCs w:val="24"/>
        </w:rPr>
      </w:pPr>
      <w:r>
        <w:rPr>
          <w:color w:val="000000"/>
          <w:sz w:val="24"/>
          <w:szCs w:val="24"/>
        </w:rPr>
        <w:t>- профориентация и профотбор;</w:t>
      </w:r>
    </w:p>
    <w:p w14:paraId="7B6C2621" w14:textId="77777777" w:rsidR="00000000" w:rsidRDefault="00D64B05">
      <w:pPr>
        <w:widowControl w:val="0"/>
        <w:spacing w:before="120"/>
        <w:ind w:firstLine="567"/>
        <w:jc w:val="both"/>
        <w:rPr>
          <w:color w:val="000000"/>
          <w:sz w:val="24"/>
          <w:szCs w:val="24"/>
        </w:rPr>
      </w:pPr>
      <w:r>
        <w:rPr>
          <w:color w:val="000000"/>
          <w:sz w:val="24"/>
          <w:szCs w:val="24"/>
        </w:rPr>
        <w:t>- проведение судебно-медицинской экспертизы;</w:t>
      </w:r>
    </w:p>
    <w:p w14:paraId="7EFFCB45" w14:textId="77777777" w:rsidR="00000000" w:rsidRDefault="00D64B05">
      <w:pPr>
        <w:widowControl w:val="0"/>
        <w:spacing w:before="120"/>
        <w:ind w:firstLine="567"/>
        <w:jc w:val="both"/>
        <w:rPr>
          <w:color w:val="000000"/>
          <w:sz w:val="24"/>
          <w:szCs w:val="24"/>
        </w:rPr>
      </w:pPr>
      <w:r>
        <w:rPr>
          <w:color w:val="000000"/>
          <w:sz w:val="24"/>
          <w:szCs w:val="24"/>
        </w:rPr>
        <w:t>- выявление группы риска (лиц, с</w:t>
      </w:r>
      <w:r>
        <w:rPr>
          <w:color w:val="000000"/>
          <w:sz w:val="24"/>
          <w:szCs w:val="24"/>
        </w:rPr>
        <w:t xml:space="preserve">клонных к правонарушениям, наркомании, суицидам) с </w:t>
      </w:r>
      <w:r>
        <w:rPr>
          <w:color w:val="000000"/>
          <w:sz w:val="24"/>
          <w:szCs w:val="24"/>
        </w:rPr>
        <w:lastRenderedPageBreak/>
        <w:t>целью социально-психологической поддержки;</w:t>
      </w:r>
    </w:p>
    <w:p w14:paraId="36261CDD" w14:textId="77777777" w:rsidR="00000000" w:rsidRDefault="00D64B05">
      <w:pPr>
        <w:widowControl w:val="0"/>
        <w:spacing w:before="120"/>
        <w:ind w:firstLine="567"/>
        <w:jc w:val="both"/>
        <w:rPr>
          <w:color w:val="000000"/>
          <w:sz w:val="24"/>
          <w:szCs w:val="24"/>
        </w:rPr>
      </w:pPr>
      <w:r>
        <w:rPr>
          <w:color w:val="000000"/>
          <w:sz w:val="24"/>
          <w:szCs w:val="24"/>
        </w:rPr>
        <w:t>- выявление лиц, склонных к депрессивным состояниям и аффективным реакциям и т. д.</w:t>
      </w:r>
    </w:p>
    <w:p w14:paraId="6F2E1B6E" w14:textId="77777777" w:rsidR="00000000" w:rsidRDefault="00D64B05">
      <w:pPr>
        <w:widowControl w:val="0"/>
        <w:spacing w:before="120"/>
        <w:jc w:val="center"/>
        <w:rPr>
          <w:b/>
          <w:bCs/>
          <w:color w:val="000000"/>
        </w:rPr>
      </w:pPr>
      <w:r>
        <w:rPr>
          <w:b/>
          <w:bCs/>
          <w:color w:val="000000"/>
        </w:rPr>
        <w:t>ГЛАВА 1</w:t>
      </w:r>
      <w:r>
        <w:rPr>
          <w:b/>
          <w:bCs/>
          <w:color w:val="000000"/>
          <w:lang w:val="ru-RU"/>
        </w:rPr>
        <w:t xml:space="preserve">. </w:t>
      </w:r>
      <w:r>
        <w:rPr>
          <w:b/>
          <w:bCs/>
          <w:color w:val="000000"/>
        </w:rPr>
        <w:t>ТЕОРЕТИЧЕСКИЙ ОБЗОР</w:t>
      </w:r>
    </w:p>
    <w:p w14:paraId="56DF404C" w14:textId="77777777" w:rsidR="00000000" w:rsidRDefault="00D64B05">
      <w:pPr>
        <w:widowControl w:val="0"/>
        <w:spacing w:before="120"/>
        <w:ind w:firstLine="567"/>
        <w:jc w:val="both"/>
        <w:rPr>
          <w:color w:val="000000"/>
          <w:sz w:val="24"/>
          <w:szCs w:val="24"/>
        </w:rPr>
      </w:pPr>
      <w:r>
        <w:rPr>
          <w:color w:val="000000"/>
          <w:sz w:val="24"/>
          <w:szCs w:val="24"/>
        </w:rPr>
        <w:t xml:space="preserve">Людей отличают друг от друга не только врожденные </w:t>
      </w:r>
      <w:r>
        <w:rPr>
          <w:color w:val="000000"/>
          <w:sz w:val="24"/>
          <w:szCs w:val="24"/>
        </w:rPr>
        <w:t>индивидуальные черты, но также и разница в развитии, связанная с течением их жизни. Поведение человека зависит от того, в какой семье он вырос, в какой школе учился, кто он по профессии, в каком кругу вращается. Два человека с натурами первоначально сходны</w:t>
      </w:r>
      <w:r>
        <w:rPr>
          <w:color w:val="000000"/>
          <w:sz w:val="24"/>
          <w:szCs w:val="24"/>
        </w:rPr>
        <w:t>ми, могут впоследствии иметь весьма мало общего между собой, а с другой стороны, сходство жизненных обстоятельств может выработать сходные черты, реакции у людей в корне различных.</w:t>
      </w:r>
    </w:p>
    <w:p w14:paraId="4DB28ED5" w14:textId="77777777" w:rsidR="00000000" w:rsidRDefault="00D64B05">
      <w:pPr>
        <w:widowControl w:val="0"/>
        <w:spacing w:before="120"/>
        <w:ind w:firstLine="567"/>
        <w:jc w:val="both"/>
        <w:rPr>
          <w:color w:val="000000"/>
          <w:sz w:val="24"/>
          <w:szCs w:val="24"/>
          <w:lang w:val="ru-RU"/>
        </w:rPr>
      </w:pPr>
      <w:r>
        <w:rPr>
          <w:color w:val="000000"/>
          <w:sz w:val="24"/>
          <w:szCs w:val="24"/>
          <w:lang w:val="ru-RU"/>
        </w:rPr>
        <w:t>Люди отличаются друг от друга независимо от того, каким путем такое отличие</w:t>
      </w:r>
      <w:r>
        <w:rPr>
          <w:color w:val="000000"/>
          <w:sz w:val="24"/>
          <w:szCs w:val="24"/>
          <w:lang w:val="ru-RU"/>
        </w:rPr>
        <w:t xml:space="preserve"> возникает. Точно так же как по внешности один человек отличается от другого, так и психика каждого человека отлична от психики других людей. </w:t>
      </w:r>
    </w:p>
    <w:p w14:paraId="561E5872"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Однако индивидуальных черт не так много, как кажется. "Черты, определяющие индивидуальность человека, могут быть </w:t>
      </w:r>
      <w:r>
        <w:rPr>
          <w:color w:val="000000"/>
          <w:sz w:val="24"/>
          <w:szCs w:val="24"/>
          <w:lang w:val="ru-RU"/>
        </w:rPr>
        <w:t xml:space="preserve">отнесены к различным психическим сферам: 1) сфера направленности интересов и склонностей, </w:t>
      </w:r>
    </w:p>
    <w:p w14:paraId="6533E9CC"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2) чувств и воли, и 3) ассоциативно-интеллектуальная сфера." </w:t>
      </w:r>
    </w:p>
    <w:p w14:paraId="139D35E4" w14:textId="77777777" w:rsidR="00000000" w:rsidRDefault="00D64B05">
      <w:pPr>
        <w:widowControl w:val="0"/>
        <w:spacing w:before="120"/>
        <w:ind w:firstLine="567"/>
        <w:jc w:val="both"/>
        <w:rPr>
          <w:color w:val="000000"/>
          <w:sz w:val="24"/>
          <w:szCs w:val="24"/>
          <w:lang w:val="ru-RU"/>
        </w:rPr>
      </w:pPr>
      <w:r>
        <w:rPr>
          <w:color w:val="000000"/>
          <w:sz w:val="24"/>
          <w:szCs w:val="24"/>
          <w:lang w:val="ru-RU"/>
        </w:rPr>
        <w:t>Чтобы понять сущность человека, необходимо пристально присмотреться к свойственным ему различным чертам</w:t>
      </w:r>
      <w:r>
        <w:rPr>
          <w:color w:val="000000"/>
          <w:sz w:val="24"/>
          <w:szCs w:val="24"/>
          <w:lang w:val="ru-RU"/>
        </w:rPr>
        <w:t xml:space="preserve"> названных сфер.</w:t>
      </w:r>
    </w:p>
    <w:p w14:paraId="11292C32"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Не всегда легко провести четкую грань между чертами, формирующими акцентуированную личность и чертами, определяющими вариации индивидуальности человека.</w:t>
      </w:r>
    </w:p>
    <w:p w14:paraId="73912EC3" w14:textId="77777777" w:rsidR="00000000" w:rsidRDefault="00D64B05">
      <w:pPr>
        <w:widowControl w:val="0"/>
        <w:spacing w:before="120"/>
        <w:ind w:firstLine="567"/>
        <w:jc w:val="both"/>
        <w:rPr>
          <w:color w:val="000000"/>
          <w:sz w:val="24"/>
          <w:szCs w:val="24"/>
          <w:lang w:val="ru-RU"/>
        </w:rPr>
      </w:pPr>
      <w:r>
        <w:rPr>
          <w:color w:val="000000"/>
          <w:sz w:val="24"/>
          <w:szCs w:val="24"/>
          <w:lang w:val="ru-RU"/>
        </w:rPr>
        <w:t>Понятие "акцентуация" впервые ввел немецкий психиатр и психолог, профессор неврологиче</w:t>
      </w:r>
      <w:r>
        <w:rPr>
          <w:color w:val="000000"/>
          <w:sz w:val="24"/>
          <w:szCs w:val="24"/>
          <w:lang w:val="ru-RU"/>
        </w:rPr>
        <w:t>ской клиники Берлинского университета Карл Леонгард. Им же разработана и описана классификация акцентуаций личности.</w:t>
      </w:r>
    </w:p>
    <w:p w14:paraId="23BBDC50" w14:textId="77777777" w:rsidR="00000000" w:rsidRDefault="00D64B05">
      <w:pPr>
        <w:widowControl w:val="0"/>
        <w:spacing w:before="120"/>
        <w:ind w:firstLine="567"/>
        <w:jc w:val="both"/>
        <w:rPr>
          <w:color w:val="000000"/>
          <w:sz w:val="24"/>
          <w:szCs w:val="24"/>
          <w:lang w:val="ru-RU"/>
        </w:rPr>
      </w:pPr>
      <w:r>
        <w:rPr>
          <w:color w:val="000000"/>
          <w:sz w:val="24"/>
          <w:szCs w:val="24"/>
          <w:lang w:val="ru-RU"/>
        </w:rPr>
        <w:t>В работах К. Леонгарда используется как сочетание "акцентуированная личность", так и "акцентуированные черты характера" К. Леонгард замени</w:t>
      </w:r>
      <w:r>
        <w:rPr>
          <w:color w:val="000000"/>
          <w:sz w:val="24"/>
          <w:szCs w:val="24"/>
          <w:lang w:val="ru-RU"/>
        </w:rPr>
        <w:t>л термин "психопат" на термин "акцентуированная личность". Акцентуация характера, по Леонгарду, это нечто промежуточное между психопатией и нормой. По его мнению акцентуированные личности – это не больные люди, это здоровые индивиды со своими индивидуальны</w:t>
      </w:r>
      <w:r>
        <w:rPr>
          <w:color w:val="000000"/>
          <w:sz w:val="24"/>
          <w:szCs w:val="24"/>
          <w:lang w:val="ru-RU"/>
        </w:rPr>
        <w:t>ми особенностями. На вопрос, где же границы, отделяющие акцентуантов, с одной стороны, от психопатов, а с другой – от неакцентуантов, К. Леонгард не дает четкого ответа.</w:t>
      </w:r>
    </w:p>
    <w:p w14:paraId="78FFAB12" w14:textId="77777777" w:rsidR="00000000" w:rsidRDefault="00D64B05">
      <w:pPr>
        <w:widowControl w:val="0"/>
        <w:spacing w:before="120"/>
        <w:ind w:firstLine="567"/>
        <w:jc w:val="both"/>
        <w:rPr>
          <w:color w:val="000000"/>
          <w:sz w:val="24"/>
          <w:szCs w:val="24"/>
          <w:lang w:val="ru-RU"/>
        </w:rPr>
      </w:pPr>
      <w:r>
        <w:rPr>
          <w:color w:val="000000"/>
          <w:sz w:val="24"/>
          <w:szCs w:val="24"/>
          <w:lang w:val="ru-RU"/>
        </w:rPr>
        <w:t>Акцентуированные характеры зависят не от природно-биологических свойств, а от факторов</w:t>
      </w:r>
      <w:r>
        <w:rPr>
          <w:color w:val="000000"/>
          <w:sz w:val="24"/>
          <w:szCs w:val="24"/>
          <w:lang w:val="ru-RU"/>
        </w:rPr>
        <w:t xml:space="preserve"> внешней среды, которые накладывают отпечаток на образ жизни данного человека.</w:t>
      </w:r>
    </w:p>
    <w:p w14:paraId="0352D2B8" w14:textId="77777777" w:rsidR="00000000" w:rsidRDefault="00D64B05">
      <w:pPr>
        <w:widowControl w:val="0"/>
        <w:spacing w:before="120"/>
        <w:ind w:firstLine="567"/>
        <w:jc w:val="both"/>
        <w:rPr>
          <w:color w:val="000000"/>
          <w:sz w:val="24"/>
          <w:szCs w:val="24"/>
          <w:lang w:val="ru-RU"/>
        </w:rPr>
      </w:pPr>
      <w:r>
        <w:rPr>
          <w:color w:val="000000"/>
          <w:sz w:val="24"/>
          <w:szCs w:val="24"/>
          <w:lang w:val="ru-RU"/>
        </w:rPr>
        <w:t>Акцентуация всегда в общем предполагает усиление степени определенной черты. Эта черта личности, таким образом, становится акцентуированной. Акцентуированные черты далеко не так</w:t>
      </w:r>
      <w:r>
        <w:rPr>
          <w:color w:val="000000"/>
          <w:sz w:val="24"/>
          <w:szCs w:val="24"/>
          <w:lang w:val="ru-RU"/>
        </w:rPr>
        <w:t xml:space="preserve"> многочисленны, как варьирующие индивидуальные. Акцентуация – это, в сущности, те же индивидуальные черты, но обладающие тенденцией к переходу в патологическое состояние. При большей выраженности они накладывают отпечаток на личность как таковую и, наконец</w:t>
      </w:r>
      <w:r>
        <w:rPr>
          <w:color w:val="000000"/>
          <w:sz w:val="24"/>
          <w:szCs w:val="24"/>
          <w:lang w:val="ru-RU"/>
        </w:rPr>
        <w:t>, могут приобретать патологический характер, разрушая структуру личности.</w:t>
      </w:r>
    </w:p>
    <w:p w14:paraId="1B6A9604" w14:textId="77777777" w:rsidR="00000000" w:rsidRDefault="00D64B05">
      <w:pPr>
        <w:widowControl w:val="0"/>
        <w:spacing w:before="120"/>
        <w:ind w:firstLine="567"/>
        <w:jc w:val="both"/>
        <w:rPr>
          <w:color w:val="000000"/>
          <w:sz w:val="24"/>
          <w:szCs w:val="24"/>
          <w:lang w:val="ru-RU"/>
        </w:rPr>
      </w:pPr>
      <w:r>
        <w:rPr>
          <w:color w:val="000000"/>
          <w:sz w:val="24"/>
          <w:szCs w:val="24"/>
          <w:lang w:val="ru-RU"/>
        </w:rPr>
        <w:t>В нашей стране получила распространение иная классификация акцентуаций, которая была предложена известным детским психиатром профессором А. Е. Личко. Он полагает, что акцентуации хар</w:t>
      </w:r>
      <w:r>
        <w:rPr>
          <w:color w:val="000000"/>
          <w:sz w:val="24"/>
          <w:szCs w:val="24"/>
          <w:lang w:val="ru-RU"/>
        </w:rPr>
        <w:t>актера имеют сходство с психопатиями. Главное их отличие от психопатий заключается в отсутствии признака социальной дезадаптации. Они не являются основными причинами патологического формирования личности, но могут стать одним из факторов в развитии пограни</w:t>
      </w:r>
      <w:r>
        <w:rPr>
          <w:color w:val="000000"/>
          <w:sz w:val="24"/>
          <w:szCs w:val="24"/>
          <w:lang w:val="ru-RU"/>
        </w:rPr>
        <w:t>чных состояний.</w:t>
      </w:r>
    </w:p>
    <w:p w14:paraId="6309E1A2"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По мнению А. Е. Личко акцентуацию можно определить как дисгармоничность развития </w:t>
      </w:r>
      <w:r>
        <w:rPr>
          <w:color w:val="000000"/>
          <w:sz w:val="24"/>
          <w:szCs w:val="24"/>
          <w:lang w:val="ru-RU"/>
        </w:rPr>
        <w:lastRenderedPageBreak/>
        <w:t>характера, гипертрофированную выраженность отдельных его черт, что обуславливает повышенную уязвимость личности в отношении определенного рода воздействий и за</w:t>
      </w:r>
      <w:r>
        <w:rPr>
          <w:color w:val="000000"/>
          <w:sz w:val="24"/>
          <w:szCs w:val="24"/>
          <w:lang w:val="ru-RU"/>
        </w:rPr>
        <w:t>трудняет её адаптацию в некоторых специфичных ситуациях.</w:t>
      </w:r>
    </w:p>
    <w:p w14:paraId="0D21EDF4"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При этом важно отметить, что избирательная уязвимость в отношении определенного рода воздействий, имеющая место при той или иной акцентуации, может сочетаться с хорошей или даже повышенной устойчивос</w:t>
      </w:r>
      <w:r>
        <w:rPr>
          <w:color w:val="000000"/>
          <w:sz w:val="24"/>
          <w:szCs w:val="24"/>
          <w:lang w:val="ru-RU"/>
        </w:rPr>
        <w:t>тью к другим воздействиям. Точно так же, затруднения с адаптацией личности в некоторых специфичных ситуациях (сопряженных с данной акцентуацией) может сочетаться с хорошими или даже повышенными способностями к социальной адаптации в других ситуациях. При э</w:t>
      </w:r>
      <w:r>
        <w:rPr>
          <w:color w:val="000000"/>
          <w:sz w:val="24"/>
          <w:szCs w:val="24"/>
          <w:lang w:val="ru-RU"/>
        </w:rPr>
        <w:t>том эти “другие” ситуации сами по себе могут быть объективно и более сложными, но не сопряженными с данной акцентуацией, не референтны ей.</w:t>
      </w:r>
    </w:p>
    <w:p w14:paraId="69B264E8" w14:textId="77777777" w:rsidR="00000000" w:rsidRDefault="00D64B05">
      <w:pPr>
        <w:widowControl w:val="0"/>
        <w:spacing w:before="120"/>
        <w:ind w:firstLine="567"/>
        <w:jc w:val="both"/>
        <w:rPr>
          <w:color w:val="000000"/>
          <w:sz w:val="24"/>
          <w:szCs w:val="24"/>
          <w:lang w:val="ru-RU"/>
        </w:rPr>
      </w:pPr>
      <w:r>
        <w:rPr>
          <w:color w:val="000000"/>
          <w:sz w:val="24"/>
          <w:szCs w:val="24"/>
          <w:lang w:val="ru-RU"/>
        </w:rPr>
        <w:t>Все акцентуации Личко рассматриваются как временные изменения характера, сглаживающиеся при повзрослении. В то же вре</w:t>
      </w:r>
      <w:r>
        <w:rPr>
          <w:color w:val="000000"/>
          <w:sz w:val="24"/>
          <w:szCs w:val="24"/>
          <w:lang w:val="ru-RU"/>
        </w:rPr>
        <w:t>мя многие из них переходят в психические заболевания или же сохраняются на всю жизнь.</w:t>
      </w:r>
    </w:p>
    <w:p w14:paraId="7BD60C1E" w14:textId="77777777" w:rsidR="00000000" w:rsidRDefault="00D64B05">
      <w:pPr>
        <w:widowControl w:val="0"/>
        <w:spacing w:before="120"/>
        <w:ind w:firstLine="567"/>
        <w:jc w:val="both"/>
        <w:rPr>
          <w:color w:val="000000"/>
          <w:sz w:val="24"/>
          <w:szCs w:val="24"/>
          <w:lang w:val="ru-RU"/>
        </w:rPr>
      </w:pPr>
      <w:r>
        <w:rPr>
          <w:color w:val="000000"/>
          <w:sz w:val="24"/>
          <w:szCs w:val="24"/>
          <w:lang w:val="ru-RU"/>
        </w:rPr>
        <w:t>Акцентуации представляют собой хотя и крайние, но варианты нормы. Поэтому "акцентуация характера" не может быть психиатрическим диагнозом.</w:t>
      </w:r>
    </w:p>
    <w:p w14:paraId="5D9BD40E" w14:textId="77777777" w:rsidR="00000000" w:rsidRDefault="00D64B05">
      <w:pPr>
        <w:widowControl w:val="0"/>
        <w:spacing w:before="120"/>
        <w:ind w:firstLine="567"/>
        <w:jc w:val="both"/>
        <w:rPr>
          <w:color w:val="000000"/>
          <w:sz w:val="24"/>
          <w:szCs w:val="24"/>
          <w:lang w:val="ru-RU"/>
        </w:rPr>
      </w:pPr>
      <w:r>
        <w:rPr>
          <w:color w:val="000000"/>
          <w:sz w:val="24"/>
          <w:szCs w:val="24"/>
          <w:lang w:val="ru-RU"/>
        </w:rPr>
        <w:t>По исследованиям А. Е. Личко па</w:t>
      </w:r>
      <w:r>
        <w:rPr>
          <w:color w:val="000000"/>
          <w:sz w:val="24"/>
          <w:szCs w:val="24"/>
          <w:lang w:val="ru-RU"/>
        </w:rPr>
        <w:t>то-характерологические реакции, выступающие на фоне акцентуаций, как правило, почти 80% из них с возрастом сглаживаются, смягчаются и можно наблюдать удовлетворительную социальную адаптацию. Будет прогноз хороший или плохой зависит от степени и вида акцент</w:t>
      </w:r>
      <w:r>
        <w:rPr>
          <w:color w:val="000000"/>
          <w:sz w:val="24"/>
          <w:szCs w:val="24"/>
          <w:lang w:val="ru-RU"/>
        </w:rPr>
        <w:t>уаций – скрытая она или явная, а также от социальных условий.</w:t>
      </w:r>
    </w:p>
    <w:p w14:paraId="3E231259" w14:textId="77777777" w:rsidR="00000000" w:rsidRDefault="00D64B05">
      <w:pPr>
        <w:widowControl w:val="0"/>
        <w:spacing w:before="120"/>
        <w:ind w:firstLine="567"/>
        <w:jc w:val="both"/>
        <w:rPr>
          <w:color w:val="000000"/>
          <w:sz w:val="24"/>
          <w:szCs w:val="24"/>
          <w:lang w:val="ru-RU"/>
        </w:rPr>
      </w:pPr>
      <w:r>
        <w:rPr>
          <w:color w:val="000000"/>
          <w:sz w:val="24"/>
          <w:szCs w:val="24"/>
          <w:lang w:val="ru-RU"/>
        </w:rPr>
        <w:t>Явная акцентуация – эта степень относится к крайним вариантам нормы. Однако выраженность черт определенного типа обычно не препятствует социальной адаптации. Занимаемое положение, как правило, с</w:t>
      </w:r>
      <w:r>
        <w:rPr>
          <w:color w:val="000000"/>
          <w:sz w:val="24"/>
          <w:szCs w:val="24"/>
          <w:lang w:val="ru-RU"/>
        </w:rPr>
        <w:t>оответствует способностям и возможностям. С возрастом особенности характера либо остаются достаточно выраженными, но компенсируются и не мешают адаптации, либо настолько сглаживаются, что явная акцентуация переходит в скрытую.</w:t>
      </w:r>
    </w:p>
    <w:p w14:paraId="6283C46F" w14:textId="77777777" w:rsidR="00000000" w:rsidRDefault="00D64B05">
      <w:pPr>
        <w:widowControl w:val="0"/>
        <w:spacing w:before="120"/>
        <w:ind w:firstLine="567"/>
        <w:jc w:val="both"/>
        <w:rPr>
          <w:color w:val="000000"/>
          <w:sz w:val="24"/>
          <w:szCs w:val="24"/>
          <w:lang w:val="ru-RU"/>
        </w:rPr>
      </w:pPr>
      <w:r>
        <w:rPr>
          <w:color w:val="000000"/>
          <w:sz w:val="24"/>
          <w:szCs w:val="24"/>
          <w:lang w:val="ru-RU"/>
        </w:rPr>
        <w:t>Скрытая акцентуация – эта сте</w:t>
      </w:r>
      <w:r>
        <w:rPr>
          <w:color w:val="000000"/>
          <w:sz w:val="24"/>
          <w:szCs w:val="24"/>
          <w:lang w:val="ru-RU"/>
        </w:rPr>
        <w:t>пень относится не к крайним, а к обычным вариантам нормы. В обыденных, привычных условиях черты какого-либо типа характера выражены слабо или не проявляются совсем. Даже при продолжительном наблюдении, при разносторонних контактах и детальном знакомстве тр</w:t>
      </w:r>
      <w:r>
        <w:rPr>
          <w:color w:val="000000"/>
          <w:sz w:val="24"/>
          <w:szCs w:val="24"/>
          <w:lang w:val="ru-RU"/>
        </w:rPr>
        <w:t>удно бывает составить представление об определенном типе. Однако, черты этого типа могут неожиданно и ярко проявиться под влиянием тех ситуаций и психических травм, которые адресованы к месту наименьшего сопротивления.</w:t>
      </w:r>
    </w:p>
    <w:p w14:paraId="7413C9F0"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Наиболее благоприятный прогноз наблюд</w:t>
      </w:r>
      <w:r>
        <w:rPr>
          <w:color w:val="000000"/>
          <w:sz w:val="24"/>
          <w:szCs w:val="24"/>
          <w:lang w:val="ru-RU"/>
        </w:rPr>
        <w:t>ается при гипертимической акцентуации, наихудший прогноз – при явной неустойчивой акцентуации.</w:t>
      </w:r>
    </w:p>
    <w:p w14:paraId="3636E071" w14:textId="77777777" w:rsidR="00000000" w:rsidRDefault="00D64B05">
      <w:pPr>
        <w:widowControl w:val="0"/>
        <w:spacing w:before="120"/>
        <w:ind w:firstLine="567"/>
        <w:jc w:val="both"/>
        <w:rPr>
          <w:color w:val="000000"/>
          <w:sz w:val="24"/>
          <w:szCs w:val="24"/>
          <w:lang w:val="ru-RU"/>
        </w:rPr>
      </w:pPr>
      <w:r>
        <w:rPr>
          <w:color w:val="000000"/>
          <w:sz w:val="24"/>
          <w:szCs w:val="24"/>
          <w:lang w:val="ru-RU"/>
        </w:rPr>
        <w:t>Различают несколько видов относительно стойких изменений:</w:t>
      </w:r>
    </w:p>
    <w:p w14:paraId="724D2A63" w14:textId="77777777" w:rsidR="00000000" w:rsidRDefault="00D64B05">
      <w:pPr>
        <w:widowControl w:val="0"/>
        <w:spacing w:before="120"/>
        <w:ind w:firstLine="567"/>
        <w:jc w:val="both"/>
        <w:rPr>
          <w:color w:val="000000"/>
          <w:sz w:val="24"/>
          <w:szCs w:val="24"/>
          <w:lang w:val="ru-RU"/>
        </w:rPr>
      </w:pPr>
      <w:r>
        <w:rPr>
          <w:color w:val="000000"/>
          <w:sz w:val="24"/>
          <w:szCs w:val="24"/>
          <w:lang w:val="ru-RU"/>
        </w:rPr>
        <w:t>- переход явной акцентуации в скрытую, когда с возрастом акцентуированные черты стираются или компенсир</w:t>
      </w:r>
      <w:r>
        <w:rPr>
          <w:color w:val="000000"/>
          <w:sz w:val="24"/>
          <w:szCs w:val="24"/>
          <w:lang w:val="ru-RU"/>
        </w:rPr>
        <w:t>уются, т. е. заменяются другими и только под влиянием некоторых факторов, адресованных уязвимому месту, черты этого типа уже скрытого, замаскированного, вдруг проявятся неожиданно, внезапно в полной силе;</w:t>
      </w:r>
    </w:p>
    <w:p w14:paraId="156001EB" w14:textId="77777777" w:rsidR="00000000" w:rsidRDefault="00D64B05">
      <w:pPr>
        <w:widowControl w:val="0"/>
        <w:spacing w:before="120"/>
        <w:ind w:firstLine="567"/>
        <w:jc w:val="both"/>
        <w:rPr>
          <w:color w:val="000000"/>
          <w:sz w:val="24"/>
          <w:szCs w:val="24"/>
          <w:lang w:val="ru-RU"/>
        </w:rPr>
      </w:pPr>
      <w:r>
        <w:rPr>
          <w:color w:val="000000"/>
          <w:sz w:val="24"/>
          <w:szCs w:val="24"/>
          <w:lang w:val="ru-RU"/>
        </w:rPr>
        <w:t>- формирование на почве акцентуаций психопатических</w:t>
      </w:r>
      <w:r>
        <w:rPr>
          <w:color w:val="000000"/>
          <w:sz w:val="24"/>
          <w:szCs w:val="24"/>
          <w:lang w:val="ru-RU"/>
        </w:rPr>
        <w:t xml:space="preserve"> развитий, роль играет среда и в результате может наблюдаться предболезненное состояние, а иногда заболевание;</w:t>
      </w:r>
    </w:p>
    <w:p w14:paraId="1F3641DB" w14:textId="77777777" w:rsidR="00000000" w:rsidRDefault="00D64B05">
      <w:pPr>
        <w:widowControl w:val="0"/>
        <w:spacing w:before="120"/>
        <w:ind w:firstLine="567"/>
        <w:jc w:val="both"/>
        <w:rPr>
          <w:color w:val="000000"/>
          <w:sz w:val="24"/>
          <w:szCs w:val="24"/>
          <w:lang w:val="ru-RU"/>
        </w:rPr>
      </w:pPr>
      <w:r>
        <w:rPr>
          <w:color w:val="000000"/>
          <w:sz w:val="24"/>
          <w:szCs w:val="24"/>
          <w:lang w:val="ru-RU"/>
        </w:rPr>
        <w:t>- трансформация видов акцентуаций характера, присоединение к основному типу близких, совместимых с этим типом других акцентуаций.</w:t>
      </w:r>
    </w:p>
    <w:p w14:paraId="7F892BD9" w14:textId="77777777" w:rsidR="00000000" w:rsidRDefault="00D64B05">
      <w:pPr>
        <w:widowControl w:val="0"/>
        <w:spacing w:before="120"/>
        <w:ind w:firstLine="567"/>
        <w:jc w:val="both"/>
        <w:rPr>
          <w:color w:val="000000"/>
          <w:sz w:val="24"/>
          <w:szCs w:val="24"/>
        </w:rPr>
      </w:pPr>
      <w:r>
        <w:rPr>
          <w:color w:val="000000"/>
          <w:sz w:val="24"/>
          <w:szCs w:val="24"/>
        </w:rPr>
        <w:t>В некоторых слу</w:t>
      </w:r>
      <w:r>
        <w:rPr>
          <w:color w:val="000000"/>
          <w:sz w:val="24"/>
          <w:szCs w:val="24"/>
        </w:rPr>
        <w:t>чаях, черты вновь приобретенных акцентуаций могут даже доминировать над основной, иногда черты одной акцентуации могут “вытеснить”, “заслонить” черты других акцентуаций.</w:t>
      </w:r>
    </w:p>
    <w:p w14:paraId="4C641400" w14:textId="77777777" w:rsidR="00000000" w:rsidRDefault="00D64B05">
      <w:pPr>
        <w:widowControl w:val="0"/>
        <w:spacing w:before="120"/>
        <w:ind w:firstLine="567"/>
        <w:jc w:val="both"/>
        <w:rPr>
          <w:color w:val="000000"/>
          <w:sz w:val="24"/>
          <w:szCs w:val="24"/>
          <w:lang w:val="ru-RU"/>
        </w:rPr>
      </w:pPr>
      <w:r>
        <w:rPr>
          <w:color w:val="000000"/>
          <w:sz w:val="24"/>
          <w:szCs w:val="24"/>
          <w:lang w:val="ru-RU"/>
        </w:rPr>
        <w:lastRenderedPageBreak/>
        <w:t>Одной из распространенных практических ошибок является трактовка акцентуации как устан</w:t>
      </w:r>
      <w:r>
        <w:rPr>
          <w:color w:val="000000"/>
          <w:sz w:val="24"/>
          <w:szCs w:val="24"/>
          <w:lang w:val="ru-RU"/>
        </w:rPr>
        <w:t>овленной патологии. Однако это не так. В работах К. Леонгарда специально подчеркивалось, что акцентуированные люди не являются ненормальными. В противном случае нормой следовало бы считать только среднюю посредственность, а любое отклонение от неё рассматр</w:t>
      </w:r>
      <w:r>
        <w:rPr>
          <w:color w:val="000000"/>
          <w:sz w:val="24"/>
          <w:szCs w:val="24"/>
          <w:lang w:val="ru-RU"/>
        </w:rPr>
        <w:t>ивать как патологию. К. Леонгард даже полагал, что человек без намека на акцентуацию, конечно, не склонен развиваться в неблагоприятную сторону, но столь же маловероятно, что он как-нибудь отличается в положительную сторону. Акцентуированным личностям, нап</w:t>
      </w:r>
      <w:r>
        <w:rPr>
          <w:color w:val="000000"/>
          <w:sz w:val="24"/>
          <w:szCs w:val="24"/>
          <w:lang w:val="ru-RU"/>
        </w:rPr>
        <w:t>ротив, присуща готовность к особенному, т. е. как к социально положительному, так и социально отрицательному развитию. Обобщая всё сказанное, очевидно, можно заключить, что акцентуация является не патологией, а крайним вариантом нормы.</w:t>
      </w:r>
    </w:p>
    <w:p w14:paraId="36601AB1"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Сочетание различных </w:t>
      </w:r>
      <w:r>
        <w:rPr>
          <w:color w:val="000000"/>
          <w:sz w:val="24"/>
          <w:szCs w:val="24"/>
          <w:lang w:val="ru-RU"/>
        </w:rPr>
        <w:t>типов акцентуаций и психопатических и невротических тенденций может приводить к различным исходам. Например, сочетание акцентуированных и психопатических личностных черт, в том или ином человеке не усиливает акцентуацию или психопатию, напротив оно ведет к</w:t>
      </w:r>
      <w:r>
        <w:rPr>
          <w:color w:val="000000"/>
          <w:sz w:val="24"/>
          <w:szCs w:val="24"/>
          <w:lang w:val="ru-RU"/>
        </w:rPr>
        <w:t xml:space="preserve"> выравниванию характера, т. е. к норме.</w:t>
      </w:r>
    </w:p>
    <w:p w14:paraId="1FECD836"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Психопатии характеризуются как тотальность и относительная стабильность патологических черт характера и их выраженность до степени, нарушающей социальную адаптацию.</w:t>
      </w:r>
    </w:p>
    <w:p w14:paraId="5C2F5646"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Психопатизация относительно устойчивое личностное с</w:t>
      </w:r>
      <w:r>
        <w:rPr>
          <w:color w:val="000000"/>
          <w:sz w:val="24"/>
          <w:szCs w:val="24"/>
          <w:lang w:val="ru-RU"/>
        </w:rPr>
        <w:t>войство и проявляется во всех сферах личности.</w:t>
      </w:r>
    </w:p>
    <w:p w14:paraId="1F0DA049"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Невротизацию, в свою очередь, можно представить как вариативную личностную переменную, которая отражает как динамически изменяющиеся особенности человека (состояния), так и относительно более статичные (свойст</w:t>
      </w:r>
      <w:r>
        <w:rPr>
          <w:color w:val="000000"/>
          <w:sz w:val="24"/>
          <w:szCs w:val="24"/>
          <w:lang w:val="ru-RU"/>
        </w:rPr>
        <w:t>ва личности).</w:t>
      </w:r>
    </w:p>
    <w:p w14:paraId="68CAD6BA"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Невротизация формируется под влиянием трех классов психических явлений: </w:t>
      </w:r>
    </w:p>
    <w:p w14:paraId="489C7EFA" w14:textId="77777777" w:rsidR="00000000" w:rsidRDefault="00D64B05">
      <w:pPr>
        <w:widowControl w:val="0"/>
        <w:spacing w:before="120"/>
        <w:ind w:firstLine="567"/>
        <w:jc w:val="both"/>
        <w:rPr>
          <w:color w:val="000000"/>
          <w:sz w:val="24"/>
          <w:szCs w:val="24"/>
          <w:lang w:val="ru-RU"/>
        </w:rPr>
      </w:pPr>
      <w:r>
        <w:rPr>
          <w:color w:val="000000"/>
          <w:sz w:val="24"/>
          <w:szCs w:val="24"/>
          <w:lang w:val="ru-RU"/>
        </w:rPr>
        <w:t>1) эмоционально-мотивационные особенности личности;</w:t>
      </w:r>
    </w:p>
    <w:p w14:paraId="36C01BC1" w14:textId="77777777" w:rsidR="00000000" w:rsidRDefault="00D64B05">
      <w:pPr>
        <w:widowControl w:val="0"/>
        <w:spacing w:before="120"/>
        <w:ind w:firstLine="567"/>
        <w:jc w:val="both"/>
        <w:rPr>
          <w:color w:val="000000"/>
          <w:sz w:val="24"/>
          <w:szCs w:val="24"/>
          <w:lang w:val="ru-RU"/>
        </w:rPr>
      </w:pPr>
      <w:r>
        <w:rPr>
          <w:color w:val="000000"/>
          <w:sz w:val="24"/>
          <w:szCs w:val="24"/>
          <w:lang w:val="ru-RU"/>
        </w:rPr>
        <w:t>2) психосоматическая симптоматика;</w:t>
      </w:r>
    </w:p>
    <w:p w14:paraId="02F59A47"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3) собственно состояние человека, его самочувствие, основной тон его переживаний. </w:t>
      </w:r>
    </w:p>
    <w:p w14:paraId="232C3D22" w14:textId="77777777" w:rsidR="00000000" w:rsidRDefault="00D64B05">
      <w:pPr>
        <w:widowControl w:val="0"/>
        <w:spacing w:before="120"/>
        <w:ind w:firstLine="567"/>
        <w:jc w:val="both"/>
        <w:rPr>
          <w:color w:val="000000"/>
          <w:sz w:val="24"/>
          <w:szCs w:val="24"/>
          <w:lang w:val="ru-RU"/>
        </w:rPr>
      </w:pPr>
      <w:r>
        <w:rPr>
          <w:color w:val="000000"/>
          <w:sz w:val="24"/>
          <w:szCs w:val="24"/>
          <w:lang w:val="ru-RU"/>
        </w:rPr>
        <w:t>Человеческая психика очень ранима, а отрицательных воздействий на психику в течение жизни человека великое множество, начиная от мелких огорчений и обид, связанных с семейными взаимоотношениями, и до тяжелых личностных потрясений и трагедий в жизни челове</w:t>
      </w:r>
      <w:r>
        <w:rPr>
          <w:color w:val="000000"/>
          <w:sz w:val="24"/>
          <w:szCs w:val="24"/>
          <w:lang w:val="ru-RU"/>
        </w:rPr>
        <w:t>ка.</w:t>
      </w:r>
    </w:p>
    <w:p w14:paraId="733202B0" w14:textId="77777777" w:rsidR="00000000" w:rsidRDefault="00D64B05">
      <w:pPr>
        <w:widowControl w:val="0"/>
        <w:spacing w:before="120"/>
        <w:ind w:firstLine="567"/>
        <w:jc w:val="both"/>
        <w:rPr>
          <w:color w:val="000000"/>
          <w:sz w:val="24"/>
          <w:szCs w:val="24"/>
          <w:lang w:val="ru-RU"/>
        </w:rPr>
      </w:pPr>
      <w:r>
        <w:rPr>
          <w:color w:val="000000"/>
          <w:sz w:val="24"/>
          <w:szCs w:val="24"/>
          <w:lang w:val="ru-RU"/>
        </w:rPr>
        <w:t>Помимо отрицательных личных переживаний, которые приходится испытывать каждому человеку, негативное влияние на психику оказывает и непрерывный, стремительно возрастающий поток информации, связанный с научно-техническим прогрессом.</w:t>
      </w:r>
    </w:p>
    <w:p w14:paraId="609E19C3" w14:textId="77777777" w:rsidR="00000000" w:rsidRDefault="00D64B05">
      <w:pPr>
        <w:widowControl w:val="0"/>
        <w:spacing w:before="120"/>
        <w:ind w:firstLine="567"/>
        <w:jc w:val="both"/>
        <w:rPr>
          <w:color w:val="000000"/>
          <w:sz w:val="24"/>
          <w:szCs w:val="24"/>
          <w:lang w:val="ru-RU"/>
        </w:rPr>
      </w:pPr>
      <w:r>
        <w:rPr>
          <w:color w:val="000000"/>
          <w:sz w:val="24"/>
          <w:szCs w:val="24"/>
          <w:lang w:val="ru-RU"/>
        </w:rPr>
        <w:t>Сохранение душевного</w:t>
      </w:r>
      <w:r>
        <w:rPr>
          <w:color w:val="000000"/>
          <w:sz w:val="24"/>
          <w:szCs w:val="24"/>
          <w:lang w:val="ru-RU"/>
        </w:rPr>
        <w:t xml:space="preserve"> равновесия – важная предпосылка для нормальной жизнедеятельности человека и достаточной продуктивности его работы. Для приспособления к быстро изменяющимся условиям информационно перегруженного мира необходим достаточный резерв душевных сил.</w:t>
      </w:r>
    </w:p>
    <w:p w14:paraId="2C4F498C"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Но каждый чел</w:t>
      </w:r>
      <w:r>
        <w:rPr>
          <w:color w:val="000000"/>
          <w:sz w:val="24"/>
          <w:szCs w:val="24"/>
          <w:lang w:val="ru-RU"/>
        </w:rPr>
        <w:t>овек – этот индивидуальность, со своими особенностями характера и возможностей к адаптации и своим запасом душевных сил.</w:t>
      </w:r>
    </w:p>
    <w:p w14:paraId="78C5556D" w14:textId="77777777" w:rsidR="00000000" w:rsidRDefault="00D64B05">
      <w:pPr>
        <w:widowControl w:val="0"/>
        <w:spacing w:before="120"/>
        <w:ind w:firstLine="567"/>
        <w:jc w:val="both"/>
        <w:rPr>
          <w:color w:val="000000"/>
          <w:sz w:val="24"/>
          <w:szCs w:val="24"/>
          <w:lang w:val="ru-RU"/>
        </w:rPr>
      </w:pPr>
      <w:r>
        <w:rPr>
          <w:color w:val="000000"/>
          <w:sz w:val="24"/>
          <w:szCs w:val="24"/>
          <w:lang w:val="ru-RU"/>
        </w:rPr>
        <w:t>Одни люди достаточно устойчивы ко многим стрессовым воздействиям и “хорошо держат удар”, могут из любой ситуации найти, по крайней мере</w:t>
      </w:r>
      <w:r>
        <w:rPr>
          <w:color w:val="000000"/>
          <w:sz w:val="24"/>
          <w:szCs w:val="24"/>
          <w:lang w:val="ru-RU"/>
        </w:rPr>
        <w:t>, один выход, и находят его, и негативные внешние воздействия не оказывают заметного влияния на их душевное равновесие.</w:t>
      </w:r>
    </w:p>
    <w:p w14:paraId="456B2112" w14:textId="77777777" w:rsidR="00000000" w:rsidRDefault="00D64B05">
      <w:pPr>
        <w:widowControl w:val="0"/>
        <w:spacing w:before="120"/>
        <w:ind w:firstLine="567"/>
        <w:jc w:val="both"/>
        <w:rPr>
          <w:color w:val="000000"/>
          <w:sz w:val="24"/>
          <w:szCs w:val="24"/>
          <w:lang w:val="ru-RU"/>
        </w:rPr>
      </w:pPr>
      <w:r>
        <w:rPr>
          <w:color w:val="000000"/>
          <w:sz w:val="24"/>
          <w:szCs w:val="24"/>
          <w:lang w:val="ru-RU"/>
        </w:rPr>
        <w:t>А другие люди имеют совершенно иные черты характера, и даже не столь значительная психическая травма может оказать существенное отрицате</w:t>
      </w:r>
      <w:r>
        <w:rPr>
          <w:color w:val="000000"/>
          <w:sz w:val="24"/>
          <w:szCs w:val="24"/>
          <w:lang w:val="ru-RU"/>
        </w:rPr>
        <w:t>льное влияние на их психику и вызвать различные психические нарушения.</w:t>
      </w:r>
    </w:p>
    <w:p w14:paraId="39E08DBA"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На базе невротической и психопатической тенденции могут развиться невроз или пси</w:t>
      </w:r>
      <w:r>
        <w:rPr>
          <w:color w:val="000000"/>
          <w:sz w:val="24"/>
          <w:szCs w:val="24"/>
          <w:lang w:val="ru-RU"/>
        </w:rPr>
        <w:lastRenderedPageBreak/>
        <w:t>хопатия.</w:t>
      </w:r>
    </w:p>
    <w:p w14:paraId="76A9D868"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Неврозы – это группа пограничных психических заболеваний, характеризующихся не резко выраженными</w:t>
      </w:r>
      <w:r>
        <w:rPr>
          <w:color w:val="000000"/>
          <w:sz w:val="24"/>
          <w:szCs w:val="24"/>
          <w:lang w:val="ru-RU"/>
        </w:rPr>
        <w:t xml:space="preserve"> нарушениями психической деятельности, вызванных воздействием психотравмирующих факторов.</w:t>
      </w:r>
    </w:p>
    <w:p w14:paraId="6CE004B1"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Психопатия – это аномалия характера, от которой страдает либо сам человек, либо общество. Эти врожденные или приобретенные в раннем возрасте аномалии характера привод</w:t>
      </w:r>
      <w:r>
        <w:rPr>
          <w:color w:val="000000"/>
          <w:sz w:val="24"/>
          <w:szCs w:val="24"/>
          <w:lang w:val="ru-RU"/>
        </w:rPr>
        <w:t>ят к дисгармоническому формированию личности и нарушают социальную адаптацию. Важной особенностью психопатии является декомпенсация при различных неблагоприятных воздействиях.</w:t>
      </w:r>
    </w:p>
    <w:p w14:paraId="6920DE54" w14:textId="77777777" w:rsidR="00000000" w:rsidRDefault="00D64B05">
      <w:pPr>
        <w:widowControl w:val="0"/>
        <w:spacing w:before="120"/>
        <w:ind w:firstLine="567"/>
        <w:jc w:val="both"/>
        <w:rPr>
          <w:color w:val="000000"/>
          <w:sz w:val="24"/>
          <w:szCs w:val="24"/>
          <w:lang w:val="ru-RU"/>
        </w:rPr>
      </w:pPr>
      <w:r>
        <w:rPr>
          <w:color w:val="000000"/>
          <w:sz w:val="24"/>
          <w:szCs w:val="24"/>
          <w:lang w:val="ru-RU"/>
        </w:rPr>
        <w:t>От неврозов психопатии отличает то, что патологические черты характера определяю</w:t>
      </w:r>
      <w:r>
        <w:rPr>
          <w:color w:val="000000"/>
          <w:sz w:val="24"/>
          <w:szCs w:val="24"/>
          <w:lang w:val="ru-RU"/>
        </w:rPr>
        <w:t>т весь психический облик человека и наблюдаются на протяжении всей его жизни. При не резко выраженных отклонениях характера, не достигающих уровня патологии и в обычных условиях не приводящих к нарушению адаптации, говорят об акцентуации характера.</w:t>
      </w:r>
    </w:p>
    <w:p w14:paraId="2CFE293D" w14:textId="77777777" w:rsidR="00000000" w:rsidRDefault="00D64B05">
      <w:pPr>
        <w:widowControl w:val="0"/>
        <w:spacing w:before="120"/>
        <w:ind w:firstLine="567"/>
        <w:jc w:val="both"/>
        <w:rPr>
          <w:color w:val="000000"/>
          <w:sz w:val="24"/>
          <w:szCs w:val="24"/>
        </w:rPr>
      </w:pPr>
      <w:r>
        <w:rPr>
          <w:color w:val="000000"/>
          <w:sz w:val="24"/>
          <w:szCs w:val="24"/>
        </w:rPr>
        <w:t>Обобщая</w:t>
      </w:r>
      <w:r>
        <w:rPr>
          <w:color w:val="000000"/>
          <w:sz w:val="24"/>
          <w:szCs w:val="24"/>
        </w:rPr>
        <w:t xml:space="preserve"> все вышесказанное, можно сделать вывод, что людям, имеющим невротические тенденции свойственны выраженная эмоциональная возбудимость, негативные переживания, тревожность, напряженность, раздражительность. Эти же черты характерны для лиц с циклотимическим,</w:t>
      </w:r>
      <w:r>
        <w:rPr>
          <w:color w:val="000000"/>
          <w:sz w:val="24"/>
          <w:szCs w:val="24"/>
        </w:rPr>
        <w:t xml:space="preserve"> экзальтированным, тревожным и дистимическим типами акцентуаций характера.</w:t>
      </w:r>
    </w:p>
    <w:p w14:paraId="2D80D224" w14:textId="77777777" w:rsidR="00000000" w:rsidRDefault="00D64B05">
      <w:pPr>
        <w:widowControl w:val="0"/>
        <w:spacing w:before="120"/>
        <w:ind w:firstLine="567"/>
        <w:jc w:val="both"/>
        <w:rPr>
          <w:color w:val="000000"/>
          <w:sz w:val="24"/>
          <w:szCs w:val="24"/>
          <w:lang w:val="ru-RU"/>
        </w:rPr>
      </w:pPr>
      <w:r>
        <w:rPr>
          <w:color w:val="000000"/>
          <w:sz w:val="24"/>
          <w:szCs w:val="24"/>
          <w:lang w:val="ru-RU"/>
        </w:rPr>
        <w:t>Высокая психопатизация, в свою очередь, характеризуется беспечностью, легкомыслием, холодным отношением к людям, упрямстве. Такие люди легко выходят за рамки общепринятых норм, непр</w:t>
      </w:r>
      <w:r>
        <w:rPr>
          <w:color w:val="000000"/>
          <w:sz w:val="24"/>
          <w:szCs w:val="24"/>
          <w:lang w:val="ru-RU"/>
        </w:rPr>
        <w:t>едсказуемы в конфликтных ситуациях. Это сочетается с гипертимическими, возбудимыми и демонстративными чертами характера.</w:t>
      </w:r>
    </w:p>
    <w:p w14:paraId="420A85C5" w14:textId="77777777" w:rsidR="00000000" w:rsidRDefault="00D64B05">
      <w:pPr>
        <w:widowControl w:val="0"/>
        <w:spacing w:before="120"/>
        <w:jc w:val="center"/>
        <w:rPr>
          <w:b/>
          <w:bCs/>
          <w:color w:val="000000"/>
          <w:lang w:val="ru-RU"/>
        </w:rPr>
      </w:pPr>
      <w:r>
        <w:rPr>
          <w:b/>
          <w:bCs/>
          <w:color w:val="000000"/>
          <w:lang w:val="ru-RU"/>
        </w:rPr>
        <w:t>ГЛАВА 2. ЭКСПЕРИМЕНТАЛЬНАЯ ЧАСТЬ</w:t>
      </w:r>
    </w:p>
    <w:p w14:paraId="28BAB67A"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Объект исследования. Экспериментальную выборку составили здоровые взрослые испытуемые в количестве 71 </w:t>
      </w:r>
      <w:r>
        <w:rPr>
          <w:color w:val="000000"/>
          <w:sz w:val="24"/>
          <w:szCs w:val="24"/>
          <w:lang w:val="ru-RU"/>
        </w:rPr>
        <w:t>человека. Возрастной ценз - 22-40 лет. Были исследованы 31 мужчина и 40 женщин.</w:t>
      </w:r>
    </w:p>
    <w:p w14:paraId="1DF72CFB"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Предмет исследования: уровень невротизации, психопатизации и тип акцентуации характера.</w:t>
      </w:r>
    </w:p>
    <w:p w14:paraId="2E8557AD" w14:textId="77777777" w:rsidR="00000000" w:rsidRDefault="00D64B05">
      <w:pPr>
        <w:widowControl w:val="0"/>
        <w:spacing w:before="120"/>
        <w:ind w:firstLine="567"/>
        <w:jc w:val="both"/>
        <w:rPr>
          <w:color w:val="000000"/>
          <w:sz w:val="24"/>
          <w:szCs w:val="24"/>
          <w:lang w:val="ru-RU"/>
        </w:rPr>
      </w:pPr>
      <w:r>
        <w:rPr>
          <w:color w:val="000000"/>
          <w:sz w:val="24"/>
          <w:szCs w:val="24"/>
          <w:lang w:val="ru-RU"/>
        </w:rPr>
        <w:t>Для решения заявленной проблемы использовались следующие методики: для определения уровн</w:t>
      </w:r>
      <w:r>
        <w:rPr>
          <w:color w:val="000000"/>
          <w:sz w:val="24"/>
          <w:szCs w:val="24"/>
          <w:lang w:val="ru-RU"/>
        </w:rPr>
        <w:t>я невротизации и психопатизации - методика УНП, для определения типа акцентуации характера - опросник Г. Смишека. Обе методики валидны и надежны, являются достаточно простым и чувствительным диагностическим инструментом.</w:t>
      </w:r>
    </w:p>
    <w:p w14:paraId="4C814E0E" w14:textId="77777777" w:rsidR="00000000" w:rsidRDefault="00D64B05">
      <w:pPr>
        <w:widowControl w:val="0"/>
        <w:spacing w:before="120"/>
        <w:ind w:firstLine="567"/>
        <w:jc w:val="both"/>
        <w:rPr>
          <w:color w:val="000000"/>
          <w:sz w:val="24"/>
          <w:szCs w:val="24"/>
          <w:lang w:val="ru-RU"/>
        </w:rPr>
      </w:pPr>
      <w:r>
        <w:rPr>
          <w:color w:val="000000"/>
          <w:sz w:val="24"/>
          <w:szCs w:val="24"/>
          <w:lang w:val="ru-RU"/>
        </w:rPr>
        <w:t>Методика УНП состоит из 90 вопросов</w:t>
      </w:r>
      <w:r>
        <w:rPr>
          <w:color w:val="000000"/>
          <w:sz w:val="24"/>
          <w:szCs w:val="24"/>
          <w:lang w:val="ru-RU"/>
        </w:rPr>
        <w:t>, на которые испытуемый отвечает по принципу “согласен - не согласен”. Обработка полученных результатов проводится с помощью ключей с учетом пола испытуемого. Алгебраическая сумма положительных и отрицательных ответов по шкале невротизации и психопатизации</w:t>
      </w:r>
      <w:r>
        <w:rPr>
          <w:color w:val="000000"/>
          <w:sz w:val="24"/>
          <w:szCs w:val="24"/>
          <w:lang w:val="ru-RU"/>
        </w:rPr>
        <w:t xml:space="preserve"> соответственно является итоговым показателем уровня невротизации и психопатизации. Отрицательная величина коэффициента свидетельствует за патологию, а положительная против. Оценки не выходящие за пределы + 10 по шкале невротизации и +5 по шкале психопатиз</w:t>
      </w:r>
      <w:r>
        <w:rPr>
          <w:color w:val="000000"/>
          <w:sz w:val="24"/>
          <w:szCs w:val="24"/>
          <w:lang w:val="ru-RU"/>
        </w:rPr>
        <w:t>ации попадают в зону неопределенного диагноза. Если оценка выходит за эти пределы, то может быть принято соответствующее диагностическое решение. При этом, чем больше абсолютное значение итоговой оценки, тем дальше данный испытуемый находится от границ, ра</w:t>
      </w:r>
      <w:r>
        <w:rPr>
          <w:color w:val="000000"/>
          <w:sz w:val="24"/>
          <w:szCs w:val="24"/>
          <w:lang w:val="ru-RU"/>
        </w:rPr>
        <w:t>зделяющих дифференцируемые группы.</w:t>
      </w:r>
    </w:p>
    <w:p w14:paraId="179C507F" w14:textId="77777777" w:rsidR="00000000" w:rsidRDefault="00D64B05">
      <w:pPr>
        <w:widowControl w:val="0"/>
        <w:spacing w:before="120"/>
        <w:ind w:firstLine="567"/>
        <w:jc w:val="both"/>
        <w:rPr>
          <w:color w:val="000000"/>
          <w:sz w:val="24"/>
          <w:szCs w:val="24"/>
          <w:lang w:val="ru-RU"/>
        </w:rPr>
      </w:pPr>
      <w:r>
        <w:rPr>
          <w:color w:val="000000"/>
          <w:sz w:val="24"/>
          <w:szCs w:val="24"/>
          <w:lang w:val="ru-RU"/>
        </w:rPr>
        <w:t>Содержательный анализ шкал УНП показал, что утверждения, входящие в шкалу невротизации содержат такие характерные проявления невротических состояний как быстрая утомляемость, нарушения сна, ипохондрическая фиксация на неп</w:t>
      </w:r>
      <w:r>
        <w:rPr>
          <w:color w:val="000000"/>
          <w:sz w:val="24"/>
          <w:szCs w:val="24"/>
          <w:lang w:val="ru-RU"/>
        </w:rPr>
        <w:t>риятных соматических ощущениях, снижение настроения, повышенная раздражительность, возбудимость, наличие страхов, тревоги, неуверенности в себе.</w:t>
      </w:r>
    </w:p>
    <w:p w14:paraId="62C8D0B5" w14:textId="77777777" w:rsidR="00000000" w:rsidRDefault="00D64B05">
      <w:pPr>
        <w:widowControl w:val="0"/>
        <w:spacing w:before="120"/>
        <w:ind w:firstLine="567"/>
        <w:jc w:val="both"/>
        <w:rPr>
          <w:color w:val="000000"/>
          <w:sz w:val="24"/>
          <w:szCs w:val="24"/>
          <w:lang w:val="ru-RU"/>
        </w:rPr>
      </w:pPr>
      <w:r>
        <w:rPr>
          <w:color w:val="000000"/>
          <w:sz w:val="24"/>
          <w:szCs w:val="24"/>
          <w:lang w:val="ru-RU"/>
        </w:rPr>
        <w:lastRenderedPageBreak/>
        <w:t xml:space="preserve">Утверждения шкалы психопатизации охватывают лишь некоторые из черт, характерных для психопатических личностей: </w:t>
      </w:r>
      <w:r>
        <w:rPr>
          <w:color w:val="000000"/>
          <w:sz w:val="24"/>
          <w:szCs w:val="24"/>
          <w:lang w:val="ru-RU"/>
        </w:rPr>
        <w:t>равнодушие к принципам долга и морали, безразличие к мнению окружающих, лицемерие, вспыльчивость, подозрительность, повышенное самолюбие и самоуверенность.</w:t>
      </w:r>
    </w:p>
    <w:p w14:paraId="4CFB8EEA" w14:textId="77777777" w:rsidR="00000000" w:rsidRDefault="00D64B05">
      <w:pPr>
        <w:widowControl w:val="0"/>
        <w:spacing w:before="120"/>
        <w:ind w:firstLine="567"/>
        <w:jc w:val="both"/>
        <w:rPr>
          <w:color w:val="000000"/>
          <w:sz w:val="24"/>
          <w:szCs w:val="24"/>
          <w:lang w:val="ru-RU"/>
        </w:rPr>
      </w:pPr>
      <w:r>
        <w:rPr>
          <w:color w:val="000000"/>
          <w:sz w:val="24"/>
          <w:szCs w:val="24"/>
          <w:lang w:val="ru-RU"/>
        </w:rPr>
        <w:t>Высокий уровень психопатизации (высокая по абсолютной величине отрицательная оценка) свидетельствует</w:t>
      </w:r>
      <w:r>
        <w:rPr>
          <w:color w:val="000000"/>
          <w:sz w:val="24"/>
          <w:szCs w:val="24"/>
          <w:lang w:val="ru-RU"/>
        </w:rPr>
        <w:t xml:space="preserve"> о беспечности и легкомыслии, холодном отношении к людям, напористости, упрямстве в межличностных взаимодействиях. Этим людям присуща тенденция к выходу за рамки общепринятых норм и морали, что может приводить к непредсказуемости их поступков и созданию ко</w:t>
      </w:r>
      <w:r>
        <w:rPr>
          <w:color w:val="000000"/>
          <w:sz w:val="24"/>
          <w:szCs w:val="24"/>
          <w:lang w:val="ru-RU"/>
        </w:rPr>
        <w:t>нфликтных ситуаций.</w:t>
      </w:r>
    </w:p>
    <w:p w14:paraId="69A674B5"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Низкий уровень психопатизации (высокая по абсолютной величине положительная оценка) может говорить об осмотрительности, уступчивости, ориентированности на мнение окружающих, о приверженности к строгому соблюдению общепринятых правил и н</w:t>
      </w:r>
      <w:r>
        <w:rPr>
          <w:color w:val="000000"/>
          <w:sz w:val="24"/>
          <w:szCs w:val="24"/>
          <w:lang w:val="ru-RU"/>
        </w:rPr>
        <w:t>орм поведения.</w:t>
      </w:r>
    </w:p>
    <w:p w14:paraId="31D82B75"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При высоком уровне невротизации может наблюдаться выраженная эмоциональная возбудимость, продуцирующая различные негативные переживания (тревожность, напряженность, беспокойство, растерянность, раздражительность). Безынициативность этих лиц </w:t>
      </w:r>
      <w:r>
        <w:rPr>
          <w:color w:val="000000"/>
          <w:sz w:val="24"/>
          <w:szCs w:val="24"/>
          <w:lang w:val="ru-RU"/>
        </w:rPr>
        <w:t>формирует переживания, связанные с неудовлетворенностью желаний. Их эгоцентрическая личностная направленность проявляется как в склонности к ипохондрической фиксации на неприятных соматических ощущениях, так и в сосредоточенности на переживаниях своих личн</w:t>
      </w:r>
      <w:r>
        <w:rPr>
          <w:color w:val="000000"/>
          <w:sz w:val="24"/>
          <w:szCs w:val="24"/>
          <w:lang w:val="ru-RU"/>
        </w:rPr>
        <w:t>остных недостатков. Это, в свою очередь, формирует чувство собственной неполноценности, затрудненность в общении, социальную робость и зависимость.</w:t>
      </w:r>
    </w:p>
    <w:p w14:paraId="4D07E9F7"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При низком уровне невротизации отмечается эмоциональная устойчивость и положительный фон основных переживани</w:t>
      </w:r>
      <w:r>
        <w:rPr>
          <w:color w:val="000000"/>
          <w:sz w:val="24"/>
          <w:szCs w:val="24"/>
          <w:lang w:val="ru-RU"/>
        </w:rPr>
        <w:t>й (спокойствие, оптимизм). Оптимизм и инициативность, простота в реализации своих желаний формирует чувство собственного достоинства, социальную смелость, независимость, легкость в общении.</w:t>
      </w:r>
    </w:p>
    <w:p w14:paraId="43A786FE"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Опросник Г. Смишека. Данная методика была разработана Г. Смишеком </w:t>
      </w:r>
      <w:r>
        <w:rPr>
          <w:color w:val="000000"/>
          <w:sz w:val="24"/>
          <w:szCs w:val="24"/>
          <w:lang w:val="ru-RU"/>
        </w:rPr>
        <w:t>в 1970г. на основе концепции К. Леонгарда акцентуированных личностей. По форме она представляет собой опросник, состоящий из 88 вопросов и предлагающий два варианта ответов "да", "нет".</w:t>
      </w:r>
    </w:p>
    <w:p w14:paraId="0CF28516" w14:textId="77777777" w:rsidR="00000000" w:rsidRDefault="00D64B05">
      <w:pPr>
        <w:widowControl w:val="0"/>
        <w:spacing w:before="120"/>
        <w:ind w:firstLine="567"/>
        <w:jc w:val="both"/>
        <w:rPr>
          <w:color w:val="000000"/>
          <w:sz w:val="24"/>
          <w:szCs w:val="24"/>
          <w:lang w:val="ru-RU"/>
        </w:rPr>
      </w:pPr>
      <w:r>
        <w:rPr>
          <w:color w:val="000000"/>
          <w:sz w:val="24"/>
          <w:szCs w:val="24"/>
          <w:lang w:val="ru-RU"/>
        </w:rPr>
        <w:t>После тестирования ответы обрабатываются с помощью ключа. В результате</w:t>
      </w:r>
      <w:r>
        <w:rPr>
          <w:color w:val="000000"/>
          <w:sz w:val="24"/>
          <w:szCs w:val="24"/>
          <w:lang w:val="ru-RU"/>
        </w:rPr>
        <w:t xml:space="preserve"> получаются показатели по каждому из типов акцентуаций (сырые баллы). Затем полученные показатели преобразуются с помощью соответствующих коэффициентов по формуле:</w:t>
      </w:r>
    </w:p>
    <w:p w14:paraId="4EE8430E" w14:textId="77777777" w:rsidR="00000000" w:rsidRDefault="00D64B05">
      <w:pPr>
        <w:widowControl w:val="0"/>
        <w:spacing w:before="120"/>
        <w:ind w:firstLine="567"/>
        <w:jc w:val="both"/>
        <w:rPr>
          <w:color w:val="000000"/>
          <w:sz w:val="24"/>
          <w:szCs w:val="24"/>
          <w:lang w:val="ru-RU"/>
        </w:rPr>
      </w:pPr>
      <w:r>
        <w:rPr>
          <w:color w:val="000000"/>
          <w:sz w:val="24"/>
          <w:szCs w:val="24"/>
          <w:lang w:val="ru-RU"/>
        </w:rPr>
        <w:t>СЫРЫЕ БАЛЛЫ * КОЭФФИЦИЕНТ = ИТОГОВЫЙ ПОКАЗАТЕЛЬ</w:t>
      </w:r>
    </w:p>
    <w:p w14:paraId="3F61546A" w14:textId="77777777" w:rsidR="00000000" w:rsidRDefault="00D64B05">
      <w:pPr>
        <w:widowControl w:val="0"/>
        <w:spacing w:before="120"/>
        <w:ind w:firstLine="567"/>
        <w:jc w:val="both"/>
        <w:rPr>
          <w:color w:val="000000"/>
          <w:sz w:val="24"/>
          <w:szCs w:val="24"/>
          <w:lang w:val="ru-RU"/>
        </w:rPr>
      </w:pPr>
      <w:r>
        <w:rPr>
          <w:color w:val="000000"/>
          <w:sz w:val="24"/>
          <w:szCs w:val="24"/>
          <w:lang w:val="ru-RU"/>
        </w:rPr>
        <w:t>Коэффициенты для каждого типа акцентуаций сл</w:t>
      </w:r>
      <w:r>
        <w:rPr>
          <w:color w:val="000000"/>
          <w:sz w:val="24"/>
          <w:szCs w:val="24"/>
          <w:lang w:val="ru-RU"/>
        </w:rPr>
        <w:t>едующие:</w:t>
      </w:r>
    </w:p>
    <w:p w14:paraId="13F048AB"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1. Гипертимический </w:t>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t>3</w:t>
      </w:r>
    </w:p>
    <w:p w14:paraId="042079A7"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2. Циклотимический </w:t>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t>3</w:t>
      </w:r>
    </w:p>
    <w:p w14:paraId="6CE7B19D" w14:textId="77777777" w:rsidR="00000000" w:rsidRDefault="00D64B05">
      <w:pPr>
        <w:widowControl w:val="0"/>
        <w:spacing w:before="120"/>
        <w:ind w:firstLine="567"/>
        <w:jc w:val="both"/>
        <w:rPr>
          <w:color w:val="000000"/>
          <w:sz w:val="24"/>
          <w:szCs w:val="24"/>
          <w:lang w:val="ru-RU"/>
        </w:rPr>
      </w:pPr>
      <w:r>
        <w:rPr>
          <w:color w:val="000000"/>
          <w:sz w:val="24"/>
          <w:szCs w:val="24"/>
          <w:lang w:val="ru-RU"/>
        </w:rPr>
        <w:t>3. Экзальтированный</w:t>
      </w:r>
      <w:r>
        <w:rPr>
          <w:color w:val="000000"/>
          <w:sz w:val="24"/>
          <w:szCs w:val="24"/>
          <w:lang w:val="ru-RU"/>
        </w:rPr>
        <w:tab/>
      </w:r>
      <w:r>
        <w:rPr>
          <w:color w:val="000000"/>
          <w:sz w:val="24"/>
          <w:szCs w:val="24"/>
          <w:lang w:val="ru-RU"/>
        </w:rPr>
        <w:tab/>
        <w:t xml:space="preserve"> 6</w:t>
      </w:r>
    </w:p>
    <w:p w14:paraId="0F95CBD9" w14:textId="77777777" w:rsidR="00000000" w:rsidRDefault="00D64B05">
      <w:pPr>
        <w:widowControl w:val="0"/>
        <w:spacing w:before="120"/>
        <w:ind w:firstLine="567"/>
        <w:jc w:val="both"/>
        <w:rPr>
          <w:color w:val="000000"/>
          <w:sz w:val="24"/>
          <w:szCs w:val="24"/>
          <w:lang w:val="ru-RU"/>
        </w:rPr>
      </w:pPr>
      <w:r>
        <w:rPr>
          <w:color w:val="000000"/>
          <w:sz w:val="24"/>
          <w:szCs w:val="24"/>
          <w:lang w:val="ru-RU"/>
        </w:rPr>
        <w:t>4. Эмотивный</w:t>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t>3</w:t>
      </w:r>
    </w:p>
    <w:p w14:paraId="00BA0865" w14:textId="77777777" w:rsidR="00000000" w:rsidRDefault="00D64B05">
      <w:pPr>
        <w:widowControl w:val="0"/>
        <w:spacing w:before="120"/>
        <w:ind w:firstLine="567"/>
        <w:jc w:val="both"/>
        <w:rPr>
          <w:color w:val="000000"/>
          <w:sz w:val="24"/>
          <w:szCs w:val="24"/>
          <w:lang w:val="ru-RU"/>
        </w:rPr>
      </w:pPr>
      <w:r>
        <w:rPr>
          <w:color w:val="000000"/>
          <w:sz w:val="24"/>
          <w:szCs w:val="24"/>
          <w:lang w:val="ru-RU"/>
        </w:rPr>
        <w:t>5. Тревожный</w:t>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t>3</w:t>
      </w:r>
    </w:p>
    <w:p w14:paraId="7BE0C5E2" w14:textId="77777777" w:rsidR="00000000" w:rsidRDefault="00D64B05">
      <w:pPr>
        <w:widowControl w:val="0"/>
        <w:spacing w:before="120"/>
        <w:ind w:firstLine="567"/>
        <w:jc w:val="both"/>
        <w:rPr>
          <w:color w:val="000000"/>
          <w:sz w:val="24"/>
          <w:szCs w:val="24"/>
          <w:lang w:val="ru-RU"/>
        </w:rPr>
      </w:pPr>
      <w:r>
        <w:rPr>
          <w:color w:val="000000"/>
          <w:sz w:val="24"/>
          <w:szCs w:val="24"/>
          <w:lang w:val="ru-RU"/>
        </w:rPr>
        <w:t>6. Педантичный</w:t>
      </w:r>
      <w:r>
        <w:rPr>
          <w:color w:val="000000"/>
          <w:sz w:val="24"/>
          <w:szCs w:val="24"/>
          <w:lang w:val="ru-RU"/>
        </w:rPr>
        <w:tab/>
      </w:r>
      <w:r>
        <w:rPr>
          <w:color w:val="000000"/>
          <w:sz w:val="24"/>
          <w:szCs w:val="24"/>
          <w:lang w:val="ru-RU"/>
        </w:rPr>
        <w:tab/>
        <w:t xml:space="preserve"> </w:t>
      </w:r>
      <w:r>
        <w:rPr>
          <w:color w:val="000000"/>
          <w:sz w:val="24"/>
          <w:szCs w:val="24"/>
          <w:lang w:val="ru-RU"/>
        </w:rPr>
        <w:tab/>
      </w:r>
      <w:r>
        <w:rPr>
          <w:color w:val="000000"/>
          <w:sz w:val="24"/>
          <w:szCs w:val="24"/>
          <w:lang w:val="ru-RU"/>
        </w:rPr>
        <w:tab/>
      </w:r>
      <w:r>
        <w:rPr>
          <w:color w:val="000000"/>
          <w:sz w:val="24"/>
          <w:szCs w:val="24"/>
          <w:lang w:val="ru-RU"/>
        </w:rPr>
        <w:tab/>
        <w:t>2</w:t>
      </w:r>
    </w:p>
    <w:p w14:paraId="79145BF8" w14:textId="77777777" w:rsidR="00000000" w:rsidRDefault="00D64B05">
      <w:pPr>
        <w:widowControl w:val="0"/>
        <w:spacing w:before="120"/>
        <w:ind w:firstLine="567"/>
        <w:jc w:val="both"/>
        <w:rPr>
          <w:color w:val="000000"/>
          <w:sz w:val="24"/>
          <w:szCs w:val="24"/>
          <w:lang w:val="ru-RU"/>
        </w:rPr>
      </w:pPr>
      <w:r>
        <w:rPr>
          <w:color w:val="000000"/>
          <w:sz w:val="24"/>
          <w:szCs w:val="24"/>
          <w:lang w:val="ru-RU"/>
        </w:rPr>
        <w:t>7. Возбудимый</w:t>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t>3</w:t>
      </w:r>
    </w:p>
    <w:p w14:paraId="1D1941FD" w14:textId="77777777" w:rsidR="00000000" w:rsidRDefault="00D64B05">
      <w:pPr>
        <w:widowControl w:val="0"/>
        <w:spacing w:before="120"/>
        <w:ind w:firstLine="567"/>
        <w:jc w:val="both"/>
        <w:rPr>
          <w:color w:val="000000"/>
          <w:sz w:val="24"/>
          <w:szCs w:val="24"/>
          <w:lang w:val="ru-RU"/>
        </w:rPr>
      </w:pPr>
      <w:r>
        <w:rPr>
          <w:color w:val="000000"/>
          <w:sz w:val="24"/>
          <w:szCs w:val="24"/>
          <w:lang w:val="ru-RU"/>
        </w:rPr>
        <w:t>8. Демонстративный</w:t>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t>2</w:t>
      </w:r>
    </w:p>
    <w:p w14:paraId="6D055B5A" w14:textId="77777777" w:rsidR="00000000" w:rsidRDefault="00D64B05">
      <w:pPr>
        <w:widowControl w:val="0"/>
        <w:spacing w:before="120"/>
        <w:ind w:firstLine="567"/>
        <w:jc w:val="both"/>
        <w:rPr>
          <w:color w:val="000000"/>
          <w:sz w:val="24"/>
          <w:szCs w:val="24"/>
          <w:lang w:val="ru-RU"/>
        </w:rPr>
      </w:pPr>
      <w:r>
        <w:rPr>
          <w:color w:val="000000"/>
          <w:sz w:val="24"/>
          <w:szCs w:val="24"/>
          <w:lang w:val="ru-RU"/>
        </w:rPr>
        <w:t>9. Застревающий</w:t>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t>2</w:t>
      </w:r>
    </w:p>
    <w:p w14:paraId="018E80BD" w14:textId="77777777" w:rsidR="00000000" w:rsidRDefault="00D64B05">
      <w:pPr>
        <w:widowControl w:val="0"/>
        <w:spacing w:before="120"/>
        <w:ind w:firstLine="567"/>
        <w:jc w:val="both"/>
        <w:rPr>
          <w:color w:val="000000"/>
          <w:sz w:val="24"/>
          <w:szCs w:val="24"/>
          <w:lang w:val="ru-RU"/>
        </w:rPr>
      </w:pPr>
      <w:r>
        <w:rPr>
          <w:color w:val="000000"/>
          <w:sz w:val="24"/>
          <w:szCs w:val="24"/>
          <w:lang w:val="ru-RU"/>
        </w:rPr>
        <w:t>10. Дистимический</w:t>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r>
      <w:r>
        <w:rPr>
          <w:color w:val="000000"/>
          <w:sz w:val="24"/>
          <w:szCs w:val="24"/>
          <w:lang w:val="ru-RU"/>
        </w:rPr>
        <w:tab/>
        <w:t>3</w:t>
      </w:r>
    </w:p>
    <w:p w14:paraId="52ED7BA5" w14:textId="77777777" w:rsidR="00000000" w:rsidRDefault="00D64B05">
      <w:pPr>
        <w:widowControl w:val="0"/>
        <w:spacing w:before="120"/>
        <w:ind w:firstLine="567"/>
        <w:jc w:val="both"/>
        <w:rPr>
          <w:color w:val="000000"/>
          <w:sz w:val="24"/>
          <w:szCs w:val="24"/>
          <w:lang w:val="ru-RU"/>
        </w:rPr>
      </w:pPr>
      <w:r>
        <w:rPr>
          <w:color w:val="000000"/>
          <w:sz w:val="24"/>
          <w:szCs w:val="24"/>
          <w:lang w:val="ru-RU"/>
        </w:rPr>
        <w:t>Ит</w:t>
      </w:r>
      <w:r>
        <w:rPr>
          <w:color w:val="000000"/>
          <w:sz w:val="24"/>
          <w:szCs w:val="24"/>
          <w:lang w:val="ru-RU"/>
        </w:rPr>
        <w:t>оговый показатель сравнивается со средними значениями по данному типу акценту</w:t>
      </w:r>
      <w:r>
        <w:rPr>
          <w:color w:val="000000"/>
          <w:sz w:val="24"/>
          <w:szCs w:val="24"/>
          <w:lang w:val="ru-RU"/>
        </w:rPr>
        <w:lastRenderedPageBreak/>
        <w:t>ации и выносится соответствующее диагностическое решение.</w:t>
      </w:r>
    </w:p>
    <w:p w14:paraId="7BAD507D" w14:textId="77777777" w:rsidR="00000000" w:rsidRDefault="00D64B05">
      <w:pPr>
        <w:widowControl w:val="0"/>
        <w:spacing w:before="120"/>
        <w:ind w:firstLine="567"/>
        <w:jc w:val="both"/>
        <w:rPr>
          <w:color w:val="000000"/>
          <w:sz w:val="24"/>
          <w:szCs w:val="24"/>
          <w:lang w:val="ru-RU"/>
        </w:rPr>
      </w:pPr>
      <w:r>
        <w:rPr>
          <w:color w:val="000000"/>
          <w:sz w:val="24"/>
          <w:szCs w:val="24"/>
          <w:lang w:val="ru-RU"/>
        </w:rPr>
        <w:t>С помощью опросника Смишека определяются следующие десять типов акцентуаций:</w:t>
      </w:r>
    </w:p>
    <w:p w14:paraId="42F5D820" w14:textId="77777777" w:rsidR="00000000" w:rsidRDefault="00D64B05">
      <w:pPr>
        <w:widowControl w:val="0"/>
        <w:spacing w:before="120"/>
        <w:ind w:firstLine="567"/>
        <w:jc w:val="both"/>
        <w:rPr>
          <w:color w:val="000000"/>
          <w:sz w:val="24"/>
          <w:szCs w:val="24"/>
          <w:lang w:val="ru-RU"/>
        </w:rPr>
      </w:pPr>
      <w:r>
        <w:rPr>
          <w:color w:val="000000"/>
          <w:sz w:val="24"/>
          <w:szCs w:val="24"/>
          <w:lang w:val="ru-RU"/>
        </w:rPr>
        <w:t>1. Гипертимический тип (ГП)</w:t>
      </w:r>
    </w:p>
    <w:p w14:paraId="6C712242" w14:textId="77777777" w:rsidR="00000000" w:rsidRDefault="00D64B05">
      <w:pPr>
        <w:widowControl w:val="0"/>
        <w:spacing w:before="120"/>
        <w:ind w:firstLine="567"/>
        <w:jc w:val="both"/>
        <w:rPr>
          <w:color w:val="000000"/>
          <w:sz w:val="24"/>
          <w:szCs w:val="24"/>
          <w:lang w:val="ru-RU"/>
        </w:rPr>
      </w:pPr>
      <w:r>
        <w:rPr>
          <w:color w:val="000000"/>
          <w:sz w:val="24"/>
          <w:szCs w:val="24"/>
          <w:lang w:val="ru-RU"/>
        </w:rPr>
        <w:t>Заметной особенн</w:t>
      </w:r>
      <w:r>
        <w:rPr>
          <w:color w:val="000000"/>
          <w:sz w:val="24"/>
          <w:szCs w:val="24"/>
          <w:lang w:val="ru-RU"/>
        </w:rPr>
        <w:t>остью этого типа является постоянное (или частое) пребывание в приподнятом настроении. Оно может сочетаться с высокой активностью, жаждой деятельности. Характерны общительность, повышенная словоохотливость. На жизнь смотрят оптимистически, не теряя оптимиз</w:t>
      </w:r>
      <w:r>
        <w:rPr>
          <w:color w:val="000000"/>
          <w:sz w:val="24"/>
          <w:szCs w:val="24"/>
          <w:lang w:val="ru-RU"/>
        </w:rPr>
        <w:t>ма и при возникновении трудностей.</w:t>
      </w:r>
    </w:p>
    <w:p w14:paraId="4B3C27A0" w14:textId="77777777" w:rsidR="00000000" w:rsidRDefault="00D64B05">
      <w:pPr>
        <w:widowControl w:val="0"/>
        <w:spacing w:before="120"/>
        <w:ind w:firstLine="567"/>
        <w:jc w:val="both"/>
        <w:rPr>
          <w:color w:val="000000"/>
          <w:sz w:val="24"/>
          <w:szCs w:val="24"/>
          <w:lang w:val="ru-RU"/>
        </w:rPr>
      </w:pPr>
      <w:r>
        <w:rPr>
          <w:color w:val="000000"/>
          <w:sz w:val="24"/>
          <w:szCs w:val="24"/>
          <w:lang w:val="ru-RU"/>
        </w:rPr>
        <w:t>2. Циклотимический тип (ЦТ)</w:t>
      </w:r>
    </w:p>
    <w:p w14:paraId="5DC90375" w14:textId="77777777" w:rsidR="00000000" w:rsidRDefault="00D64B05">
      <w:pPr>
        <w:widowControl w:val="0"/>
        <w:spacing w:before="120"/>
        <w:ind w:firstLine="567"/>
        <w:jc w:val="both"/>
        <w:rPr>
          <w:color w:val="000000"/>
          <w:sz w:val="24"/>
          <w:szCs w:val="24"/>
          <w:lang w:val="ru-RU"/>
        </w:rPr>
      </w:pPr>
      <w:r>
        <w:rPr>
          <w:color w:val="000000"/>
          <w:sz w:val="24"/>
          <w:szCs w:val="24"/>
          <w:lang w:val="ru-RU"/>
        </w:rPr>
        <w:t>Важнейшей особенностью этого типа является смена гипертимических и дистимических состояний. При этом такие перемены являются и не редкими, и не случайными. В гипертимической фазе поведение типи</w:t>
      </w:r>
      <w:r>
        <w:rPr>
          <w:color w:val="000000"/>
          <w:sz w:val="24"/>
          <w:szCs w:val="24"/>
          <w:lang w:val="ru-RU"/>
        </w:rPr>
        <w:t>чное - радостные события вызывают не только радостные эмоции, но также и жажду деятельности, активность. Печальные события вызывают не только огорчение, но и подавленность. В этом состоянии характерны замедленность реакций и мышления, замедление и снижение</w:t>
      </w:r>
      <w:r>
        <w:rPr>
          <w:color w:val="000000"/>
          <w:sz w:val="24"/>
          <w:szCs w:val="24"/>
          <w:lang w:val="ru-RU"/>
        </w:rPr>
        <w:t xml:space="preserve"> эмоционального отклика.</w:t>
      </w:r>
    </w:p>
    <w:p w14:paraId="039693A6" w14:textId="77777777" w:rsidR="00000000" w:rsidRDefault="00D64B05">
      <w:pPr>
        <w:widowControl w:val="0"/>
        <w:spacing w:before="120"/>
        <w:ind w:firstLine="567"/>
        <w:jc w:val="both"/>
        <w:rPr>
          <w:color w:val="000000"/>
          <w:sz w:val="24"/>
          <w:szCs w:val="24"/>
          <w:lang w:val="ru-RU"/>
        </w:rPr>
      </w:pPr>
      <w:r>
        <w:rPr>
          <w:color w:val="000000"/>
          <w:sz w:val="24"/>
          <w:szCs w:val="24"/>
          <w:lang w:val="ru-RU"/>
        </w:rPr>
        <w:t>3. Экзальтированный тип (ЭК)</w:t>
      </w:r>
    </w:p>
    <w:p w14:paraId="42AAE93F" w14:textId="77777777" w:rsidR="00000000" w:rsidRDefault="00D64B05">
      <w:pPr>
        <w:widowControl w:val="0"/>
        <w:spacing w:before="120"/>
        <w:ind w:firstLine="567"/>
        <w:jc w:val="both"/>
        <w:rPr>
          <w:color w:val="000000"/>
          <w:sz w:val="24"/>
          <w:szCs w:val="24"/>
          <w:lang w:val="ru-RU"/>
        </w:rPr>
      </w:pPr>
      <w:r>
        <w:rPr>
          <w:color w:val="000000"/>
          <w:sz w:val="24"/>
          <w:szCs w:val="24"/>
          <w:lang w:val="ru-RU"/>
        </w:rPr>
        <w:t>Главной особенностью экзальтированной личности является бурная, экзальтированная реакция. Они легко приходят в восторг от радостных событий и в отчаяние по поводу печальных событий и фактов. При этом вн</w:t>
      </w:r>
      <w:r>
        <w:rPr>
          <w:color w:val="000000"/>
          <w:sz w:val="24"/>
          <w:szCs w:val="24"/>
          <w:lang w:val="ru-RU"/>
        </w:rPr>
        <w:t>утренняя впечатлительность и переживание сочетаются с ярким их внешним выражением.</w:t>
      </w:r>
    </w:p>
    <w:p w14:paraId="31C2FA97" w14:textId="77777777" w:rsidR="00000000" w:rsidRDefault="00D64B05">
      <w:pPr>
        <w:widowControl w:val="0"/>
        <w:spacing w:before="120"/>
        <w:ind w:firstLine="567"/>
        <w:jc w:val="both"/>
        <w:rPr>
          <w:color w:val="000000"/>
          <w:sz w:val="24"/>
          <w:szCs w:val="24"/>
          <w:lang w:val="ru-RU"/>
        </w:rPr>
      </w:pPr>
      <w:r>
        <w:rPr>
          <w:color w:val="000000"/>
          <w:sz w:val="24"/>
          <w:szCs w:val="24"/>
          <w:lang w:val="ru-RU"/>
        </w:rPr>
        <w:t>4. Эмотивный тип (ЭМ)</w:t>
      </w:r>
    </w:p>
    <w:p w14:paraId="2014517E" w14:textId="77777777" w:rsidR="00000000" w:rsidRDefault="00D64B05">
      <w:pPr>
        <w:widowControl w:val="0"/>
        <w:spacing w:before="120"/>
        <w:ind w:firstLine="567"/>
        <w:jc w:val="both"/>
        <w:rPr>
          <w:color w:val="000000"/>
          <w:sz w:val="24"/>
          <w:szCs w:val="24"/>
          <w:lang w:val="ru-RU"/>
        </w:rPr>
      </w:pPr>
      <w:r>
        <w:rPr>
          <w:color w:val="000000"/>
          <w:sz w:val="24"/>
          <w:szCs w:val="24"/>
          <w:lang w:val="ru-RU"/>
        </w:rPr>
        <w:t>Характерны высокая чувствительность и глубокие реакции в области тонких эмоций. Эти люди мягкосердечны, добры, задушевны, эмоционально отзывчивы, высок</w:t>
      </w:r>
      <w:r>
        <w:rPr>
          <w:color w:val="000000"/>
          <w:sz w:val="24"/>
          <w:szCs w:val="24"/>
          <w:lang w:val="ru-RU"/>
        </w:rPr>
        <w:t>о развита эмпатия. Все эти особенности, как правило, хорошо видны и постоянно проявляются во внешних реакциях.</w:t>
      </w:r>
    </w:p>
    <w:p w14:paraId="4687120F" w14:textId="77777777" w:rsidR="00000000" w:rsidRDefault="00D64B05">
      <w:pPr>
        <w:widowControl w:val="0"/>
        <w:spacing w:before="120"/>
        <w:ind w:firstLine="567"/>
        <w:jc w:val="both"/>
        <w:rPr>
          <w:color w:val="000000"/>
          <w:sz w:val="24"/>
          <w:szCs w:val="24"/>
          <w:lang w:val="ru-RU"/>
        </w:rPr>
      </w:pPr>
      <w:r>
        <w:rPr>
          <w:color w:val="000000"/>
          <w:sz w:val="24"/>
          <w:szCs w:val="24"/>
          <w:lang w:val="ru-RU"/>
        </w:rPr>
        <w:t>5. Тревожный тип (ТР)</w:t>
      </w:r>
    </w:p>
    <w:p w14:paraId="46CCA7A2" w14:textId="77777777" w:rsidR="00000000" w:rsidRDefault="00D64B05">
      <w:pPr>
        <w:widowControl w:val="0"/>
        <w:spacing w:before="120"/>
        <w:ind w:firstLine="567"/>
        <w:jc w:val="both"/>
        <w:rPr>
          <w:color w:val="000000"/>
          <w:sz w:val="24"/>
          <w:szCs w:val="24"/>
          <w:lang w:val="ru-RU"/>
        </w:rPr>
      </w:pPr>
      <w:r>
        <w:rPr>
          <w:color w:val="000000"/>
          <w:sz w:val="24"/>
          <w:szCs w:val="24"/>
          <w:lang w:val="ru-RU"/>
        </w:rPr>
        <w:t>Главной особенностью этого типа является повышенная тревожность, беспокойство по поводу возможных неудач, беспокойство за с</w:t>
      </w:r>
      <w:r>
        <w:rPr>
          <w:color w:val="000000"/>
          <w:sz w:val="24"/>
          <w:szCs w:val="24"/>
          <w:lang w:val="ru-RU"/>
        </w:rPr>
        <w:t>вою судьбу и судьбу близких. При этом объективных поводов к такому беспокойству, как правило, нет. Отличаются робостью, иногда с проявлением покорности. Постоянная настороженность перед внешними обстоятельствами сочетается с неуверенностью в собственных си</w:t>
      </w:r>
      <w:r>
        <w:rPr>
          <w:color w:val="000000"/>
          <w:sz w:val="24"/>
          <w:szCs w:val="24"/>
          <w:lang w:val="ru-RU"/>
        </w:rPr>
        <w:t>лах.</w:t>
      </w:r>
    </w:p>
    <w:p w14:paraId="3447D80E" w14:textId="77777777" w:rsidR="00000000" w:rsidRDefault="00D64B05">
      <w:pPr>
        <w:widowControl w:val="0"/>
        <w:spacing w:before="120"/>
        <w:ind w:firstLine="567"/>
        <w:jc w:val="both"/>
        <w:rPr>
          <w:color w:val="000000"/>
          <w:sz w:val="24"/>
          <w:szCs w:val="24"/>
          <w:lang w:val="ru-RU"/>
        </w:rPr>
      </w:pPr>
      <w:r>
        <w:rPr>
          <w:color w:val="000000"/>
          <w:sz w:val="24"/>
          <w:szCs w:val="24"/>
          <w:lang w:val="ru-RU"/>
        </w:rPr>
        <w:t>6. Педантичный тип (ПД)</w:t>
      </w:r>
    </w:p>
    <w:p w14:paraId="433861A2" w14:textId="77777777" w:rsidR="00000000" w:rsidRDefault="00D64B05">
      <w:pPr>
        <w:widowControl w:val="0"/>
        <w:spacing w:before="120"/>
        <w:ind w:firstLine="567"/>
        <w:jc w:val="both"/>
        <w:rPr>
          <w:color w:val="000000"/>
          <w:sz w:val="24"/>
          <w:szCs w:val="24"/>
          <w:lang w:val="ru-RU"/>
        </w:rPr>
      </w:pPr>
      <w:r>
        <w:rPr>
          <w:color w:val="000000"/>
          <w:sz w:val="24"/>
          <w:szCs w:val="24"/>
          <w:lang w:val="ru-RU"/>
        </w:rPr>
        <w:t>Хорошо заметным внешним проявлением этого типа являются повышенная аккуратность, тяга к порядку, нерешительность и осторожность. Очевидно, за внешней педантичностью стоит нежелание и неспособность к быстрым переменам, к приняти</w:t>
      </w:r>
      <w:r>
        <w:rPr>
          <w:color w:val="000000"/>
          <w:sz w:val="24"/>
          <w:szCs w:val="24"/>
          <w:lang w:val="ru-RU"/>
        </w:rPr>
        <w:t xml:space="preserve">ю ответственности. </w:t>
      </w:r>
    </w:p>
    <w:p w14:paraId="650667CE" w14:textId="77777777" w:rsidR="00000000" w:rsidRDefault="00D64B05">
      <w:pPr>
        <w:widowControl w:val="0"/>
        <w:spacing w:before="120"/>
        <w:ind w:firstLine="567"/>
        <w:jc w:val="both"/>
        <w:rPr>
          <w:color w:val="000000"/>
          <w:sz w:val="24"/>
          <w:szCs w:val="24"/>
          <w:lang w:val="ru-RU"/>
        </w:rPr>
      </w:pPr>
      <w:r>
        <w:rPr>
          <w:color w:val="000000"/>
          <w:sz w:val="24"/>
          <w:szCs w:val="24"/>
          <w:lang w:val="ru-RU"/>
        </w:rPr>
        <w:t>7. Возбудимый тип (ВЗ)</w:t>
      </w:r>
    </w:p>
    <w:p w14:paraId="41C92F84" w14:textId="77777777" w:rsidR="00000000" w:rsidRDefault="00D64B05">
      <w:pPr>
        <w:widowControl w:val="0"/>
        <w:spacing w:before="120"/>
        <w:ind w:firstLine="567"/>
        <w:jc w:val="both"/>
        <w:rPr>
          <w:color w:val="000000"/>
          <w:sz w:val="24"/>
          <w:szCs w:val="24"/>
          <w:lang w:val="ru-RU"/>
        </w:rPr>
      </w:pPr>
      <w:r>
        <w:rPr>
          <w:color w:val="000000"/>
          <w:sz w:val="24"/>
          <w:szCs w:val="24"/>
          <w:lang w:val="ru-RU"/>
        </w:rPr>
        <w:t>Особенностью возбудимой личности является выраженная импульсивность поведения. Вся манера общения и поведения в значительной мере зависят не от логики, не от рационального оценивания своих поступков, а обусловлена</w:t>
      </w:r>
      <w:r>
        <w:rPr>
          <w:color w:val="000000"/>
          <w:sz w:val="24"/>
          <w:szCs w:val="24"/>
          <w:lang w:val="ru-RU"/>
        </w:rPr>
        <w:t xml:space="preserve"> импульсом, влечением, инстинктом или неконтролируемыми побуждениями. В области социального взаимодействия, общения для них характерна крайне низкая терпимость, что часто может характеризоваться как отсутствие терпимости вообще. </w:t>
      </w:r>
    </w:p>
    <w:p w14:paraId="5E30A116" w14:textId="77777777" w:rsidR="00000000" w:rsidRDefault="00D64B05">
      <w:pPr>
        <w:widowControl w:val="0"/>
        <w:spacing w:before="120"/>
        <w:ind w:firstLine="567"/>
        <w:jc w:val="both"/>
        <w:rPr>
          <w:color w:val="000000"/>
          <w:sz w:val="24"/>
          <w:szCs w:val="24"/>
          <w:lang w:val="ru-RU"/>
        </w:rPr>
      </w:pPr>
      <w:r>
        <w:rPr>
          <w:color w:val="000000"/>
          <w:sz w:val="24"/>
          <w:szCs w:val="24"/>
          <w:lang w:val="ru-RU"/>
        </w:rPr>
        <w:t>8. Демонстративный тип (ДМ</w:t>
      </w:r>
      <w:r>
        <w:rPr>
          <w:color w:val="000000"/>
          <w:sz w:val="24"/>
          <w:szCs w:val="24"/>
          <w:lang w:val="ru-RU"/>
        </w:rPr>
        <w:t>)</w:t>
      </w:r>
    </w:p>
    <w:p w14:paraId="0AA0A36F" w14:textId="77777777" w:rsidR="00000000" w:rsidRDefault="00D64B05">
      <w:pPr>
        <w:widowControl w:val="0"/>
        <w:spacing w:before="120"/>
        <w:ind w:firstLine="567"/>
        <w:jc w:val="both"/>
        <w:rPr>
          <w:color w:val="000000"/>
          <w:sz w:val="24"/>
          <w:szCs w:val="24"/>
          <w:lang w:val="ru-RU"/>
        </w:rPr>
      </w:pPr>
      <w:r>
        <w:rPr>
          <w:color w:val="000000"/>
          <w:sz w:val="24"/>
          <w:szCs w:val="24"/>
          <w:lang w:val="ru-RU"/>
        </w:rPr>
        <w:t>Центральной особенностью этого типа является потребность и постоянное стремление произвести впечатление, привлечь к себе внимание, быть в центре внимания. Это проявляется в тщеславном поведении, часто нарочито демонстративном. Элементом этого поведения я</w:t>
      </w:r>
      <w:r>
        <w:rPr>
          <w:color w:val="000000"/>
          <w:sz w:val="24"/>
          <w:szCs w:val="24"/>
          <w:lang w:val="ru-RU"/>
        </w:rPr>
        <w:t>в</w:t>
      </w:r>
      <w:r>
        <w:rPr>
          <w:color w:val="000000"/>
          <w:sz w:val="24"/>
          <w:szCs w:val="24"/>
          <w:lang w:val="ru-RU"/>
        </w:rPr>
        <w:lastRenderedPageBreak/>
        <w:t>ляется самовосхваление, рассказы о себе или событиях, в которых эта личность занимает центральное место.</w:t>
      </w:r>
    </w:p>
    <w:p w14:paraId="4FAA9604" w14:textId="77777777" w:rsidR="00000000" w:rsidRDefault="00D64B05">
      <w:pPr>
        <w:widowControl w:val="0"/>
        <w:spacing w:before="120"/>
        <w:ind w:firstLine="567"/>
        <w:jc w:val="both"/>
        <w:rPr>
          <w:color w:val="000000"/>
          <w:sz w:val="24"/>
          <w:szCs w:val="24"/>
          <w:lang w:val="ru-RU"/>
        </w:rPr>
      </w:pPr>
      <w:r>
        <w:rPr>
          <w:color w:val="000000"/>
          <w:sz w:val="24"/>
          <w:szCs w:val="24"/>
          <w:lang w:val="ru-RU"/>
        </w:rPr>
        <w:t>9. Застревающий тип (ЗС)</w:t>
      </w:r>
    </w:p>
    <w:p w14:paraId="5E49F63C" w14:textId="77777777" w:rsidR="00000000" w:rsidRDefault="00D64B05">
      <w:pPr>
        <w:widowControl w:val="0"/>
        <w:spacing w:before="120"/>
        <w:ind w:firstLine="567"/>
        <w:jc w:val="both"/>
        <w:rPr>
          <w:color w:val="000000"/>
          <w:sz w:val="24"/>
          <w:szCs w:val="24"/>
          <w:lang w:val="ru-RU"/>
        </w:rPr>
      </w:pPr>
      <w:r>
        <w:rPr>
          <w:color w:val="000000"/>
          <w:sz w:val="24"/>
          <w:szCs w:val="24"/>
          <w:lang w:val="ru-RU"/>
        </w:rPr>
        <w:t>Застревающий тип личности характеризуется высокой устойчивостью аффекта, длительностью эмоционального отклика, переживаний. О</w:t>
      </w:r>
      <w:r>
        <w:rPr>
          <w:color w:val="000000"/>
          <w:sz w:val="24"/>
          <w:szCs w:val="24"/>
          <w:lang w:val="ru-RU"/>
        </w:rPr>
        <w:t>скорбление личных интересов и достоинства, как правило, долго не забывается и никогда просто не прощается. В связи с этим, окружающие часто характеризуют их как злопамятных и мстительных людей. К этому есть основания: переживания аффекта часто сочетаются с</w:t>
      </w:r>
      <w:r>
        <w:rPr>
          <w:color w:val="000000"/>
          <w:sz w:val="24"/>
          <w:szCs w:val="24"/>
          <w:lang w:val="ru-RU"/>
        </w:rPr>
        <w:t xml:space="preserve"> фантазированием, вынашиванием плана ответа обидчику, мести. Болезненная обидчивость этих людей, как правило, хорошо заметна. Их также можно назвать чувствительными и легкоуязвимыми, но в сочетании и в контексте вышесказанного.</w:t>
      </w:r>
    </w:p>
    <w:p w14:paraId="56785362" w14:textId="77777777" w:rsidR="00000000" w:rsidRDefault="00D64B05">
      <w:pPr>
        <w:widowControl w:val="0"/>
        <w:spacing w:before="120"/>
        <w:ind w:firstLine="567"/>
        <w:jc w:val="both"/>
        <w:rPr>
          <w:color w:val="000000"/>
          <w:sz w:val="24"/>
          <w:szCs w:val="24"/>
          <w:lang w:val="ru-RU"/>
        </w:rPr>
      </w:pPr>
      <w:r>
        <w:rPr>
          <w:color w:val="000000"/>
          <w:sz w:val="24"/>
          <w:szCs w:val="24"/>
          <w:lang w:val="ru-RU"/>
        </w:rPr>
        <w:t>10. Дистимический тип (ДТ)</w:t>
      </w:r>
    </w:p>
    <w:p w14:paraId="6123AC8B" w14:textId="77777777" w:rsidR="00000000" w:rsidRDefault="00D64B05">
      <w:pPr>
        <w:widowControl w:val="0"/>
        <w:spacing w:before="120"/>
        <w:ind w:firstLine="567"/>
        <w:jc w:val="both"/>
        <w:rPr>
          <w:color w:val="000000"/>
          <w:sz w:val="24"/>
          <w:szCs w:val="24"/>
          <w:lang w:val="ru-RU"/>
        </w:rPr>
      </w:pPr>
      <w:r>
        <w:rPr>
          <w:color w:val="000000"/>
          <w:sz w:val="24"/>
          <w:szCs w:val="24"/>
          <w:lang w:val="ru-RU"/>
        </w:rPr>
        <w:t>Дистимическая личность есть противоположность гипертима. Дистимики обычно сконцентрированы на мрачных, печальных сторонах жизни. Это проявляется во всем: и в поведении, и в общении, и в особенностях восприятия жизни, событий и других людей (социально-перце</w:t>
      </w:r>
      <w:r>
        <w:rPr>
          <w:color w:val="000000"/>
          <w:sz w:val="24"/>
          <w:szCs w:val="24"/>
          <w:lang w:val="ru-RU"/>
        </w:rPr>
        <w:t xml:space="preserve">птивные особенности). Обычно эти люди по натуре серьезны. Активность, а тем более гиперактивность им совершенно не свойственны. </w:t>
      </w:r>
    </w:p>
    <w:p w14:paraId="309F3773" w14:textId="77777777" w:rsidR="00000000" w:rsidRDefault="00D64B05">
      <w:pPr>
        <w:widowControl w:val="0"/>
        <w:spacing w:before="120"/>
        <w:ind w:firstLine="567"/>
        <w:jc w:val="both"/>
        <w:rPr>
          <w:color w:val="000000"/>
          <w:sz w:val="24"/>
          <w:szCs w:val="24"/>
          <w:lang w:val="ru-RU"/>
        </w:rPr>
      </w:pPr>
      <w:r>
        <w:rPr>
          <w:color w:val="000000"/>
          <w:sz w:val="24"/>
          <w:szCs w:val="24"/>
          <w:lang w:val="ru-RU"/>
        </w:rPr>
        <w:t>Зная отдельные черты можно проследить их сочетаемость. Сочетание демонстративных и педантических черт у акцентуированных личнос</w:t>
      </w:r>
      <w:r>
        <w:rPr>
          <w:color w:val="000000"/>
          <w:sz w:val="24"/>
          <w:szCs w:val="24"/>
          <w:lang w:val="ru-RU"/>
        </w:rPr>
        <w:t>тей не встречается, т. к. демонстративные и педантичные личности противопоставлены друг другу в одной и той же сфере реакций. Для демонстративной личности в состоянии аффекта показательны внезапные действия по типу короткого замыкания, в то время как педан</w:t>
      </w:r>
      <w:r>
        <w:rPr>
          <w:color w:val="000000"/>
          <w:sz w:val="24"/>
          <w:szCs w:val="24"/>
          <w:lang w:val="ru-RU"/>
        </w:rPr>
        <w:t>тичные личности медлительны, нерешительны. Способность вытеснять из сознания эмоциональные вопросы, не сразу поддающиеся психологическому решению, у демонстративных личностей повышена, у педантичных - резко понижена.</w:t>
      </w:r>
    </w:p>
    <w:p w14:paraId="671F0048" w14:textId="77777777" w:rsidR="00000000" w:rsidRDefault="00D64B05">
      <w:pPr>
        <w:widowControl w:val="0"/>
        <w:spacing w:before="120"/>
        <w:ind w:firstLine="567"/>
        <w:jc w:val="both"/>
        <w:rPr>
          <w:color w:val="000000"/>
          <w:sz w:val="24"/>
          <w:szCs w:val="24"/>
          <w:lang w:val="ru-RU"/>
        </w:rPr>
      </w:pPr>
      <w:r>
        <w:rPr>
          <w:color w:val="000000"/>
          <w:sz w:val="24"/>
          <w:szCs w:val="24"/>
          <w:lang w:val="ru-RU"/>
        </w:rPr>
        <w:t>Сочетание у акцентуированной личности з</w:t>
      </w:r>
      <w:r>
        <w:rPr>
          <w:color w:val="000000"/>
          <w:sz w:val="24"/>
          <w:szCs w:val="24"/>
          <w:lang w:val="ru-RU"/>
        </w:rPr>
        <w:t>астревающих и демонстративных черт часто ведет к честолюбивым устремлениям. При таком типе акцентуации реакции несостоятельности не имеют места.</w:t>
      </w:r>
    </w:p>
    <w:p w14:paraId="2B5AAB44"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Весьма опасно сочетание черт застревающей и возбудимой личности, т. к. каждая из этих черт в отдельности ведет </w:t>
      </w:r>
      <w:r>
        <w:rPr>
          <w:color w:val="000000"/>
          <w:sz w:val="24"/>
          <w:szCs w:val="24"/>
          <w:lang w:val="ru-RU"/>
        </w:rPr>
        <w:t>к сильным вспышкам аффекта.</w:t>
      </w:r>
    </w:p>
    <w:p w14:paraId="506912C3"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При сочетании застревающих и педантических черт в социальном плане возможны весьма положительные результаты. Эгоистическая тенденция застревания смягчается альтруистическими качествами педантичной личности.</w:t>
      </w:r>
    </w:p>
    <w:p w14:paraId="6A01B27B" w14:textId="77777777" w:rsidR="00000000" w:rsidRDefault="00D64B05">
      <w:pPr>
        <w:widowControl w:val="0"/>
        <w:spacing w:before="120"/>
        <w:ind w:firstLine="567"/>
        <w:jc w:val="both"/>
        <w:rPr>
          <w:color w:val="000000"/>
          <w:sz w:val="24"/>
          <w:szCs w:val="24"/>
          <w:lang w:val="ru-RU"/>
        </w:rPr>
      </w:pPr>
      <w:r>
        <w:rPr>
          <w:color w:val="000000"/>
          <w:sz w:val="24"/>
          <w:szCs w:val="24"/>
          <w:lang w:val="ru-RU"/>
        </w:rPr>
        <w:t>Для выяснения связи м</w:t>
      </w:r>
      <w:r>
        <w:rPr>
          <w:color w:val="000000"/>
          <w:sz w:val="24"/>
          <w:szCs w:val="24"/>
          <w:lang w:val="ru-RU"/>
        </w:rPr>
        <w:t xml:space="preserve">ежду уровнем невротизации, психопатизации и акцентуациями характера использовался точечно-бисериальный коэффициент корреляции. Этот коэффициент корреляции был выбран потому, что переменная </w:t>
      </w:r>
      <w:r>
        <w:rPr>
          <w:color w:val="000000"/>
          <w:sz w:val="24"/>
          <w:szCs w:val="24"/>
          <w:lang w:val="en-US"/>
        </w:rPr>
        <w:t>X</w:t>
      </w:r>
      <w:r>
        <w:rPr>
          <w:color w:val="000000"/>
          <w:sz w:val="24"/>
          <w:szCs w:val="24"/>
          <w:lang w:val="ru-RU"/>
        </w:rPr>
        <w:t xml:space="preserve"> (уровень невротизации и психопатизации) представлена в шкале инте</w:t>
      </w:r>
      <w:r>
        <w:rPr>
          <w:color w:val="000000"/>
          <w:sz w:val="24"/>
          <w:szCs w:val="24"/>
          <w:lang w:val="ru-RU"/>
        </w:rPr>
        <w:t xml:space="preserve">рвалов, а переменная </w:t>
      </w:r>
      <w:r>
        <w:rPr>
          <w:color w:val="000000"/>
          <w:sz w:val="24"/>
          <w:szCs w:val="24"/>
          <w:lang w:val="en-US"/>
        </w:rPr>
        <w:t>Y</w:t>
      </w:r>
      <w:r>
        <w:rPr>
          <w:color w:val="000000"/>
          <w:sz w:val="24"/>
          <w:szCs w:val="24"/>
          <w:lang w:val="ru-RU"/>
        </w:rPr>
        <w:t xml:space="preserve"> (акцентуация характера) - в дихотомической шкале наименований, т. е.. 1 - наличие акцентуации, 0 - отсутствие акцентуации.</w:t>
      </w:r>
    </w:p>
    <w:p w14:paraId="5E290B3F" w14:textId="77777777" w:rsidR="00000000" w:rsidRDefault="00D64B05">
      <w:pPr>
        <w:widowControl w:val="0"/>
        <w:spacing w:before="120"/>
        <w:jc w:val="center"/>
        <w:rPr>
          <w:b/>
          <w:bCs/>
          <w:color w:val="000000"/>
          <w:lang w:val="ru-RU"/>
        </w:rPr>
      </w:pPr>
      <w:r>
        <w:rPr>
          <w:b/>
          <w:bCs/>
          <w:color w:val="000000"/>
          <w:lang w:val="ru-RU"/>
        </w:rPr>
        <w:t>АНАЛИЗ И ИНТЕРПРЕТАЦИЯ ПОЛУЧЕННЫХ РЕЗУЛЬТАТОВ</w:t>
      </w:r>
    </w:p>
    <w:p w14:paraId="67A165AC" w14:textId="77777777" w:rsidR="00000000" w:rsidRDefault="00D64B05">
      <w:pPr>
        <w:widowControl w:val="0"/>
        <w:spacing w:before="120"/>
        <w:ind w:firstLine="567"/>
        <w:jc w:val="both"/>
        <w:rPr>
          <w:color w:val="000000"/>
          <w:sz w:val="24"/>
          <w:szCs w:val="24"/>
          <w:lang w:val="ru-RU"/>
        </w:rPr>
      </w:pPr>
      <w:r>
        <w:rPr>
          <w:color w:val="000000"/>
          <w:sz w:val="24"/>
          <w:szCs w:val="24"/>
          <w:lang w:val="ru-RU"/>
        </w:rPr>
        <w:t>После исследования всех испытуемых по методике УНП были отобраны</w:t>
      </w:r>
      <w:r>
        <w:rPr>
          <w:color w:val="000000"/>
          <w:sz w:val="24"/>
          <w:szCs w:val="24"/>
          <w:lang w:val="ru-RU"/>
        </w:rPr>
        <w:t xml:space="preserve"> и сформированы три группы:</w:t>
      </w:r>
    </w:p>
    <w:p w14:paraId="35C66601" w14:textId="77777777" w:rsidR="00000000" w:rsidRDefault="00D64B05">
      <w:pPr>
        <w:widowControl w:val="0"/>
        <w:spacing w:before="120"/>
        <w:ind w:firstLine="567"/>
        <w:jc w:val="both"/>
        <w:rPr>
          <w:color w:val="000000"/>
          <w:sz w:val="24"/>
          <w:szCs w:val="24"/>
          <w:lang w:val="ru-RU"/>
        </w:rPr>
      </w:pPr>
      <w:r>
        <w:rPr>
          <w:color w:val="000000"/>
          <w:sz w:val="24"/>
          <w:szCs w:val="24"/>
          <w:lang w:val="ru-RU"/>
        </w:rPr>
        <w:t>1. Испытуемые с повышенным уровнем невротизации (11 человек).</w:t>
      </w:r>
    </w:p>
    <w:p w14:paraId="17440B22" w14:textId="77777777" w:rsidR="00000000" w:rsidRDefault="00D64B05">
      <w:pPr>
        <w:widowControl w:val="0"/>
        <w:spacing w:before="120"/>
        <w:ind w:firstLine="567"/>
        <w:jc w:val="both"/>
        <w:rPr>
          <w:color w:val="000000"/>
          <w:sz w:val="24"/>
          <w:szCs w:val="24"/>
          <w:lang w:val="ru-RU"/>
        </w:rPr>
      </w:pPr>
      <w:r>
        <w:rPr>
          <w:color w:val="000000"/>
          <w:sz w:val="24"/>
          <w:szCs w:val="24"/>
          <w:lang w:val="ru-RU"/>
        </w:rPr>
        <w:t>2. Испытуемые с повышенным уровнем психопатизации (27 человек).</w:t>
      </w:r>
    </w:p>
    <w:p w14:paraId="286BD7DE" w14:textId="77777777" w:rsidR="00000000" w:rsidRDefault="00D64B05">
      <w:pPr>
        <w:widowControl w:val="0"/>
        <w:spacing w:before="120"/>
        <w:ind w:firstLine="567"/>
        <w:jc w:val="both"/>
        <w:rPr>
          <w:color w:val="000000"/>
          <w:sz w:val="24"/>
          <w:szCs w:val="24"/>
          <w:lang w:val="ru-RU"/>
        </w:rPr>
      </w:pPr>
      <w:r>
        <w:rPr>
          <w:color w:val="000000"/>
          <w:sz w:val="24"/>
          <w:szCs w:val="24"/>
          <w:lang w:val="ru-RU"/>
        </w:rPr>
        <w:t>3. Испытуемые с повышенным уровнем невротизации и психопатизации (8 человек)</w:t>
      </w:r>
    </w:p>
    <w:p w14:paraId="4C45222F" w14:textId="77777777" w:rsidR="00000000" w:rsidRDefault="00D64B05">
      <w:pPr>
        <w:widowControl w:val="0"/>
        <w:spacing w:before="120"/>
        <w:ind w:firstLine="567"/>
        <w:jc w:val="both"/>
        <w:rPr>
          <w:color w:val="000000"/>
          <w:sz w:val="24"/>
          <w:szCs w:val="24"/>
          <w:lang w:val="ru-RU"/>
        </w:rPr>
      </w:pPr>
      <w:r>
        <w:rPr>
          <w:color w:val="000000"/>
          <w:sz w:val="24"/>
          <w:szCs w:val="24"/>
          <w:lang w:val="ru-RU"/>
        </w:rPr>
        <w:t>Затем в этих группах было</w:t>
      </w:r>
      <w:r>
        <w:rPr>
          <w:color w:val="000000"/>
          <w:sz w:val="24"/>
          <w:szCs w:val="24"/>
          <w:lang w:val="ru-RU"/>
        </w:rPr>
        <w:t xml:space="preserve"> проведено тестирование по методике Г. Смишека. Полученные результаты представлены в приложении (таблицы 3, 4, 5).</w:t>
      </w:r>
    </w:p>
    <w:p w14:paraId="133D4A4E" w14:textId="77777777" w:rsidR="00000000" w:rsidRDefault="00D64B05">
      <w:pPr>
        <w:widowControl w:val="0"/>
        <w:spacing w:before="120"/>
        <w:ind w:firstLine="567"/>
        <w:jc w:val="both"/>
        <w:rPr>
          <w:color w:val="000000"/>
          <w:sz w:val="24"/>
          <w:szCs w:val="24"/>
          <w:lang w:val="ru-RU"/>
        </w:rPr>
      </w:pPr>
      <w:r>
        <w:rPr>
          <w:color w:val="000000"/>
          <w:sz w:val="24"/>
          <w:szCs w:val="24"/>
          <w:lang w:val="ru-RU"/>
        </w:rPr>
        <w:lastRenderedPageBreak/>
        <w:t>Проанализируем данные таблицы 3. В группе испытуемых с повышенным уровнем невротизации гипертимная акцентуация отмечается у 1 испытуемого, пе</w:t>
      </w:r>
      <w:r>
        <w:rPr>
          <w:color w:val="000000"/>
          <w:sz w:val="24"/>
          <w:szCs w:val="24"/>
          <w:lang w:val="ru-RU"/>
        </w:rPr>
        <w:t>дантичная - у 1 испытуемого, дистимическая - у 1 испытуемого из 11. Что позволяет говорить об отсутствии у данных испытуемых следующих черт характера: постоянное пребывание в приподнятом настроении, высокая активность, повышенная аккуратность, осторожность</w:t>
      </w:r>
      <w:r>
        <w:rPr>
          <w:color w:val="000000"/>
          <w:sz w:val="24"/>
          <w:szCs w:val="24"/>
          <w:lang w:val="ru-RU"/>
        </w:rPr>
        <w:t>, сконцентрированность на мрачных, печальных сторонах жизни.</w:t>
      </w:r>
    </w:p>
    <w:p w14:paraId="31585506"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Наиболее часто встречается циклотимический и тревожный типы акцентуаций (у 8 испытуемых из 11). Эмотивная акцентуация обнаружена у семи испытуемых из одиннадцати. Экзальтированный и возбудимый ти</w:t>
      </w:r>
      <w:r>
        <w:rPr>
          <w:color w:val="000000"/>
          <w:sz w:val="24"/>
          <w:szCs w:val="24"/>
          <w:lang w:val="ru-RU"/>
        </w:rPr>
        <w:t>пы акцентуаций - у 6 человек из 11. Исходя из этого, можно предположить, что лицам с повышенным уровнем невротизации характерны частые смены настроения от радости до огорчения и подавленности, повышенная тревожность, беспокойство, неуверенность в собственн</w:t>
      </w:r>
      <w:r>
        <w:rPr>
          <w:color w:val="000000"/>
          <w:sz w:val="24"/>
          <w:szCs w:val="24"/>
          <w:lang w:val="ru-RU"/>
        </w:rPr>
        <w:t>ых силах. Они мягкосердечны, добры, эмоционально отзывчивы. В некоторых ситуациях характерно проявление бурных, экзальтированных реакций, импульсивное поведение.</w:t>
      </w:r>
    </w:p>
    <w:p w14:paraId="24C293FC" w14:textId="77777777" w:rsidR="00000000" w:rsidRDefault="00D64B05">
      <w:pPr>
        <w:widowControl w:val="0"/>
        <w:spacing w:before="120"/>
        <w:ind w:firstLine="567"/>
        <w:jc w:val="both"/>
        <w:rPr>
          <w:color w:val="000000"/>
          <w:sz w:val="24"/>
          <w:szCs w:val="24"/>
          <w:lang w:val="ru-RU"/>
        </w:rPr>
      </w:pPr>
      <w:r>
        <w:rPr>
          <w:color w:val="000000"/>
          <w:sz w:val="24"/>
          <w:szCs w:val="24"/>
          <w:lang w:val="ru-RU"/>
        </w:rPr>
        <w:t>Необходимо отметить наличие нескольких типов акцентуаций у отдельных испытуемых. Например, у ч</w:t>
      </w:r>
      <w:r>
        <w:rPr>
          <w:color w:val="000000"/>
          <w:sz w:val="24"/>
          <w:szCs w:val="24"/>
          <w:lang w:val="ru-RU"/>
        </w:rPr>
        <w:t>етырех испытуемых выявлено 6 явных акцентуаций, у одного - 5, у двух - 4, что позволяет предположить отсутствие стабильных способов реагирования. Наличие большого количества "слабых мест" в характере дает возможность говорить о ранимости этих личностей, чт</w:t>
      </w:r>
      <w:r>
        <w:rPr>
          <w:color w:val="000000"/>
          <w:sz w:val="24"/>
          <w:szCs w:val="24"/>
          <w:lang w:val="ru-RU"/>
        </w:rPr>
        <w:t xml:space="preserve">о "повышает вероятность психической травматизации и отклоняющегося поведения". 1 </w:t>
      </w:r>
    </w:p>
    <w:p w14:paraId="57B3E4FD"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Подводя итог, можно сделать вывод, что для людей с невротической тенденцией характерны частые смены настроения, тревожное беспокойное состояние, чрезмерная чувствительность, </w:t>
      </w:r>
      <w:r>
        <w:rPr>
          <w:color w:val="000000"/>
          <w:sz w:val="24"/>
          <w:szCs w:val="24"/>
          <w:lang w:val="ru-RU"/>
        </w:rPr>
        <w:t>что характерно для циклотимического, тревожного и эмотивного типов акцентуаций.</w:t>
      </w:r>
    </w:p>
    <w:p w14:paraId="2B64B1D3" w14:textId="77777777" w:rsidR="00000000" w:rsidRDefault="00D64B05">
      <w:pPr>
        <w:widowControl w:val="0"/>
        <w:spacing w:before="120"/>
        <w:ind w:firstLine="567"/>
        <w:jc w:val="both"/>
        <w:rPr>
          <w:color w:val="000000"/>
          <w:sz w:val="24"/>
          <w:szCs w:val="24"/>
          <w:lang w:val="ru-RU"/>
        </w:rPr>
      </w:pPr>
      <w:r>
        <w:rPr>
          <w:color w:val="000000"/>
          <w:sz w:val="24"/>
          <w:szCs w:val="24"/>
          <w:lang w:val="ru-RU"/>
        </w:rPr>
        <w:t>Анализируя данные таблицы 4 можно отметить следующие особенности. Педантичный тип акцентуации не был выявлен ни у одного испытуемого, что позволяет предположить отсутствие у ни</w:t>
      </w:r>
      <w:r>
        <w:rPr>
          <w:color w:val="000000"/>
          <w:sz w:val="24"/>
          <w:szCs w:val="24"/>
          <w:lang w:val="ru-RU"/>
        </w:rPr>
        <w:t>х повышенной аккуратности, тяги к порядку, нерешительности и осторожности.</w:t>
      </w:r>
    </w:p>
    <w:p w14:paraId="5106C56A" w14:textId="77777777" w:rsidR="00000000" w:rsidRDefault="00D64B05">
      <w:pPr>
        <w:widowControl w:val="0"/>
        <w:spacing w:before="120"/>
        <w:ind w:firstLine="567"/>
        <w:jc w:val="both"/>
        <w:rPr>
          <w:color w:val="000000"/>
          <w:sz w:val="24"/>
          <w:szCs w:val="24"/>
          <w:lang w:val="ru-RU"/>
        </w:rPr>
      </w:pPr>
      <w:r>
        <w:rPr>
          <w:color w:val="000000"/>
          <w:sz w:val="24"/>
          <w:szCs w:val="24"/>
          <w:lang w:val="ru-RU"/>
        </w:rPr>
        <w:t>Демонстративная акцентуация встречается наиболее часто (у 17 испытуемых из 27). Это дает возможность предположить, что данным испытуемым характерны потребность и постоянное стремлен</w:t>
      </w:r>
      <w:r>
        <w:rPr>
          <w:color w:val="000000"/>
          <w:sz w:val="24"/>
          <w:szCs w:val="24"/>
          <w:lang w:val="ru-RU"/>
        </w:rPr>
        <w:t xml:space="preserve">ие произвести впечатление, привлечь к себе внимание, быть в центре внимания. </w:t>
      </w:r>
    </w:p>
    <w:p w14:paraId="0BD06494" w14:textId="77777777" w:rsidR="00000000" w:rsidRDefault="00D64B05">
      <w:pPr>
        <w:widowControl w:val="0"/>
        <w:spacing w:before="120"/>
        <w:ind w:firstLine="567"/>
        <w:jc w:val="both"/>
        <w:rPr>
          <w:color w:val="000000"/>
          <w:sz w:val="24"/>
          <w:szCs w:val="24"/>
          <w:lang w:val="ru-RU"/>
        </w:rPr>
      </w:pPr>
      <w:r>
        <w:rPr>
          <w:color w:val="000000"/>
          <w:sz w:val="24"/>
          <w:szCs w:val="24"/>
          <w:lang w:val="ru-RU"/>
        </w:rPr>
        <w:t>Эмотивная акцентуация отмечается у 14 испытуемых из 27. Можно предположить, что в некоторых ситуациях таким людям свойственны проявление высокой чувствительности, мягкосердечност</w:t>
      </w:r>
      <w:r>
        <w:rPr>
          <w:color w:val="000000"/>
          <w:sz w:val="24"/>
          <w:szCs w:val="24"/>
          <w:lang w:val="ru-RU"/>
        </w:rPr>
        <w:t>и, доброты, эмоциональной отзывчивости.</w:t>
      </w:r>
    </w:p>
    <w:p w14:paraId="54AF38E9"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С одинаковой частотой (10 из 27) встретились гипертимическая и экзальтированная акцентуации характера, что позволяет предположить частое пребывание этих испытуемых в приподнятом настроении, оптимистический взгляд на </w:t>
      </w:r>
      <w:r>
        <w:rPr>
          <w:color w:val="000000"/>
          <w:sz w:val="24"/>
          <w:szCs w:val="24"/>
          <w:lang w:val="ru-RU"/>
        </w:rPr>
        <w:t>жизнь, бурная, экзальтированная реакция.</w:t>
      </w:r>
    </w:p>
    <w:p w14:paraId="612736DB" w14:textId="77777777" w:rsidR="00000000" w:rsidRDefault="00D64B05">
      <w:pPr>
        <w:widowControl w:val="0"/>
        <w:spacing w:before="120"/>
        <w:ind w:firstLine="567"/>
        <w:jc w:val="both"/>
        <w:rPr>
          <w:color w:val="000000"/>
          <w:sz w:val="24"/>
          <w:szCs w:val="24"/>
          <w:lang w:val="ru-RU"/>
        </w:rPr>
      </w:pPr>
      <w:r>
        <w:rPr>
          <w:color w:val="000000"/>
          <w:sz w:val="24"/>
          <w:szCs w:val="24"/>
          <w:lang w:val="ru-RU"/>
        </w:rPr>
        <w:t>В отличии от испытуемых с повышенным уровнем невротизации у испытуемых с психопатической тенденцией не отмечено наличие большого количества (4 и более) акцентуаций у отдельных испытуемых. У одного испытуемого выявле</w:t>
      </w:r>
      <w:r>
        <w:rPr>
          <w:color w:val="000000"/>
          <w:sz w:val="24"/>
          <w:szCs w:val="24"/>
          <w:lang w:val="ru-RU"/>
        </w:rPr>
        <w:t>но 8 акцентуаций, у 2 испытуемых - 6, у 3 - 5, у 2 человек - 4 акцентуации. Можно предположить, что людям с психопатической тенденцией характерно более стабильное реагирование.</w:t>
      </w:r>
    </w:p>
    <w:p w14:paraId="38706532" w14:textId="77777777" w:rsidR="00000000" w:rsidRDefault="00D64B05">
      <w:pPr>
        <w:widowControl w:val="0"/>
        <w:spacing w:before="120"/>
        <w:ind w:firstLine="567"/>
        <w:jc w:val="both"/>
        <w:rPr>
          <w:color w:val="000000"/>
          <w:sz w:val="24"/>
          <w:szCs w:val="24"/>
          <w:lang w:val="ru-RU"/>
        </w:rPr>
      </w:pPr>
      <w:r>
        <w:rPr>
          <w:color w:val="000000"/>
          <w:sz w:val="24"/>
          <w:szCs w:val="24"/>
          <w:lang w:val="ru-RU"/>
        </w:rPr>
        <w:t>Обобщая все вышесказанное можно отметить, что лицам с повышенным уровнем психоп</w:t>
      </w:r>
      <w:r>
        <w:rPr>
          <w:color w:val="000000"/>
          <w:sz w:val="24"/>
          <w:szCs w:val="24"/>
          <w:lang w:val="ru-RU"/>
        </w:rPr>
        <w:t>атизации в большей степени характерны дамонстративные черты поведения, потребность и постоянное стремление произвести впечатление, привлечь к себе внимание. Часто поведение тщеславное, присутствует самовосхваление. В некоторых ситуациях способны быть отзыв</w:t>
      </w:r>
      <w:r>
        <w:rPr>
          <w:color w:val="000000"/>
          <w:sz w:val="24"/>
          <w:szCs w:val="24"/>
          <w:lang w:val="ru-RU"/>
        </w:rPr>
        <w:t xml:space="preserve">чивыми, мягкосердечными, очень часто находятся в приподнятом настроении и бурно </w:t>
      </w:r>
      <w:r>
        <w:rPr>
          <w:color w:val="000000"/>
          <w:sz w:val="24"/>
          <w:szCs w:val="24"/>
          <w:lang w:val="ru-RU"/>
        </w:rPr>
        <w:lastRenderedPageBreak/>
        <w:t>реагируют на происходящее вокруг. Такие черты характерны для демонстративного, эмотивного, гипертимического и экзальтированного типов акцентуаций.</w:t>
      </w:r>
    </w:p>
    <w:p w14:paraId="4AE70FBF"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Проанализируем данные таблицы</w:t>
      </w:r>
      <w:r>
        <w:rPr>
          <w:color w:val="000000"/>
          <w:sz w:val="24"/>
          <w:szCs w:val="24"/>
          <w:lang w:val="ru-RU"/>
        </w:rPr>
        <w:t xml:space="preserve"> 5. Экзальтированная акцентуация выявлена у 6 испытуемых из 8, что позволяет предположить, что данным испытуемым характерны бурные, экзальтированные реакции. Они легко приходят в восторг от радостных событий и в отчаяние по поводу печальных.</w:t>
      </w:r>
    </w:p>
    <w:p w14:paraId="1D53F166" w14:textId="77777777" w:rsidR="00000000" w:rsidRDefault="00D64B05">
      <w:pPr>
        <w:widowControl w:val="0"/>
        <w:spacing w:before="120"/>
        <w:ind w:firstLine="567"/>
        <w:jc w:val="both"/>
        <w:rPr>
          <w:color w:val="000000"/>
          <w:sz w:val="24"/>
          <w:szCs w:val="24"/>
          <w:lang w:val="ru-RU"/>
        </w:rPr>
      </w:pPr>
      <w:r>
        <w:rPr>
          <w:color w:val="000000"/>
          <w:sz w:val="24"/>
          <w:szCs w:val="24"/>
          <w:lang w:val="ru-RU"/>
        </w:rPr>
        <w:t>Эмотивная акце</w:t>
      </w:r>
      <w:r>
        <w:rPr>
          <w:color w:val="000000"/>
          <w:sz w:val="24"/>
          <w:szCs w:val="24"/>
          <w:lang w:val="ru-RU"/>
        </w:rPr>
        <w:t>нтуация отмечается у 5 испытуемых из 8. Это дает возможность предположить у этих людей доброту, мягкосердечие, высокую чувствительность, эмоциональную отзывчивость.</w:t>
      </w:r>
    </w:p>
    <w:p w14:paraId="386095D2" w14:textId="77777777" w:rsidR="00000000" w:rsidRDefault="00D64B05">
      <w:pPr>
        <w:widowControl w:val="0"/>
        <w:spacing w:before="120"/>
        <w:ind w:firstLine="567"/>
        <w:jc w:val="both"/>
        <w:rPr>
          <w:color w:val="000000"/>
          <w:sz w:val="24"/>
          <w:szCs w:val="24"/>
          <w:lang w:val="ru-RU"/>
        </w:rPr>
      </w:pPr>
      <w:r>
        <w:rPr>
          <w:color w:val="000000"/>
          <w:sz w:val="24"/>
          <w:szCs w:val="24"/>
          <w:lang w:val="ru-RU"/>
        </w:rPr>
        <w:t>Гипертимическая и педантичная акцентуации характера не были выявлены ни у одного испытуемог</w:t>
      </w:r>
      <w:r>
        <w:rPr>
          <w:color w:val="000000"/>
          <w:sz w:val="24"/>
          <w:szCs w:val="24"/>
          <w:lang w:val="ru-RU"/>
        </w:rPr>
        <w:t>о, что позволяет предположить отсутствие повышенной аккуратности, склонности к порядку, частое пребывание в приподнятом настроении.</w:t>
      </w:r>
    </w:p>
    <w:p w14:paraId="6C6062DE" w14:textId="77777777" w:rsidR="00000000" w:rsidRDefault="00D64B05">
      <w:pPr>
        <w:widowControl w:val="0"/>
        <w:spacing w:before="120"/>
        <w:ind w:firstLine="567"/>
        <w:jc w:val="both"/>
        <w:rPr>
          <w:color w:val="000000"/>
          <w:sz w:val="24"/>
          <w:szCs w:val="24"/>
          <w:lang w:val="ru-RU"/>
        </w:rPr>
      </w:pPr>
      <w:r>
        <w:rPr>
          <w:color w:val="000000"/>
          <w:sz w:val="24"/>
          <w:szCs w:val="24"/>
          <w:lang w:val="ru-RU"/>
        </w:rPr>
        <w:t>Таким образом, можно сделать вывод, что для испытуемых с высоким уровнем невротизации и психопатизации в большей мере свойст</w:t>
      </w:r>
      <w:r>
        <w:rPr>
          <w:color w:val="000000"/>
          <w:sz w:val="24"/>
          <w:szCs w:val="24"/>
          <w:lang w:val="ru-RU"/>
        </w:rPr>
        <w:t>венны бурные, экзальтированные реакции, впечатлительность, эмоциональная отзывчивость, эмпатия, задушевность, что характерно для экзальтированного и эмотивного типов акцентуаций характера.</w:t>
      </w:r>
    </w:p>
    <w:p w14:paraId="48BDC6B9"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Проведенный нами корреляционный анализ по точечно-бисериальному ко</w:t>
      </w:r>
      <w:r>
        <w:rPr>
          <w:color w:val="000000"/>
          <w:sz w:val="24"/>
          <w:szCs w:val="24"/>
          <w:lang w:val="ru-RU"/>
        </w:rPr>
        <w:t>эффициенту корреляции не выявил сколько-нибудь значимых взаимосвязей между уровнями невротизации и психопатизации и акцентуациями характера.</w:t>
      </w:r>
    </w:p>
    <w:p w14:paraId="337D8C96" w14:textId="77777777" w:rsidR="00000000" w:rsidRDefault="00D64B05">
      <w:pPr>
        <w:widowControl w:val="0"/>
        <w:spacing w:before="120"/>
        <w:jc w:val="center"/>
        <w:rPr>
          <w:b/>
          <w:bCs/>
          <w:color w:val="000000"/>
          <w:lang w:val="ru-RU"/>
        </w:rPr>
      </w:pPr>
      <w:r>
        <w:rPr>
          <w:b/>
          <w:bCs/>
          <w:color w:val="000000"/>
          <w:lang w:val="ru-RU"/>
        </w:rPr>
        <w:t>В Ы В О Д Ы</w:t>
      </w:r>
    </w:p>
    <w:p w14:paraId="7287271D" w14:textId="77777777" w:rsidR="00000000" w:rsidRDefault="00D64B05">
      <w:pPr>
        <w:widowControl w:val="0"/>
        <w:spacing w:before="120"/>
        <w:ind w:firstLine="567"/>
        <w:jc w:val="both"/>
        <w:rPr>
          <w:color w:val="000000"/>
          <w:sz w:val="24"/>
          <w:szCs w:val="24"/>
          <w:lang w:val="ru-RU"/>
        </w:rPr>
      </w:pPr>
      <w:r>
        <w:rPr>
          <w:color w:val="000000"/>
          <w:sz w:val="24"/>
          <w:szCs w:val="24"/>
          <w:lang w:val="ru-RU"/>
        </w:rPr>
        <w:t>Проведенное исследование позволяет сделать следующие выводы. Лицам с невротической тенденцией характерн</w:t>
      </w:r>
      <w:r>
        <w:rPr>
          <w:color w:val="000000"/>
          <w:sz w:val="24"/>
          <w:szCs w:val="24"/>
          <w:lang w:val="ru-RU"/>
        </w:rPr>
        <w:t xml:space="preserve">ы частые смены настроения от радости до огорчения и подавленности, повышенная тревожность, беспокойство, неуверенность в собственных силах. Они мягкосердечны, добры, эмоционально отзывчивы. Это соответствует циклотимическому, тревожному и эмотивному типам </w:t>
      </w:r>
      <w:r>
        <w:rPr>
          <w:color w:val="000000"/>
          <w:sz w:val="24"/>
          <w:szCs w:val="24"/>
          <w:lang w:val="ru-RU"/>
        </w:rPr>
        <w:t>акцентуаций характера.</w:t>
      </w:r>
    </w:p>
    <w:p w14:paraId="45F46E75" w14:textId="77777777" w:rsidR="00000000" w:rsidRDefault="00D64B05">
      <w:pPr>
        <w:widowControl w:val="0"/>
        <w:spacing w:before="120"/>
        <w:ind w:firstLine="567"/>
        <w:jc w:val="both"/>
        <w:rPr>
          <w:color w:val="000000"/>
          <w:sz w:val="24"/>
          <w:szCs w:val="24"/>
          <w:lang w:val="ru-RU"/>
        </w:rPr>
      </w:pPr>
      <w:r>
        <w:rPr>
          <w:color w:val="000000"/>
          <w:sz w:val="24"/>
          <w:szCs w:val="24"/>
          <w:lang w:val="ru-RU"/>
        </w:rPr>
        <w:t>Людям с повышенным уровнем психопатизации свойственны потребность и постоянное стремление произвести впечатление, привлечь к себе внимание, быть в центре внимания. Часто поведение тщеславное, присутствует самовосхваление. В некоторых</w:t>
      </w:r>
      <w:r>
        <w:rPr>
          <w:color w:val="000000"/>
          <w:sz w:val="24"/>
          <w:szCs w:val="24"/>
          <w:lang w:val="ru-RU"/>
        </w:rPr>
        <w:t xml:space="preserve"> ситуациях способны быть отзывчивыми, мягкосердечными, очень часто находятся в приподнятом настроении и бурно реагируют на происходящее вокруг. Эти черты характерны для демонстративного, эмотивного, гипертимического и экзальтированного типов акцентуаций ха</w:t>
      </w:r>
      <w:r>
        <w:rPr>
          <w:color w:val="000000"/>
          <w:sz w:val="24"/>
          <w:szCs w:val="24"/>
          <w:lang w:val="ru-RU"/>
        </w:rPr>
        <w:t>рактера.</w:t>
      </w:r>
    </w:p>
    <w:p w14:paraId="4D3E6023" w14:textId="77777777" w:rsidR="00000000" w:rsidRDefault="00D64B05">
      <w:pPr>
        <w:widowControl w:val="0"/>
        <w:spacing w:before="120"/>
        <w:ind w:firstLine="567"/>
        <w:jc w:val="both"/>
        <w:rPr>
          <w:color w:val="000000"/>
          <w:sz w:val="24"/>
          <w:szCs w:val="24"/>
          <w:lang w:val="ru-RU"/>
        </w:rPr>
      </w:pPr>
      <w:r>
        <w:rPr>
          <w:color w:val="000000"/>
          <w:sz w:val="24"/>
          <w:szCs w:val="24"/>
          <w:lang w:val="ru-RU"/>
        </w:rPr>
        <w:t>Для лиц, имеющих повышенный уровень невротизации и психопатизации характерны бурные, экзальтированные реакции, впечатлительность, эмоциональная отзывчивость, эмпатия, задушевность, что характерно для экзальтированного и эмотивногот типов акцентуац</w:t>
      </w:r>
      <w:r>
        <w:rPr>
          <w:color w:val="000000"/>
          <w:sz w:val="24"/>
          <w:szCs w:val="24"/>
          <w:lang w:val="ru-RU"/>
        </w:rPr>
        <w:t>ий характера.</w:t>
      </w:r>
    </w:p>
    <w:p w14:paraId="6CFAEC30" w14:textId="77777777" w:rsidR="00000000" w:rsidRDefault="00D64B05">
      <w:pPr>
        <w:widowControl w:val="0"/>
        <w:spacing w:before="120"/>
        <w:ind w:firstLine="567"/>
        <w:jc w:val="both"/>
        <w:rPr>
          <w:color w:val="000000"/>
          <w:sz w:val="24"/>
          <w:szCs w:val="24"/>
          <w:lang w:val="ru-RU"/>
        </w:rPr>
      </w:pPr>
      <w:r>
        <w:rPr>
          <w:color w:val="000000"/>
          <w:sz w:val="24"/>
          <w:szCs w:val="24"/>
          <w:lang w:val="ru-RU"/>
        </w:rPr>
        <w:t>Результаты корреляционного анализа не позволяют сделать вывод о значимой взаимосвязи между уровнем невротизации, психопатизации и типами акцентуаций характера.</w:t>
      </w:r>
    </w:p>
    <w:p w14:paraId="7143E698" w14:textId="77777777" w:rsidR="00000000" w:rsidRDefault="00D64B05">
      <w:pPr>
        <w:widowControl w:val="0"/>
        <w:spacing w:before="120"/>
        <w:jc w:val="center"/>
        <w:rPr>
          <w:b/>
          <w:bCs/>
          <w:color w:val="000000"/>
          <w:lang w:val="ru-RU"/>
        </w:rPr>
      </w:pPr>
      <w:r>
        <w:rPr>
          <w:b/>
          <w:bCs/>
          <w:color w:val="000000"/>
          <w:lang w:val="ru-RU"/>
        </w:rPr>
        <w:t>З А К Л Ю Ч Е Н И Е</w:t>
      </w:r>
    </w:p>
    <w:p w14:paraId="54F24A7B" w14:textId="77777777" w:rsidR="00000000" w:rsidRDefault="00D64B05">
      <w:pPr>
        <w:widowControl w:val="0"/>
        <w:spacing w:before="120"/>
        <w:ind w:firstLine="567"/>
        <w:jc w:val="both"/>
        <w:rPr>
          <w:color w:val="000000"/>
          <w:sz w:val="24"/>
          <w:szCs w:val="24"/>
          <w:lang w:val="ru-RU"/>
        </w:rPr>
      </w:pPr>
      <w:r>
        <w:rPr>
          <w:color w:val="000000"/>
          <w:sz w:val="24"/>
          <w:szCs w:val="24"/>
          <w:lang w:val="ru-RU"/>
        </w:rPr>
        <w:t>Данная курсовая работа проводилась в рамках курса "Психодиагно</w:t>
      </w:r>
      <w:r>
        <w:rPr>
          <w:color w:val="000000"/>
          <w:sz w:val="24"/>
          <w:szCs w:val="24"/>
          <w:lang w:val="ru-RU"/>
        </w:rPr>
        <w:t xml:space="preserve">стика" и имела своей целью исследование взаимосвязи между уровнем невротизации и психопатизации и акцентуациями характера. </w:t>
      </w:r>
    </w:p>
    <w:p w14:paraId="6E2034DC" w14:textId="77777777" w:rsidR="00000000" w:rsidRDefault="00D64B05">
      <w:pPr>
        <w:widowControl w:val="0"/>
        <w:spacing w:before="120"/>
        <w:ind w:firstLine="567"/>
        <w:jc w:val="both"/>
        <w:rPr>
          <w:color w:val="000000"/>
          <w:sz w:val="24"/>
          <w:szCs w:val="24"/>
          <w:lang w:val="ru-RU"/>
        </w:rPr>
      </w:pPr>
      <w:r>
        <w:rPr>
          <w:color w:val="000000"/>
          <w:sz w:val="24"/>
          <w:szCs w:val="24"/>
          <w:lang w:val="ru-RU"/>
        </w:rPr>
        <w:t>Гипотеза: при высоком уровне невротизации характерны следующие типы акцентуаций: циклотимический, экзальтированный, тревожный и дист</w:t>
      </w:r>
      <w:r>
        <w:rPr>
          <w:color w:val="000000"/>
          <w:sz w:val="24"/>
          <w:szCs w:val="24"/>
          <w:lang w:val="ru-RU"/>
        </w:rPr>
        <w:t>имический. Высокий уровень психопатизации будет сочетаться с гипертимическим, возбудимым и демонстративным типами акцентуаций.</w:t>
      </w:r>
    </w:p>
    <w:p w14:paraId="6498D681" w14:textId="77777777" w:rsidR="00000000" w:rsidRDefault="00D64B05">
      <w:pPr>
        <w:widowControl w:val="0"/>
        <w:spacing w:before="120"/>
        <w:ind w:firstLine="567"/>
        <w:jc w:val="both"/>
        <w:rPr>
          <w:color w:val="000000"/>
          <w:sz w:val="24"/>
          <w:szCs w:val="24"/>
          <w:lang w:val="ru-RU"/>
        </w:rPr>
      </w:pPr>
      <w:r>
        <w:rPr>
          <w:color w:val="000000"/>
          <w:sz w:val="24"/>
          <w:szCs w:val="24"/>
          <w:lang w:val="ru-RU"/>
        </w:rPr>
        <w:t>Для решения поставленных задач были использованы следующие методики: для опре</w:t>
      </w:r>
      <w:r>
        <w:rPr>
          <w:color w:val="000000"/>
          <w:sz w:val="24"/>
          <w:szCs w:val="24"/>
          <w:lang w:val="ru-RU"/>
        </w:rPr>
        <w:lastRenderedPageBreak/>
        <w:t>деления уровня невротизации и психопатизации методик</w:t>
      </w:r>
      <w:r>
        <w:rPr>
          <w:color w:val="000000"/>
          <w:sz w:val="24"/>
          <w:szCs w:val="24"/>
          <w:lang w:val="ru-RU"/>
        </w:rPr>
        <w:t>а УНП, для определения акцентуаций характера - опросник Г. Смишека.</w:t>
      </w:r>
    </w:p>
    <w:p w14:paraId="5669F2FF"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Качественный анализ результатов исследования позволяет говорить, что для людей с невротической тенденцией характерны циклотимический, тревожный и эмотивный типы акцентуаций характера. При </w:t>
      </w:r>
      <w:r>
        <w:rPr>
          <w:color w:val="000000"/>
          <w:sz w:val="24"/>
          <w:szCs w:val="24"/>
          <w:lang w:val="ru-RU"/>
        </w:rPr>
        <w:t>высоком уровне психопатизации характерны демонстративная, эмотивная и гипертимическая акцентуации характера.</w:t>
      </w:r>
    </w:p>
    <w:p w14:paraId="399BFC33" w14:textId="77777777" w:rsidR="00000000" w:rsidRDefault="00D64B05">
      <w:pPr>
        <w:widowControl w:val="0"/>
        <w:spacing w:before="120"/>
        <w:ind w:firstLine="567"/>
        <w:jc w:val="both"/>
        <w:rPr>
          <w:color w:val="000000"/>
          <w:sz w:val="24"/>
          <w:szCs w:val="24"/>
          <w:lang w:val="ru-RU"/>
        </w:rPr>
      </w:pPr>
      <w:r>
        <w:rPr>
          <w:color w:val="000000"/>
          <w:sz w:val="24"/>
          <w:szCs w:val="24"/>
          <w:lang w:val="ru-RU"/>
        </w:rPr>
        <w:t>Однако необходимо отметить, что корреляционный анализ не выявил значимой взаимосвязи между уровнем невротизации ипсихопатизации и акцентуациями хар</w:t>
      </w:r>
      <w:r>
        <w:rPr>
          <w:color w:val="000000"/>
          <w:sz w:val="24"/>
          <w:szCs w:val="24"/>
          <w:lang w:val="ru-RU"/>
        </w:rPr>
        <w:t>актера, что возможно явилось следствием малой выборки.</w:t>
      </w:r>
    </w:p>
    <w:p w14:paraId="30270905" w14:textId="77777777" w:rsidR="00000000" w:rsidRDefault="00D64B05">
      <w:pPr>
        <w:widowControl w:val="0"/>
        <w:spacing w:before="120"/>
        <w:ind w:firstLine="567"/>
        <w:jc w:val="both"/>
        <w:rPr>
          <w:color w:val="000000"/>
          <w:sz w:val="24"/>
          <w:szCs w:val="24"/>
          <w:lang w:val="ru-RU"/>
        </w:rPr>
      </w:pPr>
      <w:r>
        <w:rPr>
          <w:color w:val="000000"/>
          <w:sz w:val="24"/>
          <w:szCs w:val="24"/>
          <w:lang w:val="ru-RU"/>
        </w:rPr>
        <w:t>Таким образом, можно сделать вывод, что заявленная гипотеза подтвердилась лишь частично. В связи с тем, что выборка была малочислена, мы считаем невозможным экстраполировать полученные результаты на бо</w:t>
      </w:r>
      <w:r>
        <w:rPr>
          <w:color w:val="000000"/>
          <w:sz w:val="24"/>
          <w:szCs w:val="24"/>
          <w:lang w:val="ru-RU"/>
        </w:rPr>
        <w:t>лее широкую популяцию. Для этого необходимо дополнительное исследование.</w:t>
      </w:r>
    </w:p>
    <w:p w14:paraId="6491CC25" w14:textId="77777777" w:rsidR="00000000" w:rsidRDefault="00D64B05">
      <w:pPr>
        <w:widowControl w:val="0"/>
        <w:spacing w:before="120"/>
        <w:jc w:val="center"/>
        <w:rPr>
          <w:b/>
          <w:bCs/>
          <w:color w:val="000000"/>
          <w:lang w:val="ru-RU"/>
        </w:rPr>
      </w:pPr>
      <w:r>
        <w:rPr>
          <w:b/>
          <w:bCs/>
          <w:color w:val="000000"/>
          <w:lang w:val="ru-RU"/>
        </w:rPr>
        <w:t>Список литературы</w:t>
      </w:r>
    </w:p>
    <w:p w14:paraId="4851A4A5" w14:textId="77777777" w:rsidR="00000000" w:rsidRDefault="00D64B05">
      <w:pPr>
        <w:widowControl w:val="0"/>
        <w:spacing w:before="120"/>
        <w:ind w:firstLine="567"/>
        <w:jc w:val="both"/>
        <w:rPr>
          <w:color w:val="000000"/>
          <w:sz w:val="24"/>
          <w:szCs w:val="24"/>
          <w:lang w:val="ru-RU"/>
        </w:rPr>
      </w:pPr>
      <w:r>
        <w:rPr>
          <w:color w:val="000000"/>
          <w:sz w:val="24"/>
          <w:szCs w:val="24"/>
          <w:lang w:val="ru-RU"/>
        </w:rPr>
        <w:t>Акцентуации характера и использование опросника Г. Смишека // Методические рекомендации для практических психологов. Составила В. Г. Сахарова. - Владивосток, 1998</w:t>
      </w:r>
    </w:p>
    <w:p w14:paraId="7F263BC8" w14:textId="77777777" w:rsidR="00000000" w:rsidRDefault="00D64B05">
      <w:pPr>
        <w:widowControl w:val="0"/>
        <w:spacing w:before="120"/>
        <w:ind w:firstLine="567"/>
        <w:jc w:val="both"/>
        <w:rPr>
          <w:color w:val="000000"/>
          <w:sz w:val="24"/>
          <w:szCs w:val="24"/>
          <w:lang w:val="ru-RU"/>
        </w:rPr>
      </w:pPr>
      <w:r>
        <w:rPr>
          <w:color w:val="000000"/>
          <w:sz w:val="24"/>
          <w:szCs w:val="24"/>
          <w:lang w:val="ru-RU"/>
        </w:rPr>
        <w:t>Бу</w:t>
      </w:r>
      <w:r>
        <w:rPr>
          <w:color w:val="000000"/>
          <w:sz w:val="24"/>
          <w:szCs w:val="24"/>
          <w:lang w:val="ru-RU"/>
        </w:rPr>
        <w:t>рлачук Л. Ф., Морозов С. М. Словарь - справочник по психологической диагностике. - Киев, 1989</w:t>
      </w:r>
    </w:p>
    <w:p w14:paraId="78D072CC" w14:textId="77777777" w:rsidR="00000000" w:rsidRDefault="00D64B05">
      <w:pPr>
        <w:widowControl w:val="0"/>
        <w:spacing w:before="120"/>
        <w:ind w:firstLine="567"/>
        <w:jc w:val="both"/>
        <w:rPr>
          <w:color w:val="000000"/>
          <w:sz w:val="24"/>
          <w:szCs w:val="24"/>
          <w:lang w:val="ru-RU"/>
        </w:rPr>
      </w:pPr>
      <w:r>
        <w:rPr>
          <w:color w:val="000000"/>
          <w:sz w:val="24"/>
          <w:szCs w:val="24"/>
          <w:lang w:val="ru-RU"/>
        </w:rPr>
        <w:t>Диагностика психических состояний в норме и патологии. под редакцией Случевского Ф. И. - Л.,1980</w:t>
      </w:r>
    </w:p>
    <w:p w14:paraId="6FD0E1C9" w14:textId="77777777" w:rsidR="00000000" w:rsidRDefault="00D64B05">
      <w:pPr>
        <w:widowControl w:val="0"/>
        <w:spacing w:before="120"/>
        <w:ind w:firstLine="567"/>
        <w:jc w:val="both"/>
        <w:rPr>
          <w:color w:val="000000"/>
          <w:sz w:val="24"/>
          <w:szCs w:val="24"/>
          <w:lang w:val="ru-RU"/>
        </w:rPr>
      </w:pPr>
      <w:r>
        <w:rPr>
          <w:color w:val="000000"/>
          <w:sz w:val="24"/>
          <w:szCs w:val="24"/>
          <w:lang w:val="ru-RU"/>
        </w:rPr>
        <w:t>Леонгард К. Акцентуированные личности. - Киев, 1981</w:t>
      </w:r>
    </w:p>
    <w:p w14:paraId="3B72C897" w14:textId="77777777" w:rsidR="00000000" w:rsidRDefault="00D64B05">
      <w:pPr>
        <w:widowControl w:val="0"/>
        <w:spacing w:before="120"/>
        <w:ind w:firstLine="567"/>
        <w:jc w:val="both"/>
        <w:rPr>
          <w:color w:val="000000"/>
          <w:sz w:val="24"/>
          <w:szCs w:val="24"/>
          <w:lang w:val="ru-RU"/>
        </w:rPr>
      </w:pPr>
      <w:r>
        <w:rPr>
          <w:color w:val="000000"/>
          <w:sz w:val="24"/>
          <w:szCs w:val="24"/>
          <w:lang w:val="ru-RU"/>
        </w:rPr>
        <w:t>Личко А. Е. П</w:t>
      </w:r>
      <w:r>
        <w:rPr>
          <w:color w:val="000000"/>
          <w:sz w:val="24"/>
          <w:szCs w:val="24"/>
          <w:lang w:val="ru-RU"/>
        </w:rPr>
        <w:t xml:space="preserve">одростковая психиатрия. - </w:t>
      </w:r>
    </w:p>
    <w:p w14:paraId="3D862A56" w14:textId="77777777" w:rsidR="00000000" w:rsidRDefault="00D64B05">
      <w:pPr>
        <w:widowControl w:val="0"/>
        <w:spacing w:before="120"/>
        <w:ind w:firstLine="567"/>
        <w:jc w:val="both"/>
        <w:rPr>
          <w:color w:val="000000"/>
          <w:sz w:val="24"/>
          <w:szCs w:val="24"/>
          <w:lang w:val="ru-RU"/>
        </w:rPr>
      </w:pPr>
      <w:r>
        <w:rPr>
          <w:color w:val="000000"/>
          <w:sz w:val="24"/>
          <w:szCs w:val="24"/>
          <w:lang w:val="ru-RU"/>
        </w:rPr>
        <w:t>Методика определения уровня невротизации и психопатизации. // Методические рекомендации. - Л., 1985</w:t>
      </w:r>
    </w:p>
    <w:p w14:paraId="5F130B25" w14:textId="77777777" w:rsidR="00000000" w:rsidRDefault="00D64B05">
      <w:pPr>
        <w:widowControl w:val="0"/>
        <w:spacing w:before="120"/>
        <w:ind w:firstLine="567"/>
        <w:jc w:val="both"/>
        <w:rPr>
          <w:color w:val="000000"/>
          <w:sz w:val="24"/>
          <w:szCs w:val="24"/>
          <w:lang w:val="ru-RU"/>
        </w:rPr>
      </w:pPr>
      <w:r>
        <w:rPr>
          <w:color w:val="000000"/>
          <w:sz w:val="24"/>
          <w:szCs w:val="24"/>
          <w:lang w:val="ru-RU"/>
        </w:rPr>
        <w:t>7. Юстицкий В. В. Применение математических методов в исследовании процесса обучения. // Соотношение структуры и основных типов а</w:t>
      </w:r>
      <w:r>
        <w:rPr>
          <w:color w:val="000000"/>
          <w:sz w:val="24"/>
          <w:szCs w:val="24"/>
          <w:lang w:val="ru-RU"/>
        </w:rPr>
        <w:t>кцентуаций личности в системах Личко и Леонгарда. - Вильнюс, 1977</w:t>
      </w:r>
    </w:p>
    <w:p w14:paraId="789F657A" w14:textId="77777777" w:rsidR="00000000" w:rsidRDefault="00D64B05">
      <w:pPr>
        <w:widowControl w:val="0"/>
        <w:spacing w:before="120"/>
        <w:ind w:firstLine="567"/>
        <w:jc w:val="both"/>
        <w:rPr>
          <w:color w:val="000000"/>
          <w:sz w:val="24"/>
          <w:szCs w:val="24"/>
          <w:lang w:val="ru-RU"/>
        </w:rPr>
      </w:pPr>
      <w:r>
        <w:rPr>
          <w:color w:val="000000"/>
          <w:sz w:val="24"/>
          <w:szCs w:val="24"/>
          <w:lang w:val="ru-RU"/>
        </w:rPr>
        <w:t xml:space="preserve">Для подготовки данной работы были использованы материалы с сайта </w:t>
      </w:r>
      <w:hyperlink r:id="rId5" w:history="1">
        <w:r>
          <w:rPr>
            <w:rStyle w:val="ac"/>
          </w:rPr>
          <w:t>ht</w:t>
        </w:r>
        <w:r>
          <w:rPr>
            <w:rStyle w:val="ac"/>
          </w:rPr>
          <w:t>tp://www.ef.wwww4.com/</w:t>
        </w:r>
      </w:hyperlink>
    </w:p>
    <w:p w14:paraId="1604EDC3" w14:textId="77777777" w:rsidR="00D64B05" w:rsidRDefault="00D64B05">
      <w:pPr>
        <w:widowControl w:val="0"/>
        <w:spacing w:before="120"/>
        <w:ind w:firstLine="567"/>
        <w:jc w:val="both"/>
        <w:rPr>
          <w:color w:val="000000"/>
          <w:sz w:val="24"/>
          <w:szCs w:val="24"/>
          <w:lang w:val="ru-RU"/>
        </w:rPr>
      </w:pPr>
    </w:p>
    <w:sectPr w:rsidR="00D64B05">
      <w:pgSz w:w="11907" w:h="16840"/>
      <w:pgMar w:top="1134" w:right="1134" w:bottom="1134" w:left="1134" w:header="1440" w:footer="1440" w:gutter="0"/>
      <w:pgNumType w:start="1"/>
      <w:cols w:space="709"/>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27A4A"/>
    <w:multiLevelType w:val="singleLevel"/>
    <w:tmpl w:val="72FA41E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1" w15:restartNumberingAfterBreak="0">
    <w:nsid w:val="19823F5A"/>
    <w:multiLevelType w:val="singleLevel"/>
    <w:tmpl w:val="5FC817EE"/>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2" w15:restartNumberingAfterBreak="0">
    <w:nsid w:val="377E0FFA"/>
    <w:multiLevelType w:val="singleLevel"/>
    <w:tmpl w:val="262E4094"/>
    <w:lvl w:ilvl="0">
      <w:start w:val="6"/>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3" w15:restartNumberingAfterBreak="0">
    <w:nsid w:val="38874CBB"/>
    <w:multiLevelType w:val="singleLevel"/>
    <w:tmpl w:val="E0F26540"/>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4" w15:restartNumberingAfterBreak="0">
    <w:nsid w:val="3B6F6473"/>
    <w:multiLevelType w:val="singleLevel"/>
    <w:tmpl w:val="C3B45140"/>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5" w15:restartNumberingAfterBreak="0">
    <w:nsid w:val="6F8F0246"/>
    <w:multiLevelType w:val="singleLevel"/>
    <w:tmpl w:val="C8781DBC"/>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hyphenationZone w:val="357"/>
  <w:doNotHyphenateCaps/>
  <w:drawingGridHorizontalSpacing w:val="83"/>
  <w:drawingGridVerticalSpacing w:val="56"/>
  <w:displayHorizontalDrawingGridEvery w:val="0"/>
  <w:displayVerticalDrawingGridEvery w:val="2"/>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6A"/>
    <w:rsid w:val="009A6A6A"/>
    <w:rsid w:val="00D64B0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533FD"/>
  <w14:defaultImageDpi w14:val="0"/>
  <w15:docId w15:val="{826EC93C-A73F-4383-8F2B-E918B0D2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rFonts w:ascii="Times New Roman" w:hAnsi="Times New Roman" w:cs="Times New Roman"/>
      <w:sz w:val="28"/>
      <w:szCs w:val="28"/>
      <w:lang w:val="ro-RO"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ind w:left="1134" w:firstLine="567"/>
      <w:jc w:val="center"/>
    </w:pPr>
    <w:rPr>
      <w:b/>
      <w:bCs/>
      <w:sz w:val="36"/>
      <w:szCs w:val="36"/>
      <w:lang w:val="ru-RU"/>
    </w:rPr>
  </w:style>
  <w:style w:type="paragraph" w:customStyle="1" w:styleId="2">
    <w:name w:val="заголовок 2"/>
    <w:basedOn w:val="a"/>
    <w:next w:val="a"/>
    <w:uiPriority w:val="99"/>
    <w:pPr>
      <w:keepNext/>
      <w:ind w:left="1134" w:firstLine="567"/>
      <w:jc w:val="center"/>
    </w:pPr>
    <w:rPr>
      <w:b/>
      <w:bCs/>
      <w:i/>
      <w:iCs/>
      <w:sz w:val="36"/>
      <w:szCs w:val="36"/>
      <w:lang w:val="ru-RU"/>
    </w:rPr>
  </w:style>
  <w:style w:type="character" w:customStyle="1" w:styleId="a3">
    <w:name w:val="Основной шрифт"/>
    <w:uiPriority w:val="99"/>
  </w:style>
  <w:style w:type="paragraph" w:styleId="a4">
    <w:name w:val="Title"/>
    <w:basedOn w:val="a"/>
    <w:link w:val="a5"/>
    <w:uiPriority w:val="99"/>
    <w:qFormat/>
    <w:pPr>
      <w:ind w:left="1134" w:firstLine="567"/>
      <w:jc w:val="center"/>
    </w:pPr>
    <w:rPr>
      <w:b/>
      <w:bCs/>
      <w:i/>
      <w:iCs/>
      <w:sz w:val="36"/>
      <w:szCs w:val="36"/>
      <w:lang w:val="ru-RU"/>
    </w:rPr>
  </w:style>
  <w:style w:type="character" w:customStyle="1" w:styleId="a5">
    <w:name w:val="Заголовок Знак"/>
    <w:basedOn w:val="a0"/>
    <w:link w:val="a4"/>
    <w:uiPriority w:val="10"/>
    <w:rPr>
      <w:rFonts w:asciiTheme="majorHAnsi" w:eastAsiaTheme="majorEastAsia" w:hAnsiTheme="majorHAnsi" w:cstheme="majorBidi"/>
      <w:b/>
      <w:bCs/>
      <w:kern w:val="28"/>
      <w:sz w:val="32"/>
      <w:szCs w:val="32"/>
      <w:lang w:val="ro-RO" w:eastAsia="ru-RU"/>
    </w:rPr>
  </w:style>
  <w:style w:type="paragraph" w:styleId="20">
    <w:name w:val="Body Text 2"/>
    <w:basedOn w:val="a"/>
    <w:link w:val="21"/>
    <w:uiPriority w:val="99"/>
    <w:pPr>
      <w:ind w:left="1134" w:firstLine="567"/>
      <w:jc w:val="both"/>
    </w:pPr>
    <w:rPr>
      <w:lang w:val="ru-RU"/>
    </w:rPr>
  </w:style>
  <w:style w:type="character" w:customStyle="1" w:styleId="21">
    <w:name w:val="Основной текст 2 Знак"/>
    <w:basedOn w:val="a0"/>
    <w:link w:val="20"/>
    <w:uiPriority w:val="99"/>
    <w:semiHidden/>
    <w:rPr>
      <w:rFonts w:ascii="Times New Roman" w:hAnsi="Times New Roman" w:cs="Times New Roman"/>
      <w:sz w:val="28"/>
      <w:szCs w:val="28"/>
      <w:lang w:val="ro-RO" w:eastAsia="ru-RU"/>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rFonts w:ascii="Times New Roman" w:hAnsi="Times New Roman" w:cs="Times New Roman"/>
      <w:sz w:val="28"/>
      <w:szCs w:val="28"/>
      <w:lang w:val="ro-RO" w:eastAsia="ru-RU"/>
    </w:rPr>
  </w:style>
  <w:style w:type="character" w:customStyle="1" w:styleId="a8">
    <w:name w:val="номер страницы"/>
    <w:basedOn w:val="a0"/>
    <w:uiPriority w:val="99"/>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semiHidden/>
    <w:rPr>
      <w:rFonts w:ascii="Times New Roman" w:hAnsi="Times New Roman" w:cs="Times New Roman"/>
      <w:sz w:val="28"/>
      <w:szCs w:val="28"/>
      <w:lang w:val="ro-RO" w:eastAsia="ru-RU"/>
    </w:rPr>
  </w:style>
  <w:style w:type="character" w:styleId="ab">
    <w:name w:val="page number"/>
    <w:basedOn w:val="a0"/>
    <w:uiPriority w:val="99"/>
  </w:style>
  <w:style w:type="character" w:styleId="ac">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f.wwww4.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4987</Words>
  <Characters>28429</Characters>
  <Application>Microsoft Office Word</Application>
  <DocSecurity>0</DocSecurity>
  <Lines>236</Lines>
  <Paragraphs>66</Paragraphs>
  <ScaleCrop>false</ScaleCrop>
  <Company>fesma</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Кощеев Андрей Ильич</dc:creator>
  <cp:keywords/>
  <dc:description/>
  <cp:lastModifiedBy>Igor_Trofimov</cp:lastModifiedBy>
  <cp:revision>2</cp:revision>
  <cp:lastPrinted>1998-09-02T15:06:00Z</cp:lastPrinted>
  <dcterms:created xsi:type="dcterms:W3CDTF">2025-10-28T05:30:00Z</dcterms:created>
  <dcterms:modified xsi:type="dcterms:W3CDTF">2025-10-28T05:30:00Z</dcterms:modified>
</cp:coreProperties>
</file>