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FC06B" w14:textId="77777777" w:rsidR="000408B2" w:rsidRPr="009D0073" w:rsidRDefault="000408B2" w:rsidP="000408B2">
      <w:pPr>
        <w:spacing w:before="120"/>
        <w:jc w:val="center"/>
        <w:rPr>
          <w:b/>
          <w:bCs/>
          <w:sz w:val="32"/>
          <w:szCs w:val="32"/>
        </w:rPr>
      </w:pPr>
      <w:r w:rsidRPr="009D0073">
        <w:rPr>
          <w:b/>
          <w:bCs/>
          <w:sz w:val="32"/>
          <w:szCs w:val="32"/>
        </w:rPr>
        <w:t>Концепция педагогики индивидуальности в русле оказания педагогической поддержки школьникам</w:t>
      </w:r>
    </w:p>
    <w:p w14:paraId="47A5BD03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Макеева Татьяна Витальевна,</w:t>
      </w:r>
      <w:r>
        <w:t xml:space="preserve"> </w:t>
      </w:r>
      <w:r w:rsidRPr="009D0073">
        <w:t>аспирант кафедры Социального управления Ярославского Государственного Педагогического Университета</w:t>
      </w:r>
    </w:p>
    <w:p w14:paraId="3C50E48C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Идея педагогической поддержки возникла на основе опыта выдающихся педагогов и выработанных принципов помощи ребенку, сохранения его индивидуальности и самоценности в процессе свободного воспитания (Я.А. Коменский, Ж.-Ж. Руссо, И. Кант, Ф. Фребель, Ф. Дистервег, Дж. Дьюи, М. Монтессори, Л.Н. Толстой, Д.И. Писарев, С.Т. Шацкий и т.д.). В практике воспитания идея поддержки и помощи нашла свое отражение в работе Я. Корчака и С. Френе.</w:t>
      </w:r>
    </w:p>
    <w:p w14:paraId="065C9B24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В процессе своего развития идея поддержки индивидуальности и уникальности каждой личности принимала технологические очертания, сначала на уровне советов педагогам и родителям, а впоследствии приобрела системный характер, в основе которого лежала та или иная идея классификации видов индивидуальности.</w:t>
      </w:r>
    </w:p>
    <w:p w14:paraId="29B8641C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Термин "педагогическая поддержка" трактуется широко - и в социальном, и в индивидуальном плане, и в смысле заботы о ребенке. Эта размытость не позволяет просчитать точные педагогические ходы. Возникает важный вопрос: существует ли в образовательном процессе педагогическая деятельность, которая обеспечивала бы процесс индивидуализации?</w:t>
      </w:r>
    </w:p>
    <w:p w14:paraId="21E54A35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Казалось бы, безошибочная версия: воспитание - это индивидуализация, которая рассматривается внутри социализации. Но в реальной действительности существует неразрешимое противоречие: в рамках дисциплины и предписания никакого разговора об индивидуальности быть не может. Ее развитие связано с</w:t>
      </w:r>
      <w:r>
        <w:t xml:space="preserve"> </w:t>
      </w:r>
      <w:r w:rsidRPr="009D0073">
        <w:t>категорией свободы, но как только снимаются ограничения, резко падает уровень культуры…</w:t>
      </w:r>
    </w:p>
    <w:p w14:paraId="745CAA65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Ни в одном классическом учебнике по педагогике нельзя встретить раздел о категории свободы. Даже передовые педагоги, акцентировавшие внимание на гуманистических отношениях, имели в виду создание соответствующей регулятивной базы, атмосферы воспитания и обучения, но не признавали экзистенциальную сущность ребенка, его право на свободное самоопределение и самореализацию, индивидуальный стиль жизни, индивидуальное мировоззрение.</w:t>
      </w:r>
    </w:p>
    <w:p w14:paraId="2201C80C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Современное гуманистическое представление о человеке предполагает его рассмотрение как существа природного (биологического), социального (культурного) и экзистенциального (независимого, самосущего, свободного). Основной характеристикой экзистенциального измерения является свободоспособность - способность к автономному существованию, самостоятельно строить свою судьбу, отношения с миром и т.д. Именно свободоспособность интегрирует человека как целое, позволяет ему выстраивать гармоничное существование.</w:t>
      </w:r>
    </w:p>
    <w:p w14:paraId="396448CE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Такая постановка вопроса важна как для педагогики вообще, так и для гуманистической педагогики в частности. Она позволяет отличить социализацию от индивидуализации, "педагогику необходимости" от "педагогики свободы" (О.С. Газман).</w:t>
      </w:r>
    </w:p>
    <w:p w14:paraId="5749D582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Основные положения концепции педагогики индивидуальности, изложенные О.С. Гребенюком, сводятся к следующему:</w:t>
      </w:r>
    </w:p>
    <w:p w14:paraId="4690D1CA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•</w:t>
      </w:r>
      <w:r>
        <w:t xml:space="preserve"> </w:t>
      </w:r>
      <w:r w:rsidRPr="009D0073">
        <w:t>в отличие от традиционной педагогики, которая направлена на подготовку к жизни, передачу социального опыта и т.д., то есть направлена на познание внешнего для человека мира, педагогика индивидуальности направлена на освоение</w:t>
      </w:r>
      <w:r>
        <w:t xml:space="preserve"> </w:t>
      </w:r>
      <w:r w:rsidRPr="009D0073">
        <w:t>самого</w:t>
      </w:r>
      <w:r>
        <w:t xml:space="preserve"> </w:t>
      </w:r>
      <w:r w:rsidRPr="009D0073">
        <w:t>человека,</w:t>
      </w:r>
      <w:r>
        <w:t xml:space="preserve"> </w:t>
      </w:r>
      <w:r w:rsidRPr="009D0073">
        <w:t>его</w:t>
      </w:r>
      <w:r>
        <w:t xml:space="preserve"> </w:t>
      </w:r>
      <w:r w:rsidRPr="009D0073">
        <w:t>собственного</w:t>
      </w:r>
      <w:r>
        <w:t xml:space="preserve"> </w:t>
      </w:r>
      <w:r w:rsidRPr="009D0073">
        <w:t>мира,</w:t>
      </w:r>
      <w:r>
        <w:t xml:space="preserve"> </w:t>
      </w:r>
      <w:r w:rsidRPr="009D0073">
        <w:t>на</w:t>
      </w:r>
      <w:r>
        <w:t xml:space="preserve"> </w:t>
      </w:r>
      <w:r w:rsidRPr="009D0073">
        <w:t>развитие</w:t>
      </w:r>
      <w:r>
        <w:t xml:space="preserve"> </w:t>
      </w:r>
      <w:r w:rsidRPr="009D0073">
        <w:t>его сущностных сил;</w:t>
      </w:r>
    </w:p>
    <w:p w14:paraId="3CCD0BFF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lastRenderedPageBreak/>
        <w:t>•</w:t>
      </w:r>
      <w:r>
        <w:t xml:space="preserve"> </w:t>
      </w:r>
      <w:r w:rsidRPr="009D0073">
        <w:t>в характеристике человека необходимо разграничивать такие понятия, как индивид, индивидуальность, личность;</w:t>
      </w:r>
    </w:p>
    <w:p w14:paraId="215218C5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•</w:t>
      </w:r>
      <w:r>
        <w:t xml:space="preserve"> </w:t>
      </w:r>
      <w:r w:rsidRPr="009D0073">
        <w:t>педагогика индивидуальности должна сосуществовать с</w:t>
      </w:r>
      <w:r>
        <w:t xml:space="preserve"> </w:t>
      </w:r>
      <w:r w:rsidRPr="009D0073">
        <w:t>традиционной педагогикой, обслуживая разные цели человека и общества;</w:t>
      </w:r>
    </w:p>
    <w:p w14:paraId="658CFCF4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•</w:t>
      </w:r>
      <w:r>
        <w:t xml:space="preserve"> </w:t>
      </w:r>
      <w:r w:rsidRPr="009D0073">
        <w:t>развитие</w:t>
      </w:r>
      <w:r>
        <w:t xml:space="preserve"> </w:t>
      </w:r>
      <w:r w:rsidRPr="009D0073">
        <w:t>индивидуальности</w:t>
      </w:r>
      <w:r>
        <w:t xml:space="preserve"> </w:t>
      </w:r>
      <w:r w:rsidRPr="009D0073">
        <w:t>человека</w:t>
      </w:r>
      <w:r>
        <w:t xml:space="preserve"> </w:t>
      </w:r>
      <w:r w:rsidRPr="009D0073">
        <w:t>-</w:t>
      </w:r>
      <w:r>
        <w:t xml:space="preserve"> </w:t>
      </w:r>
      <w:r w:rsidRPr="009D0073">
        <w:t>это</w:t>
      </w:r>
      <w:r>
        <w:t xml:space="preserve"> </w:t>
      </w:r>
      <w:r w:rsidRPr="009D0073">
        <w:t>развитие</w:t>
      </w:r>
      <w:r>
        <w:t xml:space="preserve"> </w:t>
      </w:r>
      <w:r w:rsidRPr="009D0073">
        <w:t>всех</w:t>
      </w:r>
      <w:r>
        <w:t xml:space="preserve"> </w:t>
      </w:r>
      <w:r w:rsidRPr="009D0073">
        <w:t>его</w:t>
      </w:r>
      <w:r>
        <w:t xml:space="preserve"> </w:t>
      </w:r>
      <w:r w:rsidRPr="009D0073">
        <w:t>сфер: интеллектуальной, мотивационной,</w:t>
      </w:r>
      <w:r>
        <w:t xml:space="preserve"> </w:t>
      </w:r>
      <w:r w:rsidRPr="009D0073">
        <w:t>волевой,</w:t>
      </w:r>
      <w:r>
        <w:t xml:space="preserve"> </w:t>
      </w:r>
      <w:r w:rsidRPr="009D0073">
        <w:t>эмоциональной,</w:t>
      </w:r>
      <w:r>
        <w:t xml:space="preserve"> </w:t>
      </w:r>
      <w:r w:rsidRPr="009D0073">
        <w:t>предметно-практической,</w:t>
      </w:r>
      <w:r>
        <w:t xml:space="preserve"> </w:t>
      </w:r>
      <w:r w:rsidRPr="009D0073">
        <w:t>саморегуляции и экзистенциальной.</w:t>
      </w:r>
      <w:r>
        <w:t xml:space="preserve"> </w:t>
      </w:r>
      <w:r w:rsidRPr="009D0073">
        <w:t>Индивид, у которого развита индивидуальность, полностью опирается и надеется на свои силы, он не только свободный, но и самостоятельный человек;</w:t>
      </w:r>
    </w:p>
    <w:p w14:paraId="6CD1101A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•</w:t>
      </w:r>
      <w:r>
        <w:t xml:space="preserve"> </w:t>
      </w:r>
      <w:r w:rsidRPr="009D0073">
        <w:t>наряду с известными сферами выделены еще три сферы - саморегуляции, волевая и экзистенциональная, при этом разводятся понятия волевой сферы и</w:t>
      </w:r>
      <w:r>
        <w:t xml:space="preserve"> </w:t>
      </w:r>
      <w:r w:rsidRPr="009D0073">
        <w:t>сферы</w:t>
      </w:r>
      <w:r>
        <w:t xml:space="preserve"> </w:t>
      </w:r>
      <w:r w:rsidRPr="009D0073">
        <w:t>саморегуляции,</w:t>
      </w:r>
      <w:r>
        <w:t xml:space="preserve"> </w:t>
      </w:r>
      <w:r w:rsidRPr="009D0073">
        <w:t>а</w:t>
      </w:r>
      <w:r>
        <w:t xml:space="preserve"> </w:t>
      </w:r>
      <w:r w:rsidRPr="009D0073">
        <w:t>экзистенциальная</w:t>
      </w:r>
      <w:r>
        <w:t xml:space="preserve"> </w:t>
      </w:r>
      <w:r w:rsidRPr="009D0073">
        <w:t>сфера</w:t>
      </w:r>
      <w:r>
        <w:t xml:space="preserve"> </w:t>
      </w:r>
      <w:r w:rsidRPr="009D0073">
        <w:t>рассматривается впервые.</w:t>
      </w:r>
    </w:p>
    <w:p w14:paraId="2B63B221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Таким образом, основные действия, направленные на создание условий для развития индивидуальности, сводятся к следующему:</w:t>
      </w:r>
    </w:p>
    <w:p w14:paraId="2AB5590E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-</w:t>
      </w:r>
      <w:r>
        <w:t xml:space="preserve"> </w:t>
      </w:r>
      <w:r w:rsidRPr="009D0073">
        <w:t>идти за природой</w:t>
      </w:r>
    </w:p>
    <w:p w14:paraId="0A26495A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-</w:t>
      </w:r>
      <w:r>
        <w:t xml:space="preserve"> </w:t>
      </w:r>
      <w:r w:rsidRPr="009D0073">
        <w:t>учитывать различия детей</w:t>
      </w:r>
    </w:p>
    <w:p w14:paraId="79D8BE4F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-</w:t>
      </w:r>
      <w:r>
        <w:t xml:space="preserve"> </w:t>
      </w:r>
      <w:r w:rsidRPr="009D0073">
        <w:t>приноровиться к природе ребенка</w:t>
      </w:r>
    </w:p>
    <w:p w14:paraId="0B09DAE2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-</w:t>
      </w:r>
      <w:r>
        <w:t xml:space="preserve"> </w:t>
      </w:r>
      <w:r w:rsidRPr="009D0073">
        <w:t>быть для него</w:t>
      </w:r>
    </w:p>
    <w:p w14:paraId="141EBF16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-</w:t>
      </w:r>
      <w:r>
        <w:t xml:space="preserve"> </w:t>
      </w:r>
      <w:r w:rsidRPr="009D0073">
        <w:t>узнать человека во всех отношениях</w:t>
      </w:r>
    </w:p>
    <w:p w14:paraId="7A955E32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-</w:t>
      </w:r>
      <w:r>
        <w:t xml:space="preserve"> </w:t>
      </w:r>
      <w:r w:rsidRPr="009D0073">
        <w:t>принимать соответствующие меры по совершенствованию индивидуальных особенностей ученика</w:t>
      </w:r>
    </w:p>
    <w:p w14:paraId="4F4B8EA3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-</w:t>
      </w:r>
      <w:r>
        <w:t xml:space="preserve"> </w:t>
      </w:r>
      <w:r w:rsidRPr="009D0073">
        <w:t>педагогическая приближенность к душе ребенка (сопровождать, но не вести! его).</w:t>
      </w:r>
    </w:p>
    <w:p w14:paraId="20ABE167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Большинство современных педагогов придерживается сегодня для обозначения этого многообразия действий термином "педагогическая поддержка", введенного в обиход О.С. Газманом.</w:t>
      </w:r>
    </w:p>
    <w:p w14:paraId="7CF2EC41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Идеи поддержки личностного и индивидуального развития представлены в исследованиях отечественных и зарубежных психологов и педагогов. Р.Бернс и А.А. Бодалев рассматривают психологическую поддержку развития личности ребенка через создание доброжелательного психологического климата. А.Г.</w:t>
      </w:r>
      <w:r>
        <w:t xml:space="preserve"> </w:t>
      </w:r>
      <w:r w:rsidRPr="009D0073">
        <w:t>Асмолов понимает поддержку как со=действие ребенку в его развитии; А.В. Мудрик - как помощь в социальном воспитании ( в процессе социализации); Н.Н. Михайлова, С.М. Юсфин, Т.В. Анохина определяют место педагогической поддержки вне процессов социализации и индивидуализации, а между ними; Е.А. Александрова, В.К. Зарецкий, Л.А. Ненашева, А.Б. Холмогорова отмечают роль психолого-педагогической поддержки в процессе самоопределения.</w:t>
      </w:r>
    </w:p>
    <w:p w14:paraId="0E5E7087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Представленные подходы рассматривают роль педагогической поддержки в некоторых направлениях личностного развития: 1) в активизации самосознания личности, в пробуждении и развитии процессов самопознания и рефлексии; 2) в пробуждении активности личности в индивидуальном, самостоятельном выборе (в профессиональном, гражданском, экзистенциальном, жизненном, нравственном, культурном самооопределении); 3)личностное развитие в направлениях, указанных выше, должно стать условием для личностного саморазвития, самореализации, самоорганизации, самореабилитации и самоконтроля; 4)некоторые исследователи отмечают роль педагогической поддержки в решении проблемных жизненных ситуаций (О.С. Газман, Н.Н. Михайлова, С.М. Юсфин , Т.В.Анохина).</w:t>
      </w:r>
    </w:p>
    <w:p w14:paraId="580FA8B5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 xml:space="preserve">Итак, термин "педагогическая поддержка" в современной педагогике используется широко и многогранно. Его связывают, во-первых, с деятельностью различных служб общества, которые заинтересованы в охране и защите социальных прав детей. Во-вторых, </w:t>
      </w:r>
      <w:r w:rsidRPr="009D0073">
        <w:lastRenderedPageBreak/>
        <w:t>под педагогической поддержкой понимают систему разноплановых мероприятий, проводимых в целях дифференциации по интересам, склонностям, жизненным устремлениям и направленных на их выявление и поддержку. Мы связываем данный термин, прежде всего, с педагогической деятельностью, обеспечивающей процессы индивидуализации человека, в каком бы возрасте он не находился. В данном контексте под педагогической поддержкой понимается система педагогической деятельности,</w:t>
      </w:r>
      <w:r>
        <w:t xml:space="preserve"> </w:t>
      </w:r>
      <w:r w:rsidRPr="009D0073">
        <w:t>раскрывающая</w:t>
      </w:r>
      <w:r>
        <w:t xml:space="preserve"> </w:t>
      </w:r>
      <w:r w:rsidRPr="009D0073">
        <w:t>индивидуальный</w:t>
      </w:r>
      <w:r>
        <w:t xml:space="preserve"> </w:t>
      </w:r>
      <w:r w:rsidRPr="009D0073">
        <w:t>потенциал</w:t>
      </w:r>
      <w:r>
        <w:t xml:space="preserve"> </w:t>
      </w:r>
      <w:r w:rsidRPr="009D0073">
        <w:t>человека,</w:t>
      </w:r>
      <w:r>
        <w:t xml:space="preserve"> </w:t>
      </w:r>
      <w:r w:rsidRPr="009D0073">
        <w:t>включающая</w:t>
      </w:r>
      <w:r>
        <w:t xml:space="preserve"> </w:t>
      </w:r>
      <w:r w:rsidRPr="009D0073">
        <w:t>помощь</w:t>
      </w:r>
      <w:r>
        <w:t xml:space="preserve"> </w:t>
      </w:r>
      <w:r w:rsidRPr="009D0073">
        <w:t>ученикам,</w:t>
      </w:r>
      <w:r>
        <w:t xml:space="preserve"> </w:t>
      </w:r>
      <w:r w:rsidRPr="009D0073">
        <w:t>учителям,</w:t>
      </w:r>
      <w:r>
        <w:t xml:space="preserve"> </w:t>
      </w:r>
      <w:r w:rsidRPr="009D0073">
        <w:t>родителям</w:t>
      </w:r>
      <w:r>
        <w:t xml:space="preserve"> </w:t>
      </w:r>
      <w:r w:rsidRPr="009D0073">
        <w:t>в</w:t>
      </w:r>
      <w:r>
        <w:t xml:space="preserve"> </w:t>
      </w:r>
      <w:r w:rsidRPr="009D0073">
        <w:t>преодолении социальных, психологических, личностных трудностей.</w:t>
      </w:r>
    </w:p>
    <w:p w14:paraId="6BC81466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Наиболее полно "педагогическая поддержка" представлена в работах О.С. Газмана. Именно Газман и его исследовательская группа обратили внимание на процесс образования с точки зрения двух его сторон: социализации и индивидуализации личности. Социализация предполагает обретение человеком способности к "адаптивной активности" и осуществляется как под воздействием целенаправленных процессов (обучения и воспитания) в педагогических системах, так и под влиянием стихийных факторов (семьи, улицы, средств массовой информации и т.д.). В образовании эта задача приобщения растущего человека к должному - к познавательной или нравственной норме - выражается в " педагогике необходимости". "Педагогика необходимости" как педагогика социализации личности не может оцениваться однозначно как антигуманная, то есть она не обязательно реализуется авторитарными средствами: в нее могут вписываться гуманные отношения между детьми и учителями, пропагандироваться гуманитарные ценности, внедряться элементы группового творчества для лучшего усвоения и др. Более того, культурно воплощаемая педагогика необходимости обязана вносить демократические нормы и ценности в образование, освоение демократических способов организации жизни (начиная с детского сообщества), усвоение и соблюдение прав и обязанностей по отношению к другим.</w:t>
      </w:r>
    </w:p>
    <w:p w14:paraId="75C3756D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Индивидуализация в понимании Газмана - есть деятельность взрослого (педагога) и самого учащегося по поддержке и развитию того единичного, особого, своеобразного, что заложено в данном индивиде от природы или что он приобрел в индивидуальном опыте. О.С. Газман считает, что индивидуализация предполагает:</w:t>
      </w:r>
    </w:p>
    <w:p w14:paraId="667CD7D9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-</w:t>
      </w:r>
      <w:r>
        <w:t xml:space="preserve"> </w:t>
      </w:r>
      <w:r w:rsidRPr="009D0073">
        <w:t>индивидуально ориентированную помощь детям в реализации первичных базовых потребностей, без чего невозможно ощущение природной "самости" и человеческого достоинства;</w:t>
      </w:r>
    </w:p>
    <w:p w14:paraId="5E718668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-</w:t>
      </w:r>
      <w:r>
        <w:t xml:space="preserve"> </w:t>
      </w:r>
      <w:r w:rsidRPr="009D0073">
        <w:t>создание</w:t>
      </w:r>
      <w:r>
        <w:t xml:space="preserve"> </w:t>
      </w:r>
      <w:r w:rsidRPr="009D0073">
        <w:t>условий</w:t>
      </w:r>
      <w:r>
        <w:t xml:space="preserve"> </w:t>
      </w:r>
      <w:r w:rsidRPr="009D0073">
        <w:t>для</w:t>
      </w:r>
      <w:r>
        <w:t xml:space="preserve"> </w:t>
      </w:r>
      <w:r w:rsidRPr="009D0073">
        <w:t>максимально</w:t>
      </w:r>
      <w:r>
        <w:t xml:space="preserve"> </w:t>
      </w:r>
      <w:r w:rsidRPr="009D0073">
        <w:t>свободной</w:t>
      </w:r>
      <w:r>
        <w:t xml:space="preserve"> </w:t>
      </w:r>
      <w:r w:rsidRPr="009D0073">
        <w:t>реализации</w:t>
      </w:r>
      <w:r>
        <w:t xml:space="preserve"> </w:t>
      </w:r>
      <w:r w:rsidRPr="009D0073">
        <w:t>заданных природой (наследственных) физических, интеллектуальных, эмоциональных способностей и возможностей, характерных именно для данного индивида;</w:t>
      </w:r>
    </w:p>
    <w:p w14:paraId="443E372C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-</w:t>
      </w:r>
      <w:r>
        <w:t xml:space="preserve"> </w:t>
      </w:r>
      <w:r w:rsidRPr="009D0073">
        <w:t>стержневая черта индивидуализации - поддержка человека в автономном, духовном</w:t>
      </w:r>
      <w:r>
        <w:t xml:space="preserve"> </w:t>
      </w:r>
      <w:r w:rsidRPr="009D0073">
        <w:t>самостроительстве,</w:t>
      </w:r>
      <w:r>
        <w:t xml:space="preserve"> </w:t>
      </w:r>
      <w:r w:rsidRPr="009D0073">
        <w:t>в</w:t>
      </w:r>
      <w:r>
        <w:t xml:space="preserve"> </w:t>
      </w:r>
      <w:r w:rsidRPr="009D0073">
        <w:t>творческом</w:t>
      </w:r>
      <w:r>
        <w:t xml:space="preserve"> </w:t>
      </w:r>
      <w:r w:rsidRPr="009D0073">
        <w:t>самовоплощении ("неадаптивной активности", по В.Петровскому), в развитии способности к жизненному самоопределению (экзистенциальному выбору).</w:t>
      </w:r>
    </w:p>
    <w:p w14:paraId="21D76256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По мнению О.С. Газмана, "индивидуализация личности", развитие ее "самости", и составляет в широком смысле содержание "педагогики свободы". Цель данной педагогики можно определить как помощь детям в контсруировании их автономного внутреннего мира ("субъективной реальномти", по В.Слободчикову); предметом этой педагогической отрасли выступают средства, помогающие человеку в саморазвитии - самоопределении и самореализации. "Индивидуализация в образовании - это система средств, способствующая осознанию растущим человеком своего отличия от других: своей слабости и своей силы…" (1, с.28). Таким образом, выделяя индивидуализацию, автор определяет особый педагогический процесс, ее обеспечивающий - "педагогическую помощь и поддержку ребенку в индивидуальном развитии и как помощь ему в познании себя, своей индивидуальности ".</w:t>
      </w:r>
    </w:p>
    <w:p w14:paraId="5EE43E6E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lastRenderedPageBreak/>
        <w:t>Под термином "педагогическая поддержка" О.С. Газман понимал "процесс совместного с ребенком определения его собственных интересов, целей, возможностей и путей преодоления препятствий (проблем), мешающих ему сохранить свое человеческое достоинство и самостоятельно достигать желаемых результатов в обучении, самовоспитании, общении,</w:t>
      </w:r>
      <w:r>
        <w:t xml:space="preserve"> </w:t>
      </w:r>
      <w:r w:rsidRPr="009D0073">
        <w:t>здоровом образе жизни" ( 1, с.59). Основной смысл этого понятия при этом вкладывался им в ключевые слова педагогической поддержки: - "проблема ребенка".</w:t>
      </w:r>
    </w:p>
    <w:p w14:paraId="753BDCD9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Говоря о проявлении самости человека, он затрагивал процессы самосознания, саморазвития, самодеятельности, самоопределения, самореализации. По его мнению, все они в равной степени затрагивают сферы его здоровья, учения, общения, творчества, досуга, нуждаются в педагогической поддержке и являются его проблемами ( 1 , с.28).</w:t>
      </w:r>
    </w:p>
    <w:p w14:paraId="14945756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Исследователь также отмечает, что педагогическая поддержка в гуманистическом подходе к образованию включает три ведущих направления реальной педагогической деятельности: 1) обеспечение внутренних условий (установок, потребностей, способностей) для развития "самости", для саморазвития (через механизмы самопознания, рефлексии, самоанализа, целеполагания, физической и психической защиты, деятельностей самоосуществления); 2) создание благоприятных внешних условий (среды обитания) для психического и биологического существования и развития ребенка; 3) организация очеловеченной микросоциальной среды (гуманистические отношения, общение, творческая деятельность, психологический климат и другие) как продукта активности детей и взрослых (1 ,с.18).</w:t>
      </w:r>
    </w:p>
    <w:p w14:paraId="19E7444E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Проблема образования личности выступает в педагогике свободы как проблема индивидуального саморазвития, а педагогический процесс как субъект-субъектные отношения, сотрудничество, сотворчество взрослого и ребенка, в которых доминирует равный, взаимовыгодный обмен личностными смыслами и опытом.</w:t>
      </w:r>
    </w:p>
    <w:p w14:paraId="58341171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Интересна точка зрения на проблему педагогической поддержки А.В. Мудрика, которая рассматривается им в русле оказания индивидуальной помощи</w:t>
      </w:r>
      <w:r>
        <w:t xml:space="preserve"> </w:t>
      </w:r>
      <w:r w:rsidRPr="009D0073">
        <w:t>человеку.</w:t>
      </w:r>
      <w:r>
        <w:t xml:space="preserve"> </w:t>
      </w:r>
      <w:r w:rsidRPr="009D0073">
        <w:t>А.В.Мудрик</w:t>
      </w:r>
      <w:r>
        <w:t xml:space="preserve"> </w:t>
      </w:r>
      <w:r w:rsidRPr="009D0073">
        <w:t>уделяет</w:t>
      </w:r>
      <w:r>
        <w:t xml:space="preserve"> </w:t>
      </w:r>
      <w:r w:rsidRPr="009D0073">
        <w:t>большое</w:t>
      </w:r>
      <w:r>
        <w:t xml:space="preserve"> </w:t>
      </w:r>
      <w:r w:rsidRPr="009D0073">
        <w:t>внимание</w:t>
      </w:r>
      <w:r>
        <w:t xml:space="preserve"> </w:t>
      </w:r>
      <w:r w:rsidRPr="009D0073">
        <w:t>процессу</w:t>
      </w:r>
      <w:r>
        <w:t xml:space="preserve"> </w:t>
      </w:r>
      <w:r w:rsidRPr="009D0073">
        <w:t>социализации, то есть "вхождению индивида в социум, усвоение определенной системы ценностей, процесс обретения собственного социального опыта и активного самопостроения личностью", следовательно, можно говорить о педагогической поддержке социализации. Данная точка зрения тесно переплетается с новой гипотезой о месте педагогической поддержки в образовании, представленной в работах Н.Н. Михайловой и С.М. Юсфина. Они отмечают, что место педагогической поддержки находится вне процессов социализации и индивидуализации. Авторы рассматривают педагогическую поддержку как место для "моста", "проводника", обеспечивающее ребенку и педагогу движение друг к другу, а также взаимовлияние, взаимодействие социализации и индивидуализации.</w:t>
      </w:r>
    </w:p>
    <w:p w14:paraId="608E033A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По мнению А.В. Мудрика, социальное воспитание, "будучи составной частью социально-контролируемой социализации (наряду с семейным и религиозным воспитанием), понимается как создание условий для целенаправленного развития и духовно-ценностной ориентации человека." ( 3, с. 34). Эти условия создаются в воспитательных организациях в процессе взаимодействия индивидуальных, групповых и социальных субъектов в трех тесно взаимосвязанных и в то же время автономных сферах:</w:t>
      </w:r>
    </w:p>
    <w:p w14:paraId="431EA67B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-</w:t>
      </w:r>
      <w:r>
        <w:t xml:space="preserve"> </w:t>
      </w:r>
      <w:r w:rsidRPr="009D0073">
        <w:t>образования;</w:t>
      </w:r>
    </w:p>
    <w:p w14:paraId="09E5916E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-</w:t>
      </w:r>
      <w:r>
        <w:t xml:space="preserve"> </w:t>
      </w:r>
      <w:r w:rsidRPr="009D0073">
        <w:t>организации социального опыта;</w:t>
      </w:r>
    </w:p>
    <w:p w14:paraId="4708ED25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-</w:t>
      </w:r>
      <w:r>
        <w:t xml:space="preserve"> </w:t>
      </w:r>
      <w:r w:rsidRPr="009D0073">
        <w:t>индивидуальной помощи (помощь в решении проблем, стимулирование саморазвития, опека).</w:t>
      </w:r>
    </w:p>
    <w:p w14:paraId="3C7E8985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lastRenderedPageBreak/>
        <w:t>Таким образом, в концепции Мудрика на основе принципа дополнительности воспитание рассматривается: 1)как часть процесса социализации, который включает в себя также стихийную и относительно направляемую социализацию, а также самоизменение человека;</w:t>
      </w:r>
    </w:p>
    <w:p w14:paraId="5D6E8E6E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2) как совокупность взаимодополняющих процессов семейного, религиозного и социального воспитания;</w:t>
      </w:r>
    </w:p>
    <w:p w14:paraId="755AE700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3) социальное воспитание как единство образования, организации социального опыта и индивидуальной помощи человеку.</w:t>
      </w:r>
    </w:p>
    <w:p w14:paraId="3B5CF16C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А.В.</w:t>
      </w:r>
      <w:r>
        <w:t xml:space="preserve"> </w:t>
      </w:r>
      <w:r w:rsidRPr="009D0073">
        <w:t>Мудрик рассматривает индивидуальную</w:t>
      </w:r>
      <w:r>
        <w:t xml:space="preserve"> </w:t>
      </w:r>
      <w:r w:rsidRPr="009D0073">
        <w:t>помощь</w:t>
      </w:r>
      <w:r>
        <w:t xml:space="preserve"> </w:t>
      </w:r>
      <w:r w:rsidRPr="009D0073">
        <w:t>человеку</w:t>
      </w:r>
      <w:r>
        <w:t xml:space="preserve"> </w:t>
      </w:r>
      <w:r w:rsidRPr="009D0073">
        <w:t>в</w:t>
      </w:r>
      <w:r>
        <w:t xml:space="preserve"> </w:t>
      </w:r>
      <w:r w:rsidRPr="009D0073">
        <w:t>воспитании как относительно самостоятельную проблему, требующую своего теоретического исследования, поисков методических решений и распространения их в практике воспитания. Индивидуальная помощь человеку должна оказываться тогда, когда у него возникают проблемы в решении возрастных задач и при столкновениями с опасностями возраста. Более или менее успешное решение возрастных задач, избегание возрастных опасностей во многом определяют жизнь человека и его развитие. ( 3, с. 155).</w:t>
      </w:r>
    </w:p>
    <w:p w14:paraId="77A690FA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Достаточно условно можно выделить три группы возрастных задач:</w:t>
      </w:r>
    </w:p>
    <w:p w14:paraId="4C14B15E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-</w:t>
      </w:r>
      <w:r>
        <w:t xml:space="preserve"> </w:t>
      </w:r>
      <w:r w:rsidRPr="009D0073">
        <w:t>естественно-культурные</w:t>
      </w:r>
    </w:p>
    <w:p w14:paraId="50E54860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-</w:t>
      </w:r>
      <w:r>
        <w:t xml:space="preserve"> </w:t>
      </w:r>
      <w:r w:rsidRPr="009D0073">
        <w:t>социально-культурные</w:t>
      </w:r>
    </w:p>
    <w:p w14:paraId="071673EE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-</w:t>
      </w:r>
      <w:r>
        <w:t xml:space="preserve"> </w:t>
      </w:r>
      <w:r w:rsidRPr="009D0073">
        <w:t>социально-психологические.</w:t>
      </w:r>
    </w:p>
    <w:p w14:paraId="036A17E7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В соответствии с выделенными А.В. Мудриком тремя группами возрастных задач можно до некоторой степени конкретизировать, в решении каких проблем человеку может понадобиться индивидуальная помощь, которую ему могут оказать в воспитательной организации.</w:t>
      </w:r>
    </w:p>
    <w:p w14:paraId="1823B35D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-</w:t>
      </w:r>
      <w:r>
        <w:t xml:space="preserve"> </w:t>
      </w:r>
      <w:r w:rsidRPr="009D0073">
        <w:t>Проблемы,</w:t>
      </w:r>
      <w:r>
        <w:t xml:space="preserve"> </w:t>
      </w:r>
      <w:r w:rsidRPr="009D0073">
        <w:t>возникающие</w:t>
      </w:r>
      <w:r>
        <w:t xml:space="preserve"> </w:t>
      </w:r>
      <w:r w:rsidRPr="009D0073">
        <w:t>в</w:t>
      </w:r>
      <w:r>
        <w:t xml:space="preserve"> </w:t>
      </w:r>
      <w:r w:rsidRPr="009D0073">
        <w:t>решении</w:t>
      </w:r>
      <w:r>
        <w:t xml:space="preserve"> </w:t>
      </w:r>
      <w:r w:rsidRPr="009D0073">
        <w:t>естественно-культурных</w:t>
      </w:r>
      <w:r>
        <w:t xml:space="preserve"> </w:t>
      </w:r>
      <w:r w:rsidRPr="009D0073">
        <w:t>задач: укрепление здоровья, развитие своих физических задатков; познание своего тела,</w:t>
      </w:r>
      <w:r>
        <w:t xml:space="preserve"> </w:t>
      </w:r>
      <w:r w:rsidRPr="009D0073">
        <w:t>принятие</w:t>
      </w:r>
      <w:r>
        <w:t xml:space="preserve"> </w:t>
      </w:r>
      <w:r w:rsidRPr="009D0073">
        <w:t>его</w:t>
      </w:r>
      <w:r>
        <w:t xml:space="preserve"> </w:t>
      </w:r>
      <w:r w:rsidRPr="009D0073">
        <w:t>и</w:t>
      </w:r>
      <w:r>
        <w:t xml:space="preserve"> </w:t>
      </w:r>
      <w:r w:rsidRPr="009D0073">
        <w:t>происходящих</w:t>
      </w:r>
      <w:r>
        <w:t xml:space="preserve"> </w:t>
      </w:r>
      <w:r w:rsidRPr="009D0073">
        <w:t>с</w:t>
      </w:r>
      <w:r>
        <w:t xml:space="preserve"> </w:t>
      </w:r>
      <w:r w:rsidRPr="009D0073">
        <w:t>ним</w:t>
      </w:r>
      <w:r>
        <w:t xml:space="preserve"> </w:t>
      </w:r>
      <w:r w:rsidRPr="009D0073">
        <w:t>изменений;</w:t>
      </w:r>
      <w:r>
        <w:t xml:space="preserve"> </w:t>
      </w:r>
      <w:r w:rsidRPr="009D0073">
        <w:t>осознание относительности</w:t>
      </w:r>
      <w:r>
        <w:t xml:space="preserve"> </w:t>
      </w:r>
      <w:r w:rsidRPr="009D0073">
        <w:t>норм</w:t>
      </w:r>
      <w:r>
        <w:t xml:space="preserve"> </w:t>
      </w:r>
      <w:r w:rsidRPr="009D0073">
        <w:t>маскулинности-фемининности</w:t>
      </w:r>
      <w:r>
        <w:t xml:space="preserve"> </w:t>
      </w:r>
      <w:r w:rsidRPr="009D0073">
        <w:t>и</w:t>
      </w:r>
      <w:r>
        <w:t xml:space="preserve"> </w:t>
      </w:r>
      <w:r w:rsidRPr="009D0073">
        <w:t>соответственно минимизации</w:t>
      </w:r>
      <w:r>
        <w:t xml:space="preserve"> </w:t>
      </w:r>
      <w:r w:rsidRPr="009D0073">
        <w:t>переживаний, связанных с собственным</w:t>
      </w:r>
      <w:r>
        <w:t xml:space="preserve"> </w:t>
      </w:r>
      <w:r w:rsidRPr="009D0073">
        <w:t>"соответствием"</w:t>
      </w:r>
      <w:r>
        <w:t xml:space="preserve"> </w:t>
      </w:r>
      <w:r w:rsidRPr="009D0073">
        <w:t>этим</w:t>
      </w:r>
      <w:r>
        <w:t xml:space="preserve"> </w:t>
      </w:r>
      <w:r w:rsidRPr="009D0073">
        <w:t>нормам;</w:t>
      </w:r>
      <w:r>
        <w:t xml:space="preserve"> </w:t>
      </w:r>
      <w:r w:rsidRPr="009D0073">
        <w:t>усвоение</w:t>
      </w:r>
      <w:r>
        <w:t xml:space="preserve"> </w:t>
      </w:r>
      <w:r w:rsidRPr="009D0073">
        <w:t>полоролевого</w:t>
      </w:r>
      <w:r>
        <w:t xml:space="preserve"> </w:t>
      </w:r>
      <w:r w:rsidRPr="009D0073">
        <w:t>поведения,</w:t>
      </w:r>
      <w:r>
        <w:t xml:space="preserve"> </w:t>
      </w:r>
      <w:r w:rsidRPr="009D0073">
        <w:t>владение соответствующими нормами, этикетом и символикой.</w:t>
      </w:r>
    </w:p>
    <w:p w14:paraId="2CA4C456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-</w:t>
      </w:r>
      <w:r>
        <w:t xml:space="preserve"> </w:t>
      </w:r>
      <w:r w:rsidRPr="009D0073">
        <w:t>Проблемы,</w:t>
      </w:r>
      <w:r>
        <w:t xml:space="preserve"> </w:t>
      </w:r>
      <w:r w:rsidRPr="009D0073">
        <w:t>возникающие</w:t>
      </w:r>
      <w:r>
        <w:t xml:space="preserve"> </w:t>
      </w:r>
      <w:r w:rsidRPr="009D0073">
        <w:t>в</w:t>
      </w:r>
      <w:r>
        <w:t xml:space="preserve"> </w:t>
      </w:r>
      <w:r w:rsidRPr="009D0073">
        <w:t>решении</w:t>
      </w:r>
      <w:r>
        <w:t xml:space="preserve"> </w:t>
      </w:r>
      <w:r w:rsidRPr="009D0073">
        <w:t>социально-культурных</w:t>
      </w:r>
      <w:r>
        <w:t xml:space="preserve"> </w:t>
      </w:r>
      <w:r w:rsidRPr="009D0073">
        <w:t>задач: осознание и развитие своих способностей, умений, установок, ценностей; приобретение</w:t>
      </w:r>
      <w:r>
        <w:t xml:space="preserve"> </w:t>
      </w:r>
      <w:r w:rsidRPr="009D0073">
        <w:t>знаний,</w:t>
      </w:r>
      <w:r>
        <w:t xml:space="preserve"> </w:t>
      </w:r>
      <w:r w:rsidRPr="009D0073">
        <w:t>умений,</w:t>
      </w:r>
      <w:r>
        <w:t xml:space="preserve"> </w:t>
      </w:r>
      <w:r w:rsidRPr="009D0073">
        <w:t>которые</w:t>
      </w:r>
      <w:r>
        <w:t xml:space="preserve"> </w:t>
      </w:r>
      <w:r w:rsidRPr="009D0073">
        <w:t>необходимы</w:t>
      </w:r>
      <w:r>
        <w:t xml:space="preserve"> </w:t>
      </w:r>
      <w:r w:rsidRPr="009D0073">
        <w:t>человеку</w:t>
      </w:r>
      <w:r>
        <w:t xml:space="preserve"> </w:t>
      </w:r>
      <w:r w:rsidRPr="009D0073">
        <w:t>для удовлетворения</w:t>
      </w:r>
      <w:r>
        <w:t xml:space="preserve"> </w:t>
      </w:r>
      <w:r w:rsidRPr="009D0073">
        <w:t>собственных</w:t>
      </w:r>
      <w:r>
        <w:t xml:space="preserve"> </w:t>
      </w:r>
      <w:r w:rsidRPr="009D0073">
        <w:t>позитивных</w:t>
      </w:r>
      <w:r>
        <w:t xml:space="preserve"> </w:t>
      </w:r>
      <w:r w:rsidRPr="009D0073">
        <w:t>потребностей;</w:t>
      </w:r>
      <w:r>
        <w:t xml:space="preserve"> </w:t>
      </w:r>
      <w:r w:rsidRPr="009D0073">
        <w:t>овладение способами взаимодействия с людьми, развитие или коррекция необходимых установок; понимание проблем семьи и социума, восприимчивостью к ним.</w:t>
      </w:r>
    </w:p>
    <w:p w14:paraId="480CF102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-</w:t>
      </w:r>
      <w:r>
        <w:t xml:space="preserve"> </w:t>
      </w:r>
      <w:r w:rsidRPr="009D0073">
        <w:t>Проблемы,</w:t>
      </w:r>
      <w:r>
        <w:t xml:space="preserve"> </w:t>
      </w:r>
      <w:r w:rsidRPr="009D0073">
        <w:t>возникающие</w:t>
      </w:r>
      <w:r>
        <w:t xml:space="preserve"> </w:t>
      </w:r>
      <w:r w:rsidRPr="009D0073">
        <w:t>в процессе решения социально-психологических задач: самопознание и самопринятие; определение себя в актуальной жизни, самореализация</w:t>
      </w:r>
      <w:r>
        <w:t xml:space="preserve"> </w:t>
      </w:r>
      <w:r w:rsidRPr="009D0073">
        <w:t>и</w:t>
      </w:r>
      <w:r>
        <w:t xml:space="preserve"> </w:t>
      </w:r>
      <w:r w:rsidRPr="009D0073">
        <w:t>самоутверждение,</w:t>
      </w:r>
      <w:r>
        <w:t xml:space="preserve"> </w:t>
      </w:r>
      <w:r w:rsidRPr="009D0073">
        <w:t>определение</w:t>
      </w:r>
      <w:r>
        <w:t xml:space="preserve"> </w:t>
      </w:r>
      <w:r w:rsidRPr="009D0073">
        <w:t>своих</w:t>
      </w:r>
      <w:r>
        <w:t xml:space="preserve"> </w:t>
      </w:r>
      <w:r w:rsidRPr="009D0073">
        <w:t>перспектив; развитие понимания и восприимчивости по отношению к себе и к другим; адаптация</w:t>
      </w:r>
      <w:r>
        <w:t xml:space="preserve"> </w:t>
      </w:r>
      <w:r w:rsidRPr="009D0073">
        <w:t>к</w:t>
      </w:r>
      <w:r>
        <w:t xml:space="preserve"> </w:t>
      </w:r>
      <w:r w:rsidRPr="009D0073">
        <w:t>реальным</w:t>
      </w:r>
      <w:r>
        <w:t xml:space="preserve"> </w:t>
      </w:r>
      <w:r w:rsidRPr="009D0073">
        <w:t>условиям</w:t>
      </w:r>
      <w:r>
        <w:t xml:space="preserve"> </w:t>
      </w:r>
      <w:r w:rsidRPr="009D0073">
        <w:t>жизни;</w:t>
      </w:r>
      <w:r>
        <w:t xml:space="preserve"> </w:t>
      </w:r>
      <w:r w:rsidRPr="009D0073">
        <w:t>установление</w:t>
      </w:r>
      <w:r>
        <w:t xml:space="preserve"> </w:t>
      </w:r>
      <w:r w:rsidRPr="009D0073">
        <w:t>позитивных просоциальных взаимоотношений с окружающими, особенно со значимыми лицами; предотвращение, минимизация, разрешение внутриличностных и межличностных конфликтов. ( 3, с. 155-156).</w:t>
      </w:r>
    </w:p>
    <w:p w14:paraId="3386A46E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Индивидуальная помощь детям, подросткам, юношам в воспитательной организации может дать положительный эффект при наличии и соблюдении ряда условий:</w:t>
      </w:r>
    </w:p>
    <w:p w14:paraId="4F5EED79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Во-первых, наличия у педагогов и других работников сферы социального воспитания установки на необходимость оказания индивидуальной помощи, а также определенного уровня психолого-педагогической подготовки.</w:t>
      </w:r>
    </w:p>
    <w:p w14:paraId="07C908D0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lastRenderedPageBreak/>
        <w:t>Во-вторых, наличия у воспитуемого готовности принять помощь от воспитателя, установки на добровольный контакт с ним по поводу своих проблем, желания найти у него понимание, получить информацию, совет, порой даже инструктаж.</w:t>
      </w:r>
      <w:r>
        <w:t xml:space="preserve"> </w:t>
      </w:r>
      <w:r w:rsidRPr="009D0073">
        <w:t>В-третьих, наличия у педагога необходимых для оказания индивидуальной помощи свойств: здорового самовосприятия, то есть удовлетворяющей его позитивной Я-концепции; последовательности в установках по отношению к воспитанникам, справедливости, симпатии, понимания их нужд и проблем, уважительного отношения к ним; стремления и умения культивировать теплые, эмоционально окрашенные взаимоотношения с воспитанниками; умения пробуждать у воспитанников чувство свободы в общении, умения разрядить обстановку во время беседы, чувства юмора.</w:t>
      </w:r>
    </w:p>
    <w:p w14:paraId="4663BC79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В-четвертых, умения воспитателя вести индивидуальные беседы с воспитанником в качестве "эксперта", "советчика", "опекуна": использовать свое влияние для того, чтобы прояснить ситуацию, сложившуюся у воспитанника, осмыслить ее; произвести переориентацию его ущербных установок и точек зрения; помочь определить ему свои позиции и взгляды.</w:t>
      </w:r>
    </w:p>
    <w:p w14:paraId="7B424E89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В-пятых,</w:t>
      </w:r>
      <w:r>
        <w:t xml:space="preserve"> </w:t>
      </w:r>
      <w:r w:rsidRPr="009D0073">
        <w:t>использование</w:t>
      </w:r>
      <w:r>
        <w:t xml:space="preserve"> </w:t>
      </w:r>
      <w:r w:rsidRPr="009D0073">
        <w:t>в</w:t>
      </w:r>
      <w:r>
        <w:t xml:space="preserve"> </w:t>
      </w:r>
      <w:r w:rsidRPr="009D0073">
        <w:t>воспитательной</w:t>
      </w:r>
      <w:r>
        <w:t xml:space="preserve"> </w:t>
      </w:r>
      <w:r w:rsidRPr="009D0073">
        <w:t>организации</w:t>
      </w:r>
      <w:r>
        <w:t xml:space="preserve"> </w:t>
      </w:r>
      <w:r w:rsidRPr="009D0073">
        <w:t>личностного, дифференцированного, возрастного и индивидуального подходов. ( 3, с. 158).</w:t>
      </w:r>
    </w:p>
    <w:p w14:paraId="39CBE325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На основании вышеизложенных концепций "педагогической поддержки" и "педагогики</w:t>
      </w:r>
      <w:r>
        <w:t xml:space="preserve"> </w:t>
      </w:r>
      <w:r w:rsidRPr="009D0073">
        <w:t>индивидуальности"</w:t>
      </w:r>
      <w:r>
        <w:t xml:space="preserve"> </w:t>
      </w:r>
      <w:r w:rsidRPr="009D0073">
        <w:t>попытаемся</w:t>
      </w:r>
      <w:r>
        <w:t xml:space="preserve"> </w:t>
      </w:r>
      <w:r w:rsidRPr="009D0073">
        <w:t>определить</w:t>
      </w:r>
      <w:r>
        <w:t xml:space="preserve"> </w:t>
      </w:r>
      <w:r w:rsidRPr="009D0073">
        <w:t>ситуации</w:t>
      </w:r>
      <w:r>
        <w:t xml:space="preserve"> </w:t>
      </w:r>
      <w:r w:rsidRPr="009D0073">
        <w:t>педагогической помощи. К таким ситуациям можно отнести: ситуации напряженного ожидания; адаптации к новым условиям; доверительного контакта; депрессии; поддержки; выбора цели; растерянности; успеха; обдумывания плана; мобилизации усилий; подражания (положительного и отрицательного); общения; примирения; удовлетворения интереса; агрессии; требования, взаимного требования; доверия; выполнения поручений, заданий; коллективного разговора; интимной беседы; возникающего конфликта; конкуренции; ссор, драк, насилий; оскорбления; эмоционального взрыва и многое другое.</w:t>
      </w:r>
    </w:p>
    <w:p w14:paraId="5DD5C234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Опираясь на точку зрения О.С. Гребенюка (сферы индивидуальности), появляется возможность проводить мониторинг развития индивидуальности школьников (Гершкович Н.А.), который включает в себя:</w:t>
      </w:r>
    </w:p>
    <w:p w14:paraId="6C8834D5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-</w:t>
      </w:r>
      <w:r>
        <w:t xml:space="preserve"> </w:t>
      </w:r>
      <w:r w:rsidRPr="009D0073">
        <w:t>целенаправленный сбор информации о состоянии сфер индивидуальности каждого школьника;</w:t>
      </w:r>
    </w:p>
    <w:p w14:paraId="405FB774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-</w:t>
      </w:r>
      <w:r>
        <w:t xml:space="preserve"> </w:t>
      </w:r>
      <w:r w:rsidRPr="009D0073">
        <w:t>мониторинг педагогической деятельности, направленный на определение ее влияния</w:t>
      </w:r>
      <w:r>
        <w:t xml:space="preserve"> </w:t>
      </w:r>
      <w:r w:rsidRPr="009D0073">
        <w:t>и</w:t>
      </w:r>
      <w:r>
        <w:t xml:space="preserve"> </w:t>
      </w:r>
      <w:r w:rsidRPr="009D0073">
        <w:t>возможностей</w:t>
      </w:r>
      <w:r>
        <w:t xml:space="preserve"> </w:t>
      </w:r>
      <w:r w:rsidRPr="009D0073">
        <w:t>в</w:t>
      </w:r>
      <w:r>
        <w:t xml:space="preserve"> </w:t>
      </w:r>
      <w:r w:rsidRPr="009D0073">
        <w:t>развитии</w:t>
      </w:r>
      <w:r>
        <w:t xml:space="preserve"> </w:t>
      </w:r>
      <w:r w:rsidRPr="009D0073">
        <w:t>целостной</w:t>
      </w:r>
      <w:r>
        <w:t xml:space="preserve"> </w:t>
      </w:r>
      <w:r w:rsidRPr="009D0073">
        <w:t>индивидуальности школьников, а также выявление затруднений учителей с целью оказания им помощи;</w:t>
      </w:r>
    </w:p>
    <w:p w14:paraId="330DC285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-</w:t>
      </w:r>
      <w:r>
        <w:t xml:space="preserve"> </w:t>
      </w:r>
      <w:r w:rsidRPr="009D0073">
        <w:t>мониторинг учебной и других видов деятельности школьников - направлен на выявление результатов усвоения учениками знаний и умений, навыков, уровня их обученности и воспитанности.</w:t>
      </w:r>
    </w:p>
    <w:p w14:paraId="31EC38F1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В качестве приемов оказания педагогической поддержки, помощи и сотрудничества могут выступать следующие:</w:t>
      </w:r>
    </w:p>
    <w:p w14:paraId="4E513A1C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Приемы педагогической поддержки и сотрудничества: поощрение, похвала, одобрение; просьба, стимулирование к деятельности; доверие, авансирование личности; поощрение, неупоминание об ошибках; проявление сопереживания, сочувствия, огорчения; ожидание лучших результатов; вовлечение в интересующую деятельность.</w:t>
      </w:r>
    </w:p>
    <w:p w14:paraId="1D2F25BB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Приемы скрытой педагогической поддержки: безадресное упоминание об ошибках; мнимое, деланное безразличие, переключение внимания; выполнение какого-либо дела вместо воспитанника; намек, предположение, высказанное без адреса; изменение задания, поручения; обсуждение (анализ) жизненных ситуаций; стимулирование состязательности.</w:t>
      </w:r>
    </w:p>
    <w:p w14:paraId="34C73D71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lastRenderedPageBreak/>
        <w:t>Приемы-антиподы педагогической поддержки: проявление обсуждения в форме возмущения; изоляция от части или от всего коллектива; нетактичное</w:t>
      </w:r>
      <w:r>
        <w:t xml:space="preserve"> </w:t>
      </w:r>
      <w:r w:rsidRPr="009D0073">
        <w:t>выявление виновного; необдуманная характеристика поступка, упрек; жалобы родителям, администрации; приказание выполнения задания; несправедливое наказание.</w:t>
      </w:r>
    </w:p>
    <w:p w14:paraId="5A8CEEF7" w14:textId="77777777" w:rsidR="000408B2" w:rsidRPr="009D0073" w:rsidRDefault="000408B2" w:rsidP="000408B2">
      <w:pPr>
        <w:spacing w:before="120"/>
        <w:jc w:val="center"/>
        <w:rPr>
          <w:b/>
          <w:bCs/>
          <w:sz w:val="28"/>
          <w:szCs w:val="28"/>
        </w:rPr>
      </w:pPr>
      <w:r w:rsidRPr="009D0073">
        <w:rPr>
          <w:b/>
          <w:bCs/>
          <w:sz w:val="28"/>
          <w:szCs w:val="28"/>
        </w:rPr>
        <w:t>Список литературы</w:t>
      </w:r>
    </w:p>
    <w:p w14:paraId="6BB86E8B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1.Газман О.С. педагогическая поддержка детей в образовании как инновационная проблема.// Новые ценности образования: десять концепций и эссе. М.: Инноватор, 1995.- 58 с.</w:t>
      </w:r>
    </w:p>
    <w:p w14:paraId="1D75AB28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2. Гребенюк О.С. Педагогика индивидуальности (Курс лекций). Калининградский университет. Калининград, 1995.- 94 с.</w:t>
      </w:r>
    </w:p>
    <w:p w14:paraId="4633DD4C" w14:textId="77777777" w:rsidR="000408B2" w:rsidRPr="009D0073" w:rsidRDefault="000408B2" w:rsidP="000408B2">
      <w:pPr>
        <w:spacing w:before="120"/>
        <w:ind w:firstLine="567"/>
        <w:jc w:val="both"/>
      </w:pPr>
      <w:r w:rsidRPr="009D0073">
        <w:t>3.Мудрик А.В. Социальная педагогика. М.: издательский центр "Академия", 2000.-200с.</w:t>
      </w:r>
    </w:p>
    <w:p w14:paraId="4EBD7630" w14:textId="77777777" w:rsidR="000408B2" w:rsidRDefault="000408B2" w:rsidP="000408B2">
      <w:pPr>
        <w:spacing w:before="120"/>
        <w:ind w:firstLine="567"/>
        <w:jc w:val="both"/>
      </w:pPr>
      <w:r>
        <w:t xml:space="preserve">Для подготовки данной работы были использованы материалы с сайта </w:t>
      </w:r>
      <w:hyperlink r:id="rId4" w:history="1">
        <w:r w:rsidRPr="009D0073">
          <w:rPr>
            <w:rStyle w:val="a3"/>
          </w:rPr>
          <w:t>http://www.yspu.yar.ru</w:t>
        </w:r>
      </w:hyperlink>
    </w:p>
    <w:p w14:paraId="556BF783" w14:textId="77777777" w:rsidR="00B42C45" w:rsidRDefault="00B42C45"/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8B2"/>
    <w:rsid w:val="00002B5A"/>
    <w:rsid w:val="000408B2"/>
    <w:rsid w:val="000C55E2"/>
    <w:rsid w:val="00616072"/>
    <w:rsid w:val="006A5004"/>
    <w:rsid w:val="00710178"/>
    <w:rsid w:val="008B35EE"/>
    <w:rsid w:val="00905CC1"/>
    <w:rsid w:val="009D0073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03B7D8"/>
  <w14:defaultImageDpi w14:val="0"/>
  <w15:docId w15:val="{D6F93EB2-180A-4544-979E-54580C22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8B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0408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spu.y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3079</Words>
  <Characters>17554</Characters>
  <Application>Microsoft Office Word</Application>
  <DocSecurity>0</DocSecurity>
  <Lines>146</Lines>
  <Paragraphs>41</Paragraphs>
  <ScaleCrop>false</ScaleCrop>
  <Company>Home</Company>
  <LinksUpToDate>false</LinksUpToDate>
  <CharactersWithSpaces>20592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Концепция педагогики индивидуальности в русле оказания педагогической поддержки школьникам</dc:title>
  <dc:subject/>
  <dc:creator>User</dc:creator>
  <cp:keywords/>
  <dc:description/>
  <cp:lastModifiedBy>Igor</cp:lastModifiedBy>
  <cp:revision>3</cp:revision>
  <dcterms:created xsi:type="dcterms:W3CDTF">2025-10-18T18:11:00Z</dcterms:created>
  <dcterms:modified xsi:type="dcterms:W3CDTF">2025-10-18T18:11:00Z</dcterms:modified>
</cp:coreProperties>
</file>