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1C7C" w14:textId="77777777" w:rsidR="00E61A68" w:rsidRPr="00AD60DC" w:rsidRDefault="00E61A68" w:rsidP="00E61A68">
      <w:pPr>
        <w:spacing w:before="120"/>
        <w:jc w:val="center"/>
        <w:rPr>
          <w:b/>
          <w:bCs/>
          <w:sz w:val="32"/>
          <w:szCs w:val="32"/>
        </w:rPr>
      </w:pPr>
      <w:r w:rsidRPr="00AD60DC">
        <w:rPr>
          <w:b/>
          <w:bCs/>
          <w:sz w:val="32"/>
          <w:szCs w:val="32"/>
        </w:rPr>
        <w:t>Мелодия голоса</w:t>
      </w:r>
    </w:p>
    <w:p w14:paraId="51DE90D8" w14:textId="77777777" w:rsidR="00E61A68" w:rsidRPr="00AD60DC" w:rsidRDefault="00E61A68" w:rsidP="00E61A68">
      <w:pPr>
        <w:spacing w:before="120"/>
        <w:ind w:firstLine="567"/>
        <w:jc w:val="both"/>
        <w:rPr>
          <w:sz w:val="28"/>
          <w:szCs w:val="28"/>
        </w:rPr>
      </w:pPr>
      <w:r w:rsidRPr="00AD60DC">
        <w:rPr>
          <w:sz w:val="28"/>
          <w:szCs w:val="28"/>
        </w:rPr>
        <w:t>Алена Сергеевна Либина, кандидат психологических наук, психолог-консультант.</w:t>
      </w:r>
    </w:p>
    <w:p w14:paraId="62679977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К своему голосу мы привыкли и не обращаем внимания на его звучание, не подозревая о многих особенностях своей речи. Мы не задумываемся, что некоторые оттенки произносимых звуков создают о нас не совсем лестное представление. Какая же мелодия слышится в вашем голосе?</w:t>
      </w:r>
    </w:p>
    <w:p w14:paraId="3B7752C2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Когда слышишь чей-нибудь голос, перед глазами часто возникает образ этого человека. К своему же голосу мы настолько привыкли, что практически не обращаем внимания на его звучание. Стало быть, и не подозреваем о многих особенностях своей речи. Нам даже не приходит в голову, что некоторые оттенки произносимых звуков создают о нас не совсем лестное представление. Красивая, то есть приятная для слуха, окраска звучания речи связана с согласованностью разума и эмоций. В этом случае и возникает покоряющий сердца неповторимый индивидуальный тембр. Если же преобладает что-то одно, в интонации появляются металлические или пронзительно-визгливые нотки, режущие слух. Некоторые особенности характера, связанные с самовыражением, легко определить именно по тембру речи. Здесь, как нигде, проявляется наше чувство меры. Так какая же мелодия слышится в вашем голосе?</w:t>
      </w:r>
    </w:p>
    <w:p w14:paraId="6BAE9EDC" w14:textId="77777777" w:rsidR="00E61A68" w:rsidRPr="00AD60DC" w:rsidRDefault="00E61A68" w:rsidP="00E61A68">
      <w:pPr>
        <w:spacing w:before="120"/>
        <w:jc w:val="center"/>
        <w:rPr>
          <w:b/>
          <w:bCs/>
          <w:sz w:val="28"/>
          <w:szCs w:val="28"/>
        </w:rPr>
      </w:pPr>
      <w:r w:rsidRPr="00AD60DC">
        <w:rPr>
          <w:b/>
          <w:bCs/>
          <w:sz w:val="28"/>
          <w:szCs w:val="28"/>
        </w:rPr>
        <w:t>1. Резкие колебания вверх и вниз</w:t>
      </w:r>
    </w:p>
    <w:p w14:paraId="25115B94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Такая мелодия характерна для человека, только-только приступившего к пробе своих сил в искусстве самовыражения. Возможно, вы находитесь в подростковой фазе своего развития. И резкие перепады голоса отражают ломку привычных с детства способов адаптации при вашем столкновении с новыми жизненными ситуациями. Другая версия — вы человек крайне неустойчивый, легко поддающийся смене настроения. Ваш голос резко колеблется то вверх, то вниз подобно всей вашей жизни — с воодушевляющими взлетами и катастрофическими падениями. Вы остро реагируете как на первое, так и на второе, хотя, по-видимому, акцент все-таки делаете на неудачах. Судя по всему, у вас определенные проблемы с саморуководством.</w:t>
      </w:r>
    </w:p>
    <w:p w14:paraId="25F307C5" w14:textId="77777777" w:rsidR="00E61A68" w:rsidRPr="00AD60DC" w:rsidRDefault="00E61A68" w:rsidP="00E61A68">
      <w:pPr>
        <w:spacing w:before="120"/>
        <w:jc w:val="center"/>
        <w:rPr>
          <w:b/>
          <w:bCs/>
          <w:sz w:val="28"/>
          <w:szCs w:val="28"/>
        </w:rPr>
      </w:pPr>
      <w:r w:rsidRPr="00AD60DC">
        <w:rPr>
          <w:b/>
          <w:bCs/>
          <w:sz w:val="28"/>
          <w:szCs w:val="28"/>
        </w:rPr>
        <w:t>2. Напряженный голос</w:t>
      </w:r>
    </w:p>
    <w:p w14:paraId="777DE395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Слушая вашу речь, невольно вспоминаешь о том, что всем нам не мешало бы быть более организованными и собранными. Но найдется немного желающих так же серьезно и сосредоточенно, как вы, поупражняться в тренировке волевых качеств. Психологическое понятие «самоконтроль» вы понимаете буквально, контролируя каждый свой вдох и выдох. С вами хорошо иметь дело по работе, но не очень — в личной жизни. И совсем не из-за отсутствия отзывчивости — вы вполне надежный и ответственный человек, на которого можно положиться. Просто в вашем общении не хватает душевного тепла, а порой, сидя рядом с вами, чуть ли не умираешь со скуки. Вы явно экономите на самовыражении. Будь вы в душе самым развеселым и компанейским человеком, в вашем обществе невольно испытываешь напряжение. Создается впечатление, что дисциплиной и работой вы можете замучить до смерти не только себя...</w:t>
      </w:r>
    </w:p>
    <w:p w14:paraId="3390D539" w14:textId="77777777" w:rsidR="00E61A68" w:rsidRPr="00AD60DC" w:rsidRDefault="00E61A68" w:rsidP="00E61A68">
      <w:pPr>
        <w:spacing w:before="120"/>
        <w:jc w:val="center"/>
        <w:rPr>
          <w:b/>
          <w:bCs/>
          <w:sz w:val="28"/>
          <w:szCs w:val="28"/>
        </w:rPr>
      </w:pPr>
      <w:r w:rsidRPr="00AD60DC">
        <w:rPr>
          <w:b/>
          <w:bCs/>
          <w:sz w:val="28"/>
          <w:szCs w:val="28"/>
        </w:rPr>
        <w:t>3. С нервно-возбудимыми нотками</w:t>
      </w:r>
    </w:p>
    <w:p w14:paraId="5650BC8E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 xml:space="preserve">Обратите внимание на состояние мышц шеи и плеч. При эмоциональном напряжении плечи поднимаются и напрягаются мышцы шеи, в результате чего дыхание затрудняется, а голос теряет опору и естественное звучание. Кстати, почему вы все время находитесь на пике возбуждения? Кажется, вы вот-вот сорветесь в бездну неконтролируемых импульсов. Откуда это известно? Ваш голос звучит столь высоко, будто через секунду-другую оборвется. Поэтому находиться рядом с вами как-то тревожно, а может, и опасно. Если вдруг </w:t>
      </w:r>
      <w:r w:rsidRPr="003915ED">
        <w:lastRenderedPageBreak/>
        <w:t>от страха и волнения вы «свалитесь вниз», то увлечете за собой и всех, кто в этот момент оказался рядом. Нет никаких гарантий, что шквал эмоций не затронет и тебя. Остается только молиться, что все образуется и каким-то чудом ваш разум возобладает над чувствами. Хотя бы на некоторое время.</w:t>
      </w:r>
    </w:p>
    <w:p w14:paraId="725E6D0C" w14:textId="77777777" w:rsidR="00E61A68" w:rsidRPr="00AD60DC" w:rsidRDefault="00E61A68" w:rsidP="00E61A68">
      <w:pPr>
        <w:spacing w:before="120"/>
        <w:jc w:val="center"/>
        <w:rPr>
          <w:b/>
          <w:bCs/>
          <w:sz w:val="28"/>
          <w:szCs w:val="28"/>
        </w:rPr>
      </w:pPr>
      <w:r w:rsidRPr="00AD60DC">
        <w:rPr>
          <w:b/>
          <w:bCs/>
          <w:sz w:val="28"/>
          <w:szCs w:val="28"/>
        </w:rPr>
        <w:t xml:space="preserve"> Тихий, невнятный голос</w:t>
      </w:r>
    </w:p>
    <w:p w14:paraId="2B8A60EB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Кто говорит слишком тихо и невнятно, производит впечатление человека, напуганного собственным голосом. Это на самом деле так? Из-за неразборчивой речи даже вам становится неинтересно слушать себя. Что же говорить о других? Нужно иметь редчайший острый слух, чтобы разобрать ваш невнятный шепот. Или научиться распознавать слова по движению губ. Вы слишком часто подчиняетесь любви к самосозерцанию и непомерно потакаете ей. Не дай бог нарушится комфорт! Понятно, что вы — человек сентиментальных чувств, а не активных действий. Но где же отыщешь охотников действовать за вас?</w:t>
      </w:r>
    </w:p>
    <w:p w14:paraId="76B4DF13" w14:textId="77777777" w:rsidR="00E61A68" w:rsidRPr="00AD60DC" w:rsidRDefault="00E61A68" w:rsidP="00E61A68">
      <w:pPr>
        <w:spacing w:before="120"/>
        <w:jc w:val="center"/>
        <w:rPr>
          <w:b/>
          <w:bCs/>
          <w:sz w:val="28"/>
          <w:szCs w:val="28"/>
        </w:rPr>
      </w:pPr>
      <w:r w:rsidRPr="00AD60DC">
        <w:rPr>
          <w:b/>
          <w:bCs/>
          <w:sz w:val="28"/>
          <w:szCs w:val="28"/>
        </w:rPr>
        <w:t>5. Твердые металлические нотки</w:t>
      </w:r>
    </w:p>
    <w:p w14:paraId="13DED597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В вашем голосе чувствуется энергия и воля, способные сломить самое отчаянное сопротивление. Будь вы трижды добрым и отзывчивым человеком, от вашего режущего слух голоса мурашки пробегают по коже — так и хочется пулей броситься прочь. Кому же понравится подвергать свои нервы жутким испытаниям? Неужели вы на самом деле так холодны и нечувствительны, каким кажетесь по голосу?</w:t>
      </w:r>
    </w:p>
    <w:p w14:paraId="66B4B4BB" w14:textId="77777777" w:rsidR="00E61A68" w:rsidRPr="00AD60DC" w:rsidRDefault="00E61A68" w:rsidP="00E61A68">
      <w:pPr>
        <w:spacing w:before="120"/>
        <w:jc w:val="center"/>
        <w:rPr>
          <w:b/>
          <w:bCs/>
          <w:sz w:val="28"/>
          <w:szCs w:val="28"/>
        </w:rPr>
      </w:pPr>
      <w:r w:rsidRPr="00AD60DC">
        <w:rPr>
          <w:b/>
          <w:bCs/>
          <w:sz w:val="28"/>
          <w:szCs w:val="28"/>
        </w:rPr>
        <w:t>6. Ноющий, капризный</w:t>
      </w:r>
    </w:p>
    <w:p w14:paraId="3D865096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Ноющий голос не только отталкивающе действует на собеседника, но и оказывает пагубное влияние на настроение обладателя. А ваше эмоциональное состояние и без этого крайне неустойчиво. При звуках столь капризного голоса, благорасположение окружающих мгновенно улетучивается. Теперь понимаете, почему близ вас никто надолго не задерживается? Ваш писклявый голосок напоминает, что имеешь дело скорее с ребенком, чем со взрослым. Нет надобности вслушиваться в содержание вашей речи. По интонации ясно, что вам нечего высказать, кроме вечных претензий, обид и недовольства. Чего еще можно ожидать от человека, смысл бытия которого — в безоглядном бегстве от трудностей? Жизнь, по-вашему, кроме опасностей и разочарований ничего не обещает.</w:t>
      </w:r>
    </w:p>
    <w:p w14:paraId="64CE5E7C" w14:textId="77777777" w:rsidR="00E61A68" w:rsidRPr="00AD60DC" w:rsidRDefault="00E61A68" w:rsidP="00E61A68">
      <w:pPr>
        <w:spacing w:before="120"/>
        <w:jc w:val="center"/>
        <w:rPr>
          <w:b/>
          <w:bCs/>
          <w:sz w:val="28"/>
          <w:szCs w:val="28"/>
        </w:rPr>
      </w:pPr>
      <w:r w:rsidRPr="00AD60DC">
        <w:rPr>
          <w:b/>
          <w:bCs/>
          <w:sz w:val="28"/>
          <w:szCs w:val="28"/>
        </w:rPr>
        <w:t>7. Громогласный</w:t>
      </w:r>
    </w:p>
    <w:p w14:paraId="5C0BACA3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Громовым гласом вы характеризуете себя как человека, скрывающего криком свою слабость. Говорящий слишком громко кажется агрессивным человеком, это во-первых. Во-вторых, вряд ли, демонстрируя мощь голосовых связок, можно снискать славу сильной личности. Кто-то тратит силы, стараясь перекричать грохот Небесной Колесницы, а кто-то проявляет активность в более полезных делах. На то и другое одновременно ресурсов явно не хватит. Стало быть, неестественно громкий голос свидетельствует о неадекватном расходовании жизненных сил. Спросите, откуда такая убежденность? Разница между обычной, мирной жизнью и жизнью на вулкане слишком очевидна.</w:t>
      </w:r>
    </w:p>
    <w:p w14:paraId="46EAD124" w14:textId="77777777" w:rsidR="00E61A68" w:rsidRPr="00AD60DC" w:rsidRDefault="00E61A68" w:rsidP="00E61A68">
      <w:pPr>
        <w:spacing w:before="120"/>
        <w:jc w:val="center"/>
        <w:rPr>
          <w:b/>
          <w:bCs/>
          <w:sz w:val="28"/>
          <w:szCs w:val="28"/>
        </w:rPr>
      </w:pPr>
      <w:r w:rsidRPr="00AD60DC">
        <w:rPr>
          <w:b/>
          <w:bCs/>
          <w:sz w:val="28"/>
          <w:szCs w:val="28"/>
        </w:rPr>
        <w:t>8. Спокойный, уверенный, с четким произношением</w:t>
      </w:r>
    </w:p>
    <w:p w14:paraId="39662972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 xml:space="preserve">Умеренная речь дает немало возможностей для самовыражения — и вы это прекрасно понимаете. Умеренность в самоподаче позволяет варьировать ее глубиной и выразительностью. Вы выработали определенный стиль взаимоотношений с миром и хотите без путаницы, четко и ясно заявить о себе. Вы делаете ставку на саморуководство и, по всей вероятности, добились благодаря ему немалых успехов. Что и говорить, вы человек дисциплинированный. Однако и у этого благородного качества есть оборотная сторона — нудноватость. Иногда при общении с вами не покидает ощущение, будто вы произносите заранее отрепетированную речь. Ни намека на волнение, ни оттенка смущения, ни нотки </w:t>
      </w:r>
      <w:r w:rsidRPr="003915ED">
        <w:lastRenderedPageBreak/>
        <w:t>досады. Имейте в виду, можно быть виртуозом в выражении мыслей и при этом абсолютным дилетантом в выражении чувств.</w:t>
      </w:r>
    </w:p>
    <w:p w14:paraId="1F50CC50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9. Монотонная, невыразительная, тихая речь</w:t>
      </w:r>
    </w:p>
    <w:p w14:paraId="79BAE0FE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Вы не претендуете на внимание окружающих и настолько боитесь показаться навязчивым, что на самом деле становитесь обузой. Кому же охота общаться с неинтересным человеком, ненавидящим самого себя. Вы так и норовите спрятать свою пассивность за чужой инициативой. Не потому, что Природа не дала вам силы, а потому, что вы ни за какие коврижки не отважитесь раскрыть свой потенциал. Когда-то давным-давно вы встретились с непониманием и, отчаявшись найти с кем-либо общую точку соприкосновения, дали зарок впредь не напрашиваться на неприятности. С тех пор прошло много лет, но по-прежнему удача улыбается вам крайне редко... и только потому, что вы никак не решитесь распрощаться с прежней неудачей.</w:t>
      </w:r>
    </w:p>
    <w:p w14:paraId="11565880" w14:textId="77777777" w:rsidR="00E61A68" w:rsidRPr="003915ED" w:rsidRDefault="00E61A68" w:rsidP="00E61A68">
      <w:pPr>
        <w:spacing w:before="120"/>
        <w:ind w:firstLine="567"/>
        <w:jc w:val="both"/>
      </w:pPr>
      <w:r w:rsidRPr="003915ED">
        <w:t>10. Грудной голос</w:t>
      </w:r>
    </w:p>
    <w:p w14:paraId="388DF374" w14:textId="77777777" w:rsidR="00E61A68" w:rsidRDefault="00E61A68" w:rsidP="00E61A68">
      <w:pPr>
        <w:spacing w:before="120"/>
        <w:ind w:firstLine="567"/>
        <w:jc w:val="both"/>
      </w:pPr>
      <w:r w:rsidRPr="003915ED">
        <w:t>Грудной голос еще называют бархатным, оттого что он так же ласкает слух, как и этот чудный материал ласкает руки при прикосновении. Оказавшись однажды зачарованным столь чудной мелодией бархатистой речи, возвращаешься к вам снова и снова, не в силах расстаться с проникновенной чуткостью и наивной, почти детской, непосредственностью. Ваша чувственность естественна, как сама жизнь, и кажется, что ваш голос идет из самых глубин души. Даже когда вы сморозите глупость, на вас невозможно обидеться. Дитя тоже не ведает, что творит. Ваши мысли так же естественны, как и голос. Так стоит ли удивляться, что вы то и дело попадаете в щекотливые ситуации. Чего вам не занимать, так это желания покрасоваться собой и, разумеется, бархатистой речью. Вы жаждете восхищения опять-таки как ребенок. Разве можно вас за это винить? Ведь гармония с собой и есть суть вашей жизни.</w:t>
      </w:r>
    </w:p>
    <w:p w14:paraId="38C17186" w14:textId="77777777" w:rsidR="00E61A68" w:rsidRPr="00E61A68" w:rsidRDefault="00E61A68" w:rsidP="00E61A68">
      <w:pPr>
        <w:spacing w:before="120"/>
        <w:jc w:val="center"/>
        <w:rPr>
          <w:b/>
          <w:bCs/>
          <w:sz w:val="28"/>
          <w:szCs w:val="28"/>
        </w:rPr>
      </w:pPr>
      <w:r w:rsidRPr="00E61A68">
        <w:rPr>
          <w:b/>
          <w:bCs/>
          <w:sz w:val="28"/>
          <w:szCs w:val="28"/>
        </w:rPr>
        <w:t>Список литературы</w:t>
      </w:r>
    </w:p>
    <w:p w14:paraId="702CE6FC" w14:textId="77777777" w:rsidR="00E61A68" w:rsidRDefault="00E61A68" w:rsidP="00E61A68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E61A68">
          <w:rPr>
            <w:rStyle w:val="a3"/>
          </w:rPr>
          <w:t>http://www.elitarium.ru/</w:t>
        </w:r>
      </w:hyperlink>
    </w:p>
    <w:p w14:paraId="05A6526D" w14:textId="77777777" w:rsidR="00E61A68" w:rsidRPr="003915ED" w:rsidRDefault="00E61A68" w:rsidP="00E61A68">
      <w:pPr>
        <w:spacing w:before="120"/>
        <w:ind w:firstLine="567"/>
        <w:jc w:val="both"/>
      </w:pPr>
    </w:p>
    <w:p w14:paraId="58B4E342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68"/>
    <w:rsid w:val="00002B5A"/>
    <w:rsid w:val="0010437E"/>
    <w:rsid w:val="003915ED"/>
    <w:rsid w:val="005518C9"/>
    <w:rsid w:val="00616072"/>
    <w:rsid w:val="006A5004"/>
    <w:rsid w:val="00710178"/>
    <w:rsid w:val="008B35EE"/>
    <w:rsid w:val="00905CC1"/>
    <w:rsid w:val="00AD60DC"/>
    <w:rsid w:val="00B42C45"/>
    <w:rsid w:val="00B47B6A"/>
    <w:rsid w:val="00E6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9A62C"/>
  <w14:defaultImageDpi w14:val="0"/>
  <w15:docId w15:val="{4CFE8233-4AD9-4CFD-BA0C-94D3D669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A6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61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7374</Characters>
  <Application>Microsoft Office Word</Application>
  <DocSecurity>0</DocSecurity>
  <Lines>61</Lines>
  <Paragraphs>17</Paragraphs>
  <ScaleCrop>false</ScaleCrop>
  <Company>Home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Мелодия голоса</dc:title>
  <dc:subject/>
  <dc:creator>User</dc:creator>
  <cp:keywords/>
  <dc:description/>
  <cp:lastModifiedBy>Igor_Trofimov</cp:lastModifiedBy>
  <cp:revision>2</cp:revision>
  <dcterms:created xsi:type="dcterms:W3CDTF">2025-10-21T06:47:00Z</dcterms:created>
  <dcterms:modified xsi:type="dcterms:W3CDTF">2025-10-21T06:47:00Z</dcterms:modified>
</cp:coreProperties>
</file>